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46FC4" w14:textId="64A1D0B8" w:rsidR="00416655" w:rsidRPr="00DA4289" w:rsidRDefault="00416655" w:rsidP="00695416">
      <w:pPr>
        <w:rPr>
          <w:lang w:eastAsia="de-DE"/>
        </w:rPr>
      </w:pPr>
      <w:r w:rsidRPr="00DA4289">
        <w:rPr>
          <w:noProof/>
          <w:lang w:eastAsia="de-DE"/>
        </w:rPr>
        <w:drawing>
          <wp:anchor distT="0" distB="0" distL="114300" distR="114300" simplePos="0" relativeHeight="251658752" behindDoc="0" locked="0" layoutInCell="1" allowOverlap="1" wp14:anchorId="74E13026" wp14:editId="18CA01D1">
            <wp:simplePos x="0" y="0"/>
            <wp:positionH relativeFrom="page">
              <wp:posOffset>3043014</wp:posOffset>
            </wp:positionH>
            <wp:positionV relativeFrom="margin">
              <wp:posOffset>6350</wp:posOffset>
            </wp:positionV>
            <wp:extent cx="1685290" cy="1289685"/>
            <wp:effectExtent l="0" t="0" r="0" b="0"/>
            <wp:wrapSquare wrapText="bothSides"/>
            <wp:docPr id="16" name="图片 9" descr="technische-universitat-munchen-tu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sche-universitat-munchen-tum-logo.png"/>
                    <pic:cNvPicPr/>
                  </pic:nvPicPr>
                  <pic:blipFill rotWithShape="1">
                    <a:blip r:embed="rId8" cstate="print"/>
                    <a:srcRect r="54271" b="35810"/>
                    <a:stretch/>
                  </pic:blipFill>
                  <pic:spPr bwMode="auto">
                    <a:xfrm>
                      <a:off x="0" y="0"/>
                      <a:ext cx="1685290" cy="1289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CA543D" w14:textId="7E1AC919" w:rsidR="00695416" w:rsidRPr="00DA4289" w:rsidRDefault="00695416" w:rsidP="00695416"/>
    <w:p w14:paraId="4DD405B4" w14:textId="56BFD486" w:rsidR="002F541D" w:rsidRPr="00DA4289" w:rsidRDefault="002F541D" w:rsidP="002F541D">
      <w:bookmarkStart w:id="0" w:name="OLE_LINK2"/>
      <w:bookmarkStart w:id="1" w:name="OLE_LINK26"/>
    </w:p>
    <w:p w14:paraId="3F36668C" w14:textId="3DEE3D73" w:rsidR="002F541D" w:rsidRPr="00DA4289" w:rsidRDefault="002F541D" w:rsidP="002F541D"/>
    <w:p w14:paraId="20F708A2" w14:textId="18824669" w:rsidR="002F541D" w:rsidRPr="00DA4289" w:rsidRDefault="002F541D" w:rsidP="00416655">
      <w:pPr>
        <w:rPr>
          <w:rFonts w:ascii="Times New Roman" w:hAnsi="Times New Roman" w:cs="Times New Roman"/>
        </w:rPr>
      </w:pPr>
    </w:p>
    <w:p w14:paraId="348563AD" w14:textId="5BD0263D" w:rsidR="00416655" w:rsidRPr="00DA4289" w:rsidRDefault="00416655" w:rsidP="00416655">
      <w:pPr>
        <w:ind w:firstLine="0"/>
        <w:jc w:val="center"/>
        <w:rPr>
          <w:rFonts w:ascii="Times New Roman" w:hAnsi="Times New Roman" w:cs="Times New Roman"/>
          <w:sz w:val="36"/>
          <w:szCs w:val="40"/>
        </w:rPr>
      </w:pPr>
      <w:r w:rsidRPr="00DA4289">
        <w:rPr>
          <w:rFonts w:ascii="Times New Roman" w:hAnsi="Times New Roman" w:cs="Times New Roman"/>
          <w:sz w:val="36"/>
          <w:szCs w:val="40"/>
        </w:rPr>
        <w:t xml:space="preserve">SCHOOL OF ENGINEERING AND DESIGN </w:t>
      </w:r>
    </w:p>
    <w:p w14:paraId="24252F09" w14:textId="2ED82161" w:rsidR="00416655" w:rsidRPr="00DA4289" w:rsidRDefault="00416655" w:rsidP="00416655">
      <w:pPr>
        <w:ind w:firstLine="0"/>
        <w:jc w:val="center"/>
        <w:rPr>
          <w:rFonts w:ascii="Times New Roman" w:hAnsi="Times New Roman" w:cs="Times New Roman"/>
        </w:rPr>
      </w:pPr>
      <w:r w:rsidRPr="00DA4289">
        <w:rPr>
          <w:rFonts w:ascii="Times New Roman" w:hAnsi="Times New Roman" w:cs="Times New Roman"/>
        </w:rPr>
        <w:t>TECHNISCHE UNIVERSITÄT MÜNCHEN</w:t>
      </w:r>
    </w:p>
    <w:p w14:paraId="687C4058" w14:textId="77777777" w:rsidR="00416655" w:rsidRPr="00DA4289" w:rsidRDefault="00416655" w:rsidP="00EB0606">
      <w:pPr>
        <w:ind w:firstLine="0"/>
      </w:pPr>
    </w:p>
    <w:p w14:paraId="5AF5601F" w14:textId="77777777" w:rsidR="00416655" w:rsidRPr="00DA4289" w:rsidRDefault="00416655" w:rsidP="00416655">
      <w:pPr>
        <w:ind w:firstLine="0"/>
        <w:jc w:val="center"/>
      </w:pPr>
    </w:p>
    <w:p w14:paraId="35E2A2D3" w14:textId="1FF20E8E" w:rsidR="00416655" w:rsidRPr="00DA4289" w:rsidRDefault="00416655" w:rsidP="00416655">
      <w:pPr>
        <w:ind w:firstLine="0"/>
        <w:jc w:val="center"/>
        <w:rPr>
          <w:rFonts w:ascii="Times New Roman" w:hAnsi="Times New Roman" w:cs="Times New Roman"/>
          <w:sz w:val="28"/>
          <w:szCs w:val="32"/>
        </w:rPr>
      </w:pPr>
      <w:r w:rsidRPr="00DA4289">
        <w:rPr>
          <w:rFonts w:ascii="Times New Roman" w:hAnsi="Times New Roman" w:cs="Times New Roman"/>
          <w:sz w:val="28"/>
          <w:szCs w:val="32"/>
        </w:rPr>
        <w:t>Master’s Thesis</w:t>
      </w:r>
    </w:p>
    <w:p w14:paraId="528D3FD5" w14:textId="77777777" w:rsidR="00416655" w:rsidRPr="00DA4289" w:rsidRDefault="00416655" w:rsidP="00416655">
      <w:pPr>
        <w:ind w:firstLine="0"/>
      </w:pPr>
    </w:p>
    <w:p w14:paraId="7BEC4751" w14:textId="77777777" w:rsidR="002D230E" w:rsidRDefault="00416655" w:rsidP="002D230E">
      <w:pPr>
        <w:ind w:firstLine="0"/>
        <w:jc w:val="center"/>
        <w:rPr>
          <w:rFonts w:ascii="Times New Roman" w:hAnsi="Times New Roman" w:cs="Times New Roman"/>
          <w:b/>
          <w:bCs/>
          <w:sz w:val="44"/>
          <w:szCs w:val="44"/>
        </w:rPr>
      </w:pPr>
      <w:bookmarkStart w:id="2" w:name="_Toc172500861"/>
      <w:bookmarkStart w:id="3" w:name="_Toc172501006"/>
      <w:r w:rsidRPr="00022AEF">
        <w:rPr>
          <w:rFonts w:ascii="Times New Roman" w:hAnsi="Times New Roman" w:cs="Times New Roman"/>
          <w:b/>
          <w:bCs/>
          <w:sz w:val="44"/>
          <w:szCs w:val="44"/>
        </w:rPr>
        <w:t xml:space="preserve">Assessing parking facility in the city </w:t>
      </w:r>
    </w:p>
    <w:p w14:paraId="0B62F4DF" w14:textId="5A07E515" w:rsidR="00416655" w:rsidRPr="00022AEF" w:rsidRDefault="00416655" w:rsidP="002D230E">
      <w:pPr>
        <w:ind w:firstLine="0"/>
        <w:jc w:val="center"/>
        <w:rPr>
          <w:rFonts w:ascii="Times New Roman" w:hAnsi="Times New Roman" w:cs="Times New Roman"/>
          <w:b/>
          <w:bCs/>
          <w:sz w:val="44"/>
          <w:szCs w:val="44"/>
        </w:rPr>
      </w:pPr>
      <w:r w:rsidRPr="00022AEF">
        <w:rPr>
          <w:rFonts w:ascii="Times New Roman" w:hAnsi="Times New Roman" w:cs="Times New Roman"/>
          <w:b/>
          <w:bCs/>
          <w:sz w:val="44"/>
          <w:szCs w:val="44"/>
        </w:rPr>
        <w:t>using CityGML</w:t>
      </w:r>
      <w:r w:rsidR="002D230E">
        <w:rPr>
          <w:rFonts w:ascii="Times New Roman" w:hAnsi="Times New Roman" w:cs="Times New Roman" w:hint="eastAsia"/>
          <w:b/>
          <w:bCs/>
          <w:sz w:val="44"/>
          <w:szCs w:val="44"/>
        </w:rPr>
        <w:t xml:space="preserve"> 3.0</w:t>
      </w:r>
      <w:bookmarkEnd w:id="2"/>
      <w:bookmarkEnd w:id="3"/>
    </w:p>
    <w:p w14:paraId="22EAACC0" w14:textId="77777777" w:rsidR="00416655" w:rsidRPr="00DA4289" w:rsidRDefault="00416655" w:rsidP="00416655"/>
    <w:p w14:paraId="777B530A" w14:textId="0280D150" w:rsidR="00416655" w:rsidRPr="00DA4289" w:rsidRDefault="00416655" w:rsidP="00416655">
      <w:pPr>
        <w:ind w:firstLine="0"/>
        <w:jc w:val="center"/>
        <w:rPr>
          <w:rFonts w:ascii="Times New Roman" w:hAnsi="Times New Roman" w:cs="Times New Roman"/>
          <w:sz w:val="28"/>
          <w:szCs w:val="32"/>
        </w:rPr>
      </w:pPr>
      <w:r w:rsidRPr="00DA4289">
        <w:rPr>
          <w:rFonts w:ascii="Times New Roman" w:hAnsi="Times New Roman" w:cs="Times New Roman"/>
          <w:sz w:val="28"/>
          <w:szCs w:val="32"/>
        </w:rPr>
        <w:t>Hongyu Chu</w:t>
      </w:r>
    </w:p>
    <w:p w14:paraId="2D26270F" w14:textId="77777777" w:rsidR="00416655" w:rsidRPr="00DA4289" w:rsidRDefault="00416655" w:rsidP="00416655"/>
    <w:bookmarkEnd w:id="0"/>
    <w:bookmarkEnd w:id="1"/>
    <w:p w14:paraId="6E6ECDD6" w14:textId="77777777" w:rsidR="00695416" w:rsidRPr="00DA4289" w:rsidRDefault="00695416" w:rsidP="00695416">
      <w:pPr>
        <w:rPr>
          <w:rFonts w:ascii="Times New Roman" w:hAnsi="Times New Roman" w:cs="Times New Roman"/>
        </w:rPr>
      </w:pPr>
    </w:p>
    <w:p w14:paraId="2BDB6A34" w14:textId="31649ADA" w:rsidR="00695416" w:rsidRPr="00DA4289" w:rsidRDefault="00695416" w:rsidP="00695416">
      <w:pPr>
        <w:rPr>
          <w:rFonts w:ascii="Times New Roman" w:hAnsi="Times New Roman" w:cs="Times New Roman"/>
        </w:rPr>
      </w:pPr>
    </w:p>
    <w:p w14:paraId="1B861041" w14:textId="77777777" w:rsidR="00695416" w:rsidRPr="00DA4289" w:rsidRDefault="00695416" w:rsidP="00695416">
      <w:pPr>
        <w:rPr>
          <w:rFonts w:ascii="Times New Roman" w:hAnsi="Times New Roman" w:cs="Times New Roman"/>
        </w:rPr>
      </w:pPr>
    </w:p>
    <w:p w14:paraId="35FAA25F" w14:textId="77777777" w:rsidR="006220D9" w:rsidRPr="00DA4289" w:rsidRDefault="006220D9" w:rsidP="00695416">
      <w:pPr>
        <w:rPr>
          <w:rFonts w:ascii="Times New Roman" w:hAnsi="Times New Roman" w:cs="Times New Roman"/>
        </w:rPr>
      </w:pPr>
    </w:p>
    <w:p w14:paraId="3FFABC80" w14:textId="77777777" w:rsidR="006220D9" w:rsidRPr="00DA4289" w:rsidRDefault="006220D9" w:rsidP="00695416">
      <w:pPr>
        <w:rPr>
          <w:rFonts w:ascii="Times New Roman" w:hAnsi="Times New Roman" w:cs="Times New Roman"/>
        </w:rPr>
      </w:pPr>
    </w:p>
    <w:p w14:paraId="53B31DFC" w14:textId="77777777" w:rsidR="006220D9" w:rsidRPr="00DA4289" w:rsidRDefault="006220D9" w:rsidP="00695416">
      <w:pPr>
        <w:rPr>
          <w:rFonts w:ascii="Times New Roman" w:hAnsi="Times New Roman" w:cs="Times New Roman"/>
        </w:rPr>
      </w:pPr>
    </w:p>
    <w:p w14:paraId="57704520" w14:textId="13760C68" w:rsidR="006220D9" w:rsidRPr="00DA4289" w:rsidRDefault="006220D9" w:rsidP="00EB0606">
      <w:pPr>
        <w:ind w:firstLine="0"/>
        <w:rPr>
          <w:rFonts w:ascii="Times New Roman" w:hAnsi="Times New Roman" w:cs="Times New Roman"/>
        </w:rPr>
      </w:pPr>
    </w:p>
    <w:p w14:paraId="3A808A9D" w14:textId="77777777" w:rsidR="006220D9" w:rsidRPr="00DA4289" w:rsidRDefault="006220D9" w:rsidP="00695416">
      <w:pPr>
        <w:rPr>
          <w:rFonts w:ascii="Times New Roman" w:hAnsi="Times New Roman" w:cs="Times New Roman"/>
        </w:rPr>
      </w:pPr>
    </w:p>
    <w:p w14:paraId="2690B2C7" w14:textId="77777777" w:rsidR="006220D9" w:rsidRPr="00DA4289" w:rsidRDefault="006220D9" w:rsidP="00695416">
      <w:pPr>
        <w:rPr>
          <w:rFonts w:ascii="Times New Roman" w:hAnsi="Times New Roman" w:cs="Times New Roman"/>
        </w:rPr>
      </w:pPr>
    </w:p>
    <w:p w14:paraId="3299E7A7" w14:textId="77777777" w:rsidR="006220D9" w:rsidRPr="00DA4289" w:rsidRDefault="006220D9" w:rsidP="00695416">
      <w:pPr>
        <w:rPr>
          <w:rFonts w:ascii="Times New Roman" w:hAnsi="Times New Roman" w:cs="Times New Roman"/>
        </w:rPr>
      </w:pPr>
    </w:p>
    <w:p w14:paraId="49985681" w14:textId="77777777" w:rsidR="006220D9" w:rsidRPr="00DA4289" w:rsidRDefault="006220D9" w:rsidP="00695416">
      <w:pPr>
        <w:rPr>
          <w:rFonts w:ascii="Times New Roman" w:hAnsi="Times New Roman" w:cs="Times New Roman"/>
        </w:rPr>
      </w:pPr>
    </w:p>
    <w:p w14:paraId="259B1484" w14:textId="77777777" w:rsidR="006220D9" w:rsidRPr="00DA4289" w:rsidRDefault="006220D9" w:rsidP="00695416">
      <w:pPr>
        <w:rPr>
          <w:rFonts w:ascii="Times New Roman" w:hAnsi="Times New Roman" w:cs="Times New Roman"/>
        </w:rPr>
      </w:pPr>
    </w:p>
    <w:p w14:paraId="39A425C5" w14:textId="77777777" w:rsidR="006220D9" w:rsidRPr="00DA4289" w:rsidRDefault="006220D9" w:rsidP="00695416">
      <w:pPr>
        <w:rPr>
          <w:rFonts w:ascii="Times New Roman" w:hAnsi="Times New Roman" w:cs="Times New Roman"/>
        </w:rPr>
      </w:pPr>
    </w:p>
    <w:p w14:paraId="2B169454" w14:textId="77777777" w:rsidR="00B90766" w:rsidRPr="00DA4289" w:rsidRDefault="00B90766" w:rsidP="00B90766">
      <w:pPr>
        <w:tabs>
          <w:tab w:val="right" w:pos="9360"/>
        </w:tabs>
        <w:jc w:val="right"/>
        <w:rPr>
          <w:rFonts w:ascii="Times New Roman" w:hAnsi="Times New Roman" w:cs="Times New Roman"/>
        </w:rPr>
      </w:pPr>
    </w:p>
    <w:p w14:paraId="24586B5B" w14:textId="77777777" w:rsidR="00B90766" w:rsidRPr="00DA4289" w:rsidRDefault="00B90766" w:rsidP="00B90766">
      <w:pPr>
        <w:tabs>
          <w:tab w:val="right" w:pos="9360"/>
        </w:tabs>
        <w:rPr>
          <w:rFonts w:ascii="Times New Roman" w:hAnsi="Times New Roman" w:cs="Times New Roman"/>
        </w:rPr>
      </w:pPr>
    </w:p>
    <w:p w14:paraId="4F9939C8" w14:textId="1C452991" w:rsidR="005A4844" w:rsidRPr="00DA4289" w:rsidRDefault="005A4844" w:rsidP="00B90766">
      <w:pPr>
        <w:tabs>
          <w:tab w:val="right" w:pos="9360"/>
        </w:tabs>
        <w:rPr>
          <w:rFonts w:ascii="Times New Roman" w:hAnsi="Times New Roman" w:cs="Times New Roman"/>
        </w:rPr>
      </w:pPr>
      <w:r w:rsidRPr="00DA4289">
        <w:rPr>
          <w:rFonts w:ascii="Times New Roman" w:hAnsi="Times New Roman" w:cs="Times New Roman"/>
        </w:rPr>
        <w:br w:type="page"/>
      </w:r>
      <w:r w:rsidR="00B90766" w:rsidRPr="00DA4289">
        <w:rPr>
          <w:rFonts w:ascii="Times New Roman" w:hAnsi="Times New Roman" w:cs="Times New Roman"/>
        </w:rPr>
        <w:lastRenderedPageBreak/>
        <w:tab/>
      </w:r>
    </w:p>
    <w:p w14:paraId="66A0153B" w14:textId="2273E5E9" w:rsidR="006220D9" w:rsidRPr="00DA4289" w:rsidRDefault="006220D9" w:rsidP="00B90766">
      <w:pPr>
        <w:ind w:firstLine="0"/>
        <w:rPr>
          <w:rFonts w:ascii="Times New Roman" w:hAnsi="Times New Roman" w:cs="Times New Roman"/>
        </w:rPr>
      </w:pPr>
    </w:p>
    <w:p w14:paraId="5E812054" w14:textId="77777777" w:rsidR="006220D9" w:rsidRPr="00DA4289" w:rsidRDefault="006220D9" w:rsidP="006220D9">
      <w:pPr>
        <w:rPr>
          <w:lang w:eastAsia="de-DE"/>
        </w:rPr>
      </w:pPr>
      <w:r w:rsidRPr="00DA4289">
        <w:rPr>
          <w:noProof/>
          <w:lang w:eastAsia="de-DE"/>
        </w:rPr>
        <w:drawing>
          <wp:anchor distT="0" distB="0" distL="114300" distR="114300" simplePos="0" relativeHeight="251665920" behindDoc="0" locked="0" layoutInCell="1" allowOverlap="1" wp14:anchorId="1807EF64" wp14:editId="03779324">
            <wp:simplePos x="0" y="0"/>
            <wp:positionH relativeFrom="page">
              <wp:posOffset>3043014</wp:posOffset>
            </wp:positionH>
            <wp:positionV relativeFrom="margin">
              <wp:posOffset>6350</wp:posOffset>
            </wp:positionV>
            <wp:extent cx="1685290" cy="1289685"/>
            <wp:effectExtent l="0" t="0" r="0" b="0"/>
            <wp:wrapSquare wrapText="bothSides"/>
            <wp:docPr id="438502673" name="图片 9" descr="technische-universitat-munchen-tu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sche-universitat-munchen-tum-logo.png"/>
                    <pic:cNvPicPr/>
                  </pic:nvPicPr>
                  <pic:blipFill rotWithShape="1">
                    <a:blip r:embed="rId8" cstate="print"/>
                    <a:srcRect r="54271" b="35810"/>
                    <a:stretch/>
                  </pic:blipFill>
                  <pic:spPr bwMode="auto">
                    <a:xfrm>
                      <a:off x="0" y="0"/>
                      <a:ext cx="1685290" cy="1289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C20F88" w14:textId="77777777" w:rsidR="006220D9" w:rsidRPr="00DA4289" w:rsidRDefault="006220D9" w:rsidP="006220D9"/>
    <w:p w14:paraId="21DAA628" w14:textId="77777777" w:rsidR="006220D9" w:rsidRPr="00DA4289" w:rsidRDefault="006220D9" w:rsidP="006220D9"/>
    <w:p w14:paraId="5C250686" w14:textId="77777777" w:rsidR="006220D9" w:rsidRPr="00DA4289" w:rsidRDefault="006220D9" w:rsidP="006220D9"/>
    <w:p w14:paraId="13783326" w14:textId="77777777" w:rsidR="006220D9" w:rsidRPr="00DA4289" w:rsidRDefault="006220D9" w:rsidP="006220D9">
      <w:pPr>
        <w:rPr>
          <w:rFonts w:ascii="Times New Roman" w:hAnsi="Times New Roman" w:cs="Times New Roman"/>
        </w:rPr>
      </w:pPr>
    </w:p>
    <w:p w14:paraId="054F04F0" w14:textId="77777777" w:rsidR="006220D9" w:rsidRPr="00DA4289" w:rsidRDefault="006220D9" w:rsidP="006220D9">
      <w:pPr>
        <w:ind w:firstLine="0"/>
        <w:jc w:val="center"/>
        <w:rPr>
          <w:rFonts w:ascii="Times New Roman" w:hAnsi="Times New Roman" w:cs="Times New Roman"/>
          <w:sz w:val="36"/>
          <w:szCs w:val="40"/>
        </w:rPr>
      </w:pPr>
      <w:r w:rsidRPr="00DA4289">
        <w:rPr>
          <w:rFonts w:ascii="Times New Roman" w:hAnsi="Times New Roman" w:cs="Times New Roman"/>
          <w:sz w:val="36"/>
          <w:szCs w:val="40"/>
        </w:rPr>
        <w:t xml:space="preserve">SCHOOL OF ENGINEERING AND DESIGN </w:t>
      </w:r>
    </w:p>
    <w:p w14:paraId="437D0D48" w14:textId="77777777" w:rsidR="006220D9" w:rsidRPr="00DA4289" w:rsidRDefault="006220D9" w:rsidP="006220D9">
      <w:pPr>
        <w:ind w:firstLine="0"/>
        <w:jc w:val="center"/>
        <w:rPr>
          <w:rFonts w:ascii="Times New Roman" w:hAnsi="Times New Roman" w:cs="Times New Roman"/>
        </w:rPr>
      </w:pPr>
      <w:r w:rsidRPr="00DA4289">
        <w:rPr>
          <w:rFonts w:ascii="Times New Roman" w:hAnsi="Times New Roman" w:cs="Times New Roman"/>
        </w:rPr>
        <w:t>TECHNISCHE UNIVERSITÄT MÜNCHEN</w:t>
      </w:r>
    </w:p>
    <w:p w14:paraId="75BB2BB7" w14:textId="77777777" w:rsidR="006220D9" w:rsidRPr="00DA4289" w:rsidRDefault="006220D9" w:rsidP="00EB0606">
      <w:pPr>
        <w:ind w:firstLine="0"/>
      </w:pPr>
    </w:p>
    <w:p w14:paraId="2888F5E1" w14:textId="77777777" w:rsidR="006220D9" w:rsidRPr="00DA4289" w:rsidRDefault="006220D9" w:rsidP="006220D9">
      <w:pPr>
        <w:ind w:firstLine="0"/>
        <w:jc w:val="center"/>
      </w:pPr>
    </w:p>
    <w:p w14:paraId="294D8FE2" w14:textId="77777777" w:rsidR="006220D9" w:rsidRPr="00DA4289" w:rsidRDefault="006220D9" w:rsidP="006220D9">
      <w:pPr>
        <w:ind w:firstLine="0"/>
        <w:jc w:val="center"/>
        <w:rPr>
          <w:rFonts w:ascii="Times New Roman" w:hAnsi="Times New Roman" w:cs="Times New Roman"/>
          <w:sz w:val="28"/>
          <w:szCs w:val="32"/>
        </w:rPr>
      </w:pPr>
      <w:r w:rsidRPr="00DA4289">
        <w:rPr>
          <w:rFonts w:ascii="Times New Roman" w:hAnsi="Times New Roman" w:cs="Times New Roman"/>
          <w:sz w:val="28"/>
          <w:szCs w:val="32"/>
        </w:rPr>
        <w:t>Master’s Thesis</w:t>
      </w:r>
    </w:p>
    <w:p w14:paraId="1F958E18" w14:textId="77777777" w:rsidR="006220D9" w:rsidRPr="00022AEF" w:rsidRDefault="006220D9" w:rsidP="00022AEF">
      <w:pPr>
        <w:ind w:firstLine="0"/>
        <w:jc w:val="center"/>
        <w:rPr>
          <w:rFonts w:ascii="Times New Roman" w:hAnsi="Times New Roman" w:cs="Times New Roman"/>
          <w:b/>
          <w:bCs/>
          <w:sz w:val="44"/>
          <w:szCs w:val="44"/>
        </w:rPr>
      </w:pPr>
    </w:p>
    <w:p w14:paraId="33CD9E46" w14:textId="77777777" w:rsidR="00EC58E5" w:rsidRDefault="006220D9" w:rsidP="00022AEF">
      <w:pPr>
        <w:ind w:firstLine="0"/>
        <w:jc w:val="center"/>
        <w:rPr>
          <w:rFonts w:ascii="Times New Roman" w:hAnsi="Times New Roman" w:cs="Times New Roman"/>
          <w:b/>
          <w:bCs/>
          <w:sz w:val="44"/>
          <w:szCs w:val="44"/>
        </w:rPr>
      </w:pPr>
      <w:bookmarkStart w:id="4" w:name="_Toc172500862"/>
      <w:bookmarkStart w:id="5" w:name="_Toc172501007"/>
      <w:r w:rsidRPr="00022AEF">
        <w:rPr>
          <w:rFonts w:ascii="Times New Roman" w:hAnsi="Times New Roman" w:cs="Times New Roman"/>
          <w:b/>
          <w:bCs/>
          <w:sz w:val="44"/>
          <w:szCs w:val="44"/>
        </w:rPr>
        <w:t xml:space="preserve">Assessing parking facility in the city </w:t>
      </w:r>
    </w:p>
    <w:p w14:paraId="47790303" w14:textId="4BB400AC" w:rsidR="006220D9" w:rsidRPr="00022AEF" w:rsidRDefault="006220D9" w:rsidP="00022AEF">
      <w:pPr>
        <w:ind w:firstLine="0"/>
        <w:jc w:val="center"/>
        <w:rPr>
          <w:rFonts w:ascii="Times New Roman" w:hAnsi="Times New Roman" w:cs="Times New Roman"/>
          <w:b/>
          <w:bCs/>
          <w:sz w:val="44"/>
          <w:szCs w:val="44"/>
        </w:rPr>
      </w:pPr>
      <w:r w:rsidRPr="00022AEF">
        <w:rPr>
          <w:rFonts w:ascii="Times New Roman" w:hAnsi="Times New Roman" w:cs="Times New Roman"/>
          <w:b/>
          <w:bCs/>
          <w:sz w:val="44"/>
          <w:szCs w:val="44"/>
        </w:rPr>
        <w:t>using CityGML</w:t>
      </w:r>
      <w:bookmarkEnd w:id="4"/>
      <w:bookmarkEnd w:id="5"/>
      <w:r w:rsidR="00EC58E5">
        <w:rPr>
          <w:rFonts w:ascii="Times New Roman" w:hAnsi="Times New Roman" w:cs="Times New Roman" w:hint="eastAsia"/>
          <w:b/>
          <w:bCs/>
          <w:sz w:val="44"/>
          <w:szCs w:val="44"/>
        </w:rPr>
        <w:t xml:space="preserve"> 3.0</w:t>
      </w:r>
    </w:p>
    <w:p w14:paraId="08757132" w14:textId="77777777" w:rsidR="006220D9" w:rsidRPr="00DA4289" w:rsidRDefault="006220D9" w:rsidP="006220D9"/>
    <w:p w14:paraId="0F3C6137" w14:textId="77777777" w:rsidR="006220D9" w:rsidRPr="00DA4289" w:rsidRDefault="006220D9" w:rsidP="00695416">
      <w:pPr>
        <w:rPr>
          <w:rFonts w:ascii="Times New Roman" w:hAnsi="Times New Roman" w:cs="Times New Roman"/>
        </w:rPr>
      </w:pPr>
    </w:p>
    <w:p w14:paraId="7654325F" w14:textId="77777777" w:rsidR="006220D9" w:rsidRPr="00DA4289" w:rsidRDefault="006220D9" w:rsidP="00695416">
      <w:pPr>
        <w:rPr>
          <w:rFonts w:ascii="Times New Roman" w:hAnsi="Times New Roman" w:cs="Times New Roman"/>
        </w:rPr>
      </w:pPr>
    </w:p>
    <w:p w14:paraId="012A4C68" w14:textId="3B5C2958" w:rsidR="00695416" w:rsidRPr="00DA4289" w:rsidRDefault="00695416" w:rsidP="00695416">
      <w:pPr>
        <w:rPr>
          <w:rFonts w:ascii="Times New Roman" w:hAnsi="Times New Roman" w:cs="Times New Roman"/>
        </w:rPr>
      </w:pPr>
    </w:p>
    <w:tbl>
      <w:tblPr>
        <w:tblW w:w="8646" w:type="dxa"/>
        <w:jc w:val="center"/>
        <w:tblBorders>
          <w:top w:val="nil"/>
          <w:left w:val="nil"/>
          <w:bottom w:val="nil"/>
          <w:right w:val="nil"/>
        </w:tblBorders>
        <w:tblLayout w:type="fixed"/>
        <w:tblLook w:val="0000" w:firstRow="0" w:lastRow="0" w:firstColumn="0" w:lastColumn="0" w:noHBand="0" w:noVBand="0"/>
      </w:tblPr>
      <w:tblGrid>
        <w:gridCol w:w="2450"/>
        <w:gridCol w:w="6196"/>
      </w:tblGrid>
      <w:tr w:rsidR="006220D9" w:rsidRPr="00DA4289" w14:paraId="54DC48C2" w14:textId="77777777" w:rsidTr="0082027C">
        <w:trPr>
          <w:trHeight w:val="140"/>
          <w:jc w:val="center"/>
        </w:trPr>
        <w:tc>
          <w:tcPr>
            <w:tcW w:w="2450" w:type="dxa"/>
          </w:tcPr>
          <w:p w14:paraId="66B22D37" w14:textId="587CC0F6" w:rsidR="002F541D" w:rsidRPr="00DA4289" w:rsidRDefault="002F541D" w:rsidP="00DD1AA5">
            <w:pPr>
              <w:autoSpaceDE w:val="0"/>
              <w:autoSpaceDN w:val="0"/>
              <w:adjustRightInd w:val="0"/>
              <w:ind w:firstLine="0"/>
              <w:jc w:val="left"/>
              <w:rPr>
                <w:rFonts w:ascii="Times New Roman" w:eastAsiaTheme="majorEastAsia" w:hAnsi="Times New Roman" w:cs="Times New Roman"/>
                <w:b/>
                <w:bCs/>
                <w:szCs w:val="21"/>
              </w:rPr>
            </w:pPr>
            <w:r w:rsidRPr="00DA4289">
              <w:rPr>
                <w:rFonts w:ascii="Times New Roman" w:eastAsiaTheme="majorEastAsia" w:hAnsi="Times New Roman" w:cs="Times New Roman"/>
                <w:b/>
                <w:bCs/>
                <w:szCs w:val="21"/>
              </w:rPr>
              <w:t>Author:</w:t>
            </w:r>
          </w:p>
        </w:tc>
        <w:tc>
          <w:tcPr>
            <w:tcW w:w="6196" w:type="dxa"/>
          </w:tcPr>
          <w:p w14:paraId="5C7D7AC9" w14:textId="77777777" w:rsidR="002F541D" w:rsidRPr="00DA4289" w:rsidRDefault="002F541D" w:rsidP="00DD1AA5">
            <w:pPr>
              <w:autoSpaceDE w:val="0"/>
              <w:autoSpaceDN w:val="0"/>
              <w:adjustRightInd w:val="0"/>
              <w:ind w:firstLine="0"/>
              <w:jc w:val="left"/>
              <w:rPr>
                <w:rFonts w:ascii="Times New Roman" w:eastAsiaTheme="majorEastAsia" w:hAnsi="Times New Roman" w:cs="Times New Roman"/>
                <w:szCs w:val="21"/>
              </w:rPr>
            </w:pPr>
            <w:r w:rsidRPr="00DA4289">
              <w:rPr>
                <w:rFonts w:ascii="Times New Roman" w:eastAsiaTheme="majorEastAsia" w:hAnsi="Times New Roman" w:cs="Times New Roman"/>
                <w:szCs w:val="21"/>
              </w:rPr>
              <w:t>Hongyu Chu</w:t>
            </w:r>
          </w:p>
        </w:tc>
      </w:tr>
      <w:tr w:rsidR="006220D9" w:rsidRPr="00DA4289" w14:paraId="3FF1CC38" w14:textId="77777777" w:rsidTr="0082027C">
        <w:trPr>
          <w:trHeight w:val="140"/>
          <w:jc w:val="center"/>
        </w:trPr>
        <w:tc>
          <w:tcPr>
            <w:tcW w:w="2450" w:type="dxa"/>
          </w:tcPr>
          <w:p w14:paraId="21E02F38" w14:textId="6E9A3F26" w:rsidR="002F541D" w:rsidRPr="00DA4289" w:rsidRDefault="006220D9" w:rsidP="00DD1AA5">
            <w:pPr>
              <w:autoSpaceDE w:val="0"/>
              <w:autoSpaceDN w:val="0"/>
              <w:adjustRightInd w:val="0"/>
              <w:ind w:firstLine="0"/>
              <w:jc w:val="left"/>
              <w:rPr>
                <w:rFonts w:ascii="Times New Roman" w:eastAsiaTheme="majorEastAsia" w:hAnsi="Times New Roman" w:cs="Times New Roman"/>
                <w:b/>
                <w:bCs/>
                <w:szCs w:val="21"/>
              </w:rPr>
            </w:pPr>
            <w:r w:rsidRPr="00DA4289">
              <w:rPr>
                <w:rFonts w:ascii="Times New Roman" w:eastAsiaTheme="majorEastAsia" w:hAnsi="Times New Roman" w:cs="Times New Roman"/>
                <w:b/>
                <w:bCs/>
                <w:szCs w:val="21"/>
              </w:rPr>
              <w:t>Supervisor:</w:t>
            </w:r>
          </w:p>
        </w:tc>
        <w:tc>
          <w:tcPr>
            <w:tcW w:w="6196" w:type="dxa"/>
          </w:tcPr>
          <w:p w14:paraId="30802AAC" w14:textId="1018B257" w:rsidR="002F541D" w:rsidRPr="00DA4289" w:rsidRDefault="006220D9" w:rsidP="00DD1AA5">
            <w:pPr>
              <w:autoSpaceDE w:val="0"/>
              <w:autoSpaceDN w:val="0"/>
              <w:adjustRightInd w:val="0"/>
              <w:ind w:firstLine="0"/>
              <w:jc w:val="left"/>
              <w:rPr>
                <w:rFonts w:ascii="Times New Roman" w:eastAsiaTheme="majorEastAsia" w:hAnsi="Times New Roman" w:cs="Times New Roman"/>
                <w:szCs w:val="21"/>
              </w:rPr>
            </w:pPr>
            <w:r w:rsidRPr="00830CA4">
              <w:rPr>
                <w:rFonts w:ascii="Times New Roman" w:eastAsiaTheme="majorEastAsia" w:hAnsi="Times New Roman" w:cs="Times New Roman"/>
                <w:szCs w:val="21"/>
                <w:lang w:val="de-DE"/>
              </w:rPr>
              <w:t xml:space="preserve">Univ.-Prof. Dr. rer. nat. </w:t>
            </w:r>
            <w:r w:rsidRPr="00DA4289">
              <w:rPr>
                <w:rFonts w:ascii="Times New Roman" w:eastAsiaTheme="majorEastAsia" w:hAnsi="Times New Roman" w:cs="Times New Roman"/>
                <w:szCs w:val="21"/>
              </w:rPr>
              <w:t>Thomas H. Kolbe</w:t>
            </w:r>
          </w:p>
        </w:tc>
      </w:tr>
      <w:tr w:rsidR="006220D9" w:rsidRPr="006427EF" w14:paraId="3D5EF73F" w14:textId="77777777" w:rsidTr="0082027C">
        <w:trPr>
          <w:trHeight w:val="140"/>
          <w:jc w:val="center"/>
        </w:trPr>
        <w:tc>
          <w:tcPr>
            <w:tcW w:w="2450" w:type="dxa"/>
          </w:tcPr>
          <w:p w14:paraId="45766C10" w14:textId="37B462B1" w:rsidR="006220D9" w:rsidRPr="00DA4289" w:rsidRDefault="006220D9" w:rsidP="00DD1AA5">
            <w:pPr>
              <w:autoSpaceDE w:val="0"/>
              <w:autoSpaceDN w:val="0"/>
              <w:adjustRightInd w:val="0"/>
              <w:ind w:firstLine="0"/>
              <w:jc w:val="left"/>
              <w:rPr>
                <w:rFonts w:ascii="Times New Roman" w:eastAsiaTheme="majorEastAsia" w:hAnsi="Times New Roman" w:cs="Times New Roman"/>
                <w:b/>
                <w:bCs/>
                <w:szCs w:val="21"/>
              </w:rPr>
            </w:pPr>
            <w:r w:rsidRPr="00DA4289">
              <w:rPr>
                <w:rFonts w:ascii="Times New Roman" w:eastAsiaTheme="majorEastAsia" w:hAnsi="Times New Roman" w:cs="Times New Roman"/>
                <w:b/>
                <w:bCs/>
                <w:szCs w:val="21"/>
              </w:rPr>
              <w:t>Advisors:</w:t>
            </w:r>
          </w:p>
        </w:tc>
        <w:tc>
          <w:tcPr>
            <w:tcW w:w="6196" w:type="dxa"/>
          </w:tcPr>
          <w:p w14:paraId="6B1C726F" w14:textId="14025B3F" w:rsidR="006220D9" w:rsidRPr="00830CA4" w:rsidRDefault="006220D9" w:rsidP="00DD1AA5">
            <w:pPr>
              <w:autoSpaceDE w:val="0"/>
              <w:autoSpaceDN w:val="0"/>
              <w:adjustRightInd w:val="0"/>
              <w:ind w:firstLine="0"/>
              <w:jc w:val="left"/>
              <w:rPr>
                <w:rFonts w:ascii="Times New Roman" w:eastAsiaTheme="majorEastAsia" w:hAnsi="Times New Roman" w:cs="Times New Roman"/>
                <w:szCs w:val="21"/>
                <w:lang w:val="de-DE"/>
              </w:rPr>
            </w:pPr>
            <w:r w:rsidRPr="00830CA4">
              <w:rPr>
                <w:rFonts w:ascii="Times New Roman" w:hAnsi="Times New Roman" w:cs="Times New Roman"/>
                <w:szCs w:val="21"/>
                <w:lang w:val="de-DE"/>
              </w:rPr>
              <w:t>Dr. Ihab Hijazi, Christof Beil M.Sc.</w:t>
            </w:r>
          </w:p>
        </w:tc>
      </w:tr>
      <w:tr w:rsidR="006220D9" w:rsidRPr="00DA4289" w14:paraId="568B24C9" w14:textId="77777777" w:rsidTr="0082027C">
        <w:trPr>
          <w:trHeight w:val="140"/>
          <w:jc w:val="center"/>
        </w:trPr>
        <w:tc>
          <w:tcPr>
            <w:tcW w:w="2450" w:type="dxa"/>
          </w:tcPr>
          <w:p w14:paraId="3F654B9B" w14:textId="33820116" w:rsidR="002F541D" w:rsidRPr="00DA4289" w:rsidRDefault="006220D9" w:rsidP="00DD1AA5">
            <w:pPr>
              <w:autoSpaceDE w:val="0"/>
              <w:autoSpaceDN w:val="0"/>
              <w:adjustRightInd w:val="0"/>
              <w:ind w:firstLine="0"/>
              <w:jc w:val="left"/>
              <w:rPr>
                <w:rFonts w:ascii="Times New Roman" w:eastAsiaTheme="majorEastAsia" w:hAnsi="Times New Roman" w:cs="Times New Roman"/>
                <w:b/>
                <w:bCs/>
                <w:szCs w:val="21"/>
              </w:rPr>
            </w:pPr>
            <w:r w:rsidRPr="00DA4289">
              <w:rPr>
                <w:rFonts w:ascii="Times New Roman" w:eastAsiaTheme="majorEastAsia" w:hAnsi="Times New Roman" w:cs="Times New Roman"/>
                <w:b/>
                <w:bCs/>
                <w:szCs w:val="21"/>
              </w:rPr>
              <w:t>Submission Date:</w:t>
            </w:r>
          </w:p>
        </w:tc>
        <w:tc>
          <w:tcPr>
            <w:tcW w:w="6196" w:type="dxa"/>
          </w:tcPr>
          <w:p w14:paraId="2C125672" w14:textId="2D0C0AF7" w:rsidR="002F541D" w:rsidRPr="00DA4289" w:rsidRDefault="006220D9" w:rsidP="00DD1AA5">
            <w:pPr>
              <w:autoSpaceDE w:val="0"/>
              <w:autoSpaceDN w:val="0"/>
              <w:adjustRightInd w:val="0"/>
              <w:ind w:firstLine="0"/>
              <w:jc w:val="left"/>
              <w:rPr>
                <w:rFonts w:ascii="Times New Roman" w:eastAsiaTheme="majorEastAsia" w:hAnsi="Times New Roman" w:cs="Times New Roman"/>
                <w:szCs w:val="21"/>
              </w:rPr>
            </w:pPr>
            <w:r w:rsidRPr="00DA4289">
              <w:rPr>
                <w:rFonts w:ascii="Times New Roman" w:eastAsiaTheme="majorEastAsia" w:hAnsi="Times New Roman" w:cs="Times New Roman"/>
                <w:szCs w:val="21"/>
              </w:rPr>
              <w:t>22.07.2024</w:t>
            </w:r>
          </w:p>
        </w:tc>
      </w:tr>
    </w:tbl>
    <w:p w14:paraId="2E41EB00" w14:textId="25366F72" w:rsidR="00695416" w:rsidRPr="00DA4289" w:rsidRDefault="00695416" w:rsidP="001C0BB3">
      <w:pPr>
        <w:ind w:firstLine="0"/>
        <w:rPr>
          <w:rFonts w:ascii="Times New Roman" w:hAnsi="Times New Roman" w:cs="Times New Roman"/>
        </w:rPr>
      </w:pPr>
    </w:p>
    <w:p w14:paraId="31E12968" w14:textId="77777777" w:rsidR="00695416" w:rsidRPr="00DA4289" w:rsidRDefault="00695416" w:rsidP="00695416">
      <w:pPr>
        <w:rPr>
          <w:rFonts w:ascii="Times New Roman" w:hAnsi="Times New Roman" w:cs="Times New Roman"/>
        </w:rPr>
      </w:pPr>
    </w:p>
    <w:p w14:paraId="2478E09A" w14:textId="27826A27" w:rsidR="00B90766" w:rsidRPr="00DA4289" w:rsidRDefault="00B90766">
      <w:pPr>
        <w:rPr>
          <w:rFonts w:ascii="Times New Roman" w:hAnsi="Times New Roman" w:cs="Times New Roman"/>
        </w:rPr>
      </w:pPr>
      <w:r w:rsidRPr="00DA4289">
        <w:rPr>
          <w:rFonts w:ascii="Times New Roman" w:hAnsi="Times New Roman" w:cs="Times New Roman"/>
        </w:rPr>
        <w:br w:type="page"/>
      </w:r>
    </w:p>
    <w:p w14:paraId="512F234C" w14:textId="1CCB4778" w:rsidR="0012602A" w:rsidRDefault="0012602A">
      <w:pPr>
        <w:rPr>
          <w:rFonts w:ascii="Times New Roman" w:hAnsi="Times New Roman" w:cs="Times New Roman"/>
        </w:rPr>
      </w:pPr>
      <w:r>
        <w:rPr>
          <w:rFonts w:ascii="Times New Roman" w:hAnsi="Times New Roman" w:cs="Times New Roman"/>
        </w:rPr>
        <w:lastRenderedPageBreak/>
        <w:br w:type="page"/>
      </w:r>
    </w:p>
    <w:p w14:paraId="210C2902" w14:textId="77777777" w:rsidR="0012602A" w:rsidRDefault="0012602A" w:rsidP="00042BAE">
      <w:pPr>
        <w:ind w:firstLine="0"/>
        <w:rPr>
          <w:rFonts w:ascii="Times New Roman" w:hAnsi="Times New Roman" w:cs="Times New Roman"/>
        </w:rPr>
      </w:pPr>
    </w:p>
    <w:p w14:paraId="65AF333C" w14:textId="77777777" w:rsidR="0012602A" w:rsidRDefault="0012602A" w:rsidP="00042BAE">
      <w:pPr>
        <w:ind w:firstLine="0"/>
        <w:rPr>
          <w:rFonts w:ascii="Times New Roman" w:hAnsi="Times New Roman" w:cs="Times New Roman"/>
        </w:rPr>
      </w:pPr>
    </w:p>
    <w:p w14:paraId="6F50A110" w14:textId="77777777" w:rsidR="0012602A" w:rsidRDefault="0012602A" w:rsidP="00042BAE">
      <w:pPr>
        <w:ind w:firstLine="0"/>
        <w:rPr>
          <w:rFonts w:ascii="Times New Roman" w:hAnsi="Times New Roman" w:cs="Times New Roman"/>
        </w:rPr>
      </w:pPr>
    </w:p>
    <w:p w14:paraId="408B351A" w14:textId="77777777" w:rsidR="0012602A" w:rsidRDefault="0012602A" w:rsidP="00042BAE">
      <w:pPr>
        <w:ind w:firstLine="0"/>
        <w:rPr>
          <w:rFonts w:ascii="Times New Roman" w:hAnsi="Times New Roman" w:cs="Times New Roman"/>
        </w:rPr>
      </w:pPr>
    </w:p>
    <w:p w14:paraId="687995C6" w14:textId="77777777" w:rsidR="0012602A" w:rsidRDefault="0012602A" w:rsidP="00042BAE">
      <w:pPr>
        <w:ind w:firstLine="0"/>
        <w:rPr>
          <w:rFonts w:ascii="Times New Roman" w:hAnsi="Times New Roman" w:cs="Times New Roman"/>
        </w:rPr>
      </w:pPr>
    </w:p>
    <w:p w14:paraId="41A604A6" w14:textId="77777777" w:rsidR="0012602A" w:rsidRDefault="0012602A" w:rsidP="00042BAE">
      <w:pPr>
        <w:ind w:firstLine="0"/>
        <w:rPr>
          <w:rFonts w:ascii="Times New Roman" w:hAnsi="Times New Roman" w:cs="Times New Roman"/>
        </w:rPr>
      </w:pPr>
    </w:p>
    <w:p w14:paraId="2937588C" w14:textId="77777777" w:rsidR="0012602A" w:rsidRDefault="0012602A" w:rsidP="00042BAE">
      <w:pPr>
        <w:ind w:firstLine="0"/>
        <w:rPr>
          <w:rFonts w:ascii="Times New Roman" w:hAnsi="Times New Roman" w:cs="Times New Roman"/>
        </w:rPr>
      </w:pPr>
    </w:p>
    <w:p w14:paraId="5975E1CE" w14:textId="77777777" w:rsidR="0012602A" w:rsidRDefault="0012602A" w:rsidP="00042BAE">
      <w:pPr>
        <w:ind w:firstLine="0"/>
        <w:rPr>
          <w:rFonts w:ascii="Times New Roman" w:hAnsi="Times New Roman" w:cs="Times New Roman"/>
        </w:rPr>
      </w:pPr>
    </w:p>
    <w:p w14:paraId="1DD1DF31" w14:textId="77777777" w:rsidR="0012602A" w:rsidRDefault="0012602A" w:rsidP="00042BAE">
      <w:pPr>
        <w:ind w:firstLine="0"/>
        <w:rPr>
          <w:rFonts w:ascii="Times New Roman" w:hAnsi="Times New Roman" w:cs="Times New Roman"/>
        </w:rPr>
      </w:pPr>
    </w:p>
    <w:p w14:paraId="283002AC" w14:textId="77777777" w:rsidR="0012602A" w:rsidRDefault="0012602A" w:rsidP="00042BAE">
      <w:pPr>
        <w:ind w:firstLine="0"/>
        <w:rPr>
          <w:rFonts w:ascii="Times New Roman" w:hAnsi="Times New Roman" w:cs="Times New Roman"/>
        </w:rPr>
      </w:pPr>
    </w:p>
    <w:p w14:paraId="2F3B48C7" w14:textId="77777777" w:rsidR="0012602A" w:rsidRDefault="0012602A" w:rsidP="00042BAE">
      <w:pPr>
        <w:ind w:firstLine="0"/>
        <w:rPr>
          <w:rFonts w:ascii="Times New Roman" w:hAnsi="Times New Roman" w:cs="Times New Roman"/>
        </w:rPr>
      </w:pPr>
    </w:p>
    <w:p w14:paraId="5D4D165F" w14:textId="77777777" w:rsidR="0012602A" w:rsidRDefault="0012602A" w:rsidP="00042BAE">
      <w:pPr>
        <w:ind w:firstLine="0"/>
        <w:rPr>
          <w:rFonts w:ascii="Times New Roman" w:hAnsi="Times New Roman" w:cs="Times New Roman"/>
        </w:rPr>
      </w:pPr>
    </w:p>
    <w:p w14:paraId="10DF3101" w14:textId="77777777" w:rsidR="0012602A" w:rsidRDefault="0012602A" w:rsidP="00042BAE">
      <w:pPr>
        <w:ind w:firstLine="0"/>
        <w:rPr>
          <w:rFonts w:ascii="Times New Roman" w:hAnsi="Times New Roman" w:cs="Times New Roman"/>
        </w:rPr>
      </w:pPr>
    </w:p>
    <w:p w14:paraId="1F717924" w14:textId="77777777" w:rsidR="0012602A" w:rsidRDefault="0012602A" w:rsidP="00042BAE">
      <w:pPr>
        <w:ind w:firstLine="0"/>
        <w:rPr>
          <w:rFonts w:ascii="Times New Roman" w:hAnsi="Times New Roman" w:cs="Times New Roman"/>
        </w:rPr>
      </w:pPr>
    </w:p>
    <w:p w14:paraId="6004D77C" w14:textId="77777777" w:rsidR="0012602A" w:rsidRDefault="0012602A" w:rsidP="00042BAE">
      <w:pPr>
        <w:ind w:firstLine="0"/>
        <w:rPr>
          <w:rFonts w:ascii="Times New Roman" w:hAnsi="Times New Roman" w:cs="Times New Roman"/>
        </w:rPr>
      </w:pPr>
    </w:p>
    <w:p w14:paraId="03C8495A" w14:textId="77777777" w:rsidR="0012602A" w:rsidRDefault="0012602A" w:rsidP="00042BAE">
      <w:pPr>
        <w:ind w:firstLine="0"/>
        <w:rPr>
          <w:rFonts w:ascii="Times New Roman" w:hAnsi="Times New Roman" w:cs="Times New Roman"/>
        </w:rPr>
      </w:pPr>
    </w:p>
    <w:p w14:paraId="21BDE31A" w14:textId="77777777" w:rsidR="0012602A" w:rsidRDefault="0012602A" w:rsidP="00042BAE">
      <w:pPr>
        <w:ind w:firstLine="0"/>
        <w:rPr>
          <w:rFonts w:ascii="Times New Roman" w:hAnsi="Times New Roman" w:cs="Times New Roman"/>
        </w:rPr>
      </w:pPr>
    </w:p>
    <w:p w14:paraId="7421EF22" w14:textId="77777777" w:rsidR="0012602A" w:rsidRDefault="0012602A" w:rsidP="00042BAE">
      <w:pPr>
        <w:ind w:firstLine="0"/>
        <w:rPr>
          <w:rFonts w:ascii="Times New Roman" w:hAnsi="Times New Roman" w:cs="Times New Roman"/>
        </w:rPr>
      </w:pPr>
    </w:p>
    <w:p w14:paraId="2D429993" w14:textId="77777777" w:rsidR="0012602A" w:rsidRDefault="0012602A" w:rsidP="00042BAE">
      <w:pPr>
        <w:ind w:firstLine="0"/>
        <w:rPr>
          <w:rFonts w:ascii="Times New Roman" w:hAnsi="Times New Roman" w:cs="Times New Roman"/>
        </w:rPr>
      </w:pPr>
    </w:p>
    <w:p w14:paraId="7B7BC754" w14:textId="77777777" w:rsidR="0012602A" w:rsidRDefault="0012602A" w:rsidP="00042BAE">
      <w:pPr>
        <w:ind w:firstLine="0"/>
        <w:rPr>
          <w:rFonts w:ascii="Times New Roman" w:hAnsi="Times New Roman" w:cs="Times New Roman"/>
        </w:rPr>
      </w:pPr>
    </w:p>
    <w:p w14:paraId="0BD583FF" w14:textId="77777777" w:rsidR="0012602A" w:rsidRDefault="0012602A" w:rsidP="00042BAE">
      <w:pPr>
        <w:ind w:firstLine="0"/>
        <w:rPr>
          <w:rFonts w:ascii="Times New Roman" w:hAnsi="Times New Roman" w:cs="Times New Roman"/>
        </w:rPr>
      </w:pPr>
    </w:p>
    <w:p w14:paraId="332E7826" w14:textId="77777777" w:rsidR="0012602A" w:rsidRDefault="0012602A" w:rsidP="00042BAE">
      <w:pPr>
        <w:ind w:firstLine="0"/>
        <w:rPr>
          <w:rFonts w:ascii="Times New Roman" w:hAnsi="Times New Roman" w:cs="Times New Roman"/>
        </w:rPr>
      </w:pPr>
    </w:p>
    <w:p w14:paraId="37F15E9B" w14:textId="77777777" w:rsidR="0012602A" w:rsidRDefault="0012602A" w:rsidP="00042BAE">
      <w:pPr>
        <w:ind w:firstLine="0"/>
        <w:rPr>
          <w:rFonts w:ascii="Times New Roman" w:hAnsi="Times New Roman" w:cs="Times New Roman"/>
        </w:rPr>
      </w:pPr>
    </w:p>
    <w:p w14:paraId="11178C1D" w14:textId="77777777" w:rsidR="0012602A" w:rsidRDefault="0012602A" w:rsidP="00042BAE">
      <w:pPr>
        <w:ind w:firstLine="0"/>
        <w:rPr>
          <w:rFonts w:ascii="Times New Roman" w:hAnsi="Times New Roman" w:cs="Times New Roman"/>
        </w:rPr>
      </w:pPr>
    </w:p>
    <w:p w14:paraId="6E0AC5AB" w14:textId="77777777" w:rsidR="0012602A" w:rsidRDefault="0012602A" w:rsidP="00042BAE">
      <w:pPr>
        <w:ind w:firstLine="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2602A" w:rsidRPr="0012602A" w14:paraId="06D9912B" w14:textId="77777777" w:rsidTr="0012602A">
        <w:tc>
          <w:tcPr>
            <w:tcW w:w="9350" w:type="dxa"/>
            <w:gridSpan w:val="2"/>
          </w:tcPr>
          <w:p w14:paraId="584724E8" w14:textId="77777777" w:rsidR="0012602A" w:rsidRPr="0012602A" w:rsidRDefault="0012602A" w:rsidP="00042BAE">
            <w:pPr>
              <w:ind w:firstLine="0"/>
              <w:rPr>
                <w:rFonts w:ascii="Times New Roman" w:hAnsi="Times New Roman" w:cs="Times New Roman"/>
                <w:sz w:val="23"/>
                <w:szCs w:val="23"/>
              </w:rPr>
            </w:pPr>
            <w:r w:rsidRPr="0012602A">
              <w:rPr>
                <w:rFonts w:ascii="Times New Roman" w:hAnsi="Times New Roman" w:cs="Times New Roman"/>
                <w:sz w:val="23"/>
                <w:szCs w:val="23"/>
              </w:rPr>
              <w:t xml:space="preserve">I confirm that this master’s thesis is my own work and I have documented all sources and material used. </w:t>
            </w:r>
          </w:p>
          <w:p w14:paraId="41FB75FF" w14:textId="77777777" w:rsidR="0012602A" w:rsidRPr="0012602A" w:rsidRDefault="0012602A" w:rsidP="00042BAE">
            <w:pPr>
              <w:ind w:firstLine="0"/>
              <w:rPr>
                <w:rFonts w:ascii="Times New Roman" w:hAnsi="Times New Roman" w:cs="Times New Roman"/>
                <w:sz w:val="23"/>
                <w:szCs w:val="23"/>
              </w:rPr>
            </w:pPr>
          </w:p>
          <w:p w14:paraId="51B8F186" w14:textId="77777777" w:rsidR="0012602A" w:rsidRPr="0012602A" w:rsidRDefault="0012602A" w:rsidP="00042BAE">
            <w:pPr>
              <w:ind w:firstLine="0"/>
              <w:rPr>
                <w:rFonts w:ascii="Times New Roman" w:hAnsi="Times New Roman" w:cs="Times New Roman"/>
                <w:sz w:val="23"/>
                <w:szCs w:val="23"/>
              </w:rPr>
            </w:pPr>
          </w:p>
          <w:p w14:paraId="63030B68" w14:textId="4A03112A" w:rsidR="0012602A" w:rsidRPr="0012602A" w:rsidRDefault="0012602A" w:rsidP="00042BAE">
            <w:pPr>
              <w:ind w:firstLine="0"/>
              <w:rPr>
                <w:rFonts w:ascii="Times New Roman" w:hAnsi="Times New Roman" w:cs="Times New Roman"/>
                <w:sz w:val="23"/>
                <w:szCs w:val="23"/>
              </w:rPr>
            </w:pPr>
          </w:p>
        </w:tc>
      </w:tr>
      <w:tr w:rsidR="0012602A" w:rsidRPr="0012602A" w14:paraId="68520A2E" w14:textId="77777777" w:rsidTr="0012602A">
        <w:tc>
          <w:tcPr>
            <w:tcW w:w="4675" w:type="dxa"/>
          </w:tcPr>
          <w:p w14:paraId="63A2BFD0" w14:textId="5A8357B5" w:rsidR="0012602A" w:rsidRPr="0012602A" w:rsidRDefault="0012602A" w:rsidP="00042BAE">
            <w:pPr>
              <w:ind w:firstLine="0"/>
              <w:rPr>
                <w:rFonts w:ascii="Times New Roman" w:hAnsi="Times New Roman" w:cs="Times New Roman"/>
                <w:sz w:val="23"/>
                <w:szCs w:val="23"/>
              </w:rPr>
            </w:pPr>
            <w:r w:rsidRPr="0012602A">
              <w:rPr>
                <w:rFonts w:ascii="Times New Roman" w:hAnsi="Times New Roman" w:cs="Times New Roman"/>
                <w:sz w:val="23"/>
                <w:szCs w:val="23"/>
              </w:rPr>
              <w:t>Munich, 22.07.2024</w:t>
            </w:r>
          </w:p>
        </w:tc>
        <w:tc>
          <w:tcPr>
            <w:tcW w:w="4675" w:type="dxa"/>
          </w:tcPr>
          <w:p w14:paraId="75A57A4E" w14:textId="058D78DD" w:rsidR="0012602A" w:rsidRPr="0012602A" w:rsidRDefault="0012602A" w:rsidP="00042BAE">
            <w:pPr>
              <w:ind w:firstLine="0"/>
              <w:rPr>
                <w:rFonts w:ascii="Times New Roman" w:hAnsi="Times New Roman" w:cs="Times New Roman"/>
                <w:sz w:val="23"/>
                <w:szCs w:val="23"/>
              </w:rPr>
            </w:pPr>
            <w:r w:rsidRPr="0012602A">
              <w:rPr>
                <w:rFonts w:ascii="Times New Roman" w:hAnsi="Times New Roman" w:cs="Times New Roman"/>
                <w:sz w:val="23"/>
                <w:szCs w:val="23"/>
              </w:rPr>
              <w:t>Hongyu Chu</w:t>
            </w:r>
          </w:p>
        </w:tc>
      </w:tr>
    </w:tbl>
    <w:p w14:paraId="087C5244" w14:textId="5B8A3BBB" w:rsidR="0012602A" w:rsidRDefault="0012602A" w:rsidP="00042BAE">
      <w:pPr>
        <w:ind w:firstLine="0"/>
        <w:rPr>
          <w:rFonts w:ascii="Times New Roman" w:hAnsi="Times New Roman" w:cs="Times New Roman"/>
        </w:rPr>
      </w:pPr>
      <w:r>
        <w:rPr>
          <w:rFonts w:ascii="Times New Roman" w:hAnsi="Times New Roman" w:cs="Times New Roman"/>
        </w:rPr>
        <w:t xml:space="preserve"> </w:t>
      </w:r>
    </w:p>
    <w:p w14:paraId="782C4ED6" w14:textId="77777777" w:rsidR="0012602A" w:rsidRDefault="0012602A" w:rsidP="00042BAE">
      <w:pPr>
        <w:ind w:firstLine="0"/>
        <w:rPr>
          <w:rFonts w:ascii="Times New Roman" w:hAnsi="Times New Roman" w:cs="Times New Roman"/>
        </w:rPr>
      </w:pPr>
    </w:p>
    <w:p w14:paraId="6DA09ECB" w14:textId="77777777" w:rsidR="0012602A" w:rsidRDefault="0012602A" w:rsidP="00042BAE">
      <w:pPr>
        <w:ind w:firstLine="0"/>
        <w:rPr>
          <w:rFonts w:ascii="Times New Roman" w:hAnsi="Times New Roman" w:cs="Times New Roman"/>
        </w:rPr>
      </w:pPr>
    </w:p>
    <w:p w14:paraId="49BFAB72" w14:textId="77777777" w:rsidR="00042BAE" w:rsidRPr="00DA4289" w:rsidRDefault="00042BAE" w:rsidP="00042BAE">
      <w:pPr>
        <w:rPr>
          <w:rFonts w:ascii="Times New Roman" w:hAnsi="Times New Roman" w:cs="Times New Roman"/>
        </w:rPr>
      </w:pPr>
    </w:p>
    <w:p w14:paraId="67531D6A" w14:textId="3563FF27" w:rsidR="00EE5577" w:rsidRPr="00DA4289" w:rsidRDefault="00EB0606" w:rsidP="005A4844">
      <w:r w:rsidRPr="00DA4289">
        <w:rPr>
          <w:rFonts w:ascii="Times New Roman" w:hAnsi="Times New Roman" w:cs="Times New Roman"/>
        </w:rPr>
        <w:br w:type="page"/>
      </w:r>
    </w:p>
    <w:p w14:paraId="7B68CDCC" w14:textId="77777777" w:rsidR="00B90766" w:rsidRPr="00DA4289" w:rsidRDefault="00B90766" w:rsidP="00EB0606">
      <w:pPr>
        <w:pStyle w:val="Heading2"/>
        <w:sectPr w:rsidR="00B90766" w:rsidRPr="00DA4289" w:rsidSect="001F3930">
          <w:footerReference w:type="default" r:id="rId9"/>
          <w:pgSz w:w="12240" w:h="15840"/>
          <w:pgMar w:top="1440" w:right="1440" w:bottom="1440" w:left="1440" w:header="720" w:footer="720" w:gutter="0"/>
          <w:pgNumType w:fmt="upperRoman" w:start="1"/>
          <w:cols w:space="720"/>
          <w:docGrid w:linePitch="360"/>
        </w:sectPr>
      </w:pPr>
    </w:p>
    <w:p w14:paraId="08B06EDC" w14:textId="344A93AE" w:rsidR="00A1726A" w:rsidRPr="00DA4289" w:rsidRDefault="00EB0606" w:rsidP="00EB0606">
      <w:pPr>
        <w:pStyle w:val="Heading2"/>
      </w:pPr>
      <w:bookmarkStart w:id="6" w:name="_Toc172549183"/>
      <w:r w:rsidRPr="00DA4289">
        <w:lastRenderedPageBreak/>
        <w:t>Abstract</w:t>
      </w:r>
      <w:bookmarkEnd w:id="6"/>
    </w:p>
    <w:p w14:paraId="3A0BCFFB" w14:textId="5A5470D4" w:rsidR="00B71B79" w:rsidRPr="008038C5" w:rsidRDefault="00B71B79" w:rsidP="005A4844">
      <w:pPr>
        <w:rPr>
          <w:rFonts w:ascii="Times New Roman" w:hAnsi="Times New Roman" w:cs="Times New Roman"/>
          <w:sz w:val="23"/>
          <w:szCs w:val="23"/>
        </w:rPr>
      </w:pPr>
      <w:bookmarkStart w:id="7" w:name="OLE_LINK79"/>
      <w:r w:rsidRPr="008038C5">
        <w:rPr>
          <w:rFonts w:ascii="Times New Roman" w:hAnsi="Times New Roman" w:cs="Times New Roman"/>
          <w:sz w:val="23"/>
          <w:szCs w:val="23"/>
        </w:rPr>
        <w:t xml:space="preserve">Parking facilities play a crucial role in urban planning and traffic management, impacting the landscape and residents' quality of life. Regulatory assessments are necessary to ensure </w:t>
      </w:r>
      <w:r w:rsidR="008041DC">
        <w:rPr>
          <w:rFonts w:ascii="Times New Roman" w:hAnsi="Times New Roman" w:cs="Times New Roman"/>
          <w:sz w:val="23"/>
          <w:szCs w:val="23"/>
        </w:rPr>
        <w:t>compliance with</w:t>
      </w:r>
      <w:r w:rsidRPr="008038C5">
        <w:rPr>
          <w:rFonts w:ascii="Times New Roman" w:hAnsi="Times New Roman" w:cs="Times New Roman"/>
          <w:sz w:val="23"/>
          <w:szCs w:val="23"/>
        </w:rPr>
        <w:t xml:space="preserve"> these facilities. In the </w:t>
      </w:r>
      <w:r w:rsidR="008038C5" w:rsidRPr="008038C5">
        <w:rPr>
          <w:rFonts w:ascii="Times New Roman" w:hAnsi="Times New Roman" w:cs="Times New Roman"/>
          <w:sz w:val="23"/>
          <w:szCs w:val="23"/>
        </w:rPr>
        <w:t>past</w:t>
      </w:r>
      <w:r w:rsidRPr="008038C5">
        <w:rPr>
          <w:rFonts w:ascii="Times New Roman" w:hAnsi="Times New Roman" w:cs="Times New Roman"/>
          <w:sz w:val="23"/>
          <w:szCs w:val="23"/>
        </w:rPr>
        <w:t xml:space="preserve">, regulatory assessments of parking </w:t>
      </w:r>
      <w:r w:rsidR="008038C5" w:rsidRPr="008038C5">
        <w:rPr>
          <w:rFonts w:ascii="Times New Roman" w:hAnsi="Times New Roman" w:cs="Times New Roman"/>
          <w:sz w:val="23"/>
          <w:szCs w:val="23"/>
        </w:rPr>
        <w:t>facilities</w:t>
      </w:r>
      <w:r w:rsidRPr="008038C5">
        <w:rPr>
          <w:rFonts w:ascii="Times New Roman" w:hAnsi="Times New Roman" w:cs="Times New Roman"/>
          <w:sz w:val="23"/>
          <w:szCs w:val="23"/>
        </w:rPr>
        <w:t xml:space="preserve"> have focused on the initial phase of their lifecycle, </w:t>
      </w:r>
      <w:r w:rsidR="008038C5" w:rsidRPr="008038C5">
        <w:rPr>
          <w:rFonts w:ascii="Times New Roman" w:hAnsi="Times New Roman" w:cs="Times New Roman"/>
          <w:sz w:val="23"/>
          <w:szCs w:val="23"/>
        </w:rPr>
        <w:t xml:space="preserve">such as </w:t>
      </w:r>
      <w:r w:rsidRPr="008038C5">
        <w:rPr>
          <w:rFonts w:ascii="Times New Roman" w:hAnsi="Times New Roman" w:cs="Times New Roman"/>
          <w:sz w:val="23"/>
          <w:szCs w:val="23"/>
        </w:rPr>
        <w:t xml:space="preserve">building permit approvals, with less </w:t>
      </w:r>
      <w:r w:rsidR="008038C5" w:rsidRPr="008038C5">
        <w:rPr>
          <w:rFonts w:ascii="Times New Roman" w:hAnsi="Times New Roman" w:cs="Times New Roman"/>
          <w:sz w:val="23"/>
          <w:szCs w:val="23"/>
        </w:rPr>
        <w:t>attention given to</w:t>
      </w:r>
      <w:r w:rsidRPr="008038C5">
        <w:rPr>
          <w:rFonts w:ascii="Times New Roman" w:hAnsi="Times New Roman" w:cs="Times New Roman"/>
          <w:sz w:val="23"/>
          <w:szCs w:val="23"/>
        </w:rPr>
        <w:t xml:space="preserve"> </w:t>
      </w:r>
      <w:r w:rsidR="008038C5" w:rsidRPr="008038C5">
        <w:rPr>
          <w:rFonts w:ascii="Times New Roman" w:hAnsi="Times New Roman" w:cs="Times New Roman"/>
          <w:sz w:val="23"/>
          <w:szCs w:val="23"/>
        </w:rPr>
        <w:t>assessing</w:t>
      </w:r>
      <w:r w:rsidRPr="008038C5">
        <w:rPr>
          <w:rFonts w:ascii="Times New Roman" w:hAnsi="Times New Roman" w:cs="Times New Roman"/>
          <w:sz w:val="23"/>
          <w:szCs w:val="23"/>
        </w:rPr>
        <w:t xml:space="preserve"> operational parking facilities. </w:t>
      </w:r>
      <w:r w:rsidR="008038C5" w:rsidRPr="008038C5">
        <w:rPr>
          <w:rFonts w:ascii="Times New Roman" w:hAnsi="Times New Roman" w:cs="Times New Roman"/>
          <w:sz w:val="23"/>
          <w:szCs w:val="23"/>
        </w:rPr>
        <w:t>Furthermore</w:t>
      </w:r>
      <w:r w:rsidRPr="008038C5">
        <w:rPr>
          <w:rFonts w:ascii="Times New Roman" w:hAnsi="Times New Roman" w:cs="Times New Roman"/>
          <w:sz w:val="23"/>
          <w:szCs w:val="23"/>
        </w:rPr>
        <w:t xml:space="preserve">, most assessments are still conducted manually. With the ongoing </w:t>
      </w:r>
      <w:r w:rsidR="008041DC">
        <w:rPr>
          <w:rFonts w:ascii="Times New Roman" w:hAnsi="Times New Roman" w:cs="Times New Roman"/>
          <w:sz w:val="23"/>
          <w:szCs w:val="23"/>
        </w:rPr>
        <w:t>digitisation</w:t>
      </w:r>
      <w:r w:rsidRPr="008038C5">
        <w:rPr>
          <w:rFonts w:ascii="Times New Roman" w:hAnsi="Times New Roman" w:cs="Times New Roman"/>
          <w:sz w:val="23"/>
          <w:szCs w:val="23"/>
        </w:rPr>
        <w:t xml:space="preserve"> across various fields, automat</w:t>
      </w:r>
      <w:r w:rsidR="002F19F9">
        <w:rPr>
          <w:rFonts w:ascii="Times New Roman" w:hAnsi="Times New Roman" w:cs="Times New Roman"/>
          <w:sz w:val="23"/>
          <w:szCs w:val="23"/>
        </w:rPr>
        <w:t>ed</w:t>
      </w:r>
      <w:r w:rsidRPr="008038C5">
        <w:rPr>
          <w:rFonts w:ascii="Times New Roman" w:hAnsi="Times New Roman" w:cs="Times New Roman"/>
          <w:sz w:val="23"/>
          <w:szCs w:val="23"/>
        </w:rPr>
        <w:t xml:space="preserve"> regulatory assessments </w:t>
      </w:r>
      <w:r w:rsidR="002F19F9">
        <w:rPr>
          <w:rFonts w:ascii="Times New Roman" w:hAnsi="Times New Roman" w:cs="Times New Roman"/>
          <w:sz w:val="23"/>
          <w:szCs w:val="23"/>
        </w:rPr>
        <w:t>have</w:t>
      </w:r>
      <w:r w:rsidRPr="008038C5">
        <w:rPr>
          <w:rFonts w:ascii="Times New Roman" w:hAnsi="Times New Roman" w:cs="Times New Roman"/>
          <w:sz w:val="23"/>
          <w:szCs w:val="23"/>
        </w:rPr>
        <w:t xml:space="preserve"> become imperative</w:t>
      </w:r>
      <w:r w:rsidR="008038C5" w:rsidRPr="008038C5">
        <w:rPr>
          <w:rFonts w:ascii="Times New Roman" w:hAnsi="Times New Roman" w:cs="Times New Roman"/>
          <w:sz w:val="23"/>
          <w:szCs w:val="23"/>
        </w:rPr>
        <w:t>.</w:t>
      </w:r>
      <w:r w:rsidRPr="008038C5">
        <w:rPr>
          <w:rFonts w:ascii="Times New Roman" w:hAnsi="Times New Roman" w:cs="Times New Roman"/>
          <w:sz w:val="23"/>
          <w:szCs w:val="23"/>
        </w:rPr>
        <w:t xml:space="preserve"> </w:t>
      </w:r>
      <w:r w:rsidR="008038C5" w:rsidRPr="008038C5">
        <w:rPr>
          <w:rFonts w:ascii="Times New Roman" w:hAnsi="Times New Roman" w:cs="Times New Roman"/>
          <w:sz w:val="23"/>
          <w:szCs w:val="23"/>
        </w:rPr>
        <w:t>Automation not only enhances efficiency and accuracy but also reduces long-term management costs, contributing to more sustainable urban development.</w:t>
      </w:r>
    </w:p>
    <w:p w14:paraId="00450E7B" w14:textId="31992F6F" w:rsidR="00F05C04" w:rsidRPr="008038C5" w:rsidRDefault="002F19F9" w:rsidP="00F05C04">
      <w:pPr>
        <w:rPr>
          <w:rFonts w:ascii="Times New Roman" w:hAnsi="Times New Roman" w:cs="Times New Roman"/>
          <w:sz w:val="23"/>
          <w:szCs w:val="23"/>
        </w:rPr>
      </w:pPr>
      <w:r>
        <w:rPr>
          <w:rFonts w:ascii="Times New Roman" w:hAnsi="Times New Roman" w:cs="Times New Roman"/>
          <w:sz w:val="23"/>
          <w:szCs w:val="23"/>
        </w:rPr>
        <w:t>T</w:t>
      </w:r>
      <w:r w:rsidR="008038C5" w:rsidRPr="008038C5">
        <w:rPr>
          <w:rFonts w:ascii="Times New Roman" w:hAnsi="Times New Roman" w:cs="Times New Roman"/>
          <w:sz w:val="23"/>
          <w:szCs w:val="23"/>
        </w:rPr>
        <w:t xml:space="preserve">his study develops a </w:t>
      </w:r>
      <w:r w:rsidR="00213073" w:rsidRPr="008038C5">
        <w:rPr>
          <w:rFonts w:ascii="Times New Roman" w:hAnsi="Times New Roman" w:cs="Times New Roman"/>
          <w:sz w:val="23"/>
          <w:szCs w:val="23"/>
        </w:rPr>
        <w:t xml:space="preserve">checking </w:t>
      </w:r>
      <w:r w:rsidR="00213073">
        <w:rPr>
          <w:rFonts w:ascii="Times New Roman" w:hAnsi="Times New Roman" w:cs="Times New Roman"/>
          <w:sz w:val="23"/>
          <w:szCs w:val="23"/>
        </w:rPr>
        <w:t xml:space="preserve">workflow </w:t>
      </w:r>
      <w:r w:rsidR="008038C5" w:rsidRPr="008038C5">
        <w:rPr>
          <w:rFonts w:ascii="Times New Roman" w:hAnsi="Times New Roman" w:cs="Times New Roman"/>
          <w:sz w:val="23"/>
          <w:szCs w:val="23"/>
        </w:rPr>
        <w:t xml:space="preserve">based on CityGML 3.0 to achieve automated regulatory assessments of parking facilities </w:t>
      </w:r>
      <w:r w:rsidR="008038C5" w:rsidRPr="008038C5">
        <w:rPr>
          <w:rFonts w:ascii="Times New Roman" w:hAnsi="Times New Roman" w:cs="Times New Roman"/>
          <w:sz w:val="23"/>
          <w:szCs w:val="23"/>
          <w:lang w:val="en-US"/>
        </w:rPr>
        <w:t>at the city scale</w:t>
      </w:r>
      <w:r w:rsidR="008038C5" w:rsidRPr="008038C5">
        <w:rPr>
          <w:rFonts w:ascii="Times New Roman" w:hAnsi="Times New Roman" w:cs="Times New Roman"/>
          <w:sz w:val="23"/>
          <w:szCs w:val="23"/>
        </w:rPr>
        <w:t xml:space="preserve">. </w:t>
      </w:r>
      <w:r>
        <w:rPr>
          <w:rFonts w:ascii="Times New Roman" w:hAnsi="Times New Roman" w:cs="Times New Roman"/>
          <w:sz w:val="23"/>
          <w:szCs w:val="23"/>
        </w:rPr>
        <w:t>A</w:t>
      </w:r>
      <w:r w:rsidR="008038C5" w:rsidRPr="008038C5">
        <w:rPr>
          <w:rFonts w:ascii="Times New Roman" w:hAnsi="Times New Roman" w:cs="Times New Roman"/>
          <w:sz w:val="23"/>
          <w:szCs w:val="23"/>
        </w:rPr>
        <w:t xml:space="preserve"> case study method </w:t>
      </w:r>
      <w:r w:rsidR="00332B27">
        <w:rPr>
          <w:rFonts w:ascii="Times New Roman" w:hAnsi="Times New Roman" w:cs="Times New Roman"/>
          <w:sz w:val="23"/>
          <w:szCs w:val="23"/>
        </w:rPr>
        <w:t>is</w:t>
      </w:r>
      <w:r w:rsidR="008038C5" w:rsidRPr="008038C5">
        <w:rPr>
          <w:rFonts w:ascii="Times New Roman" w:hAnsi="Times New Roman" w:cs="Times New Roman"/>
          <w:sz w:val="23"/>
          <w:szCs w:val="23"/>
        </w:rPr>
        <w:t xml:space="preserve"> employed, with </w:t>
      </w:r>
      <w:r w:rsidR="00332B27">
        <w:rPr>
          <w:rFonts w:ascii="Times New Roman" w:hAnsi="Times New Roman" w:cs="Times New Roman"/>
          <w:sz w:val="23"/>
          <w:szCs w:val="23"/>
        </w:rPr>
        <w:t xml:space="preserve">the </w:t>
      </w:r>
      <w:r w:rsidR="00213073">
        <w:rPr>
          <w:rFonts w:ascii="Times New Roman" w:hAnsi="Times New Roman" w:cs="Times New Roman"/>
          <w:sz w:val="23"/>
          <w:szCs w:val="23"/>
        </w:rPr>
        <w:t xml:space="preserve">city of </w:t>
      </w:r>
      <w:r w:rsidR="008038C5" w:rsidRPr="008038C5">
        <w:rPr>
          <w:rFonts w:ascii="Times New Roman" w:hAnsi="Times New Roman" w:cs="Times New Roman"/>
          <w:sz w:val="23"/>
          <w:szCs w:val="23"/>
        </w:rPr>
        <w:t>Ingolstadt selected as the study area due to the data availability.</w:t>
      </w:r>
      <w:r w:rsidR="009A12D6">
        <w:rPr>
          <w:rFonts w:ascii="Times New Roman" w:hAnsi="Times New Roman" w:cs="Times New Roman"/>
          <w:sz w:val="23"/>
          <w:szCs w:val="23"/>
        </w:rPr>
        <w:t xml:space="preserve"> </w:t>
      </w:r>
      <w:r w:rsidR="00213073">
        <w:rPr>
          <w:rFonts w:ascii="Times New Roman" w:hAnsi="Times New Roman" w:cs="Times New Roman"/>
          <w:sz w:val="23"/>
          <w:szCs w:val="23"/>
        </w:rPr>
        <w:t>This study mainly consists of three parts.</w:t>
      </w:r>
    </w:p>
    <w:p w14:paraId="5F903064" w14:textId="6B363D73" w:rsidR="008038C5" w:rsidRPr="008038C5" w:rsidRDefault="009A12D6" w:rsidP="00213073">
      <w:pPr>
        <w:rPr>
          <w:rFonts w:ascii="Times New Roman" w:hAnsi="Times New Roman" w:cs="Times New Roman"/>
          <w:sz w:val="23"/>
          <w:szCs w:val="23"/>
        </w:rPr>
      </w:pPr>
      <w:r>
        <w:rPr>
          <w:rFonts w:ascii="Times New Roman" w:hAnsi="Times New Roman" w:cs="Times New Roman"/>
          <w:sz w:val="23"/>
          <w:szCs w:val="23"/>
        </w:rPr>
        <w:t>T</w:t>
      </w:r>
      <w:r w:rsidR="008038C5" w:rsidRPr="008038C5">
        <w:rPr>
          <w:rFonts w:ascii="Times New Roman" w:hAnsi="Times New Roman" w:cs="Times New Roman"/>
          <w:sz w:val="23"/>
          <w:szCs w:val="23"/>
        </w:rPr>
        <w:t>he first part of the work involves determining the requirements for this case study, including</w:t>
      </w:r>
      <w:r w:rsidR="008038C5" w:rsidRPr="008038C5">
        <w:rPr>
          <w:rFonts w:ascii="Times New Roman" w:hAnsi="Times New Roman" w:cs="Times New Roman"/>
          <w:sz w:val="23"/>
          <w:szCs w:val="23"/>
          <w:lang w:val="en-US"/>
        </w:rPr>
        <w:t xml:space="preserve"> both</w:t>
      </w:r>
      <w:r w:rsidR="008038C5" w:rsidRPr="008038C5">
        <w:rPr>
          <w:rFonts w:ascii="Times New Roman" w:hAnsi="Times New Roman" w:cs="Times New Roman"/>
          <w:sz w:val="23"/>
          <w:szCs w:val="23"/>
        </w:rPr>
        <w:t xml:space="preserve"> legal and technical aspects. As the basis for regulatory assessment, relevant regulation</w:t>
      </w:r>
      <w:r w:rsidR="00213073">
        <w:rPr>
          <w:rFonts w:ascii="Times New Roman" w:hAnsi="Times New Roman" w:cs="Times New Roman"/>
          <w:sz w:val="23"/>
          <w:szCs w:val="23"/>
        </w:rPr>
        <w:t xml:space="preserve">s </w:t>
      </w:r>
      <w:r w:rsidR="008038C5" w:rsidRPr="008038C5">
        <w:rPr>
          <w:rFonts w:ascii="Times New Roman" w:hAnsi="Times New Roman" w:cs="Times New Roman"/>
          <w:sz w:val="23"/>
          <w:szCs w:val="23"/>
        </w:rPr>
        <w:t xml:space="preserve">are </w:t>
      </w:r>
      <w:r w:rsidR="00213073">
        <w:rPr>
          <w:rFonts w:ascii="Times New Roman" w:hAnsi="Times New Roman" w:cs="Times New Roman"/>
          <w:sz w:val="23"/>
          <w:szCs w:val="23"/>
        </w:rPr>
        <w:t xml:space="preserve">determined. In this study, articles with </w:t>
      </w:r>
      <w:r w:rsidR="00213073" w:rsidRPr="00DA4289">
        <w:rPr>
          <w:rFonts w:ascii="Times New Roman" w:hAnsi="Times New Roman" w:cs="Times New Roman"/>
          <w:color w:val="0D0D0D"/>
          <w:sz w:val="23"/>
          <w:szCs w:val="23"/>
          <w:shd w:val="clear" w:color="auto" w:fill="FFFFFF"/>
        </w:rPr>
        <w:t>quantitative</w:t>
      </w:r>
      <w:r w:rsidR="00213073">
        <w:rPr>
          <w:rFonts w:ascii="Times New Roman" w:hAnsi="Times New Roman" w:cs="Times New Roman"/>
          <w:color w:val="0D0D0D"/>
          <w:sz w:val="23"/>
          <w:szCs w:val="23"/>
          <w:shd w:val="clear" w:color="auto" w:fill="FFFFFF"/>
        </w:rPr>
        <w:t xml:space="preserve"> properties are selected.</w:t>
      </w:r>
      <w:r w:rsidR="00213073" w:rsidRPr="00213073">
        <w:rPr>
          <w:rFonts w:ascii="Times New Roman" w:hAnsi="Times New Roman" w:cs="Times New Roman"/>
          <w:sz w:val="23"/>
          <w:szCs w:val="23"/>
        </w:rPr>
        <w:t xml:space="preserve"> </w:t>
      </w:r>
      <w:r w:rsidR="00213073" w:rsidRPr="008038C5">
        <w:rPr>
          <w:rFonts w:ascii="Times New Roman" w:hAnsi="Times New Roman" w:cs="Times New Roman"/>
          <w:sz w:val="23"/>
          <w:szCs w:val="23"/>
        </w:rPr>
        <w:t>Using a logic-based approach, the entities and their attributes in the selected articles are extracted</w:t>
      </w:r>
      <w:r w:rsidR="00213073">
        <w:rPr>
          <w:rFonts w:ascii="Times New Roman" w:hAnsi="Times New Roman" w:cs="Times New Roman"/>
          <w:sz w:val="23"/>
          <w:szCs w:val="23"/>
        </w:rPr>
        <w:t xml:space="preserve">, </w:t>
      </w:r>
      <w:r w:rsidR="008038C5" w:rsidRPr="008038C5">
        <w:rPr>
          <w:rFonts w:ascii="Times New Roman" w:hAnsi="Times New Roman" w:cs="Times New Roman"/>
          <w:sz w:val="23"/>
          <w:szCs w:val="23"/>
        </w:rPr>
        <w:t xml:space="preserve">interpreted and </w:t>
      </w:r>
      <w:r w:rsidR="00332B27">
        <w:rPr>
          <w:rFonts w:ascii="Times New Roman" w:hAnsi="Times New Roman" w:cs="Times New Roman"/>
          <w:sz w:val="23"/>
          <w:szCs w:val="23"/>
        </w:rPr>
        <w:t>formalised</w:t>
      </w:r>
      <w:r w:rsidR="008038C5" w:rsidRPr="008038C5">
        <w:rPr>
          <w:rFonts w:ascii="Times New Roman" w:hAnsi="Times New Roman" w:cs="Times New Roman"/>
          <w:sz w:val="23"/>
          <w:szCs w:val="23"/>
        </w:rPr>
        <w:t xml:space="preserve">. </w:t>
      </w:r>
      <w:r w:rsidR="00213073" w:rsidRPr="008038C5">
        <w:rPr>
          <w:rFonts w:ascii="Times New Roman" w:hAnsi="Times New Roman" w:cs="Times New Roman"/>
          <w:sz w:val="23"/>
          <w:szCs w:val="23"/>
        </w:rPr>
        <w:t>A</w:t>
      </w:r>
      <w:r w:rsidR="008038C5" w:rsidRPr="008038C5">
        <w:rPr>
          <w:rFonts w:ascii="Times New Roman" w:hAnsi="Times New Roman" w:cs="Times New Roman"/>
          <w:sz w:val="23"/>
          <w:szCs w:val="23"/>
        </w:rPr>
        <w:t xml:space="preserve"> regulatory conceptual model is established in the form of a UML diagram. Then, the technical requirements of this use case are identified, and the capabilities of the CityGML </w:t>
      </w:r>
      <w:r w:rsidR="00213073">
        <w:rPr>
          <w:rFonts w:ascii="Times New Roman" w:hAnsi="Times New Roman" w:cs="Times New Roman"/>
          <w:sz w:val="23"/>
          <w:szCs w:val="23"/>
        </w:rPr>
        <w:t>3.0</w:t>
      </w:r>
      <w:r w:rsidR="008038C5" w:rsidRPr="008038C5">
        <w:rPr>
          <w:rFonts w:ascii="Times New Roman" w:hAnsi="Times New Roman" w:cs="Times New Roman"/>
          <w:sz w:val="23"/>
          <w:szCs w:val="23"/>
        </w:rPr>
        <w:t xml:space="preserve"> are evaluated to ensure it can effectively support the regulatory assessment process.</w:t>
      </w:r>
    </w:p>
    <w:p w14:paraId="07B1DCF5" w14:textId="6D0D007A" w:rsidR="001F2C7C" w:rsidRDefault="002F19F9" w:rsidP="001F2C7C">
      <w:pPr>
        <w:rPr>
          <w:rFonts w:ascii="Times New Roman" w:hAnsi="Times New Roman" w:cs="Times New Roman"/>
          <w:sz w:val="23"/>
          <w:szCs w:val="23"/>
        </w:rPr>
      </w:pPr>
      <w:r w:rsidRPr="001F2C7C">
        <w:rPr>
          <w:rFonts w:ascii="Times New Roman" w:hAnsi="Times New Roman" w:cs="Times New Roman"/>
          <w:sz w:val="23"/>
          <w:szCs w:val="23"/>
        </w:rPr>
        <w:t>T</w:t>
      </w:r>
      <w:r w:rsidR="008038C5" w:rsidRPr="001F2C7C">
        <w:rPr>
          <w:rFonts w:ascii="Times New Roman" w:hAnsi="Times New Roman" w:cs="Times New Roman"/>
          <w:sz w:val="23"/>
          <w:szCs w:val="23"/>
        </w:rPr>
        <w:t xml:space="preserve">he regulatory conceptual model is mapped to the CityGML Conceptual Model, </w:t>
      </w:r>
      <w:r w:rsidR="00C950F7">
        <w:rPr>
          <w:rFonts w:ascii="Times New Roman" w:hAnsi="Times New Roman" w:cs="Times New Roman" w:hint="eastAsia"/>
          <w:sz w:val="23"/>
          <w:szCs w:val="23"/>
        </w:rPr>
        <w:t xml:space="preserve">with a </w:t>
      </w:r>
      <w:r w:rsidR="008038C5" w:rsidRPr="001F2C7C">
        <w:rPr>
          <w:rFonts w:ascii="Times New Roman" w:hAnsi="Times New Roman" w:cs="Times New Roman"/>
          <w:sz w:val="23"/>
          <w:szCs w:val="23"/>
        </w:rPr>
        <w:t>primar</w:t>
      </w:r>
      <w:r w:rsidR="00C950F7">
        <w:rPr>
          <w:rFonts w:ascii="Times New Roman" w:hAnsi="Times New Roman" w:cs="Times New Roman" w:hint="eastAsia"/>
          <w:sz w:val="23"/>
          <w:szCs w:val="23"/>
        </w:rPr>
        <w:t>y</w:t>
      </w:r>
      <w:r w:rsidR="008038C5" w:rsidRPr="001F2C7C">
        <w:rPr>
          <w:rFonts w:ascii="Times New Roman" w:hAnsi="Times New Roman" w:cs="Times New Roman"/>
          <w:sz w:val="23"/>
          <w:szCs w:val="23"/>
        </w:rPr>
        <w:t xml:space="preserve"> </w:t>
      </w:r>
      <w:r w:rsidR="00C950F7">
        <w:rPr>
          <w:rFonts w:ascii="Times New Roman" w:hAnsi="Times New Roman" w:cs="Times New Roman"/>
          <w:sz w:val="23"/>
          <w:szCs w:val="23"/>
        </w:rPr>
        <w:t>focus</w:t>
      </w:r>
      <w:r w:rsidR="008038C5" w:rsidRPr="001F2C7C">
        <w:rPr>
          <w:rFonts w:ascii="Times New Roman" w:hAnsi="Times New Roman" w:cs="Times New Roman"/>
          <w:sz w:val="23"/>
          <w:szCs w:val="23"/>
        </w:rPr>
        <w:t xml:space="preserve"> on the Transportation Modul</w:t>
      </w:r>
      <w:r w:rsidR="001F2C7C" w:rsidRPr="001F2C7C">
        <w:rPr>
          <w:rFonts w:ascii="Times New Roman" w:hAnsi="Times New Roman" w:cs="Times New Roman"/>
          <w:sz w:val="23"/>
          <w:szCs w:val="23"/>
        </w:rPr>
        <w:t>e</w:t>
      </w:r>
      <w:r w:rsidR="00CC4EB8">
        <w:rPr>
          <w:rFonts w:ascii="Times New Roman" w:hAnsi="Times New Roman" w:cs="Times New Roman" w:hint="eastAsia"/>
          <w:sz w:val="23"/>
          <w:szCs w:val="23"/>
        </w:rPr>
        <w:t>. For</w:t>
      </w:r>
      <w:r w:rsidR="00C950F7">
        <w:rPr>
          <w:rFonts w:ascii="Times New Roman" w:hAnsi="Times New Roman" w:cs="Times New Roman" w:hint="eastAsia"/>
          <w:sz w:val="23"/>
          <w:szCs w:val="23"/>
        </w:rPr>
        <w:t xml:space="preserve"> </w:t>
      </w:r>
      <w:r w:rsidR="00CC4EB8">
        <w:rPr>
          <w:rFonts w:ascii="Times New Roman" w:hAnsi="Times New Roman" w:cs="Times New Roman" w:hint="eastAsia"/>
          <w:sz w:val="23"/>
          <w:szCs w:val="23"/>
        </w:rPr>
        <w:t>attributes</w:t>
      </w:r>
      <w:r w:rsidR="00C950F7">
        <w:rPr>
          <w:rFonts w:ascii="Times New Roman" w:hAnsi="Times New Roman" w:cs="Times New Roman" w:hint="eastAsia"/>
          <w:sz w:val="23"/>
          <w:szCs w:val="23"/>
        </w:rPr>
        <w:t xml:space="preserve"> that are missing</w:t>
      </w:r>
      <w:r w:rsidR="00CC4EB8">
        <w:rPr>
          <w:rFonts w:ascii="Times New Roman" w:hAnsi="Times New Roman" w:cs="Times New Roman" w:hint="eastAsia"/>
          <w:sz w:val="23"/>
          <w:szCs w:val="23"/>
        </w:rPr>
        <w:t xml:space="preserve"> in CityGML 3.0, an extension </w:t>
      </w:r>
      <w:r w:rsidR="00CC4EB8">
        <w:rPr>
          <w:rFonts w:ascii="Times New Roman" w:hAnsi="Times New Roman" w:cs="Times New Roman"/>
          <w:sz w:val="23"/>
          <w:szCs w:val="23"/>
        </w:rPr>
        <w:t>mechanism</w:t>
      </w:r>
      <w:r w:rsidR="00CC4EB8">
        <w:rPr>
          <w:rFonts w:ascii="Times New Roman" w:hAnsi="Times New Roman" w:cs="Times New Roman" w:hint="eastAsia"/>
          <w:sz w:val="23"/>
          <w:szCs w:val="23"/>
        </w:rPr>
        <w:t xml:space="preserve"> is </w:t>
      </w:r>
      <w:r w:rsidR="00C950F7">
        <w:rPr>
          <w:rFonts w:ascii="Times New Roman" w:hAnsi="Times New Roman" w:cs="Times New Roman" w:hint="eastAsia"/>
          <w:sz w:val="23"/>
          <w:szCs w:val="23"/>
        </w:rPr>
        <w:t>employed</w:t>
      </w:r>
      <w:r w:rsidR="00CC4EB8">
        <w:rPr>
          <w:rFonts w:ascii="Times New Roman" w:hAnsi="Times New Roman" w:cs="Times New Roman" w:hint="eastAsia"/>
          <w:sz w:val="23"/>
          <w:szCs w:val="23"/>
        </w:rPr>
        <w:t xml:space="preserve"> to store these properties, i.e.,</w:t>
      </w:r>
      <w:r w:rsidR="001F2C7C" w:rsidRPr="001F2C7C">
        <w:rPr>
          <w:rFonts w:ascii="Times New Roman" w:hAnsi="Times New Roman" w:cs="Times New Roman"/>
          <w:sz w:val="23"/>
          <w:szCs w:val="23"/>
        </w:rPr>
        <w:t xml:space="preserve"> using the Generic attributes. This mapping and extension process constitutes the second part of the work</w:t>
      </w:r>
      <w:r w:rsidR="007D5FEF">
        <w:rPr>
          <w:rFonts w:ascii="Times New Roman" w:hAnsi="Times New Roman" w:cs="Times New Roman" w:hint="eastAsia"/>
          <w:sz w:val="23"/>
          <w:szCs w:val="23"/>
        </w:rPr>
        <w:t>.</w:t>
      </w:r>
    </w:p>
    <w:p w14:paraId="516BFADB" w14:textId="16D60BC4" w:rsidR="005B5A97" w:rsidRDefault="009A12D6" w:rsidP="009A12D6">
      <w:pPr>
        <w:rPr>
          <w:rFonts w:ascii="Times New Roman" w:hAnsi="Times New Roman" w:cs="Times New Roman"/>
          <w:sz w:val="23"/>
          <w:szCs w:val="23"/>
        </w:rPr>
      </w:pPr>
      <w:r>
        <w:rPr>
          <w:rFonts w:ascii="Times New Roman" w:hAnsi="Times New Roman" w:cs="Times New Roman"/>
          <w:sz w:val="23"/>
          <w:szCs w:val="23"/>
        </w:rPr>
        <w:t xml:space="preserve">In the implementation phase, </w:t>
      </w:r>
      <w:r w:rsidR="00C950F7">
        <w:rPr>
          <w:rFonts w:ascii="Times New Roman" w:hAnsi="Times New Roman" w:cs="Times New Roman"/>
          <w:sz w:val="23"/>
          <w:szCs w:val="23"/>
        </w:rPr>
        <w:t>the</w:t>
      </w:r>
      <w:r>
        <w:rPr>
          <w:rFonts w:ascii="Times New Roman" w:hAnsi="Times New Roman" w:cs="Times New Roman"/>
          <w:sz w:val="23"/>
          <w:szCs w:val="23"/>
        </w:rPr>
        <w:t xml:space="preserve"> checking </w:t>
      </w:r>
      <w:r w:rsidR="00C950F7">
        <w:rPr>
          <w:rFonts w:ascii="Times New Roman" w:hAnsi="Times New Roman" w:cs="Times New Roman" w:hint="eastAsia"/>
          <w:sz w:val="23"/>
          <w:szCs w:val="23"/>
        </w:rPr>
        <w:t>workflow</w:t>
      </w:r>
      <w:r w:rsidR="00C950F7">
        <w:rPr>
          <w:rFonts w:ascii="Times New Roman" w:hAnsi="Times New Roman" w:cs="Times New Roman"/>
          <w:sz w:val="23"/>
          <w:szCs w:val="23"/>
        </w:rPr>
        <w:t>s</w:t>
      </w:r>
      <w:r w:rsidR="00C950F7" w:rsidRPr="00C950F7">
        <w:rPr>
          <w:rFonts w:ascii="Times New Roman" w:hAnsi="Times New Roman" w:cs="Times New Roman"/>
          <w:sz w:val="23"/>
          <w:szCs w:val="23"/>
          <w:lang w:val="en-US"/>
        </w:rPr>
        <w:t xml:space="preserve"> </w:t>
      </w:r>
      <w:r>
        <w:rPr>
          <w:rFonts w:ascii="Times New Roman" w:hAnsi="Times New Roman" w:cs="Times New Roman"/>
          <w:sz w:val="23"/>
          <w:szCs w:val="23"/>
        </w:rPr>
        <w:t xml:space="preserve">against the selected articles </w:t>
      </w:r>
      <w:r w:rsidR="00C950F7">
        <w:rPr>
          <w:rFonts w:ascii="Times New Roman" w:hAnsi="Times New Roman" w:cs="Times New Roman"/>
          <w:sz w:val="23"/>
          <w:szCs w:val="23"/>
        </w:rPr>
        <w:t>are</w:t>
      </w:r>
      <w:r>
        <w:rPr>
          <w:rFonts w:ascii="Times New Roman" w:hAnsi="Times New Roman" w:cs="Times New Roman"/>
          <w:sz w:val="23"/>
          <w:szCs w:val="23"/>
        </w:rPr>
        <w:t xml:space="preserve"> developed</w:t>
      </w:r>
      <w:r w:rsidRPr="009A12D6">
        <w:rPr>
          <w:rFonts w:ascii="Times New Roman" w:hAnsi="Times New Roman" w:cs="Times New Roman"/>
          <w:sz w:val="23"/>
          <w:szCs w:val="23"/>
        </w:rPr>
        <w:t xml:space="preserve"> </w:t>
      </w:r>
      <w:r w:rsidRPr="007D5FEF">
        <w:rPr>
          <w:rFonts w:ascii="Times New Roman" w:hAnsi="Times New Roman" w:cs="Times New Roman"/>
          <w:sz w:val="23"/>
          <w:szCs w:val="23"/>
        </w:rPr>
        <w:t>in FME Workbench</w:t>
      </w:r>
      <w:r>
        <w:rPr>
          <w:rFonts w:ascii="Times New Roman" w:hAnsi="Times New Roman" w:cs="Times New Roman"/>
          <w:sz w:val="23"/>
          <w:szCs w:val="23"/>
        </w:rPr>
        <w:t xml:space="preserve">. </w:t>
      </w:r>
      <w:r w:rsidRPr="007D5FEF">
        <w:rPr>
          <w:rFonts w:ascii="Times New Roman" w:hAnsi="Times New Roman" w:cs="Times New Roman"/>
          <w:sz w:val="23"/>
          <w:szCs w:val="23"/>
        </w:rPr>
        <w:t>T</w:t>
      </w:r>
      <w:r w:rsidRPr="007D5FEF">
        <w:rPr>
          <w:rFonts w:ascii="Times New Roman" w:hAnsi="Times New Roman" w:cs="Times New Roman" w:hint="eastAsia"/>
          <w:sz w:val="23"/>
          <w:szCs w:val="23"/>
        </w:rPr>
        <w:t>he</w:t>
      </w:r>
      <w:r>
        <w:rPr>
          <w:rFonts w:ascii="Times New Roman" w:hAnsi="Times New Roman" w:cs="Times New Roman"/>
          <w:sz w:val="23"/>
          <w:szCs w:val="23"/>
        </w:rPr>
        <w:t xml:space="preserve"> source</w:t>
      </w:r>
      <w:r w:rsidRPr="007D5FEF">
        <w:rPr>
          <w:rFonts w:ascii="Times New Roman" w:hAnsi="Times New Roman" w:cs="Times New Roman" w:hint="eastAsia"/>
          <w:sz w:val="23"/>
          <w:szCs w:val="23"/>
        </w:rPr>
        <w:t xml:space="preserve"> </w:t>
      </w:r>
      <w:r w:rsidRPr="007D5FEF">
        <w:rPr>
          <w:rFonts w:ascii="Times New Roman" w:hAnsi="Times New Roman" w:cs="Times New Roman"/>
          <w:sz w:val="23"/>
          <w:szCs w:val="23"/>
        </w:rPr>
        <w:t>dataset</w:t>
      </w:r>
      <w:r w:rsidRPr="007D5FEF">
        <w:rPr>
          <w:rFonts w:ascii="Times New Roman" w:hAnsi="Times New Roman" w:cs="Times New Roman" w:hint="eastAsia"/>
          <w:sz w:val="23"/>
          <w:szCs w:val="23"/>
        </w:rPr>
        <w:t>s</w:t>
      </w:r>
      <w:r w:rsidR="00CC4EB8">
        <w:rPr>
          <w:rFonts w:ascii="Times New Roman" w:hAnsi="Times New Roman" w:cs="Times New Roman" w:hint="eastAsia"/>
          <w:sz w:val="23"/>
          <w:szCs w:val="23"/>
        </w:rPr>
        <w:t xml:space="preserve"> </w:t>
      </w:r>
      <w:r w:rsidR="00CC4EB8">
        <w:rPr>
          <w:rFonts w:ascii="Times New Roman" w:hAnsi="Times New Roman" w:cs="Times New Roman"/>
          <w:sz w:val="23"/>
          <w:szCs w:val="23"/>
        </w:rPr>
        <w:t>contain two parts:</w:t>
      </w:r>
      <w:r w:rsidR="00CC4EB8">
        <w:rPr>
          <w:rFonts w:ascii="Times New Roman" w:hAnsi="Times New Roman" w:cs="Times New Roman" w:hint="eastAsia"/>
          <w:sz w:val="23"/>
          <w:szCs w:val="23"/>
        </w:rPr>
        <w:t xml:space="preserve"> </w:t>
      </w:r>
      <w:r w:rsidR="00CC4EB8">
        <w:rPr>
          <w:rFonts w:ascii="Times New Roman" w:hAnsi="Times New Roman" w:cs="Times New Roman"/>
          <w:sz w:val="23"/>
          <w:szCs w:val="23"/>
        </w:rPr>
        <w:t xml:space="preserve">the </w:t>
      </w:r>
      <w:r w:rsidR="00CC4EB8">
        <w:rPr>
          <w:rFonts w:ascii="Times New Roman" w:hAnsi="Times New Roman" w:cs="Times New Roman" w:hint="eastAsia"/>
          <w:sz w:val="23"/>
          <w:szCs w:val="23"/>
        </w:rPr>
        <w:t>building datasets</w:t>
      </w:r>
      <w:r w:rsidR="00CC4EB8" w:rsidRPr="00CC4EB8">
        <w:rPr>
          <w:rFonts w:ascii="Times New Roman" w:hAnsi="Times New Roman" w:cs="Times New Roman" w:hint="eastAsia"/>
          <w:sz w:val="23"/>
          <w:szCs w:val="23"/>
        </w:rPr>
        <w:t xml:space="preserve"> </w:t>
      </w:r>
      <w:r w:rsidR="00CC4EB8">
        <w:rPr>
          <w:rFonts w:ascii="Times New Roman" w:hAnsi="Times New Roman" w:cs="Times New Roman" w:hint="eastAsia"/>
          <w:sz w:val="23"/>
          <w:szCs w:val="23"/>
        </w:rPr>
        <w:t>in CityGML 1.0</w:t>
      </w:r>
      <w:r w:rsidR="00CC4EB8" w:rsidRPr="007D5FEF">
        <w:rPr>
          <w:rFonts w:ascii="Times New Roman" w:hAnsi="Times New Roman" w:cs="Times New Roman"/>
          <w:sz w:val="23"/>
          <w:szCs w:val="23"/>
        </w:rPr>
        <w:t xml:space="preserve"> </w:t>
      </w:r>
      <w:r w:rsidR="00CC4EB8">
        <w:rPr>
          <w:rFonts w:ascii="Times New Roman" w:hAnsi="Times New Roman" w:cs="Times New Roman" w:hint="eastAsia"/>
          <w:sz w:val="23"/>
          <w:szCs w:val="23"/>
        </w:rPr>
        <w:t xml:space="preserve">and the transportation datasets exchanged </w:t>
      </w:r>
      <w:r w:rsidR="00CC4EB8" w:rsidRPr="007D5FEF">
        <w:rPr>
          <w:rFonts w:ascii="Times New Roman" w:hAnsi="Times New Roman" w:cs="Times New Roman"/>
          <w:sz w:val="23"/>
          <w:szCs w:val="23"/>
        </w:rPr>
        <w:t>in CityGML 3.0</w:t>
      </w:r>
      <w:r w:rsidR="00CC4EB8">
        <w:rPr>
          <w:rFonts w:ascii="Times New Roman" w:hAnsi="Times New Roman" w:cs="Times New Roman" w:hint="eastAsia"/>
          <w:sz w:val="23"/>
          <w:szCs w:val="23"/>
        </w:rPr>
        <w:t xml:space="preserve">, </w:t>
      </w:r>
      <w:r w:rsidR="00CC4EB8" w:rsidRPr="007D5FEF">
        <w:rPr>
          <w:rFonts w:ascii="Times New Roman" w:hAnsi="Times New Roman" w:cs="Times New Roman"/>
          <w:sz w:val="23"/>
          <w:szCs w:val="23"/>
        </w:rPr>
        <w:t>containing detailed 3D information about street spaces</w:t>
      </w:r>
      <w:r w:rsidR="00CC4EB8">
        <w:rPr>
          <w:rFonts w:ascii="Times New Roman" w:hAnsi="Times New Roman" w:cs="Times New Roman" w:hint="eastAsia"/>
          <w:sz w:val="23"/>
          <w:szCs w:val="23"/>
        </w:rPr>
        <w:t>.</w:t>
      </w:r>
      <w:r w:rsidRPr="007D5FEF">
        <w:rPr>
          <w:rFonts w:ascii="Times New Roman" w:hAnsi="Times New Roman" w:cs="Times New Roman"/>
          <w:sz w:val="23"/>
          <w:szCs w:val="23"/>
        </w:rPr>
        <w:t xml:space="preserve"> </w:t>
      </w:r>
      <w:r w:rsidR="00CC4EB8">
        <w:rPr>
          <w:rFonts w:ascii="Times New Roman" w:hAnsi="Times New Roman" w:cs="Times New Roman" w:hint="eastAsia"/>
          <w:sz w:val="23"/>
          <w:szCs w:val="23"/>
        </w:rPr>
        <w:t xml:space="preserve">These source datasets are converted into extended CityGML 3.0 data models. The checkable objects and attributes are extracted and stored in these data </w:t>
      </w:r>
      <w:r w:rsidR="00CC4EB8">
        <w:rPr>
          <w:rFonts w:ascii="Times New Roman" w:hAnsi="Times New Roman" w:cs="Times New Roman"/>
          <w:sz w:val="23"/>
          <w:szCs w:val="23"/>
        </w:rPr>
        <w:t>models</w:t>
      </w:r>
      <w:r w:rsidR="00CC4EB8">
        <w:rPr>
          <w:rFonts w:ascii="Times New Roman" w:hAnsi="Times New Roman" w:cs="Times New Roman" w:hint="eastAsia"/>
          <w:sz w:val="23"/>
          <w:szCs w:val="23"/>
        </w:rPr>
        <w:t>.</w:t>
      </w:r>
      <w:r w:rsidR="00911CBC">
        <w:rPr>
          <w:rFonts w:ascii="Times New Roman" w:hAnsi="Times New Roman" w:cs="Times New Roman" w:hint="eastAsia"/>
          <w:sz w:val="23"/>
          <w:szCs w:val="23"/>
        </w:rPr>
        <w:t xml:space="preserve"> </w:t>
      </w:r>
      <w:r w:rsidR="00911CBC">
        <w:rPr>
          <w:rFonts w:ascii="Times New Roman" w:hAnsi="Times New Roman" w:cs="Times New Roman"/>
          <w:sz w:val="23"/>
          <w:szCs w:val="23"/>
        </w:rPr>
        <w:t>T</w:t>
      </w:r>
      <w:r w:rsidR="00911CBC">
        <w:rPr>
          <w:rFonts w:ascii="Times New Roman" w:hAnsi="Times New Roman" w:cs="Times New Roman" w:hint="eastAsia"/>
          <w:sz w:val="23"/>
          <w:szCs w:val="23"/>
        </w:rPr>
        <w:t xml:space="preserve">he checking workflows are developed </w:t>
      </w:r>
      <w:r w:rsidR="00C950F7">
        <w:rPr>
          <w:rFonts w:ascii="Times New Roman" w:hAnsi="Times New Roman" w:cs="Times New Roman"/>
          <w:sz w:val="23"/>
          <w:szCs w:val="23"/>
        </w:rPr>
        <w:t xml:space="preserve">to comply with </w:t>
      </w:r>
      <w:r w:rsidR="00911CBC">
        <w:rPr>
          <w:rFonts w:ascii="Times New Roman" w:hAnsi="Times New Roman" w:cs="Times New Roman" w:hint="eastAsia"/>
          <w:sz w:val="23"/>
          <w:szCs w:val="23"/>
        </w:rPr>
        <w:t>the regulations.</w:t>
      </w:r>
      <w:bookmarkStart w:id="8" w:name="OLE_LINK78"/>
      <w:r w:rsidR="00C950F7">
        <w:rPr>
          <w:rFonts w:ascii="Times New Roman" w:hAnsi="Times New Roman" w:cs="Times New Roman"/>
          <w:sz w:val="23"/>
          <w:szCs w:val="23"/>
        </w:rPr>
        <w:t xml:space="preserve"> Key parameters, such as t</w:t>
      </w:r>
      <w:r w:rsidR="00911CBC" w:rsidRPr="00911CBC">
        <w:rPr>
          <w:rFonts w:ascii="Times New Roman" w:hAnsi="Times New Roman" w:cs="Times New Roman"/>
          <w:sz w:val="23"/>
          <w:szCs w:val="23"/>
        </w:rPr>
        <w:t xml:space="preserve">he length and width of parking </w:t>
      </w:r>
      <w:r w:rsidR="00911CBC">
        <w:rPr>
          <w:rFonts w:ascii="Times New Roman" w:hAnsi="Times New Roman" w:cs="Times New Roman" w:hint="eastAsia"/>
          <w:sz w:val="23"/>
          <w:szCs w:val="23"/>
        </w:rPr>
        <w:t>slots</w:t>
      </w:r>
      <w:r w:rsidR="00911CBC" w:rsidRPr="00911CBC">
        <w:rPr>
          <w:rFonts w:ascii="Times New Roman" w:hAnsi="Times New Roman" w:cs="Times New Roman"/>
          <w:sz w:val="23"/>
          <w:szCs w:val="23"/>
        </w:rPr>
        <w:t xml:space="preserve">, the width of </w:t>
      </w:r>
      <w:r w:rsidR="00911CBC">
        <w:rPr>
          <w:rFonts w:ascii="Times New Roman" w:hAnsi="Times New Roman" w:cs="Times New Roman"/>
          <w:sz w:val="23"/>
          <w:szCs w:val="23"/>
        </w:rPr>
        <w:t>footpaths</w:t>
      </w:r>
      <w:r w:rsidR="00911CBC" w:rsidRPr="00911CBC">
        <w:rPr>
          <w:rFonts w:ascii="Times New Roman" w:hAnsi="Times New Roman" w:cs="Times New Roman"/>
          <w:sz w:val="23"/>
          <w:szCs w:val="23"/>
        </w:rPr>
        <w:t xml:space="preserve"> and driveways, and the number of parking </w:t>
      </w:r>
      <w:r w:rsidR="00911CBC">
        <w:rPr>
          <w:rFonts w:ascii="Times New Roman" w:hAnsi="Times New Roman" w:cs="Times New Roman"/>
          <w:sz w:val="23"/>
          <w:szCs w:val="23"/>
        </w:rPr>
        <w:t>slots</w:t>
      </w:r>
      <w:r w:rsidR="00911CBC" w:rsidRPr="00911CBC">
        <w:rPr>
          <w:rFonts w:ascii="Times New Roman" w:hAnsi="Times New Roman" w:cs="Times New Roman"/>
          <w:sz w:val="23"/>
          <w:szCs w:val="23"/>
        </w:rPr>
        <w:t xml:space="preserve"> </w:t>
      </w:r>
      <w:r w:rsidR="00911CBC">
        <w:rPr>
          <w:rFonts w:ascii="Times New Roman" w:hAnsi="Times New Roman" w:cs="Times New Roman"/>
          <w:sz w:val="23"/>
          <w:szCs w:val="23"/>
        </w:rPr>
        <w:t>are</w:t>
      </w:r>
      <w:r w:rsidR="00911CBC" w:rsidRPr="00911CBC">
        <w:rPr>
          <w:rFonts w:ascii="Times New Roman" w:hAnsi="Times New Roman" w:cs="Times New Roman"/>
          <w:sz w:val="23"/>
          <w:szCs w:val="23"/>
        </w:rPr>
        <w:t xml:space="preserve"> </w:t>
      </w:r>
      <w:r w:rsidR="00911CBC">
        <w:rPr>
          <w:rFonts w:ascii="Times New Roman" w:hAnsi="Times New Roman" w:cs="Times New Roman"/>
          <w:sz w:val="23"/>
          <w:szCs w:val="23"/>
        </w:rPr>
        <w:t>identified</w:t>
      </w:r>
      <w:r w:rsidR="00911CBC" w:rsidRPr="00911CBC">
        <w:rPr>
          <w:rFonts w:ascii="Times New Roman" w:hAnsi="Times New Roman" w:cs="Times New Roman"/>
          <w:sz w:val="23"/>
          <w:szCs w:val="23"/>
        </w:rPr>
        <w:t xml:space="preserve"> and </w:t>
      </w:r>
      <w:r w:rsidR="00911CBC">
        <w:rPr>
          <w:rFonts w:ascii="Times New Roman" w:hAnsi="Times New Roman" w:cs="Times New Roman"/>
          <w:sz w:val="23"/>
          <w:szCs w:val="23"/>
        </w:rPr>
        <w:t>inspected</w:t>
      </w:r>
      <w:r w:rsidR="00911CBC" w:rsidRPr="00911CBC">
        <w:rPr>
          <w:rFonts w:ascii="Times New Roman" w:hAnsi="Times New Roman" w:cs="Times New Roman"/>
          <w:sz w:val="23"/>
          <w:szCs w:val="23"/>
        </w:rPr>
        <w:t>.</w:t>
      </w:r>
      <w:r w:rsidR="00911CBC">
        <w:rPr>
          <w:rFonts w:ascii="Times New Roman" w:hAnsi="Times New Roman" w:cs="Times New Roman"/>
          <w:sz w:val="23"/>
          <w:szCs w:val="23"/>
        </w:rPr>
        <w:t xml:space="preserve"> </w:t>
      </w:r>
      <w:r w:rsidR="008038C5" w:rsidRPr="007D5FEF">
        <w:rPr>
          <w:rFonts w:ascii="Times New Roman" w:hAnsi="Times New Roman" w:cs="Times New Roman"/>
          <w:sz w:val="23"/>
          <w:szCs w:val="23"/>
        </w:rPr>
        <w:t>The</w:t>
      </w:r>
      <w:r>
        <w:rPr>
          <w:rFonts w:ascii="Times New Roman" w:hAnsi="Times New Roman" w:cs="Times New Roman"/>
          <w:sz w:val="23"/>
          <w:szCs w:val="23"/>
        </w:rPr>
        <w:t xml:space="preserve"> assessment</w:t>
      </w:r>
      <w:r w:rsidR="008038C5" w:rsidRPr="007D5FEF">
        <w:rPr>
          <w:rFonts w:ascii="Times New Roman" w:hAnsi="Times New Roman" w:cs="Times New Roman"/>
          <w:sz w:val="23"/>
          <w:szCs w:val="23"/>
        </w:rPr>
        <w:t xml:space="preserve"> results </w:t>
      </w:r>
      <w:r w:rsidR="001F2C7C" w:rsidRPr="007D5FEF">
        <w:rPr>
          <w:rFonts w:ascii="Times New Roman" w:hAnsi="Times New Roman" w:cs="Times New Roman"/>
          <w:sz w:val="23"/>
          <w:szCs w:val="23"/>
        </w:rPr>
        <w:t>are</w:t>
      </w:r>
      <w:r w:rsidR="008038C5" w:rsidRPr="007D5FEF">
        <w:rPr>
          <w:rFonts w:ascii="Times New Roman" w:hAnsi="Times New Roman" w:cs="Times New Roman"/>
          <w:sz w:val="23"/>
          <w:szCs w:val="23"/>
        </w:rPr>
        <w:t xml:space="preserve"> presented in </w:t>
      </w:r>
      <w:r w:rsidR="00911CBC">
        <w:rPr>
          <w:rFonts w:ascii="Times New Roman" w:hAnsi="Times New Roman" w:cs="Times New Roman"/>
          <w:sz w:val="23"/>
          <w:szCs w:val="23"/>
        </w:rPr>
        <w:t>an HTML report with a 2D map, stored in the extended data model, and visuali</w:t>
      </w:r>
      <w:r w:rsidR="00C950F7">
        <w:rPr>
          <w:rFonts w:ascii="Times New Roman" w:hAnsi="Times New Roman" w:cs="Times New Roman"/>
          <w:sz w:val="23"/>
          <w:szCs w:val="23"/>
        </w:rPr>
        <w:t>s</w:t>
      </w:r>
      <w:r w:rsidR="00911CBC">
        <w:rPr>
          <w:rFonts w:ascii="Times New Roman" w:hAnsi="Times New Roman" w:cs="Times New Roman"/>
          <w:sz w:val="23"/>
          <w:szCs w:val="23"/>
        </w:rPr>
        <w:t xml:space="preserve">ed in the </w:t>
      </w:r>
      <w:r w:rsidR="00911CBC">
        <w:rPr>
          <w:rFonts w:ascii="Times New Roman" w:hAnsi="Times New Roman" w:cs="Times New Roman" w:hint="eastAsia"/>
          <w:sz w:val="23"/>
          <w:szCs w:val="23"/>
        </w:rPr>
        <w:t>3D scene using ArcGIS Pro</w:t>
      </w:r>
      <w:r w:rsidR="008038C5" w:rsidRPr="007D5FEF">
        <w:rPr>
          <w:rFonts w:ascii="Times New Roman" w:hAnsi="Times New Roman" w:cs="Times New Roman"/>
          <w:sz w:val="23"/>
          <w:szCs w:val="23"/>
        </w:rPr>
        <w:t>. The conceptual framework and checking process in this study demonstrate that automated regulatory assessment of parking facilities is feasible</w:t>
      </w:r>
      <w:r w:rsidR="007D5FEF" w:rsidRPr="007D5FEF">
        <w:rPr>
          <w:rFonts w:ascii="Times New Roman" w:hAnsi="Times New Roman" w:cs="Times New Roman" w:hint="eastAsia"/>
          <w:sz w:val="23"/>
          <w:szCs w:val="23"/>
        </w:rPr>
        <w:t xml:space="preserve"> using CityGML 3.0</w:t>
      </w:r>
      <w:r w:rsidR="008038C5" w:rsidRPr="007D5FEF">
        <w:rPr>
          <w:rFonts w:ascii="Times New Roman" w:hAnsi="Times New Roman" w:cs="Times New Roman"/>
          <w:sz w:val="23"/>
          <w:szCs w:val="23"/>
        </w:rPr>
        <w:t>.</w:t>
      </w:r>
      <w:bookmarkEnd w:id="8"/>
    </w:p>
    <w:p w14:paraId="702FDC0E" w14:textId="77777777" w:rsidR="006427EF" w:rsidRDefault="006427EF" w:rsidP="009A12D6">
      <w:pPr>
        <w:rPr>
          <w:rFonts w:ascii="Times New Roman" w:hAnsi="Times New Roman" w:cs="Times New Roman"/>
          <w:sz w:val="23"/>
          <w:szCs w:val="23"/>
        </w:rPr>
      </w:pPr>
    </w:p>
    <w:p w14:paraId="414609B8" w14:textId="77777777" w:rsidR="006427EF" w:rsidRPr="007D5FEF" w:rsidRDefault="006427EF" w:rsidP="009A12D6">
      <w:pPr>
        <w:rPr>
          <w:rFonts w:ascii="Times New Roman" w:hAnsi="Times New Roman" w:cs="Times New Roman"/>
          <w:sz w:val="23"/>
          <w:szCs w:val="23"/>
        </w:rPr>
      </w:pPr>
    </w:p>
    <w:bookmarkEnd w:id="7"/>
    <w:p w14:paraId="027EE9D6" w14:textId="59DD6785" w:rsidR="00A1726A" w:rsidRPr="0012602A" w:rsidRDefault="00A1726A" w:rsidP="0012602A">
      <w:r w:rsidRPr="00DA4289">
        <w:br w:type="page"/>
      </w:r>
      <w:r w:rsidR="0012602A">
        <w:lastRenderedPageBreak/>
        <w:br w:type="page"/>
      </w:r>
    </w:p>
    <w:p w14:paraId="1B3B1436" w14:textId="1DBD6A95" w:rsidR="00A1726A" w:rsidRPr="00DA4289" w:rsidRDefault="00332B27" w:rsidP="00A1726A">
      <w:pPr>
        <w:pStyle w:val="Heading2"/>
      </w:pPr>
      <w:bookmarkStart w:id="9" w:name="_Toc172549184"/>
      <w:r>
        <w:lastRenderedPageBreak/>
        <w:t>Acknowledgements</w:t>
      </w:r>
      <w:bookmarkEnd w:id="9"/>
    </w:p>
    <w:p w14:paraId="732A3F71" w14:textId="451D627D" w:rsidR="006D4145" w:rsidRPr="00DA4289" w:rsidRDefault="00424D9A" w:rsidP="009E3A4B">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I would like to express my sincere gratitude to my advisors, Dr. Ihab Hijazi</w:t>
      </w:r>
      <w:r w:rsidRPr="00DA4289">
        <w:rPr>
          <w:rFonts w:ascii="Times New Roman" w:hAnsi="Times New Roman" w:cs="Times New Roman" w:hint="eastAsia"/>
          <w:color w:val="0D0D0D"/>
          <w:sz w:val="23"/>
          <w:szCs w:val="23"/>
          <w:shd w:val="clear" w:color="auto" w:fill="FFFFFF"/>
        </w:rPr>
        <w:t xml:space="preserve"> and </w:t>
      </w:r>
      <w:r w:rsidRPr="00DA4289">
        <w:rPr>
          <w:rFonts w:ascii="Times New Roman" w:hAnsi="Times New Roman" w:cs="Times New Roman"/>
          <w:color w:val="0D0D0D"/>
          <w:sz w:val="23"/>
          <w:szCs w:val="23"/>
          <w:shd w:val="clear" w:color="auto" w:fill="FFFFFF"/>
        </w:rPr>
        <w:t>Christof Beil</w:t>
      </w:r>
      <w:r w:rsidR="00332B27">
        <w:rPr>
          <w:rFonts w:ascii="Times New Roman" w:hAnsi="Times New Roman" w:cs="Times New Roman"/>
          <w:color w:val="0D0D0D"/>
          <w:sz w:val="23"/>
          <w:szCs w:val="23"/>
          <w:shd w:val="clear" w:color="auto" w:fill="FFFFFF"/>
        </w:rPr>
        <w:t>,</w:t>
      </w:r>
      <w:r w:rsidRPr="00DA4289">
        <w:rPr>
          <w:rFonts w:ascii="Times New Roman" w:hAnsi="Times New Roman" w:cs="Times New Roman"/>
          <w:color w:val="0D0D0D"/>
          <w:sz w:val="23"/>
          <w:szCs w:val="23"/>
          <w:shd w:val="clear" w:color="auto" w:fill="FFFFFF"/>
        </w:rPr>
        <w:t xml:space="preserve"> M.Sc., for their continuous support and expert guidance throughout my thesis.</w:t>
      </w:r>
      <w:r w:rsidR="006D4145" w:rsidRPr="00DA4289">
        <w:rPr>
          <w:rFonts w:ascii="Times New Roman" w:hAnsi="Times New Roman" w:cs="Times New Roman" w:hint="eastAsia"/>
          <w:color w:val="0D0D0D"/>
          <w:sz w:val="23"/>
          <w:szCs w:val="23"/>
          <w:shd w:val="clear" w:color="auto" w:fill="FFFFFF"/>
        </w:rPr>
        <w:t xml:space="preserve"> I</w:t>
      </w:r>
      <w:r w:rsidR="006D4145" w:rsidRPr="00DA4289">
        <w:rPr>
          <w:rFonts w:ascii="Times New Roman" w:hAnsi="Times New Roman" w:cs="Times New Roman"/>
          <w:color w:val="0D0D0D"/>
          <w:sz w:val="23"/>
          <w:szCs w:val="23"/>
          <w:shd w:val="clear" w:color="auto" w:fill="FFFFFF"/>
        </w:rPr>
        <w:t xml:space="preserve"> appreciate Ihab </w:t>
      </w:r>
      <w:r w:rsidR="00F01C3E" w:rsidRPr="00DA4289">
        <w:rPr>
          <w:rFonts w:ascii="Times New Roman" w:hAnsi="Times New Roman" w:cs="Times New Roman"/>
          <w:color w:val="0D0D0D"/>
          <w:sz w:val="23"/>
          <w:szCs w:val="23"/>
          <w:shd w:val="clear" w:color="auto" w:fill="FFFFFF"/>
        </w:rPr>
        <w:t>for giving</w:t>
      </w:r>
      <w:r w:rsidR="006D4145" w:rsidRPr="00DA4289">
        <w:rPr>
          <w:rFonts w:ascii="Times New Roman" w:hAnsi="Times New Roman" w:cs="Times New Roman"/>
          <w:color w:val="0D0D0D"/>
          <w:sz w:val="23"/>
          <w:szCs w:val="23"/>
          <w:shd w:val="clear" w:color="auto" w:fill="FFFFFF"/>
        </w:rPr>
        <w:t xml:space="preserve"> me the opportunity to undertake this </w:t>
      </w:r>
      <w:r w:rsidR="00F01C3E" w:rsidRPr="00DA4289">
        <w:rPr>
          <w:rFonts w:ascii="Times New Roman" w:hAnsi="Times New Roman" w:cs="Times New Roman"/>
          <w:color w:val="0D0D0D"/>
          <w:sz w:val="23"/>
          <w:szCs w:val="23"/>
          <w:shd w:val="clear" w:color="auto" w:fill="FFFFFF"/>
        </w:rPr>
        <w:t>thesis and for his</w:t>
      </w:r>
      <w:r w:rsidR="00A1726A" w:rsidRPr="00DA4289">
        <w:rPr>
          <w:rFonts w:ascii="Times New Roman" w:hAnsi="Times New Roman" w:cs="Times New Roman"/>
          <w:color w:val="0D0D0D"/>
          <w:sz w:val="23"/>
          <w:szCs w:val="23"/>
          <w:shd w:val="clear" w:color="auto" w:fill="FFFFFF"/>
        </w:rPr>
        <w:t xml:space="preserve"> many insights into </w:t>
      </w:r>
      <w:r w:rsidR="00F01C3E" w:rsidRPr="00DA4289">
        <w:rPr>
          <w:rFonts w:ascii="Times New Roman" w:hAnsi="Times New Roman" w:cs="Times New Roman"/>
          <w:color w:val="0D0D0D"/>
          <w:sz w:val="23"/>
          <w:szCs w:val="23"/>
          <w:shd w:val="clear" w:color="auto" w:fill="FFFFFF"/>
        </w:rPr>
        <w:t>its</w:t>
      </w:r>
      <w:r w:rsidR="00A1726A" w:rsidRPr="00DA4289">
        <w:rPr>
          <w:rFonts w:ascii="Times New Roman" w:hAnsi="Times New Roman" w:cs="Times New Roman"/>
          <w:color w:val="0D0D0D"/>
          <w:sz w:val="23"/>
          <w:szCs w:val="23"/>
          <w:shd w:val="clear" w:color="auto" w:fill="FFFFFF"/>
        </w:rPr>
        <w:t xml:space="preserve"> direction and content. </w:t>
      </w:r>
      <w:r w:rsidR="006D4145" w:rsidRPr="00DA4289">
        <w:rPr>
          <w:rFonts w:ascii="Times New Roman" w:hAnsi="Times New Roman" w:cs="Times New Roman"/>
          <w:color w:val="0D0D0D"/>
          <w:sz w:val="23"/>
          <w:szCs w:val="23"/>
          <w:shd w:val="clear" w:color="auto" w:fill="FFFFFF"/>
        </w:rPr>
        <w:t xml:space="preserve">His patience and </w:t>
      </w:r>
      <w:r w:rsidR="00F01C3E" w:rsidRPr="00DA4289">
        <w:rPr>
          <w:rFonts w:ascii="Times New Roman" w:hAnsi="Times New Roman" w:cs="Times New Roman" w:hint="eastAsia"/>
          <w:color w:val="0D0D0D"/>
          <w:sz w:val="23"/>
          <w:szCs w:val="23"/>
          <w:shd w:val="clear" w:color="auto" w:fill="FFFFFF"/>
        </w:rPr>
        <w:t>s</w:t>
      </w:r>
      <w:r w:rsidR="00F01C3E" w:rsidRPr="00DA4289">
        <w:rPr>
          <w:rFonts w:ascii="Times New Roman" w:hAnsi="Times New Roman" w:cs="Times New Roman"/>
          <w:color w:val="0D0D0D"/>
          <w:sz w:val="23"/>
          <w:szCs w:val="23"/>
          <w:shd w:val="clear" w:color="auto" w:fill="FFFFFF"/>
        </w:rPr>
        <w:t>upport</w:t>
      </w:r>
      <w:r w:rsidR="006D4145" w:rsidRPr="00DA4289">
        <w:rPr>
          <w:rFonts w:ascii="Times New Roman" w:hAnsi="Times New Roman" w:cs="Times New Roman"/>
          <w:color w:val="0D0D0D"/>
          <w:sz w:val="23"/>
          <w:szCs w:val="23"/>
          <w:shd w:val="clear" w:color="auto" w:fill="FFFFFF"/>
        </w:rPr>
        <w:t xml:space="preserve"> during challenging times gave me the courage to persist.</w:t>
      </w:r>
    </w:p>
    <w:p w14:paraId="45F3B2F9" w14:textId="055EA379" w:rsidR="00791C1E" w:rsidRPr="00DA4289" w:rsidRDefault="00F01C3E" w:rsidP="00A1726A">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Christof</w:t>
      </w:r>
      <w:r w:rsidR="00A1726A" w:rsidRPr="00DA4289">
        <w:rPr>
          <w:rFonts w:ascii="Times New Roman" w:hAnsi="Times New Roman" w:cs="Times New Roman"/>
          <w:color w:val="0D0D0D"/>
          <w:sz w:val="23"/>
          <w:szCs w:val="23"/>
          <w:shd w:val="clear" w:color="auto" w:fill="FFFFFF"/>
        </w:rPr>
        <w:t xml:space="preserve"> help</w:t>
      </w:r>
      <w:r w:rsidR="006D4145" w:rsidRPr="00DA4289">
        <w:rPr>
          <w:rFonts w:ascii="Times New Roman" w:hAnsi="Times New Roman" w:cs="Times New Roman"/>
          <w:color w:val="0D0D0D"/>
          <w:sz w:val="23"/>
          <w:szCs w:val="23"/>
          <w:shd w:val="clear" w:color="auto" w:fill="FFFFFF"/>
        </w:rPr>
        <w:t>ed</w:t>
      </w:r>
      <w:r w:rsidR="00A1726A" w:rsidRPr="00DA4289">
        <w:rPr>
          <w:rFonts w:ascii="Times New Roman" w:hAnsi="Times New Roman" w:cs="Times New Roman"/>
          <w:color w:val="0D0D0D"/>
          <w:sz w:val="23"/>
          <w:szCs w:val="23"/>
          <w:shd w:val="clear" w:color="auto" w:fill="FFFFFF"/>
        </w:rPr>
        <w:t xml:space="preserve"> me </w:t>
      </w:r>
      <w:r w:rsidR="00791C1E" w:rsidRPr="00DA4289">
        <w:rPr>
          <w:rFonts w:ascii="Times New Roman" w:hAnsi="Times New Roman" w:cs="Times New Roman"/>
          <w:color w:val="0D0D0D"/>
          <w:sz w:val="23"/>
          <w:szCs w:val="23"/>
          <w:shd w:val="clear" w:color="auto" w:fill="FFFFFF"/>
        </w:rPr>
        <w:t>understand</w:t>
      </w:r>
      <w:r w:rsidR="00A1726A" w:rsidRPr="00DA4289">
        <w:rPr>
          <w:rFonts w:ascii="Times New Roman" w:hAnsi="Times New Roman" w:cs="Times New Roman"/>
          <w:color w:val="0D0D0D"/>
          <w:sz w:val="23"/>
          <w:szCs w:val="23"/>
          <w:shd w:val="clear" w:color="auto" w:fill="FFFFFF"/>
        </w:rPr>
        <w:t xml:space="preserve"> </w:t>
      </w:r>
      <w:r w:rsidR="00791C1E" w:rsidRPr="00DA4289">
        <w:rPr>
          <w:rFonts w:ascii="Times New Roman" w:hAnsi="Times New Roman" w:cs="Times New Roman"/>
          <w:color w:val="0D0D0D"/>
          <w:sz w:val="23"/>
          <w:szCs w:val="23"/>
          <w:shd w:val="clear" w:color="auto" w:fill="FFFFFF"/>
        </w:rPr>
        <w:t xml:space="preserve">the concepts and </w:t>
      </w:r>
      <w:r w:rsidR="00A1726A" w:rsidRPr="00DA4289">
        <w:rPr>
          <w:rFonts w:ascii="Times New Roman" w:hAnsi="Times New Roman" w:cs="Times New Roman"/>
          <w:color w:val="0D0D0D"/>
          <w:sz w:val="23"/>
          <w:szCs w:val="23"/>
          <w:shd w:val="clear" w:color="auto" w:fill="FFFFFF"/>
        </w:rPr>
        <w:t xml:space="preserve">the relationships between the classes within </w:t>
      </w:r>
      <w:r w:rsidR="00791C1E" w:rsidRPr="00DA4289">
        <w:rPr>
          <w:rFonts w:ascii="Times New Roman" w:hAnsi="Times New Roman" w:cs="Times New Roman"/>
          <w:color w:val="0D0D0D"/>
          <w:sz w:val="23"/>
          <w:szCs w:val="23"/>
          <w:shd w:val="clear" w:color="auto" w:fill="FFFFFF"/>
        </w:rPr>
        <w:t xml:space="preserve">the </w:t>
      </w:r>
      <w:r w:rsidR="00A1726A" w:rsidRPr="00DA4289">
        <w:rPr>
          <w:rFonts w:ascii="Times New Roman" w:hAnsi="Times New Roman" w:cs="Times New Roman"/>
          <w:color w:val="0D0D0D"/>
          <w:sz w:val="23"/>
          <w:szCs w:val="23"/>
          <w:shd w:val="clear" w:color="auto" w:fill="FFFFFF"/>
        </w:rPr>
        <w:t xml:space="preserve">transportation module. </w:t>
      </w:r>
      <w:r w:rsidR="00791C1E" w:rsidRPr="00DA4289">
        <w:rPr>
          <w:rFonts w:ascii="Times New Roman" w:hAnsi="Times New Roman" w:cs="Times New Roman"/>
          <w:color w:val="0D0D0D"/>
          <w:sz w:val="23"/>
          <w:szCs w:val="23"/>
          <w:shd w:val="clear" w:color="auto" w:fill="FFFFFF"/>
        </w:rPr>
        <w:t xml:space="preserve">We discussed in detail </w:t>
      </w:r>
      <w:r w:rsidR="00A1726A" w:rsidRPr="00DA4289">
        <w:rPr>
          <w:rFonts w:ascii="Times New Roman" w:hAnsi="Times New Roman" w:cs="Times New Roman"/>
          <w:color w:val="0D0D0D"/>
          <w:sz w:val="23"/>
          <w:szCs w:val="23"/>
          <w:shd w:val="clear" w:color="auto" w:fill="FFFFFF"/>
        </w:rPr>
        <w:t>how to integrate regulations into CityGML 3.0</w:t>
      </w:r>
      <w:r w:rsidRPr="00DA4289">
        <w:rPr>
          <w:rFonts w:ascii="Times New Roman" w:hAnsi="Times New Roman" w:cs="Times New Roman"/>
          <w:color w:val="0D0D0D"/>
          <w:sz w:val="23"/>
          <w:szCs w:val="23"/>
          <w:shd w:val="clear" w:color="auto" w:fill="FFFFFF"/>
        </w:rPr>
        <w:t xml:space="preserve"> during many meetings</w:t>
      </w:r>
      <w:r w:rsidR="00791C1E" w:rsidRPr="00DA4289">
        <w:rPr>
          <w:rFonts w:ascii="Times New Roman" w:hAnsi="Times New Roman" w:cs="Times New Roman"/>
          <w:color w:val="0D0D0D"/>
          <w:sz w:val="23"/>
          <w:szCs w:val="23"/>
          <w:shd w:val="clear" w:color="auto" w:fill="FFFFFF"/>
        </w:rPr>
        <w:t>.</w:t>
      </w:r>
      <w:r w:rsidR="00A1726A"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His technical assistance was invaluable. </w:t>
      </w:r>
      <w:r w:rsidR="006D4145" w:rsidRPr="00DA4289">
        <w:rPr>
          <w:rFonts w:ascii="Times New Roman" w:hAnsi="Times New Roman" w:cs="Times New Roman"/>
          <w:color w:val="0D0D0D"/>
          <w:sz w:val="23"/>
          <w:szCs w:val="23"/>
          <w:shd w:val="clear" w:color="auto" w:fill="FFFFFF"/>
        </w:rPr>
        <w:t>I also want to thank Roland Dietrich for always helping me with remote desktop issues.</w:t>
      </w:r>
    </w:p>
    <w:p w14:paraId="33B7D172" w14:textId="6BB08675" w:rsidR="00A1726A" w:rsidRPr="00DA4289" w:rsidRDefault="00945611" w:rsidP="00791C1E">
      <w:pPr>
        <w:rPr>
          <w:rFonts w:ascii="Times New Roman" w:hAnsi="Times New Roman" w:cs="Times New Roman"/>
          <w:color w:val="0D0D0D"/>
          <w:sz w:val="23"/>
          <w:szCs w:val="23"/>
          <w:shd w:val="clear" w:color="auto" w:fill="FFFFFF"/>
        </w:rPr>
      </w:pPr>
      <w:r>
        <w:rPr>
          <w:rFonts w:ascii="Times New Roman" w:hAnsi="Times New Roman" w:cs="Times New Roman"/>
          <w:color w:val="0D0D0D"/>
          <w:sz w:val="23"/>
          <w:szCs w:val="23"/>
          <w:shd w:val="clear" w:color="auto" w:fill="FFFFFF"/>
        </w:rPr>
        <w:t>I am also grateful to my friends, who listened to my worries and encouraged me</w:t>
      </w:r>
      <w:r w:rsidR="00A1726A" w:rsidRPr="00DA4289">
        <w:rPr>
          <w:rFonts w:ascii="Times New Roman" w:hAnsi="Times New Roman" w:cs="Times New Roman"/>
          <w:color w:val="0D0D0D"/>
          <w:sz w:val="23"/>
          <w:szCs w:val="23"/>
          <w:shd w:val="clear" w:color="auto" w:fill="FFFFFF"/>
        </w:rPr>
        <w:t xml:space="preserve"> during moments of self-doubt. Lastly, I owe a special thanks to my family for their unwavering support and unconditional love. </w:t>
      </w:r>
      <w:r w:rsidR="006D4145" w:rsidRPr="00DA4289">
        <w:rPr>
          <w:rFonts w:ascii="Times New Roman" w:hAnsi="Times New Roman" w:cs="Times New Roman"/>
          <w:color w:val="0D0D0D"/>
          <w:sz w:val="23"/>
          <w:szCs w:val="23"/>
          <w:shd w:val="clear" w:color="auto" w:fill="FFFFFF"/>
        </w:rPr>
        <w:t xml:space="preserve">Their encouragement has been a solid foundation for me. </w:t>
      </w:r>
      <w:r w:rsidR="00A1726A" w:rsidRPr="00DA4289">
        <w:rPr>
          <w:rFonts w:ascii="Times New Roman" w:hAnsi="Times New Roman" w:cs="Times New Roman"/>
          <w:color w:val="0D0D0D"/>
          <w:sz w:val="23"/>
          <w:szCs w:val="23"/>
          <w:shd w:val="clear" w:color="auto" w:fill="FFFFFF"/>
        </w:rPr>
        <w:t xml:space="preserve">As a Chinese </w:t>
      </w:r>
      <w:r w:rsidR="006D4145" w:rsidRPr="00DA4289">
        <w:rPr>
          <w:rFonts w:ascii="Times New Roman" w:hAnsi="Times New Roman" w:cs="Times New Roman"/>
          <w:color w:val="0D0D0D"/>
          <w:sz w:val="23"/>
          <w:szCs w:val="23"/>
          <w:shd w:val="clear" w:color="auto" w:fill="FFFFFF"/>
        </w:rPr>
        <w:t>saying goes</w:t>
      </w:r>
      <w:r w:rsidR="00A1726A" w:rsidRPr="00DA4289">
        <w:rPr>
          <w:rFonts w:ascii="Times New Roman" w:hAnsi="Times New Roman" w:cs="Times New Roman"/>
          <w:color w:val="0D0D0D"/>
          <w:sz w:val="23"/>
          <w:szCs w:val="23"/>
          <w:shd w:val="clear" w:color="auto" w:fill="FFFFFF"/>
        </w:rPr>
        <w:t xml:space="preserve">, "The </w:t>
      </w:r>
      <w:r w:rsidR="006D4145" w:rsidRPr="00DA4289">
        <w:rPr>
          <w:rFonts w:ascii="Times New Roman" w:hAnsi="Times New Roman" w:cs="Times New Roman"/>
          <w:color w:val="0D0D0D"/>
          <w:sz w:val="23"/>
          <w:szCs w:val="23"/>
          <w:shd w:val="clear" w:color="auto" w:fill="FFFFFF"/>
        </w:rPr>
        <w:t>journey</w:t>
      </w:r>
      <w:r w:rsidR="00A1726A" w:rsidRPr="00DA4289">
        <w:rPr>
          <w:rFonts w:ascii="Times New Roman" w:hAnsi="Times New Roman" w:cs="Times New Roman"/>
          <w:color w:val="0D0D0D"/>
          <w:sz w:val="23"/>
          <w:szCs w:val="23"/>
          <w:shd w:val="clear" w:color="auto" w:fill="FFFFFF"/>
        </w:rPr>
        <w:t xml:space="preserve"> ahead is long and arduous, but walking it will bring us to our destination."</w:t>
      </w:r>
    </w:p>
    <w:p w14:paraId="7CEB9FE3" w14:textId="77777777" w:rsidR="00A1726A" w:rsidRPr="00DA4289" w:rsidRDefault="00A1726A" w:rsidP="00A1726A"/>
    <w:p w14:paraId="5E55BB81" w14:textId="77777777" w:rsidR="00230E13" w:rsidRPr="00DA4289" w:rsidRDefault="00230E13" w:rsidP="00230E13"/>
    <w:p w14:paraId="1DF4EFE5" w14:textId="317BB753" w:rsidR="00B43CF0" w:rsidRPr="00022AEF" w:rsidRDefault="00EE5577" w:rsidP="00022AEF">
      <w:r w:rsidRPr="00DA4289">
        <w:br w:type="page"/>
      </w:r>
      <w:r w:rsidR="00022AEF">
        <w:lastRenderedPageBreak/>
        <w:br w:type="page"/>
      </w:r>
    </w:p>
    <w:p w14:paraId="1D49AD62" w14:textId="03886531" w:rsidR="00B43CF0" w:rsidRPr="00DA4289" w:rsidRDefault="00B43CF0" w:rsidP="00B43CF0">
      <w:pPr>
        <w:pStyle w:val="Heading2"/>
      </w:pPr>
      <w:bookmarkStart w:id="10" w:name="_Toc172549185"/>
      <w:r w:rsidRPr="00DA4289">
        <w:lastRenderedPageBreak/>
        <w:t xml:space="preserve">Table of </w:t>
      </w:r>
      <w:r w:rsidR="00CF5D53" w:rsidRPr="00DA4289">
        <w:t>C</w:t>
      </w:r>
      <w:r w:rsidRPr="00DA4289">
        <w:t>ontents</w:t>
      </w:r>
      <w:bookmarkEnd w:id="10"/>
    </w:p>
    <w:p w14:paraId="77237F6F" w14:textId="32AC1AA1" w:rsidR="002D2445" w:rsidRDefault="00022AEF">
      <w:pPr>
        <w:pStyle w:val="TOC2"/>
        <w:tabs>
          <w:tab w:val="right" w:leader="dot" w:pos="9350"/>
        </w:tabs>
        <w:rPr>
          <w:rFonts w:cstheme="minorBidi"/>
          <w:b w:val="0"/>
          <w:bCs w:val="0"/>
          <w:noProof/>
          <w:sz w:val="24"/>
          <w:szCs w:val="24"/>
          <w:lang w:val="en-US"/>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TOC \o "1-4" \h \z \u </w:instrText>
      </w:r>
      <w:r>
        <w:rPr>
          <w:rFonts w:asciiTheme="majorHAnsi" w:hAnsiTheme="majorHAnsi" w:cstheme="majorHAnsi"/>
          <w:sz w:val="24"/>
          <w:szCs w:val="24"/>
        </w:rPr>
        <w:fldChar w:fldCharType="separate"/>
      </w:r>
      <w:hyperlink w:anchor="_Toc172549183" w:history="1">
        <w:r w:rsidR="002D2445" w:rsidRPr="008B41F0">
          <w:rPr>
            <w:rStyle w:val="Hyperlink"/>
            <w:noProof/>
          </w:rPr>
          <w:t>Abstract</w:t>
        </w:r>
        <w:r w:rsidR="002D2445">
          <w:rPr>
            <w:noProof/>
            <w:webHidden/>
          </w:rPr>
          <w:tab/>
        </w:r>
        <w:r w:rsidR="002D2445">
          <w:rPr>
            <w:noProof/>
            <w:webHidden/>
          </w:rPr>
          <w:fldChar w:fldCharType="begin"/>
        </w:r>
        <w:r w:rsidR="002D2445">
          <w:rPr>
            <w:noProof/>
            <w:webHidden/>
          </w:rPr>
          <w:instrText xml:space="preserve"> PAGEREF _Toc172549183 \h </w:instrText>
        </w:r>
        <w:r w:rsidR="002D2445">
          <w:rPr>
            <w:noProof/>
            <w:webHidden/>
          </w:rPr>
        </w:r>
        <w:r w:rsidR="002D2445">
          <w:rPr>
            <w:noProof/>
            <w:webHidden/>
          </w:rPr>
          <w:fldChar w:fldCharType="separate"/>
        </w:r>
        <w:r w:rsidR="002D2445">
          <w:rPr>
            <w:noProof/>
            <w:webHidden/>
          </w:rPr>
          <w:t>I</w:t>
        </w:r>
        <w:r w:rsidR="002D2445">
          <w:rPr>
            <w:noProof/>
            <w:webHidden/>
          </w:rPr>
          <w:fldChar w:fldCharType="end"/>
        </w:r>
      </w:hyperlink>
    </w:p>
    <w:p w14:paraId="27DCBBB6" w14:textId="020B1460" w:rsidR="002D2445" w:rsidRDefault="002D2445">
      <w:pPr>
        <w:pStyle w:val="TOC2"/>
        <w:tabs>
          <w:tab w:val="right" w:leader="dot" w:pos="9350"/>
        </w:tabs>
        <w:rPr>
          <w:rFonts w:cstheme="minorBidi"/>
          <w:b w:val="0"/>
          <w:bCs w:val="0"/>
          <w:noProof/>
          <w:sz w:val="24"/>
          <w:szCs w:val="24"/>
          <w:lang w:val="en-US"/>
        </w:rPr>
      </w:pPr>
      <w:hyperlink w:anchor="_Toc172549184" w:history="1">
        <w:r w:rsidRPr="008B41F0">
          <w:rPr>
            <w:rStyle w:val="Hyperlink"/>
            <w:noProof/>
          </w:rPr>
          <w:t>Acknowledgements</w:t>
        </w:r>
        <w:r>
          <w:rPr>
            <w:noProof/>
            <w:webHidden/>
          </w:rPr>
          <w:tab/>
        </w:r>
        <w:r>
          <w:rPr>
            <w:noProof/>
            <w:webHidden/>
          </w:rPr>
          <w:fldChar w:fldCharType="begin"/>
        </w:r>
        <w:r>
          <w:rPr>
            <w:noProof/>
            <w:webHidden/>
          </w:rPr>
          <w:instrText xml:space="preserve"> PAGEREF _Toc172549184 \h </w:instrText>
        </w:r>
        <w:r>
          <w:rPr>
            <w:noProof/>
            <w:webHidden/>
          </w:rPr>
        </w:r>
        <w:r>
          <w:rPr>
            <w:noProof/>
            <w:webHidden/>
          </w:rPr>
          <w:fldChar w:fldCharType="separate"/>
        </w:r>
        <w:r>
          <w:rPr>
            <w:noProof/>
            <w:webHidden/>
          </w:rPr>
          <w:t>III</w:t>
        </w:r>
        <w:r>
          <w:rPr>
            <w:noProof/>
            <w:webHidden/>
          </w:rPr>
          <w:fldChar w:fldCharType="end"/>
        </w:r>
      </w:hyperlink>
    </w:p>
    <w:p w14:paraId="5A1A0EA8" w14:textId="65E3FD4D" w:rsidR="002D2445" w:rsidRDefault="002D2445">
      <w:pPr>
        <w:pStyle w:val="TOC2"/>
        <w:tabs>
          <w:tab w:val="right" w:leader="dot" w:pos="9350"/>
        </w:tabs>
        <w:rPr>
          <w:rFonts w:cstheme="minorBidi"/>
          <w:b w:val="0"/>
          <w:bCs w:val="0"/>
          <w:noProof/>
          <w:sz w:val="24"/>
          <w:szCs w:val="24"/>
          <w:lang w:val="en-US"/>
        </w:rPr>
      </w:pPr>
      <w:hyperlink w:anchor="_Toc172549185" w:history="1">
        <w:r w:rsidRPr="008B41F0">
          <w:rPr>
            <w:rStyle w:val="Hyperlink"/>
            <w:noProof/>
          </w:rPr>
          <w:t>Table of Contents</w:t>
        </w:r>
        <w:r>
          <w:rPr>
            <w:noProof/>
            <w:webHidden/>
          </w:rPr>
          <w:tab/>
        </w:r>
        <w:r>
          <w:rPr>
            <w:noProof/>
            <w:webHidden/>
          </w:rPr>
          <w:fldChar w:fldCharType="begin"/>
        </w:r>
        <w:r>
          <w:rPr>
            <w:noProof/>
            <w:webHidden/>
          </w:rPr>
          <w:instrText xml:space="preserve"> PAGEREF _Toc172549185 \h </w:instrText>
        </w:r>
        <w:r>
          <w:rPr>
            <w:noProof/>
            <w:webHidden/>
          </w:rPr>
        </w:r>
        <w:r>
          <w:rPr>
            <w:noProof/>
            <w:webHidden/>
          </w:rPr>
          <w:fldChar w:fldCharType="separate"/>
        </w:r>
        <w:r>
          <w:rPr>
            <w:noProof/>
            <w:webHidden/>
          </w:rPr>
          <w:t>V</w:t>
        </w:r>
        <w:r>
          <w:rPr>
            <w:noProof/>
            <w:webHidden/>
          </w:rPr>
          <w:fldChar w:fldCharType="end"/>
        </w:r>
      </w:hyperlink>
    </w:p>
    <w:p w14:paraId="34B11F32" w14:textId="58F653BA" w:rsidR="002D2445" w:rsidRDefault="002D2445">
      <w:pPr>
        <w:pStyle w:val="TOC2"/>
        <w:tabs>
          <w:tab w:val="right" w:leader="dot" w:pos="9350"/>
        </w:tabs>
        <w:rPr>
          <w:rFonts w:cstheme="minorBidi"/>
          <w:b w:val="0"/>
          <w:bCs w:val="0"/>
          <w:noProof/>
          <w:sz w:val="24"/>
          <w:szCs w:val="24"/>
          <w:lang w:val="en-US"/>
        </w:rPr>
      </w:pPr>
      <w:hyperlink w:anchor="_Toc172549186" w:history="1">
        <w:r w:rsidRPr="008B41F0">
          <w:rPr>
            <w:rStyle w:val="Hyperlink"/>
            <w:noProof/>
          </w:rPr>
          <w:t>List of Figures</w:t>
        </w:r>
        <w:r>
          <w:rPr>
            <w:noProof/>
            <w:webHidden/>
          </w:rPr>
          <w:tab/>
        </w:r>
        <w:r>
          <w:rPr>
            <w:noProof/>
            <w:webHidden/>
          </w:rPr>
          <w:fldChar w:fldCharType="begin"/>
        </w:r>
        <w:r>
          <w:rPr>
            <w:noProof/>
            <w:webHidden/>
          </w:rPr>
          <w:instrText xml:space="preserve"> PAGEREF _Toc172549186 \h </w:instrText>
        </w:r>
        <w:r>
          <w:rPr>
            <w:noProof/>
            <w:webHidden/>
          </w:rPr>
        </w:r>
        <w:r>
          <w:rPr>
            <w:noProof/>
            <w:webHidden/>
          </w:rPr>
          <w:fldChar w:fldCharType="separate"/>
        </w:r>
        <w:r>
          <w:rPr>
            <w:noProof/>
            <w:webHidden/>
          </w:rPr>
          <w:t>VII</w:t>
        </w:r>
        <w:r>
          <w:rPr>
            <w:noProof/>
            <w:webHidden/>
          </w:rPr>
          <w:fldChar w:fldCharType="end"/>
        </w:r>
      </w:hyperlink>
    </w:p>
    <w:p w14:paraId="0A0684AE" w14:textId="2C20CC74" w:rsidR="002D2445" w:rsidRDefault="002D2445">
      <w:pPr>
        <w:pStyle w:val="TOC2"/>
        <w:tabs>
          <w:tab w:val="right" w:leader="dot" w:pos="9350"/>
        </w:tabs>
        <w:rPr>
          <w:rFonts w:cstheme="minorBidi"/>
          <w:b w:val="0"/>
          <w:bCs w:val="0"/>
          <w:noProof/>
          <w:sz w:val="24"/>
          <w:szCs w:val="24"/>
          <w:lang w:val="en-US"/>
        </w:rPr>
      </w:pPr>
      <w:hyperlink w:anchor="_Toc172549187" w:history="1">
        <w:r w:rsidRPr="008B41F0">
          <w:rPr>
            <w:rStyle w:val="Hyperlink"/>
            <w:noProof/>
          </w:rPr>
          <w:t>List of Tables</w:t>
        </w:r>
        <w:r>
          <w:rPr>
            <w:noProof/>
            <w:webHidden/>
          </w:rPr>
          <w:tab/>
        </w:r>
        <w:r>
          <w:rPr>
            <w:noProof/>
            <w:webHidden/>
          </w:rPr>
          <w:fldChar w:fldCharType="begin"/>
        </w:r>
        <w:r>
          <w:rPr>
            <w:noProof/>
            <w:webHidden/>
          </w:rPr>
          <w:instrText xml:space="preserve"> PAGEREF _Toc172549187 \h </w:instrText>
        </w:r>
        <w:r>
          <w:rPr>
            <w:noProof/>
            <w:webHidden/>
          </w:rPr>
        </w:r>
        <w:r>
          <w:rPr>
            <w:noProof/>
            <w:webHidden/>
          </w:rPr>
          <w:fldChar w:fldCharType="separate"/>
        </w:r>
        <w:r>
          <w:rPr>
            <w:noProof/>
            <w:webHidden/>
          </w:rPr>
          <w:t>IX</w:t>
        </w:r>
        <w:r>
          <w:rPr>
            <w:noProof/>
            <w:webHidden/>
          </w:rPr>
          <w:fldChar w:fldCharType="end"/>
        </w:r>
      </w:hyperlink>
    </w:p>
    <w:p w14:paraId="371CAD93" w14:textId="30FDD2F4" w:rsidR="002D2445" w:rsidRDefault="002D2445">
      <w:pPr>
        <w:pStyle w:val="TOC2"/>
        <w:tabs>
          <w:tab w:val="right" w:leader="dot" w:pos="9350"/>
        </w:tabs>
        <w:rPr>
          <w:rFonts w:cstheme="minorBidi"/>
          <w:b w:val="0"/>
          <w:bCs w:val="0"/>
          <w:noProof/>
          <w:sz w:val="24"/>
          <w:szCs w:val="24"/>
          <w:lang w:val="en-US"/>
        </w:rPr>
      </w:pPr>
      <w:hyperlink w:anchor="_Toc172549188" w:history="1">
        <w:r w:rsidRPr="008B41F0">
          <w:rPr>
            <w:rStyle w:val="Hyperlink"/>
            <w:noProof/>
          </w:rPr>
          <w:t>Abbreviations</w:t>
        </w:r>
        <w:r>
          <w:rPr>
            <w:noProof/>
            <w:webHidden/>
          </w:rPr>
          <w:tab/>
        </w:r>
        <w:r>
          <w:rPr>
            <w:noProof/>
            <w:webHidden/>
          </w:rPr>
          <w:fldChar w:fldCharType="begin"/>
        </w:r>
        <w:r>
          <w:rPr>
            <w:noProof/>
            <w:webHidden/>
          </w:rPr>
          <w:instrText xml:space="preserve"> PAGEREF _Toc172549188 \h </w:instrText>
        </w:r>
        <w:r>
          <w:rPr>
            <w:noProof/>
            <w:webHidden/>
          </w:rPr>
        </w:r>
        <w:r>
          <w:rPr>
            <w:noProof/>
            <w:webHidden/>
          </w:rPr>
          <w:fldChar w:fldCharType="separate"/>
        </w:r>
        <w:r>
          <w:rPr>
            <w:noProof/>
            <w:webHidden/>
          </w:rPr>
          <w:t>X</w:t>
        </w:r>
        <w:r>
          <w:rPr>
            <w:noProof/>
            <w:webHidden/>
          </w:rPr>
          <w:fldChar w:fldCharType="end"/>
        </w:r>
      </w:hyperlink>
    </w:p>
    <w:p w14:paraId="623BBA3D" w14:textId="65836D9F" w:rsidR="002D2445" w:rsidRDefault="002D2445">
      <w:pPr>
        <w:pStyle w:val="TOC2"/>
        <w:tabs>
          <w:tab w:val="left" w:pos="840"/>
          <w:tab w:val="right" w:leader="dot" w:pos="9350"/>
        </w:tabs>
        <w:rPr>
          <w:rFonts w:cstheme="minorBidi"/>
          <w:b w:val="0"/>
          <w:bCs w:val="0"/>
          <w:noProof/>
          <w:sz w:val="24"/>
          <w:szCs w:val="24"/>
          <w:lang w:val="en-US"/>
        </w:rPr>
      </w:pPr>
      <w:hyperlink w:anchor="_Toc172549189" w:history="1">
        <w:r w:rsidRPr="008B41F0">
          <w:rPr>
            <w:rStyle w:val="Hyperlink"/>
            <w:noProof/>
          </w:rPr>
          <w:t>1.</w:t>
        </w:r>
        <w:r>
          <w:rPr>
            <w:rFonts w:cstheme="minorBidi"/>
            <w:b w:val="0"/>
            <w:bCs w:val="0"/>
            <w:noProof/>
            <w:sz w:val="24"/>
            <w:szCs w:val="24"/>
            <w:lang w:val="en-US"/>
          </w:rPr>
          <w:tab/>
        </w:r>
        <w:r w:rsidRPr="008B41F0">
          <w:rPr>
            <w:rStyle w:val="Hyperlink"/>
            <w:noProof/>
          </w:rPr>
          <w:t>Introduction</w:t>
        </w:r>
        <w:r>
          <w:rPr>
            <w:noProof/>
            <w:webHidden/>
          </w:rPr>
          <w:tab/>
        </w:r>
        <w:r>
          <w:rPr>
            <w:noProof/>
            <w:webHidden/>
          </w:rPr>
          <w:fldChar w:fldCharType="begin"/>
        </w:r>
        <w:r>
          <w:rPr>
            <w:noProof/>
            <w:webHidden/>
          </w:rPr>
          <w:instrText xml:space="preserve"> PAGEREF _Toc172549189 \h </w:instrText>
        </w:r>
        <w:r>
          <w:rPr>
            <w:noProof/>
            <w:webHidden/>
          </w:rPr>
        </w:r>
        <w:r>
          <w:rPr>
            <w:noProof/>
            <w:webHidden/>
          </w:rPr>
          <w:fldChar w:fldCharType="separate"/>
        </w:r>
        <w:r>
          <w:rPr>
            <w:noProof/>
            <w:webHidden/>
          </w:rPr>
          <w:t>1</w:t>
        </w:r>
        <w:r>
          <w:rPr>
            <w:noProof/>
            <w:webHidden/>
          </w:rPr>
          <w:fldChar w:fldCharType="end"/>
        </w:r>
      </w:hyperlink>
    </w:p>
    <w:p w14:paraId="2864AE32" w14:textId="648082C2" w:rsidR="002D2445" w:rsidRDefault="002D2445">
      <w:pPr>
        <w:pStyle w:val="TOC3"/>
        <w:tabs>
          <w:tab w:val="left" w:pos="1260"/>
          <w:tab w:val="right" w:leader="dot" w:pos="9350"/>
        </w:tabs>
        <w:rPr>
          <w:rFonts w:cstheme="minorBidi"/>
          <w:noProof/>
          <w:sz w:val="24"/>
          <w:szCs w:val="24"/>
          <w:lang w:val="en-US"/>
        </w:rPr>
      </w:pPr>
      <w:hyperlink w:anchor="_Toc172549190" w:history="1">
        <w:r w:rsidRPr="008B41F0">
          <w:rPr>
            <w:rStyle w:val="Hyperlink"/>
            <w:noProof/>
          </w:rPr>
          <w:t>1.1</w:t>
        </w:r>
        <w:r>
          <w:rPr>
            <w:rFonts w:cstheme="minorBidi"/>
            <w:noProof/>
            <w:sz w:val="24"/>
            <w:szCs w:val="24"/>
            <w:lang w:val="en-US"/>
          </w:rPr>
          <w:tab/>
        </w:r>
        <w:r w:rsidRPr="008B41F0">
          <w:rPr>
            <w:rStyle w:val="Hyperlink"/>
            <w:noProof/>
          </w:rPr>
          <w:t>Motivation</w:t>
        </w:r>
        <w:r>
          <w:rPr>
            <w:noProof/>
            <w:webHidden/>
          </w:rPr>
          <w:tab/>
        </w:r>
        <w:r>
          <w:rPr>
            <w:noProof/>
            <w:webHidden/>
          </w:rPr>
          <w:fldChar w:fldCharType="begin"/>
        </w:r>
        <w:r>
          <w:rPr>
            <w:noProof/>
            <w:webHidden/>
          </w:rPr>
          <w:instrText xml:space="preserve"> PAGEREF _Toc172549190 \h </w:instrText>
        </w:r>
        <w:r>
          <w:rPr>
            <w:noProof/>
            <w:webHidden/>
          </w:rPr>
        </w:r>
        <w:r>
          <w:rPr>
            <w:noProof/>
            <w:webHidden/>
          </w:rPr>
          <w:fldChar w:fldCharType="separate"/>
        </w:r>
        <w:r>
          <w:rPr>
            <w:noProof/>
            <w:webHidden/>
          </w:rPr>
          <w:t>1</w:t>
        </w:r>
        <w:r>
          <w:rPr>
            <w:noProof/>
            <w:webHidden/>
          </w:rPr>
          <w:fldChar w:fldCharType="end"/>
        </w:r>
      </w:hyperlink>
    </w:p>
    <w:p w14:paraId="397B8D8E" w14:textId="608A949C" w:rsidR="002D2445" w:rsidRDefault="002D2445">
      <w:pPr>
        <w:pStyle w:val="TOC3"/>
        <w:tabs>
          <w:tab w:val="left" w:pos="1260"/>
          <w:tab w:val="right" w:leader="dot" w:pos="9350"/>
        </w:tabs>
        <w:rPr>
          <w:rFonts w:cstheme="minorBidi"/>
          <w:noProof/>
          <w:sz w:val="24"/>
          <w:szCs w:val="24"/>
          <w:lang w:val="en-US"/>
        </w:rPr>
      </w:pPr>
      <w:hyperlink w:anchor="_Toc172549191" w:history="1">
        <w:r w:rsidRPr="008B41F0">
          <w:rPr>
            <w:rStyle w:val="Hyperlink"/>
            <w:noProof/>
          </w:rPr>
          <w:t>1.2</w:t>
        </w:r>
        <w:r>
          <w:rPr>
            <w:rFonts w:cstheme="minorBidi"/>
            <w:noProof/>
            <w:sz w:val="24"/>
            <w:szCs w:val="24"/>
            <w:lang w:val="en-US"/>
          </w:rPr>
          <w:tab/>
        </w:r>
        <w:r w:rsidRPr="008B41F0">
          <w:rPr>
            <w:rStyle w:val="Hyperlink"/>
            <w:noProof/>
          </w:rPr>
          <w:t>Research Objectives</w:t>
        </w:r>
        <w:r>
          <w:rPr>
            <w:noProof/>
            <w:webHidden/>
          </w:rPr>
          <w:tab/>
        </w:r>
        <w:r>
          <w:rPr>
            <w:noProof/>
            <w:webHidden/>
          </w:rPr>
          <w:fldChar w:fldCharType="begin"/>
        </w:r>
        <w:r>
          <w:rPr>
            <w:noProof/>
            <w:webHidden/>
          </w:rPr>
          <w:instrText xml:space="preserve"> PAGEREF _Toc172549191 \h </w:instrText>
        </w:r>
        <w:r>
          <w:rPr>
            <w:noProof/>
            <w:webHidden/>
          </w:rPr>
        </w:r>
        <w:r>
          <w:rPr>
            <w:noProof/>
            <w:webHidden/>
          </w:rPr>
          <w:fldChar w:fldCharType="separate"/>
        </w:r>
        <w:r>
          <w:rPr>
            <w:noProof/>
            <w:webHidden/>
          </w:rPr>
          <w:t>2</w:t>
        </w:r>
        <w:r>
          <w:rPr>
            <w:noProof/>
            <w:webHidden/>
          </w:rPr>
          <w:fldChar w:fldCharType="end"/>
        </w:r>
      </w:hyperlink>
    </w:p>
    <w:p w14:paraId="53F24ECF" w14:textId="0BCEC736" w:rsidR="002D2445" w:rsidRDefault="002D2445">
      <w:pPr>
        <w:pStyle w:val="TOC3"/>
        <w:tabs>
          <w:tab w:val="left" w:pos="1260"/>
          <w:tab w:val="right" w:leader="dot" w:pos="9350"/>
        </w:tabs>
        <w:rPr>
          <w:rFonts w:cstheme="minorBidi"/>
          <w:noProof/>
          <w:sz w:val="24"/>
          <w:szCs w:val="24"/>
          <w:lang w:val="en-US"/>
        </w:rPr>
      </w:pPr>
      <w:hyperlink w:anchor="_Toc172549192" w:history="1">
        <w:r w:rsidRPr="008B41F0">
          <w:rPr>
            <w:rStyle w:val="Hyperlink"/>
            <w:noProof/>
          </w:rPr>
          <w:t>1.3</w:t>
        </w:r>
        <w:r>
          <w:rPr>
            <w:rFonts w:cstheme="minorBidi"/>
            <w:noProof/>
            <w:sz w:val="24"/>
            <w:szCs w:val="24"/>
            <w:lang w:val="en-US"/>
          </w:rPr>
          <w:tab/>
        </w:r>
        <w:r w:rsidRPr="008B41F0">
          <w:rPr>
            <w:rStyle w:val="Hyperlink"/>
            <w:noProof/>
          </w:rPr>
          <w:t>Methodology</w:t>
        </w:r>
        <w:r>
          <w:rPr>
            <w:noProof/>
            <w:webHidden/>
          </w:rPr>
          <w:tab/>
        </w:r>
        <w:r>
          <w:rPr>
            <w:noProof/>
            <w:webHidden/>
          </w:rPr>
          <w:fldChar w:fldCharType="begin"/>
        </w:r>
        <w:r>
          <w:rPr>
            <w:noProof/>
            <w:webHidden/>
          </w:rPr>
          <w:instrText xml:space="preserve"> PAGEREF _Toc172549192 \h </w:instrText>
        </w:r>
        <w:r>
          <w:rPr>
            <w:noProof/>
            <w:webHidden/>
          </w:rPr>
        </w:r>
        <w:r>
          <w:rPr>
            <w:noProof/>
            <w:webHidden/>
          </w:rPr>
          <w:fldChar w:fldCharType="separate"/>
        </w:r>
        <w:r>
          <w:rPr>
            <w:noProof/>
            <w:webHidden/>
          </w:rPr>
          <w:t>2</w:t>
        </w:r>
        <w:r>
          <w:rPr>
            <w:noProof/>
            <w:webHidden/>
          </w:rPr>
          <w:fldChar w:fldCharType="end"/>
        </w:r>
      </w:hyperlink>
    </w:p>
    <w:p w14:paraId="11C64D51" w14:textId="668B5905" w:rsidR="002D2445" w:rsidRDefault="002D2445">
      <w:pPr>
        <w:pStyle w:val="TOC4"/>
        <w:tabs>
          <w:tab w:val="left" w:pos="1527"/>
          <w:tab w:val="right" w:leader="dot" w:pos="9350"/>
        </w:tabs>
        <w:rPr>
          <w:rFonts w:cstheme="minorBidi"/>
          <w:noProof/>
          <w:sz w:val="24"/>
          <w:szCs w:val="24"/>
          <w:lang w:val="en-US"/>
        </w:rPr>
      </w:pPr>
      <w:hyperlink w:anchor="_Toc172549193" w:history="1">
        <w:r w:rsidRPr="008B41F0">
          <w:rPr>
            <w:rStyle w:val="Hyperlink"/>
            <w:noProof/>
          </w:rPr>
          <w:t>1.3.1</w:t>
        </w:r>
        <w:r>
          <w:rPr>
            <w:rFonts w:cstheme="minorBidi"/>
            <w:noProof/>
            <w:sz w:val="24"/>
            <w:szCs w:val="24"/>
            <w:lang w:val="en-US"/>
          </w:rPr>
          <w:tab/>
        </w:r>
        <w:r w:rsidRPr="008B41F0">
          <w:rPr>
            <w:rStyle w:val="Hyperlink"/>
            <w:noProof/>
          </w:rPr>
          <w:t>Determining the Requirements</w:t>
        </w:r>
        <w:r>
          <w:rPr>
            <w:noProof/>
            <w:webHidden/>
          </w:rPr>
          <w:tab/>
        </w:r>
        <w:r>
          <w:rPr>
            <w:noProof/>
            <w:webHidden/>
          </w:rPr>
          <w:fldChar w:fldCharType="begin"/>
        </w:r>
        <w:r>
          <w:rPr>
            <w:noProof/>
            <w:webHidden/>
          </w:rPr>
          <w:instrText xml:space="preserve"> PAGEREF _Toc172549193 \h </w:instrText>
        </w:r>
        <w:r>
          <w:rPr>
            <w:noProof/>
            <w:webHidden/>
          </w:rPr>
        </w:r>
        <w:r>
          <w:rPr>
            <w:noProof/>
            <w:webHidden/>
          </w:rPr>
          <w:fldChar w:fldCharType="separate"/>
        </w:r>
        <w:r>
          <w:rPr>
            <w:noProof/>
            <w:webHidden/>
          </w:rPr>
          <w:t>4</w:t>
        </w:r>
        <w:r>
          <w:rPr>
            <w:noProof/>
            <w:webHidden/>
          </w:rPr>
          <w:fldChar w:fldCharType="end"/>
        </w:r>
      </w:hyperlink>
    </w:p>
    <w:p w14:paraId="7F90E866" w14:textId="3F41BA3A" w:rsidR="002D2445" w:rsidRDefault="002D2445">
      <w:pPr>
        <w:pStyle w:val="TOC4"/>
        <w:tabs>
          <w:tab w:val="left" w:pos="1527"/>
          <w:tab w:val="right" w:leader="dot" w:pos="9350"/>
        </w:tabs>
        <w:rPr>
          <w:rFonts w:cstheme="minorBidi"/>
          <w:noProof/>
          <w:sz w:val="24"/>
          <w:szCs w:val="24"/>
          <w:lang w:val="en-US"/>
        </w:rPr>
      </w:pPr>
      <w:hyperlink w:anchor="_Toc172549194" w:history="1">
        <w:r w:rsidRPr="008B41F0">
          <w:rPr>
            <w:rStyle w:val="Hyperlink"/>
            <w:noProof/>
          </w:rPr>
          <w:t>1.3.2</w:t>
        </w:r>
        <w:r>
          <w:rPr>
            <w:rFonts w:cstheme="minorBidi"/>
            <w:noProof/>
            <w:sz w:val="24"/>
            <w:szCs w:val="24"/>
            <w:lang w:val="en-US"/>
          </w:rPr>
          <w:tab/>
        </w:r>
        <w:r w:rsidRPr="008B41F0">
          <w:rPr>
            <w:rStyle w:val="Hyperlink"/>
            <w:noProof/>
          </w:rPr>
          <w:t>Mapping and Extending into CityGML</w:t>
        </w:r>
        <w:r>
          <w:rPr>
            <w:noProof/>
            <w:webHidden/>
          </w:rPr>
          <w:tab/>
        </w:r>
        <w:r>
          <w:rPr>
            <w:noProof/>
            <w:webHidden/>
          </w:rPr>
          <w:fldChar w:fldCharType="begin"/>
        </w:r>
        <w:r>
          <w:rPr>
            <w:noProof/>
            <w:webHidden/>
          </w:rPr>
          <w:instrText xml:space="preserve"> PAGEREF _Toc172549194 \h </w:instrText>
        </w:r>
        <w:r>
          <w:rPr>
            <w:noProof/>
            <w:webHidden/>
          </w:rPr>
        </w:r>
        <w:r>
          <w:rPr>
            <w:noProof/>
            <w:webHidden/>
          </w:rPr>
          <w:fldChar w:fldCharType="separate"/>
        </w:r>
        <w:r>
          <w:rPr>
            <w:noProof/>
            <w:webHidden/>
          </w:rPr>
          <w:t>5</w:t>
        </w:r>
        <w:r>
          <w:rPr>
            <w:noProof/>
            <w:webHidden/>
          </w:rPr>
          <w:fldChar w:fldCharType="end"/>
        </w:r>
      </w:hyperlink>
    </w:p>
    <w:p w14:paraId="7530984C" w14:textId="21FF68F3" w:rsidR="002D2445" w:rsidRDefault="002D2445">
      <w:pPr>
        <w:pStyle w:val="TOC4"/>
        <w:tabs>
          <w:tab w:val="left" w:pos="1527"/>
          <w:tab w:val="right" w:leader="dot" w:pos="9350"/>
        </w:tabs>
        <w:rPr>
          <w:rFonts w:cstheme="minorBidi"/>
          <w:noProof/>
          <w:sz w:val="24"/>
          <w:szCs w:val="24"/>
          <w:lang w:val="en-US"/>
        </w:rPr>
      </w:pPr>
      <w:hyperlink w:anchor="_Toc172549195" w:history="1">
        <w:r w:rsidRPr="008B41F0">
          <w:rPr>
            <w:rStyle w:val="Hyperlink"/>
            <w:noProof/>
          </w:rPr>
          <w:t>1.3.3</w:t>
        </w:r>
        <w:r>
          <w:rPr>
            <w:rFonts w:cstheme="minorBidi"/>
            <w:noProof/>
            <w:sz w:val="24"/>
            <w:szCs w:val="24"/>
            <w:lang w:val="en-US"/>
          </w:rPr>
          <w:tab/>
        </w:r>
        <w:r w:rsidRPr="008B41F0">
          <w:rPr>
            <w:rStyle w:val="Hyperlink"/>
            <w:noProof/>
          </w:rPr>
          <w:t>Creating a workflow for the automated checking process</w:t>
        </w:r>
        <w:r>
          <w:rPr>
            <w:noProof/>
            <w:webHidden/>
          </w:rPr>
          <w:tab/>
        </w:r>
        <w:r>
          <w:rPr>
            <w:noProof/>
            <w:webHidden/>
          </w:rPr>
          <w:fldChar w:fldCharType="begin"/>
        </w:r>
        <w:r>
          <w:rPr>
            <w:noProof/>
            <w:webHidden/>
          </w:rPr>
          <w:instrText xml:space="preserve"> PAGEREF _Toc172549195 \h </w:instrText>
        </w:r>
        <w:r>
          <w:rPr>
            <w:noProof/>
            <w:webHidden/>
          </w:rPr>
        </w:r>
        <w:r>
          <w:rPr>
            <w:noProof/>
            <w:webHidden/>
          </w:rPr>
          <w:fldChar w:fldCharType="separate"/>
        </w:r>
        <w:r>
          <w:rPr>
            <w:noProof/>
            <w:webHidden/>
          </w:rPr>
          <w:t>5</w:t>
        </w:r>
        <w:r>
          <w:rPr>
            <w:noProof/>
            <w:webHidden/>
          </w:rPr>
          <w:fldChar w:fldCharType="end"/>
        </w:r>
      </w:hyperlink>
    </w:p>
    <w:p w14:paraId="644F9691" w14:textId="74C15E12" w:rsidR="002D2445" w:rsidRDefault="002D2445">
      <w:pPr>
        <w:pStyle w:val="TOC3"/>
        <w:tabs>
          <w:tab w:val="left" w:pos="1260"/>
          <w:tab w:val="right" w:leader="dot" w:pos="9350"/>
        </w:tabs>
        <w:rPr>
          <w:rFonts w:cstheme="minorBidi"/>
          <w:noProof/>
          <w:sz w:val="24"/>
          <w:szCs w:val="24"/>
          <w:lang w:val="en-US"/>
        </w:rPr>
      </w:pPr>
      <w:hyperlink w:anchor="_Toc172549196" w:history="1">
        <w:r w:rsidRPr="008B41F0">
          <w:rPr>
            <w:rStyle w:val="Hyperlink"/>
            <w:noProof/>
          </w:rPr>
          <w:t>1.4</w:t>
        </w:r>
        <w:r>
          <w:rPr>
            <w:rFonts w:cstheme="minorBidi"/>
            <w:noProof/>
            <w:sz w:val="24"/>
            <w:szCs w:val="24"/>
            <w:lang w:val="en-US"/>
          </w:rPr>
          <w:tab/>
        </w:r>
        <w:r w:rsidRPr="008B41F0">
          <w:rPr>
            <w:rStyle w:val="Hyperlink"/>
            <w:noProof/>
          </w:rPr>
          <w:t>Reading Guide</w:t>
        </w:r>
        <w:r>
          <w:rPr>
            <w:noProof/>
            <w:webHidden/>
          </w:rPr>
          <w:tab/>
        </w:r>
        <w:r>
          <w:rPr>
            <w:noProof/>
            <w:webHidden/>
          </w:rPr>
          <w:fldChar w:fldCharType="begin"/>
        </w:r>
        <w:r>
          <w:rPr>
            <w:noProof/>
            <w:webHidden/>
          </w:rPr>
          <w:instrText xml:space="preserve"> PAGEREF _Toc172549196 \h </w:instrText>
        </w:r>
        <w:r>
          <w:rPr>
            <w:noProof/>
            <w:webHidden/>
          </w:rPr>
        </w:r>
        <w:r>
          <w:rPr>
            <w:noProof/>
            <w:webHidden/>
          </w:rPr>
          <w:fldChar w:fldCharType="separate"/>
        </w:r>
        <w:r>
          <w:rPr>
            <w:noProof/>
            <w:webHidden/>
          </w:rPr>
          <w:t>6</w:t>
        </w:r>
        <w:r>
          <w:rPr>
            <w:noProof/>
            <w:webHidden/>
          </w:rPr>
          <w:fldChar w:fldCharType="end"/>
        </w:r>
      </w:hyperlink>
    </w:p>
    <w:p w14:paraId="5C50155C" w14:textId="4E9FC105" w:rsidR="002D2445" w:rsidRDefault="002D2445">
      <w:pPr>
        <w:pStyle w:val="TOC2"/>
        <w:tabs>
          <w:tab w:val="left" w:pos="840"/>
          <w:tab w:val="right" w:leader="dot" w:pos="9350"/>
        </w:tabs>
        <w:rPr>
          <w:rFonts w:cstheme="minorBidi"/>
          <w:b w:val="0"/>
          <w:bCs w:val="0"/>
          <w:noProof/>
          <w:sz w:val="24"/>
          <w:szCs w:val="24"/>
          <w:lang w:val="en-US"/>
        </w:rPr>
      </w:pPr>
      <w:hyperlink w:anchor="_Toc172549197" w:history="1">
        <w:r w:rsidRPr="008B41F0">
          <w:rPr>
            <w:rStyle w:val="Hyperlink"/>
            <w:noProof/>
          </w:rPr>
          <w:t>2.</w:t>
        </w:r>
        <w:r>
          <w:rPr>
            <w:rFonts w:cstheme="minorBidi"/>
            <w:b w:val="0"/>
            <w:bCs w:val="0"/>
            <w:noProof/>
            <w:sz w:val="24"/>
            <w:szCs w:val="24"/>
            <w:lang w:val="en-US"/>
          </w:rPr>
          <w:tab/>
        </w:r>
        <w:r w:rsidRPr="008B41F0">
          <w:rPr>
            <w:rStyle w:val="Hyperlink"/>
            <w:noProof/>
          </w:rPr>
          <w:t>Scientific Context and Related Works</w:t>
        </w:r>
        <w:r>
          <w:rPr>
            <w:noProof/>
            <w:webHidden/>
          </w:rPr>
          <w:tab/>
        </w:r>
        <w:r>
          <w:rPr>
            <w:noProof/>
            <w:webHidden/>
          </w:rPr>
          <w:fldChar w:fldCharType="begin"/>
        </w:r>
        <w:r>
          <w:rPr>
            <w:noProof/>
            <w:webHidden/>
          </w:rPr>
          <w:instrText xml:space="preserve"> PAGEREF _Toc172549197 \h </w:instrText>
        </w:r>
        <w:r>
          <w:rPr>
            <w:noProof/>
            <w:webHidden/>
          </w:rPr>
        </w:r>
        <w:r>
          <w:rPr>
            <w:noProof/>
            <w:webHidden/>
          </w:rPr>
          <w:fldChar w:fldCharType="separate"/>
        </w:r>
        <w:r>
          <w:rPr>
            <w:noProof/>
            <w:webHidden/>
          </w:rPr>
          <w:t>7</w:t>
        </w:r>
        <w:r>
          <w:rPr>
            <w:noProof/>
            <w:webHidden/>
          </w:rPr>
          <w:fldChar w:fldCharType="end"/>
        </w:r>
      </w:hyperlink>
    </w:p>
    <w:p w14:paraId="07505EB7" w14:textId="2858BFF0" w:rsidR="002D2445" w:rsidRDefault="002D2445">
      <w:pPr>
        <w:pStyle w:val="TOC3"/>
        <w:tabs>
          <w:tab w:val="left" w:pos="1260"/>
          <w:tab w:val="right" w:leader="dot" w:pos="9350"/>
        </w:tabs>
        <w:rPr>
          <w:rFonts w:cstheme="minorBidi"/>
          <w:noProof/>
          <w:sz w:val="24"/>
          <w:szCs w:val="24"/>
          <w:lang w:val="en-US"/>
        </w:rPr>
      </w:pPr>
      <w:hyperlink w:anchor="_Toc172549198" w:history="1">
        <w:r w:rsidRPr="008B41F0">
          <w:rPr>
            <w:rStyle w:val="Hyperlink"/>
            <w:noProof/>
          </w:rPr>
          <w:t>2.1</w:t>
        </w:r>
        <w:r>
          <w:rPr>
            <w:rFonts w:cstheme="minorBidi"/>
            <w:noProof/>
            <w:sz w:val="24"/>
            <w:szCs w:val="24"/>
            <w:lang w:val="en-US"/>
          </w:rPr>
          <w:tab/>
        </w:r>
        <w:r w:rsidRPr="008B41F0">
          <w:rPr>
            <w:rStyle w:val="Hyperlink"/>
            <w:noProof/>
          </w:rPr>
          <w:t>Semantic 3D City Modelling – CityGML 3.0</w:t>
        </w:r>
        <w:r>
          <w:rPr>
            <w:noProof/>
            <w:webHidden/>
          </w:rPr>
          <w:tab/>
        </w:r>
        <w:r>
          <w:rPr>
            <w:noProof/>
            <w:webHidden/>
          </w:rPr>
          <w:fldChar w:fldCharType="begin"/>
        </w:r>
        <w:r>
          <w:rPr>
            <w:noProof/>
            <w:webHidden/>
          </w:rPr>
          <w:instrText xml:space="preserve"> PAGEREF _Toc172549198 \h </w:instrText>
        </w:r>
        <w:r>
          <w:rPr>
            <w:noProof/>
            <w:webHidden/>
          </w:rPr>
        </w:r>
        <w:r>
          <w:rPr>
            <w:noProof/>
            <w:webHidden/>
          </w:rPr>
          <w:fldChar w:fldCharType="separate"/>
        </w:r>
        <w:r>
          <w:rPr>
            <w:noProof/>
            <w:webHidden/>
          </w:rPr>
          <w:t>7</w:t>
        </w:r>
        <w:r>
          <w:rPr>
            <w:noProof/>
            <w:webHidden/>
          </w:rPr>
          <w:fldChar w:fldCharType="end"/>
        </w:r>
      </w:hyperlink>
    </w:p>
    <w:p w14:paraId="314E425C" w14:textId="17C73A2E" w:rsidR="002D2445" w:rsidRDefault="002D2445">
      <w:pPr>
        <w:pStyle w:val="TOC4"/>
        <w:tabs>
          <w:tab w:val="left" w:pos="1527"/>
          <w:tab w:val="right" w:leader="dot" w:pos="9350"/>
        </w:tabs>
        <w:rPr>
          <w:rFonts w:cstheme="minorBidi"/>
          <w:noProof/>
          <w:sz w:val="24"/>
          <w:szCs w:val="24"/>
          <w:lang w:val="en-US"/>
        </w:rPr>
      </w:pPr>
      <w:hyperlink w:anchor="_Toc172549199" w:history="1">
        <w:r w:rsidRPr="008B41F0">
          <w:rPr>
            <w:rStyle w:val="Hyperlink"/>
            <w:noProof/>
          </w:rPr>
          <w:t>2.1.1</w:t>
        </w:r>
        <w:r>
          <w:rPr>
            <w:rFonts w:cstheme="minorBidi"/>
            <w:noProof/>
            <w:sz w:val="24"/>
            <w:szCs w:val="24"/>
            <w:lang w:val="en-US"/>
          </w:rPr>
          <w:tab/>
        </w:r>
        <w:r w:rsidRPr="008B41F0">
          <w:rPr>
            <w:rStyle w:val="Hyperlink"/>
            <w:noProof/>
          </w:rPr>
          <w:t>CityGML and its version 3.0</w:t>
        </w:r>
        <w:r>
          <w:rPr>
            <w:noProof/>
            <w:webHidden/>
          </w:rPr>
          <w:tab/>
        </w:r>
        <w:r>
          <w:rPr>
            <w:noProof/>
            <w:webHidden/>
          </w:rPr>
          <w:fldChar w:fldCharType="begin"/>
        </w:r>
        <w:r>
          <w:rPr>
            <w:noProof/>
            <w:webHidden/>
          </w:rPr>
          <w:instrText xml:space="preserve"> PAGEREF _Toc172549199 \h </w:instrText>
        </w:r>
        <w:r>
          <w:rPr>
            <w:noProof/>
            <w:webHidden/>
          </w:rPr>
        </w:r>
        <w:r>
          <w:rPr>
            <w:noProof/>
            <w:webHidden/>
          </w:rPr>
          <w:fldChar w:fldCharType="separate"/>
        </w:r>
        <w:r>
          <w:rPr>
            <w:noProof/>
            <w:webHidden/>
          </w:rPr>
          <w:t>7</w:t>
        </w:r>
        <w:r>
          <w:rPr>
            <w:noProof/>
            <w:webHidden/>
          </w:rPr>
          <w:fldChar w:fldCharType="end"/>
        </w:r>
      </w:hyperlink>
    </w:p>
    <w:p w14:paraId="22549FE3" w14:textId="634174EA" w:rsidR="002D2445" w:rsidRDefault="002D2445">
      <w:pPr>
        <w:pStyle w:val="TOC4"/>
        <w:tabs>
          <w:tab w:val="left" w:pos="1527"/>
          <w:tab w:val="right" w:leader="dot" w:pos="9350"/>
        </w:tabs>
        <w:rPr>
          <w:rFonts w:cstheme="minorBidi"/>
          <w:noProof/>
          <w:sz w:val="24"/>
          <w:szCs w:val="24"/>
          <w:lang w:val="en-US"/>
        </w:rPr>
      </w:pPr>
      <w:hyperlink w:anchor="_Toc172549200" w:history="1">
        <w:r w:rsidRPr="008B41F0">
          <w:rPr>
            <w:rStyle w:val="Hyperlink"/>
            <w:noProof/>
          </w:rPr>
          <w:t>2.1.2</w:t>
        </w:r>
        <w:r>
          <w:rPr>
            <w:rFonts w:cstheme="minorBidi"/>
            <w:noProof/>
            <w:sz w:val="24"/>
            <w:szCs w:val="24"/>
            <w:lang w:val="en-US"/>
          </w:rPr>
          <w:tab/>
        </w:r>
        <w:r w:rsidRPr="008B41F0">
          <w:rPr>
            <w:rStyle w:val="Hyperlink"/>
            <w:noProof/>
          </w:rPr>
          <w:t>Revised Transportation Module</w:t>
        </w:r>
        <w:r>
          <w:rPr>
            <w:noProof/>
            <w:webHidden/>
          </w:rPr>
          <w:tab/>
        </w:r>
        <w:r>
          <w:rPr>
            <w:noProof/>
            <w:webHidden/>
          </w:rPr>
          <w:fldChar w:fldCharType="begin"/>
        </w:r>
        <w:r>
          <w:rPr>
            <w:noProof/>
            <w:webHidden/>
          </w:rPr>
          <w:instrText xml:space="preserve"> PAGEREF _Toc172549200 \h </w:instrText>
        </w:r>
        <w:r>
          <w:rPr>
            <w:noProof/>
            <w:webHidden/>
          </w:rPr>
        </w:r>
        <w:r>
          <w:rPr>
            <w:noProof/>
            <w:webHidden/>
          </w:rPr>
          <w:fldChar w:fldCharType="separate"/>
        </w:r>
        <w:r>
          <w:rPr>
            <w:noProof/>
            <w:webHidden/>
          </w:rPr>
          <w:t>9</w:t>
        </w:r>
        <w:r>
          <w:rPr>
            <w:noProof/>
            <w:webHidden/>
          </w:rPr>
          <w:fldChar w:fldCharType="end"/>
        </w:r>
      </w:hyperlink>
    </w:p>
    <w:p w14:paraId="2386807D" w14:textId="78B0F6F0" w:rsidR="002D2445" w:rsidRDefault="002D2445">
      <w:pPr>
        <w:pStyle w:val="TOC4"/>
        <w:tabs>
          <w:tab w:val="left" w:pos="1527"/>
          <w:tab w:val="right" w:leader="dot" w:pos="9350"/>
        </w:tabs>
        <w:rPr>
          <w:rFonts w:cstheme="minorBidi"/>
          <w:noProof/>
          <w:sz w:val="24"/>
          <w:szCs w:val="24"/>
          <w:lang w:val="en-US"/>
        </w:rPr>
      </w:pPr>
      <w:hyperlink w:anchor="_Toc172549201" w:history="1">
        <w:r w:rsidRPr="008B41F0">
          <w:rPr>
            <w:rStyle w:val="Hyperlink"/>
            <w:noProof/>
          </w:rPr>
          <w:t>2.1.3</w:t>
        </w:r>
        <w:r>
          <w:rPr>
            <w:rFonts w:cstheme="minorBidi"/>
            <w:noProof/>
            <w:sz w:val="24"/>
            <w:szCs w:val="24"/>
            <w:lang w:val="en-US"/>
          </w:rPr>
          <w:tab/>
        </w:r>
        <w:r w:rsidRPr="008B41F0">
          <w:rPr>
            <w:rStyle w:val="Hyperlink"/>
            <w:noProof/>
          </w:rPr>
          <w:t>Extension Mechanism</w:t>
        </w:r>
        <w:r>
          <w:rPr>
            <w:noProof/>
            <w:webHidden/>
          </w:rPr>
          <w:tab/>
        </w:r>
        <w:r>
          <w:rPr>
            <w:noProof/>
            <w:webHidden/>
          </w:rPr>
          <w:fldChar w:fldCharType="begin"/>
        </w:r>
        <w:r>
          <w:rPr>
            <w:noProof/>
            <w:webHidden/>
          </w:rPr>
          <w:instrText xml:space="preserve"> PAGEREF _Toc172549201 \h </w:instrText>
        </w:r>
        <w:r>
          <w:rPr>
            <w:noProof/>
            <w:webHidden/>
          </w:rPr>
        </w:r>
        <w:r>
          <w:rPr>
            <w:noProof/>
            <w:webHidden/>
          </w:rPr>
          <w:fldChar w:fldCharType="separate"/>
        </w:r>
        <w:r>
          <w:rPr>
            <w:noProof/>
            <w:webHidden/>
          </w:rPr>
          <w:t>11</w:t>
        </w:r>
        <w:r>
          <w:rPr>
            <w:noProof/>
            <w:webHidden/>
          </w:rPr>
          <w:fldChar w:fldCharType="end"/>
        </w:r>
      </w:hyperlink>
    </w:p>
    <w:p w14:paraId="79FBF7A6" w14:textId="217CCE94" w:rsidR="002D2445" w:rsidRDefault="002D2445">
      <w:pPr>
        <w:pStyle w:val="TOC4"/>
        <w:tabs>
          <w:tab w:val="left" w:pos="1527"/>
          <w:tab w:val="right" w:leader="dot" w:pos="9350"/>
        </w:tabs>
        <w:rPr>
          <w:rFonts w:cstheme="minorBidi"/>
          <w:noProof/>
          <w:sz w:val="24"/>
          <w:szCs w:val="24"/>
          <w:lang w:val="en-US"/>
        </w:rPr>
      </w:pPr>
      <w:hyperlink w:anchor="_Toc172549202" w:history="1">
        <w:r w:rsidRPr="008B41F0">
          <w:rPr>
            <w:rStyle w:val="Hyperlink"/>
            <w:noProof/>
          </w:rPr>
          <w:t>2.1.4</w:t>
        </w:r>
        <w:r>
          <w:rPr>
            <w:rFonts w:cstheme="minorBidi"/>
            <w:noProof/>
            <w:sz w:val="24"/>
            <w:szCs w:val="24"/>
            <w:lang w:val="en-US"/>
          </w:rPr>
          <w:tab/>
        </w:r>
        <w:r w:rsidRPr="008B41F0">
          <w:rPr>
            <w:rStyle w:val="Hyperlink"/>
            <w:noProof/>
          </w:rPr>
          <w:t>CityGML Application</w:t>
        </w:r>
        <w:r>
          <w:rPr>
            <w:noProof/>
            <w:webHidden/>
          </w:rPr>
          <w:tab/>
        </w:r>
        <w:r>
          <w:rPr>
            <w:noProof/>
            <w:webHidden/>
          </w:rPr>
          <w:fldChar w:fldCharType="begin"/>
        </w:r>
        <w:r>
          <w:rPr>
            <w:noProof/>
            <w:webHidden/>
          </w:rPr>
          <w:instrText xml:space="preserve"> PAGEREF _Toc172549202 \h </w:instrText>
        </w:r>
        <w:r>
          <w:rPr>
            <w:noProof/>
            <w:webHidden/>
          </w:rPr>
        </w:r>
        <w:r>
          <w:rPr>
            <w:noProof/>
            <w:webHidden/>
          </w:rPr>
          <w:fldChar w:fldCharType="separate"/>
        </w:r>
        <w:r>
          <w:rPr>
            <w:noProof/>
            <w:webHidden/>
          </w:rPr>
          <w:t>14</w:t>
        </w:r>
        <w:r>
          <w:rPr>
            <w:noProof/>
            <w:webHidden/>
          </w:rPr>
          <w:fldChar w:fldCharType="end"/>
        </w:r>
      </w:hyperlink>
    </w:p>
    <w:p w14:paraId="52589D01" w14:textId="23E4E117" w:rsidR="002D2445" w:rsidRDefault="002D2445">
      <w:pPr>
        <w:pStyle w:val="TOC3"/>
        <w:tabs>
          <w:tab w:val="left" w:pos="1260"/>
          <w:tab w:val="right" w:leader="dot" w:pos="9350"/>
        </w:tabs>
        <w:rPr>
          <w:rFonts w:cstheme="minorBidi"/>
          <w:noProof/>
          <w:sz w:val="24"/>
          <w:szCs w:val="24"/>
          <w:lang w:val="en-US"/>
        </w:rPr>
      </w:pPr>
      <w:hyperlink w:anchor="_Toc172549203" w:history="1">
        <w:r w:rsidRPr="008B41F0">
          <w:rPr>
            <w:rStyle w:val="Hyperlink"/>
            <w:noProof/>
          </w:rPr>
          <w:t>2.2</w:t>
        </w:r>
        <w:r>
          <w:rPr>
            <w:rFonts w:cstheme="minorBidi"/>
            <w:noProof/>
            <w:sz w:val="24"/>
            <w:szCs w:val="24"/>
            <w:lang w:val="en-US"/>
          </w:rPr>
          <w:tab/>
        </w:r>
        <w:r w:rsidRPr="008B41F0">
          <w:rPr>
            <w:rStyle w:val="Hyperlink"/>
            <w:noProof/>
          </w:rPr>
          <w:t>Regulation Checking</w:t>
        </w:r>
        <w:r>
          <w:rPr>
            <w:noProof/>
            <w:webHidden/>
          </w:rPr>
          <w:tab/>
        </w:r>
        <w:r>
          <w:rPr>
            <w:noProof/>
            <w:webHidden/>
          </w:rPr>
          <w:fldChar w:fldCharType="begin"/>
        </w:r>
        <w:r>
          <w:rPr>
            <w:noProof/>
            <w:webHidden/>
          </w:rPr>
          <w:instrText xml:space="preserve"> PAGEREF _Toc172549203 \h </w:instrText>
        </w:r>
        <w:r>
          <w:rPr>
            <w:noProof/>
            <w:webHidden/>
          </w:rPr>
        </w:r>
        <w:r>
          <w:rPr>
            <w:noProof/>
            <w:webHidden/>
          </w:rPr>
          <w:fldChar w:fldCharType="separate"/>
        </w:r>
        <w:r>
          <w:rPr>
            <w:noProof/>
            <w:webHidden/>
          </w:rPr>
          <w:t>15</w:t>
        </w:r>
        <w:r>
          <w:rPr>
            <w:noProof/>
            <w:webHidden/>
          </w:rPr>
          <w:fldChar w:fldCharType="end"/>
        </w:r>
      </w:hyperlink>
    </w:p>
    <w:p w14:paraId="2C8C1963" w14:textId="46BD32BA" w:rsidR="002D2445" w:rsidRDefault="002D2445">
      <w:pPr>
        <w:pStyle w:val="TOC4"/>
        <w:tabs>
          <w:tab w:val="left" w:pos="1527"/>
          <w:tab w:val="right" w:leader="dot" w:pos="9350"/>
        </w:tabs>
        <w:rPr>
          <w:rFonts w:cstheme="minorBidi"/>
          <w:noProof/>
          <w:sz w:val="24"/>
          <w:szCs w:val="24"/>
          <w:lang w:val="en-US"/>
        </w:rPr>
      </w:pPr>
      <w:hyperlink w:anchor="_Toc172549204" w:history="1">
        <w:r w:rsidRPr="008B41F0">
          <w:rPr>
            <w:rStyle w:val="Hyperlink"/>
            <w:noProof/>
          </w:rPr>
          <w:t>2.2.1</w:t>
        </w:r>
        <w:r>
          <w:rPr>
            <w:rFonts w:cstheme="minorBidi"/>
            <w:noProof/>
            <w:sz w:val="24"/>
            <w:szCs w:val="24"/>
            <w:lang w:val="en-US"/>
          </w:rPr>
          <w:tab/>
        </w:r>
        <w:r w:rsidRPr="008B41F0">
          <w:rPr>
            <w:rStyle w:val="Hyperlink"/>
            <w:noProof/>
          </w:rPr>
          <w:t>Current status</w:t>
        </w:r>
        <w:r>
          <w:rPr>
            <w:noProof/>
            <w:webHidden/>
          </w:rPr>
          <w:tab/>
        </w:r>
        <w:r>
          <w:rPr>
            <w:noProof/>
            <w:webHidden/>
          </w:rPr>
          <w:fldChar w:fldCharType="begin"/>
        </w:r>
        <w:r>
          <w:rPr>
            <w:noProof/>
            <w:webHidden/>
          </w:rPr>
          <w:instrText xml:space="preserve"> PAGEREF _Toc172549204 \h </w:instrText>
        </w:r>
        <w:r>
          <w:rPr>
            <w:noProof/>
            <w:webHidden/>
          </w:rPr>
        </w:r>
        <w:r>
          <w:rPr>
            <w:noProof/>
            <w:webHidden/>
          </w:rPr>
          <w:fldChar w:fldCharType="separate"/>
        </w:r>
        <w:r>
          <w:rPr>
            <w:noProof/>
            <w:webHidden/>
          </w:rPr>
          <w:t>15</w:t>
        </w:r>
        <w:r>
          <w:rPr>
            <w:noProof/>
            <w:webHidden/>
          </w:rPr>
          <w:fldChar w:fldCharType="end"/>
        </w:r>
      </w:hyperlink>
    </w:p>
    <w:p w14:paraId="15B6C5A2" w14:textId="4DFA344F" w:rsidR="002D2445" w:rsidRDefault="002D2445">
      <w:pPr>
        <w:pStyle w:val="TOC4"/>
        <w:tabs>
          <w:tab w:val="left" w:pos="1527"/>
          <w:tab w:val="right" w:leader="dot" w:pos="9350"/>
        </w:tabs>
        <w:rPr>
          <w:rFonts w:cstheme="minorBidi"/>
          <w:noProof/>
          <w:sz w:val="24"/>
          <w:szCs w:val="24"/>
          <w:lang w:val="en-US"/>
        </w:rPr>
      </w:pPr>
      <w:hyperlink w:anchor="_Toc172549205" w:history="1">
        <w:r w:rsidRPr="008B41F0">
          <w:rPr>
            <w:rStyle w:val="Hyperlink"/>
            <w:noProof/>
          </w:rPr>
          <w:t>2.2.2</w:t>
        </w:r>
        <w:r>
          <w:rPr>
            <w:rFonts w:cstheme="minorBidi"/>
            <w:noProof/>
            <w:sz w:val="24"/>
            <w:szCs w:val="24"/>
            <w:lang w:val="en-US"/>
          </w:rPr>
          <w:tab/>
        </w:r>
        <w:r w:rsidRPr="008B41F0">
          <w:rPr>
            <w:rStyle w:val="Hyperlink"/>
            <w:noProof/>
          </w:rPr>
          <w:t>Phases of checking process</w:t>
        </w:r>
        <w:r>
          <w:rPr>
            <w:noProof/>
            <w:webHidden/>
          </w:rPr>
          <w:tab/>
        </w:r>
        <w:r>
          <w:rPr>
            <w:noProof/>
            <w:webHidden/>
          </w:rPr>
          <w:fldChar w:fldCharType="begin"/>
        </w:r>
        <w:r>
          <w:rPr>
            <w:noProof/>
            <w:webHidden/>
          </w:rPr>
          <w:instrText xml:space="preserve"> PAGEREF _Toc172549205 \h </w:instrText>
        </w:r>
        <w:r>
          <w:rPr>
            <w:noProof/>
            <w:webHidden/>
          </w:rPr>
        </w:r>
        <w:r>
          <w:rPr>
            <w:noProof/>
            <w:webHidden/>
          </w:rPr>
          <w:fldChar w:fldCharType="separate"/>
        </w:r>
        <w:r>
          <w:rPr>
            <w:noProof/>
            <w:webHidden/>
          </w:rPr>
          <w:t>17</w:t>
        </w:r>
        <w:r>
          <w:rPr>
            <w:noProof/>
            <w:webHidden/>
          </w:rPr>
          <w:fldChar w:fldCharType="end"/>
        </w:r>
      </w:hyperlink>
    </w:p>
    <w:p w14:paraId="1FC88316" w14:textId="66FE6B2C" w:rsidR="002D2445" w:rsidRDefault="002D2445">
      <w:pPr>
        <w:pStyle w:val="TOC4"/>
        <w:tabs>
          <w:tab w:val="left" w:pos="1527"/>
          <w:tab w:val="right" w:leader="dot" w:pos="9350"/>
        </w:tabs>
        <w:rPr>
          <w:rFonts w:cstheme="minorBidi"/>
          <w:noProof/>
          <w:sz w:val="24"/>
          <w:szCs w:val="24"/>
          <w:lang w:val="en-US"/>
        </w:rPr>
      </w:pPr>
      <w:hyperlink w:anchor="_Toc172549206" w:history="1">
        <w:r w:rsidRPr="008B41F0">
          <w:rPr>
            <w:rStyle w:val="Hyperlink"/>
            <w:noProof/>
          </w:rPr>
          <w:t>2.2.3</w:t>
        </w:r>
        <w:r>
          <w:rPr>
            <w:rFonts w:cstheme="minorBidi"/>
            <w:noProof/>
            <w:sz w:val="24"/>
            <w:szCs w:val="24"/>
            <w:lang w:val="en-US"/>
          </w:rPr>
          <w:tab/>
        </w:r>
        <w:r w:rsidRPr="008B41F0">
          <w:rPr>
            <w:rStyle w:val="Hyperlink"/>
            <w:noProof/>
          </w:rPr>
          <w:t>Translation of the Regulations</w:t>
        </w:r>
        <w:r>
          <w:rPr>
            <w:noProof/>
            <w:webHidden/>
          </w:rPr>
          <w:tab/>
        </w:r>
        <w:r>
          <w:rPr>
            <w:noProof/>
            <w:webHidden/>
          </w:rPr>
          <w:fldChar w:fldCharType="begin"/>
        </w:r>
        <w:r>
          <w:rPr>
            <w:noProof/>
            <w:webHidden/>
          </w:rPr>
          <w:instrText xml:space="preserve"> PAGEREF _Toc172549206 \h </w:instrText>
        </w:r>
        <w:r>
          <w:rPr>
            <w:noProof/>
            <w:webHidden/>
          </w:rPr>
        </w:r>
        <w:r>
          <w:rPr>
            <w:noProof/>
            <w:webHidden/>
          </w:rPr>
          <w:fldChar w:fldCharType="separate"/>
        </w:r>
        <w:r>
          <w:rPr>
            <w:noProof/>
            <w:webHidden/>
          </w:rPr>
          <w:t>17</w:t>
        </w:r>
        <w:r>
          <w:rPr>
            <w:noProof/>
            <w:webHidden/>
          </w:rPr>
          <w:fldChar w:fldCharType="end"/>
        </w:r>
      </w:hyperlink>
    </w:p>
    <w:p w14:paraId="6A59B569" w14:textId="4BFE0847" w:rsidR="002D2445" w:rsidRDefault="002D2445">
      <w:pPr>
        <w:pStyle w:val="TOC3"/>
        <w:tabs>
          <w:tab w:val="left" w:pos="1260"/>
          <w:tab w:val="right" w:leader="dot" w:pos="9350"/>
        </w:tabs>
        <w:rPr>
          <w:rFonts w:cstheme="minorBidi"/>
          <w:noProof/>
          <w:sz w:val="24"/>
          <w:szCs w:val="24"/>
          <w:lang w:val="en-US"/>
        </w:rPr>
      </w:pPr>
      <w:hyperlink w:anchor="_Toc172549207" w:history="1">
        <w:r w:rsidRPr="008B41F0">
          <w:rPr>
            <w:rStyle w:val="Hyperlink"/>
            <w:noProof/>
          </w:rPr>
          <w:t>2.3</w:t>
        </w:r>
        <w:r>
          <w:rPr>
            <w:rFonts w:cstheme="minorBidi"/>
            <w:noProof/>
            <w:sz w:val="24"/>
            <w:szCs w:val="24"/>
            <w:lang w:val="en-US"/>
          </w:rPr>
          <w:tab/>
        </w:r>
        <w:r w:rsidRPr="008B41F0">
          <w:rPr>
            <w:rStyle w:val="Hyperlink"/>
            <w:noProof/>
          </w:rPr>
          <w:t>Similar Works</w:t>
        </w:r>
        <w:r>
          <w:rPr>
            <w:noProof/>
            <w:webHidden/>
          </w:rPr>
          <w:tab/>
        </w:r>
        <w:r>
          <w:rPr>
            <w:noProof/>
            <w:webHidden/>
          </w:rPr>
          <w:fldChar w:fldCharType="begin"/>
        </w:r>
        <w:r>
          <w:rPr>
            <w:noProof/>
            <w:webHidden/>
          </w:rPr>
          <w:instrText xml:space="preserve"> PAGEREF _Toc172549207 \h </w:instrText>
        </w:r>
        <w:r>
          <w:rPr>
            <w:noProof/>
            <w:webHidden/>
          </w:rPr>
        </w:r>
        <w:r>
          <w:rPr>
            <w:noProof/>
            <w:webHidden/>
          </w:rPr>
          <w:fldChar w:fldCharType="separate"/>
        </w:r>
        <w:r>
          <w:rPr>
            <w:noProof/>
            <w:webHidden/>
          </w:rPr>
          <w:t>19</w:t>
        </w:r>
        <w:r>
          <w:rPr>
            <w:noProof/>
            <w:webHidden/>
          </w:rPr>
          <w:fldChar w:fldCharType="end"/>
        </w:r>
      </w:hyperlink>
    </w:p>
    <w:p w14:paraId="0E9175DB" w14:textId="1885EFB0" w:rsidR="002D2445" w:rsidRDefault="002D2445">
      <w:pPr>
        <w:pStyle w:val="TOC2"/>
        <w:tabs>
          <w:tab w:val="left" w:pos="840"/>
          <w:tab w:val="right" w:leader="dot" w:pos="9350"/>
        </w:tabs>
        <w:rPr>
          <w:rFonts w:cstheme="minorBidi"/>
          <w:b w:val="0"/>
          <w:bCs w:val="0"/>
          <w:noProof/>
          <w:sz w:val="24"/>
          <w:szCs w:val="24"/>
          <w:lang w:val="en-US"/>
        </w:rPr>
      </w:pPr>
      <w:hyperlink w:anchor="_Toc172549208" w:history="1">
        <w:r w:rsidRPr="008B41F0">
          <w:rPr>
            <w:rStyle w:val="Hyperlink"/>
            <w:noProof/>
          </w:rPr>
          <w:t>3.</w:t>
        </w:r>
        <w:r>
          <w:rPr>
            <w:rFonts w:cstheme="minorBidi"/>
            <w:b w:val="0"/>
            <w:bCs w:val="0"/>
            <w:noProof/>
            <w:sz w:val="24"/>
            <w:szCs w:val="24"/>
            <w:lang w:val="en-US"/>
          </w:rPr>
          <w:tab/>
        </w:r>
        <w:r w:rsidRPr="008B41F0">
          <w:rPr>
            <w:rStyle w:val="Hyperlink"/>
            <w:noProof/>
          </w:rPr>
          <w:t>Requirement</w:t>
        </w:r>
        <w:r>
          <w:rPr>
            <w:noProof/>
            <w:webHidden/>
          </w:rPr>
          <w:tab/>
        </w:r>
        <w:r>
          <w:rPr>
            <w:noProof/>
            <w:webHidden/>
          </w:rPr>
          <w:fldChar w:fldCharType="begin"/>
        </w:r>
        <w:r>
          <w:rPr>
            <w:noProof/>
            <w:webHidden/>
          </w:rPr>
          <w:instrText xml:space="preserve"> PAGEREF _Toc172549208 \h </w:instrText>
        </w:r>
        <w:r>
          <w:rPr>
            <w:noProof/>
            <w:webHidden/>
          </w:rPr>
        </w:r>
        <w:r>
          <w:rPr>
            <w:noProof/>
            <w:webHidden/>
          </w:rPr>
          <w:fldChar w:fldCharType="separate"/>
        </w:r>
        <w:r>
          <w:rPr>
            <w:noProof/>
            <w:webHidden/>
          </w:rPr>
          <w:t>20</w:t>
        </w:r>
        <w:r>
          <w:rPr>
            <w:noProof/>
            <w:webHidden/>
          </w:rPr>
          <w:fldChar w:fldCharType="end"/>
        </w:r>
      </w:hyperlink>
    </w:p>
    <w:p w14:paraId="7D631DEF" w14:textId="18F491A1" w:rsidR="002D2445" w:rsidRDefault="002D2445">
      <w:pPr>
        <w:pStyle w:val="TOC3"/>
        <w:tabs>
          <w:tab w:val="left" w:pos="1260"/>
          <w:tab w:val="right" w:leader="dot" w:pos="9350"/>
        </w:tabs>
        <w:rPr>
          <w:rFonts w:cstheme="minorBidi"/>
          <w:noProof/>
          <w:sz w:val="24"/>
          <w:szCs w:val="24"/>
          <w:lang w:val="en-US"/>
        </w:rPr>
      </w:pPr>
      <w:hyperlink w:anchor="_Toc172549209" w:history="1">
        <w:r w:rsidRPr="008B41F0">
          <w:rPr>
            <w:rStyle w:val="Hyperlink"/>
            <w:noProof/>
          </w:rPr>
          <w:t>3.1</w:t>
        </w:r>
        <w:r>
          <w:rPr>
            <w:rFonts w:cstheme="minorBidi"/>
            <w:noProof/>
            <w:sz w:val="24"/>
            <w:szCs w:val="24"/>
            <w:lang w:val="en-US"/>
          </w:rPr>
          <w:tab/>
        </w:r>
        <w:r w:rsidRPr="008B41F0">
          <w:rPr>
            <w:rStyle w:val="Hyperlink"/>
            <w:noProof/>
          </w:rPr>
          <w:t>Legal Requirement</w:t>
        </w:r>
        <w:r>
          <w:rPr>
            <w:noProof/>
            <w:webHidden/>
          </w:rPr>
          <w:tab/>
        </w:r>
        <w:r>
          <w:rPr>
            <w:noProof/>
            <w:webHidden/>
          </w:rPr>
          <w:fldChar w:fldCharType="begin"/>
        </w:r>
        <w:r>
          <w:rPr>
            <w:noProof/>
            <w:webHidden/>
          </w:rPr>
          <w:instrText xml:space="preserve"> PAGEREF _Toc172549209 \h </w:instrText>
        </w:r>
        <w:r>
          <w:rPr>
            <w:noProof/>
            <w:webHidden/>
          </w:rPr>
        </w:r>
        <w:r>
          <w:rPr>
            <w:noProof/>
            <w:webHidden/>
          </w:rPr>
          <w:fldChar w:fldCharType="separate"/>
        </w:r>
        <w:r>
          <w:rPr>
            <w:noProof/>
            <w:webHidden/>
          </w:rPr>
          <w:t>20</w:t>
        </w:r>
        <w:r>
          <w:rPr>
            <w:noProof/>
            <w:webHidden/>
          </w:rPr>
          <w:fldChar w:fldCharType="end"/>
        </w:r>
      </w:hyperlink>
    </w:p>
    <w:p w14:paraId="5E804FAF" w14:textId="2FBEBC5A" w:rsidR="002D2445" w:rsidRDefault="002D2445">
      <w:pPr>
        <w:pStyle w:val="TOC4"/>
        <w:tabs>
          <w:tab w:val="left" w:pos="1527"/>
          <w:tab w:val="right" w:leader="dot" w:pos="9350"/>
        </w:tabs>
        <w:rPr>
          <w:rFonts w:cstheme="minorBidi"/>
          <w:noProof/>
          <w:sz w:val="24"/>
          <w:szCs w:val="24"/>
          <w:lang w:val="en-US"/>
        </w:rPr>
      </w:pPr>
      <w:hyperlink w:anchor="_Toc172549210" w:history="1">
        <w:r w:rsidRPr="008B41F0">
          <w:rPr>
            <w:rStyle w:val="Hyperlink"/>
            <w:noProof/>
          </w:rPr>
          <w:t>3.1.1</w:t>
        </w:r>
        <w:r>
          <w:rPr>
            <w:rFonts w:cstheme="minorBidi"/>
            <w:noProof/>
            <w:sz w:val="24"/>
            <w:szCs w:val="24"/>
            <w:lang w:val="en-US"/>
          </w:rPr>
          <w:tab/>
        </w:r>
        <w:r w:rsidRPr="008B41F0">
          <w:rPr>
            <w:rStyle w:val="Hyperlink"/>
            <w:noProof/>
          </w:rPr>
          <w:t>The Regulation Selections</w:t>
        </w:r>
        <w:r>
          <w:rPr>
            <w:noProof/>
            <w:webHidden/>
          </w:rPr>
          <w:tab/>
        </w:r>
        <w:r>
          <w:rPr>
            <w:noProof/>
            <w:webHidden/>
          </w:rPr>
          <w:fldChar w:fldCharType="begin"/>
        </w:r>
        <w:r>
          <w:rPr>
            <w:noProof/>
            <w:webHidden/>
          </w:rPr>
          <w:instrText xml:space="preserve"> PAGEREF _Toc172549210 \h </w:instrText>
        </w:r>
        <w:r>
          <w:rPr>
            <w:noProof/>
            <w:webHidden/>
          </w:rPr>
        </w:r>
        <w:r>
          <w:rPr>
            <w:noProof/>
            <w:webHidden/>
          </w:rPr>
          <w:fldChar w:fldCharType="separate"/>
        </w:r>
        <w:r>
          <w:rPr>
            <w:noProof/>
            <w:webHidden/>
          </w:rPr>
          <w:t>20</w:t>
        </w:r>
        <w:r>
          <w:rPr>
            <w:noProof/>
            <w:webHidden/>
          </w:rPr>
          <w:fldChar w:fldCharType="end"/>
        </w:r>
      </w:hyperlink>
    </w:p>
    <w:p w14:paraId="7B7DE222" w14:textId="72AB9788" w:rsidR="002D2445" w:rsidRDefault="002D2445">
      <w:pPr>
        <w:pStyle w:val="TOC4"/>
        <w:tabs>
          <w:tab w:val="left" w:pos="1497"/>
          <w:tab w:val="right" w:leader="dot" w:pos="9350"/>
        </w:tabs>
        <w:rPr>
          <w:rFonts w:cstheme="minorBidi"/>
          <w:noProof/>
          <w:sz w:val="24"/>
          <w:szCs w:val="24"/>
          <w:lang w:val="en-US"/>
        </w:rPr>
      </w:pPr>
      <w:hyperlink w:anchor="_Toc172549211" w:history="1">
        <w:r w:rsidRPr="008B41F0">
          <w:rPr>
            <w:rStyle w:val="Hyperlink"/>
            <w:rFonts w:ascii="NotoSansCJKsc-Regular" w:hAnsi="NotoSansCJKsc-Regular" w:cs="NotoSansCJKsc-Regular"/>
            <w:noProof/>
          </w:rPr>
          <w:t>3.1.2</w:t>
        </w:r>
        <w:r>
          <w:rPr>
            <w:rFonts w:cstheme="minorBidi"/>
            <w:noProof/>
            <w:sz w:val="24"/>
            <w:szCs w:val="24"/>
            <w:lang w:val="en-US"/>
          </w:rPr>
          <w:tab/>
          <w:t xml:space="preserve"> </w:t>
        </w:r>
        <w:r w:rsidRPr="008B41F0">
          <w:rPr>
            <w:rStyle w:val="Hyperlink"/>
            <w:noProof/>
          </w:rPr>
          <w:t>Interpretation and Formalisation of Regulations</w:t>
        </w:r>
        <w:r>
          <w:rPr>
            <w:noProof/>
            <w:webHidden/>
          </w:rPr>
          <w:tab/>
        </w:r>
        <w:r>
          <w:rPr>
            <w:noProof/>
            <w:webHidden/>
          </w:rPr>
          <w:fldChar w:fldCharType="begin"/>
        </w:r>
        <w:r>
          <w:rPr>
            <w:noProof/>
            <w:webHidden/>
          </w:rPr>
          <w:instrText xml:space="preserve"> PAGEREF _Toc172549211 \h </w:instrText>
        </w:r>
        <w:r>
          <w:rPr>
            <w:noProof/>
            <w:webHidden/>
          </w:rPr>
        </w:r>
        <w:r>
          <w:rPr>
            <w:noProof/>
            <w:webHidden/>
          </w:rPr>
          <w:fldChar w:fldCharType="separate"/>
        </w:r>
        <w:r>
          <w:rPr>
            <w:noProof/>
            <w:webHidden/>
          </w:rPr>
          <w:t>21</w:t>
        </w:r>
        <w:r>
          <w:rPr>
            <w:noProof/>
            <w:webHidden/>
          </w:rPr>
          <w:fldChar w:fldCharType="end"/>
        </w:r>
      </w:hyperlink>
    </w:p>
    <w:p w14:paraId="27593255" w14:textId="2C78F5E7" w:rsidR="002D2445" w:rsidRDefault="002D2445">
      <w:pPr>
        <w:pStyle w:val="TOC4"/>
        <w:tabs>
          <w:tab w:val="left" w:pos="1527"/>
          <w:tab w:val="right" w:leader="dot" w:pos="9350"/>
        </w:tabs>
        <w:rPr>
          <w:rFonts w:cstheme="minorBidi"/>
          <w:noProof/>
          <w:sz w:val="24"/>
          <w:szCs w:val="24"/>
          <w:lang w:val="en-US"/>
        </w:rPr>
      </w:pPr>
      <w:hyperlink w:anchor="_Toc172549212" w:history="1">
        <w:r w:rsidRPr="008B41F0">
          <w:rPr>
            <w:rStyle w:val="Hyperlink"/>
            <w:noProof/>
          </w:rPr>
          <w:t>3.1.3</w:t>
        </w:r>
        <w:r>
          <w:rPr>
            <w:rFonts w:cstheme="minorBidi"/>
            <w:noProof/>
            <w:sz w:val="24"/>
            <w:szCs w:val="24"/>
            <w:lang w:val="en-US"/>
          </w:rPr>
          <w:tab/>
        </w:r>
        <w:r w:rsidRPr="008B41F0">
          <w:rPr>
            <w:rStyle w:val="Hyperlink"/>
            <w:noProof/>
          </w:rPr>
          <w:t>The Conceptual Model of the Legal Requirements</w:t>
        </w:r>
        <w:r>
          <w:rPr>
            <w:noProof/>
            <w:webHidden/>
          </w:rPr>
          <w:tab/>
        </w:r>
        <w:r>
          <w:rPr>
            <w:noProof/>
            <w:webHidden/>
          </w:rPr>
          <w:fldChar w:fldCharType="begin"/>
        </w:r>
        <w:r>
          <w:rPr>
            <w:noProof/>
            <w:webHidden/>
          </w:rPr>
          <w:instrText xml:space="preserve"> PAGEREF _Toc172549212 \h </w:instrText>
        </w:r>
        <w:r>
          <w:rPr>
            <w:noProof/>
            <w:webHidden/>
          </w:rPr>
        </w:r>
        <w:r>
          <w:rPr>
            <w:noProof/>
            <w:webHidden/>
          </w:rPr>
          <w:fldChar w:fldCharType="separate"/>
        </w:r>
        <w:r>
          <w:rPr>
            <w:noProof/>
            <w:webHidden/>
          </w:rPr>
          <w:t>22</w:t>
        </w:r>
        <w:r>
          <w:rPr>
            <w:noProof/>
            <w:webHidden/>
          </w:rPr>
          <w:fldChar w:fldCharType="end"/>
        </w:r>
      </w:hyperlink>
    </w:p>
    <w:p w14:paraId="23ECA3A6" w14:textId="30950F23" w:rsidR="002D2445" w:rsidRDefault="002D2445">
      <w:pPr>
        <w:pStyle w:val="TOC3"/>
        <w:tabs>
          <w:tab w:val="left" w:pos="1260"/>
          <w:tab w:val="right" w:leader="dot" w:pos="9350"/>
        </w:tabs>
        <w:rPr>
          <w:rFonts w:cstheme="minorBidi"/>
          <w:noProof/>
          <w:sz w:val="24"/>
          <w:szCs w:val="24"/>
          <w:lang w:val="en-US"/>
        </w:rPr>
      </w:pPr>
      <w:hyperlink w:anchor="_Toc172549213" w:history="1">
        <w:r w:rsidRPr="008B41F0">
          <w:rPr>
            <w:rStyle w:val="Hyperlink"/>
            <w:noProof/>
          </w:rPr>
          <w:t>3.2</w:t>
        </w:r>
        <w:r>
          <w:rPr>
            <w:rFonts w:cstheme="minorBidi"/>
            <w:noProof/>
            <w:sz w:val="24"/>
            <w:szCs w:val="24"/>
            <w:lang w:val="en-US"/>
          </w:rPr>
          <w:tab/>
        </w:r>
        <w:r w:rsidRPr="008B41F0">
          <w:rPr>
            <w:rStyle w:val="Hyperlink"/>
            <w:noProof/>
          </w:rPr>
          <w:t>Technical Requirement</w:t>
        </w:r>
        <w:r>
          <w:rPr>
            <w:noProof/>
            <w:webHidden/>
          </w:rPr>
          <w:tab/>
        </w:r>
        <w:r>
          <w:rPr>
            <w:noProof/>
            <w:webHidden/>
          </w:rPr>
          <w:fldChar w:fldCharType="begin"/>
        </w:r>
        <w:r>
          <w:rPr>
            <w:noProof/>
            <w:webHidden/>
          </w:rPr>
          <w:instrText xml:space="preserve"> PAGEREF _Toc172549213 \h </w:instrText>
        </w:r>
        <w:r>
          <w:rPr>
            <w:noProof/>
            <w:webHidden/>
          </w:rPr>
        </w:r>
        <w:r>
          <w:rPr>
            <w:noProof/>
            <w:webHidden/>
          </w:rPr>
          <w:fldChar w:fldCharType="separate"/>
        </w:r>
        <w:r>
          <w:rPr>
            <w:noProof/>
            <w:webHidden/>
          </w:rPr>
          <w:t>25</w:t>
        </w:r>
        <w:r>
          <w:rPr>
            <w:noProof/>
            <w:webHidden/>
          </w:rPr>
          <w:fldChar w:fldCharType="end"/>
        </w:r>
      </w:hyperlink>
    </w:p>
    <w:p w14:paraId="484ED6B2" w14:textId="515F8812" w:rsidR="002D2445" w:rsidRDefault="002D2445">
      <w:pPr>
        <w:pStyle w:val="TOC2"/>
        <w:tabs>
          <w:tab w:val="left" w:pos="840"/>
          <w:tab w:val="right" w:leader="dot" w:pos="9350"/>
        </w:tabs>
        <w:rPr>
          <w:rFonts w:cstheme="minorBidi"/>
          <w:b w:val="0"/>
          <w:bCs w:val="0"/>
          <w:noProof/>
          <w:sz w:val="24"/>
          <w:szCs w:val="24"/>
          <w:lang w:val="en-US"/>
        </w:rPr>
      </w:pPr>
      <w:hyperlink w:anchor="_Toc172549214" w:history="1">
        <w:r w:rsidRPr="008B41F0">
          <w:rPr>
            <w:rStyle w:val="Hyperlink"/>
            <w:noProof/>
          </w:rPr>
          <w:t>4.</w:t>
        </w:r>
        <w:r>
          <w:rPr>
            <w:rFonts w:cstheme="minorBidi"/>
            <w:b w:val="0"/>
            <w:bCs w:val="0"/>
            <w:noProof/>
            <w:sz w:val="24"/>
            <w:szCs w:val="24"/>
            <w:lang w:val="en-US"/>
          </w:rPr>
          <w:tab/>
        </w:r>
        <w:r w:rsidRPr="008B41F0">
          <w:rPr>
            <w:rStyle w:val="Hyperlink"/>
            <w:noProof/>
          </w:rPr>
          <w:t>CityGML3.0 Extension Development</w:t>
        </w:r>
        <w:r>
          <w:rPr>
            <w:noProof/>
            <w:webHidden/>
          </w:rPr>
          <w:tab/>
        </w:r>
        <w:r>
          <w:rPr>
            <w:noProof/>
            <w:webHidden/>
          </w:rPr>
          <w:fldChar w:fldCharType="begin"/>
        </w:r>
        <w:r>
          <w:rPr>
            <w:noProof/>
            <w:webHidden/>
          </w:rPr>
          <w:instrText xml:space="preserve"> PAGEREF _Toc172549214 \h </w:instrText>
        </w:r>
        <w:r>
          <w:rPr>
            <w:noProof/>
            <w:webHidden/>
          </w:rPr>
        </w:r>
        <w:r>
          <w:rPr>
            <w:noProof/>
            <w:webHidden/>
          </w:rPr>
          <w:fldChar w:fldCharType="separate"/>
        </w:r>
        <w:r>
          <w:rPr>
            <w:noProof/>
            <w:webHidden/>
          </w:rPr>
          <w:t>27</w:t>
        </w:r>
        <w:r>
          <w:rPr>
            <w:noProof/>
            <w:webHidden/>
          </w:rPr>
          <w:fldChar w:fldCharType="end"/>
        </w:r>
      </w:hyperlink>
    </w:p>
    <w:p w14:paraId="138F37C5" w14:textId="6C455479" w:rsidR="002D2445" w:rsidRDefault="002D2445">
      <w:pPr>
        <w:pStyle w:val="TOC3"/>
        <w:tabs>
          <w:tab w:val="left" w:pos="1260"/>
          <w:tab w:val="right" w:leader="dot" w:pos="9350"/>
        </w:tabs>
        <w:rPr>
          <w:rFonts w:cstheme="minorBidi"/>
          <w:noProof/>
          <w:sz w:val="24"/>
          <w:szCs w:val="24"/>
          <w:lang w:val="en-US"/>
        </w:rPr>
      </w:pPr>
      <w:hyperlink w:anchor="_Toc172549215" w:history="1">
        <w:r w:rsidRPr="008B41F0">
          <w:rPr>
            <w:rStyle w:val="Hyperlink"/>
            <w:noProof/>
          </w:rPr>
          <w:t>4.1</w:t>
        </w:r>
        <w:r>
          <w:rPr>
            <w:rFonts w:cstheme="minorBidi"/>
            <w:noProof/>
            <w:sz w:val="24"/>
            <w:szCs w:val="24"/>
            <w:lang w:val="en-US"/>
          </w:rPr>
          <w:tab/>
        </w:r>
        <w:r w:rsidRPr="008B41F0">
          <w:rPr>
            <w:rStyle w:val="Hyperlink"/>
            <w:noProof/>
          </w:rPr>
          <w:t>Description of the Mapping and Extending</w:t>
        </w:r>
        <w:r>
          <w:rPr>
            <w:noProof/>
            <w:webHidden/>
          </w:rPr>
          <w:tab/>
        </w:r>
        <w:r>
          <w:rPr>
            <w:noProof/>
            <w:webHidden/>
          </w:rPr>
          <w:fldChar w:fldCharType="begin"/>
        </w:r>
        <w:r>
          <w:rPr>
            <w:noProof/>
            <w:webHidden/>
          </w:rPr>
          <w:instrText xml:space="preserve"> PAGEREF _Toc172549215 \h </w:instrText>
        </w:r>
        <w:r>
          <w:rPr>
            <w:noProof/>
            <w:webHidden/>
          </w:rPr>
        </w:r>
        <w:r>
          <w:rPr>
            <w:noProof/>
            <w:webHidden/>
          </w:rPr>
          <w:fldChar w:fldCharType="separate"/>
        </w:r>
        <w:r>
          <w:rPr>
            <w:noProof/>
            <w:webHidden/>
          </w:rPr>
          <w:t>27</w:t>
        </w:r>
        <w:r>
          <w:rPr>
            <w:noProof/>
            <w:webHidden/>
          </w:rPr>
          <w:fldChar w:fldCharType="end"/>
        </w:r>
      </w:hyperlink>
    </w:p>
    <w:p w14:paraId="785B3084" w14:textId="2B22D735" w:rsidR="002D2445" w:rsidRDefault="002D2445">
      <w:pPr>
        <w:pStyle w:val="TOC4"/>
        <w:tabs>
          <w:tab w:val="left" w:pos="1527"/>
          <w:tab w:val="right" w:leader="dot" w:pos="9350"/>
        </w:tabs>
        <w:rPr>
          <w:rFonts w:cstheme="minorBidi"/>
          <w:noProof/>
          <w:sz w:val="24"/>
          <w:szCs w:val="24"/>
          <w:lang w:val="en-US"/>
        </w:rPr>
      </w:pPr>
      <w:hyperlink w:anchor="_Toc172549216" w:history="1">
        <w:r w:rsidRPr="008B41F0">
          <w:rPr>
            <w:rStyle w:val="Hyperlink"/>
            <w:noProof/>
          </w:rPr>
          <w:t>4.1.1</w:t>
        </w:r>
        <w:r>
          <w:rPr>
            <w:rFonts w:cstheme="minorBidi"/>
            <w:noProof/>
            <w:sz w:val="24"/>
            <w:szCs w:val="24"/>
            <w:lang w:val="en-US"/>
          </w:rPr>
          <w:tab/>
        </w:r>
        <w:r w:rsidRPr="008B41F0">
          <w:rPr>
            <w:rStyle w:val="Hyperlink"/>
            <w:noProof/>
          </w:rPr>
          <w:t>Parking Facility Mapping</w:t>
        </w:r>
        <w:r>
          <w:rPr>
            <w:noProof/>
            <w:webHidden/>
          </w:rPr>
          <w:tab/>
        </w:r>
        <w:r>
          <w:rPr>
            <w:noProof/>
            <w:webHidden/>
          </w:rPr>
          <w:fldChar w:fldCharType="begin"/>
        </w:r>
        <w:r>
          <w:rPr>
            <w:noProof/>
            <w:webHidden/>
          </w:rPr>
          <w:instrText xml:space="preserve"> PAGEREF _Toc172549216 \h </w:instrText>
        </w:r>
        <w:r>
          <w:rPr>
            <w:noProof/>
            <w:webHidden/>
          </w:rPr>
        </w:r>
        <w:r>
          <w:rPr>
            <w:noProof/>
            <w:webHidden/>
          </w:rPr>
          <w:fldChar w:fldCharType="separate"/>
        </w:r>
        <w:r>
          <w:rPr>
            <w:noProof/>
            <w:webHidden/>
          </w:rPr>
          <w:t>27</w:t>
        </w:r>
        <w:r>
          <w:rPr>
            <w:noProof/>
            <w:webHidden/>
          </w:rPr>
          <w:fldChar w:fldCharType="end"/>
        </w:r>
      </w:hyperlink>
    </w:p>
    <w:p w14:paraId="5D6141BF" w14:textId="13EE704B" w:rsidR="002D2445" w:rsidRDefault="002D2445">
      <w:pPr>
        <w:pStyle w:val="TOC4"/>
        <w:tabs>
          <w:tab w:val="left" w:pos="1527"/>
          <w:tab w:val="right" w:leader="dot" w:pos="9350"/>
        </w:tabs>
        <w:rPr>
          <w:rFonts w:cstheme="minorBidi"/>
          <w:noProof/>
          <w:sz w:val="24"/>
          <w:szCs w:val="24"/>
          <w:lang w:val="en-US"/>
        </w:rPr>
      </w:pPr>
      <w:hyperlink w:anchor="_Toc172549217" w:history="1">
        <w:r w:rsidRPr="008B41F0">
          <w:rPr>
            <w:rStyle w:val="Hyperlink"/>
            <w:noProof/>
          </w:rPr>
          <w:t>4.1.2</w:t>
        </w:r>
        <w:r>
          <w:rPr>
            <w:rFonts w:cstheme="minorBidi"/>
            <w:noProof/>
            <w:sz w:val="24"/>
            <w:szCs w:val="24"/>
            <w:lang w:val="en-US"/>
          </w:rPr>
          <w:tab/>
        </w:r>
        <w:r w:rsidRPr="008B41F0">
          <w:rPr>
            <w:rStyle w:val="Hyperlink"/>
            <w:noProof/>
          </w:rPr>
          <w:t>Building Mapping</w:t>
        </w:r>
        <w:r>
          <w:rPr>
            <w:noProof/>
            <w:webHidden/>
          </w:rPr>
          <w:tab/>
        </w:r>
        <w:r>
          <w:rPr>
            <w:noProof/>
            <w:webHidden/>
          </w:rPr>
          <w:fldChar w:fldCharType="begin"/>
        </w:r>
        <w:r>
          <w:rPr>
            <w:noProof/>
            <w:webHidden/>
          </w:rPr>
          <w:instrText xml:space="preserve"> PAGEREF _Toc172549217 \h </w:instrText>
        </w:r>
        <w:r>
          <w:rPr>
            <w:noProof/>
            <w:webHidden/>
          </w:rPr>
        </w:r>
        <w:r>
          <w:rPr>
            <w:noProof/>
            <w:webHidden/>
          </w:rPr>
          <w:fldChar w:fldCharType="separate"/>
        </w:r>
        <w:r>
          <w:rPr>
            <w:noProof/>
            <w:webHidden/>
          </w:rPr>
          <w:t>29</w:t>
        </w:r>
        <w:r>
          <w:rPr>
            <w:noProof/>
            <w:webHidden/>
          </w:rPr>
          <w:fldChar w:fldCharType="end"/>
        </w:r>
      </w:hyperlink>
    </w:p>
    <w:p w14:paraId="772417B9" w14:textId="5AC3D1EE" w:rsidR="002D2445" w:rsidRDefault="002D2445">
      <w:pPr>
        <w:pStyle w:val="TOC4"/>
        <w:tabs>
          <w:tab w:val="left" w:pos="1527"/>
          <w:tab w:val="right" w:leader="dot" w:pos="9350"/>
        </w:tabs>
        <w:rPr>
          <w:rFonts w:cstheme="minorBidi"/>
          <w:noProof/>
          <w:sz w:val="24"/>
          <w:szCs w:val="24"/>
          <w:lang w:val="en-US"/>
        </w:rPr>
      </w:pPr>
      <w:hyperlink w:anchor="_Toc172549218" w:history="1">
        <w:r w:rsidRPr="008B41F0">
          <w:rPr>
            <w:rStyle w:val="Hyperlink"/>
            <w:noProof/>
          </w:rPr>
          <w:t>4.1.3</w:t>
        </w:r>
        <w:r>
          <w:rPr>
            <w:rFonts w:cstheme="minorBidi"/>
            <w:noProof/>
            <w:sz w:val="24"/>
            <w:szCs w:val="24"/>
            <w:lang w:val="en-US"/>
          </w:rPr>
          <w:tab/>
        </w:r>
        <w:r w:rsidRPr="008B41F0">
          <w:rPr>
            <w:rStyle w:val="Hyperlink"/>
            <w:noProof/>
          </w:rPr>
          <w:t>Parking Slot Mapping</w:t>
        </w:r>
        <w:r>
          <w:rPr>
            <w:noProof/>
            <w:webHidden/>
          </w:rPr>
          <w:tab/>
        </w:r>
        <w:r>
          <w:rPr>
            <w:noProof/>
            <w:webHidden/>
          </w:rPr>
          <w:fldChar w:fldCharType="begin"/>
        </w:r>
        <w:r>
          <w:rPr>
            <w:noProof/>
            <w:webHidden/>
          </w:rPr>
          <w:instrText xml:space="preserve"> PAGEREF _Toc172549218 \h </w:instrText>
        </w:r>
        <w:r>
          <w:rPr>
            <w:noProof/>
            <w:webHidden/>
          </w:rPr>
        </w:r>
        <w:r>
          <w:rPr>
            <w:noProof/>
            <w:webHidden/>
          </w:rPr>
          <w:fldChar w:fldCharType="separate"/>
        </w:r>
        <w:r>
          <w:rPr>
            <w:noProof/>
            <w:webHidden/>
          </w:rPr>
          <w:t>30</w:t>
        </w:r>
        <w:r>
          <w:rPr>
            <w:noProof/>
            <w:webHidden/>
          </w:rPr>
          <w:fldChar w:fldCharType="end"/>
        </w:r>
      </w:hyperlink>
    </w:p>
    <w:p w14:paraId="3EAEFE28" w14:textId="4ADAF045" w:rsidR="002D2445" w:rsidRDefault="002D2445">
      <w:pPr>
        <w:pStyle w:val="TOC4"/>
        <w:tabs>
          <w:tab w:val="left" w:pos="1527"/>
          <w:tab w:val="right" w:leader="dot" w:pos="9350"/>
        </w:tabs>
        <w:rPr>
          <w:rFonts w:cstheme="minorBidi"/>
          <w:noProof/>
          <w:sz w:val="24"/>
          <w:szCs w:val="24"/>
          <w:lang w:val="en-US"/>
        </w:rPr>
      </w:pPr>
      <w:hyperlink w:anchor="_Toc172549219" w:history="1">
        <w:r w:rsidRPr="008B41F0">
          <w:rPr>
            <w:rStyle w:val="Hyperlink"/>
            <w:noProof/>
          </w:rPr>
          <w:t>4.1.4</w:t>
        </w:r>
        <w:r>
          <w:rPr>
            <w:rFonts w:cstheme="minorBidi"/>
            <w:noProof/>
            <w:sz w:val="24"/>
            <w:szCs w:val="24"/>
            <w:lang w:val="en-US"/>
          </w:rPr>
          <w:tab/>
        </w:r>
        <w:r w:rsidRPr="008B41F0">
          <w:rPr>
            <w:rStyle w:val="Hyperlink"/>
            <w:noProof/>
          </w:rPr>
          <w:t>Ancillary Objects Mapping</w:t>
        </w:r>
        <w:r>
          <w:rPr>
            <w:noProof/>
            <w:webHidden/>
          </w:rPr>
          <w:tab/>
        </w:r>
        <w:r>
          <w:rPr>
            <w:noProof/>
            <w:webHidden/>
          </w:rPr>
          <w:fldChar w:fldCharType="begin"/>
        </w:r>
        <w:r>
          <w:rPr>
            <w:noProof/>
            <w:webHidden/>
          </w:rPr>
          <w:instrText xml:space="preserve"> PAGEREF _Toc172549219 \h </w:instrText>
        </w:r>
        <w:r>
          <w:rPr>
            <w:noProof/>
            <w:webHidden/>
          </w:rPr>
        </w:r>
        <w:r>
          <w:rPr>
            <w:noProof/>
            <w:webHidden/>
          </w:rPr>
          <w:fldChar w:fldCharType="separate"/>
        </w:r>
        <w:r>
          <w:rPr>
            <w:noProof/>
            <w:webHidden/>
          </w:rPr>
          <w:t>31</w:t>
        </w:r>
        <w:r>
          <w:rPr>
            <w:noProof/>
            <w:webHidden/>
          </w:rPr>
          <w:fldChar w:fldCharType="end"/>
        </w:r>
      </w:hyperlink>
    </w:p>
    <w:p w14:paraId="5A591860" w14:textId="092A2091" w:rsidR="002D2445" w:rsidRDefault="002D2445">
      <w:pPr>
        <w:pStyle w:val="TOC4"/>
        <w:tabs>
          <w:tab w:val="left" w:pos="1527"/>
          <w:tab w:val="right" w:leader="dot" w:pos="9350"/>
        </w:tabs>
        <w:rPr>
          <w:rFonts w:cstheme="minorBidi"/>
          <w:noProof/>
          <w:sz w:val="24"/>
          <w:szCs w:val="24"/>
          <w:lang w:val="en-US"/>
        </w:rPr>
      </w:pPr>
      <w:hyperlink w:anchor="_Toc172549220" w:history="1">
        <w:r w:rsidRPr="008B41F0">
          <w:rPr>
            <w:rStyle w:val="Hyperlink"/>
            <w:noProof/>
          </w:rPr>
          <w:t>4.1.5</w:t>
        </w:r>
        <w:r>
          <w:rPr>
            <w:rFonts w:cstheme="minorBidi"/>
            <w:noProof/>
            <w:sz w:val="24"/>
            <w:szCs w:val="24"/>
            <w:lang w:val="en-US"/>
          </w:rPr>
          <w:tab/>
        </w:r>
        <w:r w:rsidRPr="008B41F0">
          <w:rPr>
            <w:rStyle w:val="Hyperlink"/>
            <w:noProof/>
          </w:rPr>
          <w:t>Regulation Extension</w:t>
        </w:r>
        <w:r>
          <w:rPr>
            <w:noProof/>
            <w:webHidden/>
          </w:rPr>
          <w:tab/>
        </w:r>
        <w:r>
          <w:rPr>
            <w:noProof/>
            <w:webHidden/>
          </w:rPr>
          <w:fldChar w:fldCharType="begin"/>
        </w:r>
        <w:r>
          <w:rPr>
            <w:noProof/>
            <w:webHidden/>
          </w:rPr>
          <w:instrText xml:space="preserve"> PAGEREF _Toc172549220 \h </w:instrText>
        </w:r>
        <w:r>
          <w:rPr>
            <w:noProof/>
            <w:webHidden/>
          </w:rPr>
        </w:r>
        <w:r>
          <w:rPr>
            <w:noProof/>
            <w:webHidden/>
          </w:rPr>
          <w:fldChar w:fldCharType="separate"/>
        </w:r>
        <w:r>
          <w:rPr>
            <w:noProof/>
            <w:webHidden/>
          </w:rPr>
          <w:t>33</w:t>
        </w:r>
        <w:r>
          <w:rPr>
            <w:noProof/>
            <w:webHidden/>
          </w:rPr>
          <w:fldChar w:fldCharType="end"/>
        </w:r>
      </w:hyperlink>
    </w:p>
    <w:p w14:paraId="2708FE88" w14:textId="0C386319" w:rsidR="002D2445" w:rsidRDefault="002D2445">
      <w:pPr>
        <w:pStyle w:val="TOC3"/>
        <w:tabs>
          <w:tab w:val="left" w:pos="1260"/>
          <w:tab w:val="right" w:leader="dot" w:pos="9350"/>
        </w:tabs>
        <w:rPr>
          <w:rFonts w:cstheme="minorBidi"/>
          <w:noProof/>
          <w:sz w:val="24"/>
          <w:szCs w:val="24"/>
          <w:lang w:val="en-US"/>
        </w:rPr>
      </w:pPr>
      <w:hyperlink w:anchor="_Toc172549221" w:history="1">
        <w:r w:rsidRPr="008B41F0">
          <w:rPr>
            <w:rStyle w:val="Hyperlink"/>
            <w:noProof/>
          </w:rPr>
          <w:t>4.2</w:t>
        </w:r>
        <w:r>
          <w:rPr>
            <w:rFonts w:cstheme="minorBidi"/>
            <w:noProof/>
            <w:sz w:val="24"/>
            <w:szCs w:val="24"/>
            <w:lang w:val="en-US"/>
          </w:rPr>
          <w:tab/>
        </w:r>
        <w:r w:rsidRPr="008B41F0">
          <w:rPr>
            <w:rStyle w:val="Hyperlink"/>
            <w:noProof/>
          </w:rPr>
          <w:t>The Extended CityGML 3.0</w:t>
        </w:r>
        <w:r>
          <w:rPr>
            <w:noProof/>
            <w:webHidden/>
          </w:rPr>
          <w:tab/>
        </w:r>
        <w:r>
          <w:rPr>
            <w:noProof/>
            <w:webHidden/>
          </w:rPr>
          <w:fldChar w:fldCharType="begin"/>
        </w:r>
        <w:r>
          <w:rPr>
            <w:noProof/>
            <w:webHidden/>
          </w:rPr>
          <w:instrText xml:space="preserve"> PAGEREF _Toc172549221 \h </w:instrText>
        </w:r>
        <w:r>
          <w:rPr>
            <w:noProof/>
            <w:webHidden/>
          </w:rPr>
        </w:r>
        <w:r>
          <w:rPr>
            <w:noProof/>
            <w:webHidden/>
          </w:rPr>
          <w:fldChar w:fldCharType="separate"/>
        </w:r>
        <w:r>
          <w:rPr>
            <w:noProof/>
            <w:webHidden/>
          </w:rPr>
          <w:t>34</w:t>
        </w:r>
        <w:r>
          <w:rPr>
            <w:noProof/>
            <w:webHidden/>
          </w:rPr>
          <w:fldChar w:fldCharType="end"/>
        </w:r>
      </w:hyperlink>
    </w:p>
    <w:p w14:paraId="1F197137" w14:textId="27DEE52A" w:rsidR="002D2445" w:rsidRDefault="002D2445">
      <w:pPr>
        <w:pStyle w:val="TOC2"/>
        <w:tabs>
          <w:tab w:val="left" w:pos="840"/>
          <w:tab w:val="right" w:leader="dot" w:pos="9350"/>
        </w:tabs>
        <w:rPr>
          <w:rFonts w:cstheme="minorBidi"/>
          <w:b w:val="0"/>
          <w:bCs w:val="0"/>
          <w:noProof/>
          <w:sz w:val="24"/>
          <w:szCs w:val="24"/>
          <w:lang w:val="en-US"/>
        </w:rPr>
      </w:pPr>
      <w:hyperlink w:anchor="_Toc172549222" w:history="1">
        <w:r w:rsidRPr="008B41F0">
          <w:rPr>
            <w:rStyle w:val="Hyperlink"/>
            <w:noProof/>
          </w:rPr>
          <w:t>5.</w:t>
        </w:r>
        <w:r>
          <w:rPr>
            <w:rFonts w:cstheme="minorBidi"/>
            <w:b w:val="0"/>
            <w:bCs w:val="0"/>
            <w:noProof/>
            <w:sz w:val="24"/>
            <w:szCs w:val="24"/>
            <w:lang w:val="en-US"/>
          </w:rPr>
          <w:tab/>
        </w:r>
        <w:r w:rsidRPr="008B41F0">
          <w:rPr>
            <w:rStyle w:val="Hyperlink"/>
            <w:noProof/>
          </w:rPr>
          <w:t>Implementation and Results</w:t>
        </w:r>
        <w:r>
          <w:rPr>
            <w:noProof/>
            <w:webHidden/>
          </w:rPr>
          <w:tab/>
        </w:r>
        <w:r>
          <w:rPr>
            <w:noProof/>
            <w:webHidden/>
          </w:rPr>
          <w:fldChar w:fldCharType="begin"/>
        </w:r>
        <w:r>
          <w:rPr>
            <w:noProof/>
            <w:webHidden/>
          </w:rPr>
          <w:instrText xml:space="preserve"> PAGEREF _Toc172549222 \h </w:instrText>
        </w:r>
        <w:r>
          <w:rPr>
            <w:noProof/>
            <w:webHidden/>
          </w:rPr>
        </w:r>
        <w:r>
          <w:rPr>
            <w:noProof/>
            <w:webHidden/>
          </w:rPr>
          <w:fldChar w:fldCharType="separate"/>
        </w:r>
        <w:r>
          <w:rPr>
            <w:noProof/>
            <w:webHidden/>
          </w:rPr>
          <w:t>36</w:t>
        </w:r>
        <w:r>
          <w:rPr>
            <w:noProof/>
            <w:webHidden/>
          </w:rPr>
          <w:fldChar w:fldCharType="end"/>
        </w:r>
      </w:hyperlink>
    </w:p>
    <w:p w14:paraId="2E18FB3C" w14:textId="71640454" w:rsidR="002D2445" w:rsidRDefault="002D2445">
      <w:pPr>
        <w:pStyle w:val="TOC3"/>
        <w:tabs>
          <w:tab w:val="left" w:pos="1260"/>
          <w:tab w:val="right" w:leader="dot" w:pos="9350"/>
        </w:tabs>
        <w:rPr>
          <w:rFonts w:cstheme="minorBidi"/>
          <w:noProof/>
          <w:sz w:val="24"/>
          <w:szCs w:val="24"/>
          <w:lang w:val="en-US"/>
        </w:rPr>
      </w:pPr>
      <w:hyperlink w:anchor="_Toc172549223" w:history="1">
        <w:r w:rsidRPr="008B41F0">
          <w:rPr>
            <w:rStyle w:val="Hyperlink"/>
            <w:noProof/>
          </w:rPr>
          <w:t>5.1</w:t>
        </w:r>
        <w:r>
          <w:rPr>
            <w:rFonts w:cstheme="minorBidi"/>
            <w:noProof/>
            <w:sz w:val="24"/>
            <w:szCs w:val="24"/>
            <w:lang w:val="en-US"/>
          </w:rPr>
          <w:tab/>
        </w:r>
        <w:r w:rsidRPr="008B41F0">
          <w:rPr>
            <w:rStyle w:val="Hyperlink"/>
            <w:noProof/>
          </w:rPr>
          <w:t>Case Study</w:t>
        </w:r>
        <w:r>
          <w:rPr>
            <w:noProof/>
            <w:webHidden/>
          </w:rPr>
          <w:tab/>
        </w:r>
        <w:r>
          <w:rPr>
            <w:noProof/>
            <w:webHidden/>
          </w:rPr>
          <w:fldChar w:fldCharType="begin"/>
        </w:r>
        <w:r>
          <w:rPr>
            <w:noProof/>
            <w:webHidden/>
          </w:rPr>
          <w:instrText xml:space="preserve"> PAGEREF _Toc172549223 \h </w:instrText>
        </w:r>
        <w:r>
          <w:rPr>
            <w:noProof/>
            <w:webHidden/>
          </w:rPr>
        </w:r>
        <w:r>
          <w:rPr>
            <w:noProof/>
            <w:webHidden/>
          </w:rPr>
          <w:fldChar w:fldCharType="separate"/>
        </w:r>
        <w:r>
          <w:rPr>
            <w:noProof/>
            <w:webHidden/>
          </w:rPr>
          <w:t>36</w:t>
        </w:r>
        <w:r>
          <w:rPr>
            <w:noProof/>
            <w:webHidden/>
          </w:rPr>
          <w:fldChar w:fldCharType="end"/>
        </w:r>
      </w:hyperlink>
    </w:p>
    <w:p w14:paraId="0F6B05BD" w14:textId="7FA82844" w:rsidR="002D2445" w:rsidRDefault="002D2445">
      <w:pPr>
        <w:pStyle w:val="TOC4"/>
        <w:tabs>
          <w:tab w:val="left" w:pos="1527"/>
          <w:tab w:val="right" w:leader="dot" w:pos="9350"/>
        </w:tabs>
        <w:rPr>
          <w:rFonts w:cstheme="minorBidi"/>
          <w:noProof/>
          <w:sz w:val="24"/>
          <w:szCs w:val="24"/>
          <w:lang w:val="en-US"/>
        </w:rPr>
      </w:pPr>
      <w:hyperlink w:anchor="_Toc172549224" w:history="1">
        <w:r w:rsidRPr="008B41F0">
          <w:rPr>
            <w:rStyle w:val="Hyperlink"/>
            <w:noProof/>
          </w:rPr>
          <w:t>5.1.1</w:t>
        </w:r>
        <w:r>
          <w:rPr>
            <w:rFonts w:cstheme="minorBidi"/>
            <w:noProof/>
            <w:sz w:val="24"/>
            <w:szCs w:val="24"/>
            <w:lang w:val="en-US"/>
          </w:rPr>
          <w:tab/>
        </w:r>
        <w:r w:rsidRPr="008B41F0">
          <w:rPr>
            <w:rStyle w:val="Hyperlink"/>
            <w:noProof/>
          </w:rPr>
          <w:t>Study Area</w:t>
        </w:r>
        <w:r>
          <w:rPr>
            <w:noProof/>
            <w:webHidden/>
          </w:rPr>
          <w:tab/>
        </w:r>
        <w:r>
          <w:rPr>
            <w:noProof/>
            <w:webHidden/>
          </w:rPr>
          <w:fldChar w:fldCharType="begin"/>
        </w:r>
        <w:r>
          <w:rPr>
            <w:noProof/>
            <w:webHidden/>
          </w:rPr>
          <w:instrText xml:space="preserve"> PAGEREF _Toc172549224 \h </w:instrText>
        </w:r>
        <w:r>
          <w:rPr>
            <w:noProof/>
            <w:webHidden/>
          </w:rPr>
        </w:r>
        <w:r>
          <w:rPr>
            <w:noProof/>
            <w:webHidden/>
          </w:rPr>
          <w:fldChar w:fldCharType="separate"/>
        </w:r>
        <w:r>
          <w:rPr>
            <w:noProof/>
            <w:webHidden/>
          </w:rPr>
          <w:t>36</w:t>
        </w:r>
        <w:r>
          <w:rPr>
            <w:noProof/>
            <w:webHidden/>
          </w:rPr>
          <w:fldChar w:fldCharType="end"/>
        </w:r>
      </w:hyperlink>
    </w:p>
    <w:p w14:paraId="17C7EE71" w14:textId="3A22F342" w:rsidR="002D2445" w:rsidRDefault="002D2445">
      <w:pPr>
        <w:pStyle w:val="TOC4"/>
        <w:tabs>
          <w:tab w:val="left" w:pos="1527"/>
          <w:tab w:val="right" w:leader="dot" w:pos="9350"/>
        </w:tabs>
        <w:rPr>
          <w:rFonts w:cstheme="minorBidi"/>
          <w:noProof/>
          <w:sz w:val="24"/>
          <w:szCs w:val="24"/>
          <w:lang w:val="en-US"/>
        </w:rPr>
      </w:pPr>
      <w:hyperlink w:anchor="_Toc172549225" w:history="1">
        <w:r w:rsidRPr="008B41F0">
          <w:rPr>
            <w:rStyle w:val="Hyperlink"/>
            <w:noProof/>
          </w:rPr>
          <w:t>5.1.2</w:t>
        </w:r>
        <w:r>
          <w:rPr>
            <w:rFonts w:cstheme="minorBidi"/>
            <w:noProof/>
            <w:sz w:val="24"/>
            <w:szCs w:val="24"/>
            <w:lang w:val="en-US"/>
          </w:rPr>
          <w:tab/>
        </w:r>
        <w:r w:rsidRPr="008B41F0">
          <w:rPr>
            <w:rStyle w:val="Hyperlink"/>
            <w:noProof/>
          </w:rPr>
          <w:t>Data</w:t>
        </w:r>
        <w:r>
          <w:rPr>
            <w:noProof/>
            <w:webHidden/>
          </w:rPr>
          <w:tab/>
        </w:r>
        <w:r>
          <w:rPr>
            <w:noProof/>
            <w:webHidden/>
          </w:rPr>
          <w:fldChar w:fldCharType="begin"/>
        </w:r>
        <w:r>
          <w:rPr>
            <w:noProof/>
            <w:webHidden/>
          </w:rPr>
          <w:instrText xml:space="preserve"> PAGEREF _Toc172549225 \h </w:instrText>
        </w:r>
        <w:r>
          <w:rPr>
            <w:noProof/>
            <w:webHidden/>
          </w:rPr>
        </w:r>
        <w:r>
          <w:rPr>
            <w:noProof/>
            <w:webHidden/>
          </w:rPr>
          <w:fldChar w:fldCharType="separate"/>
        </w:r>
        <w:r>
          <w:rPr>
            <w:noProof/>
            <w:webHidden/>
          </w:rPr>
          <w:t>37</w:t>
        </w:r>
        <w:r>
          <w:rPr>
            <w:noProof/>
            <w:webHidden/>
          </w:rPr>
          <w:fldChar w:fldCharType="end"/>
        </w:r>
      </w:hyperlink>
    </w:p>
    <w:p w14:paraId="6C13232A" w14:textId="26DC8E2E" w:rsidR="002D2445" w:rsidRDefault="002D2445">
      <w:pPr>
        <w:pStyle w:val="TOC3"/>
        <w:tabs>
          <w:tab w:val="left" w:pos="1260"/>
          <w:tab w:val="right" w:leader="dot" w:pos="9350"/>
        </w:tabs>
        <w:rPr>
          <w:rFonts w:cstheme="minorBidi"/>
          <w:noProof/>
          <w:sz w:val="24"/>
          <w:szCs w:val="24"/>
          <w:lang w:val="en-US"/>
        </w:rPr>
      </w:pPr>
      <w:hyperlink w:anchor="_Toc172549226" w:history="1">
        <w:r w:rsidRPr="008B41F0">
          <w:rPr>
            <w:rStyle w:val="Hyperlink"/>
            <w:noProof/>
          </w:rPr>
          <w:t>5.2</w:t>
        </w:r>
        <w:r>
          <w:rPr>
            <w:rFonts w:cstheme="minorBidi"/>
            <w:noProof/>
            <w:sz w:val="24"/>
            <w:szCs w:val="24"/>
            <w:lang w:val="en-US"/>
          </w:rPr>
          <w:tab/>
        </w:r>
        <w:r w:rsidRPr="008B41F0">
          <w:rPr>
            <w:rStyle w:val="Hyperlink"/>
            <w:noProof/>
          </w:rPr>
          <w:t>Conversion Process of Source Datasets into CityGML</w:t>
        </w:r>
        <w:r>
          <w:rPr>
            <w:noProof/>
            <w:webHidden/>
          </w:rPr>
          <w:tab/>
        </w:r>
        <w:r>
          <w:rPr>
            <w:noProof/>
            <w:webHidden/>
          </w:rPr>
          <w:fldChar w:fldCharType="begin"/>
        </w:r>
        <w:r>
          <w:rPr>
            <w:noProof/>
            <w:webHidden/>
          </w:rPr>
          <w:instrText xml:space="preserve"> PAGEREF _Toc172549226 \h </w:instrText>
        </w:r>
        <w:r>
          <w:rPr>
            <w:noProof/>
            <w:webHidden/>
          </w:rPr>
        </w:r>
        <w:r>
          <w:rPr>
            <w:noProof/>
            <w:webHidden/>
          </w:rPr>
          <w:fldChar w:fldCharType="separate"/>
        </w:r>
        <w:r>
          <w:rPr>
            <w:noProof/>
            <w:webHidden/>
          </w:rPr>
          <w:t>39</w:t>
        </w:r>
        <w:r>
          <w:rPr>
            <w:noProof/>
            <w:webHidden/>
          </w:rPr>
          <w:fldChar w:fldCharType="end"/>
        </w:r>
      </w:hyperlink>
    </w:p>
    <w:p w14:paraId="3538F25A" w14:textId="08E2C08A" w:rsidR="002D2445" w:rsidRDefault="002D2445">
      <w:pPr>
        <w:pStyle w:val="TOC4"/>
        <w:tabs>
          <w:tab w:val="left" w:pos="1527"/>
          <w:tab w:val="right" w:leader="dot" w:pos="9350"/>
        </w:tabs>
        <w:rPr>
          <w:rFonts w:cstheme="minorBidi"/>
          <w:noProof/>
          <w:sz w:val="24"/>
          <w:szCs w:val="24"/>
          <w:lang w:val="en-US"/>
        </w:rPr>
      </w:pPr>
      <w:hyperlink w:anchor="_Toc172549227" w:history="1">
        <w:r w:rsidRPr="008B41F0">
          <w:rPr>
            <w:rStyle w:val="Hyperlink"/>
            <w:noProof/>
          </w:rPr>
          <w:t>5.2.1</w:t>
        </w:r>
        <w:r>
          <w:rPr>
            <w:rFonts w:cstheme="minorBidi"/>
            <w:noProof/>
            <w:sz w:val="24"/>
            <w:szCs w:val="24"/>
            <w:lang w:val="en-US"/>
          </w:rPr>
          <w:tab/>
        </w:r>
        <w:r w:rsidRPr="008B41F0">
          <w:rPr>
            <w:rStyle w:val="Hyperlink"/>
            <w:noProof/>
          </w:rPr>
          <w:t>Transportation Dataset</w:t>
        </w:r>
        <w:r>
          <w:rPr>
            <w:noProof/>
            <w:webHidden/>
          </w:rPr>
          <w:tab/>
        </w:r>
        <w:r>
          <w:rPr>
            <w:noProof/>
            <w:webHidden/>
          </w:rPr>
          <w:fldChar w:fldCharType="begin"/>
        </w:r>
        <w:r>
          <w:rPr>
            <w:noProof/>
            <w:webHidden/>
          </w:rPr>
          <w:instrText xml:space="preserve"> PAGEREF _Toc172549227 \h </w:instrText>
        </w:r>
        <w:r>
          <w:rPr>
            <w:noProof/>
            <w:webHidden/>
          </w:rPr>
        </w:r>
        <w:r>
          <w:rPr>
            <w:noProof/>
            <w:webHidden/>
          </w:rPr>
          <w:fldChar w:fldCharType="separate"/>
        </w:r>
        <w:r>
          <w:rPr>
            <w:noProof/>
            <w:webHidden/>
          </w:rPr>
          <w:t>39</w:t>
        </w:r>
        <w:r>
          <w:rPr>
            <w:noProof/>
            <w:webHidden/>
          </w:rPr>
          <w:fldChar w:fldCharType="end"/>
        </w:r>
      </w:hyperlink>
    </w:p>
    <w:p w14:paraId="64B63658" w14:textId="53BDB73A" w:rsidR="002D2445" w:rsidRDefault="002D2445">
      <w:pPr>
        <w:pStyle w:val="TOC4"/>
        <w:tabs>
          <w:tab w:val="left" w:pos="1527"/>
          <w:tab w:val="right" w:leader="dot" w:pos="9350"/>
        </w:tabs>
        <w:rPr>
          <w:rFonts w:cstheme="minorBidi"/>
          <w:noProof/>
          <w:sz w:val="24"/>
          <w:szCs w:val="24"/>
          <w:lang w:val="en-US"/>
        </w:rPr>
      </w:pPr>
      <w:hyperlink w:anchor="_Toc172549228" w:history="1">
        <w:r w:rsidRPr="008B41F0">
          <w:rPr>
            <w:rStyle w:val="Hyperlink"/>
            <w:noProof/>
          </w:rPr>
          <w:t>5.2.2</w:t>
        </w:r>
        <w:r>
          <w:rPr>
            <w:rFonts w:cstheme="minorBidi"/>
            <w:noProof/>
            <w:sz w:val="24"/>
            <w:szCs w:val="24"/>
            <w:lang w:val="en-US"/>
          </w:rPr>
          <w:tab/>
        </w:r>
        <w:r w:rsidRPr="008B41F0">
          <w:rPr>
            <w:rStyle w:val="Hyperlink"/>
            <w:noProof/>
          </w:rPr>
          <w:t>Building Dataset</w:t>
        </w:r>
        <w:r>
          <w:rPr>
            <w:noProof/>
            <w:webHidden/>
          </w:rPr>
          <w:tab/>
        </w:r>
        <w:r>
          <w:rPr>
            <w:noProof/>
            <w:webHidden/>
          </w:rPr>
          <w:fldChar w:fldCharType="begin"/>
        </w:r>
        <w:r>
          <w:rPr>
            <w:noProof/>
            <w:webHidden/>
          </w:rPr>
          <w:instrText xml:space="preserve"> PAGEREF _Toc172549228 \h </w:instrText>
        </w:r>
        <w:r>
          <w:rPr>
            <w:noProof/>
            <w:webHidden/>
          </w:rPr>
        </w:r>
        <w:r>
          <w:rPr>
            <w:noProof/>
            <w:webHidden/>
          </w:rPr>
          <w:fldChar w:fldCharType="separate"/>
        </w:r>
        <w:r>
          <w:rPr>
            <w:noProof/>
            <w:webHidden/>
          </w:rPr>
          <w:t>47</w:t>
        </w:r>
        <w:r>
          <w:rPr>
            <w:noProof/>
            <w:webHidden/>
          </w:rPr>
          <w:fldChar w:fldCharType="end"/>
        </w:r>
      </w:hyperlink>
    </w:p>
    <w:p w14:paraId="3D4FAB08" w14:textId="39AE5E94" w:rsidR="002D2445" w:rsidRDefault="002D2445">
      <w:pPr>
        <w:pStyle w:val="TOC4"/>
        <w:tabs>
          <w:tab w:val="left" w:pos="1527"/>
          <w:tab w:val="right" w:leader="dot" w:pos="9350"/>
        </w:tabs>
        <w:rPr>
          <w:rFonts w:cstheme="minorBidi"/>
          <w:noProof/>
          <w:sz w:val="24"/>
          <w:szCs w:val="24"/>
          <w:lang w:val="en-US"/>
        </w:rPr>
      </w:pPr>
      <w:hyperlink w:anchor="_Toc172549229" w:history="1">
        <w:r w:rsidRPr="008B41F0">
          <w:rPr>
            <w:rStyle w:val="Hyperlink"/>
            <w:noProof/>
          </w:rPr>
          <w:t>5.2.3</w:t>
        </w:r>
        <w:r>
          <w:rPr>
            <w:rFonts w:cstheme="minorBidi"/>
            <w:noProof/>
            <w:sz w:val="24"/>
            <w:szCs w:val="24"/>
            <w:lang w:val="en-US"/>
          </w:rPr>
          <w:tab/>
        </w:r>
        <w:r w:rsidRPr="008B41F0">
          <w:rPr>
            <w:rStyle w:val="Hyperlink"/>
            <w:noProof/>
          </w:rPr>
          <w:t>Geometries</w:t>
        </w:r>
        <w:r>
          <w:rPr>
            <w:noProof/>
            <w:webHidden/>
          </w:rPr>
          <w:tab/>
        </w:r>
        <w:r>
          <w:rPr>
            <w:noProof/>
            <w:webHidden/>
          </w:rPr>
          <w:fldChar w:fldCharType="begin"/>
        </w:r>
        <w:r>
          <w:rPr>
            <w:noProof/>
            <w:webHidden/>
          </w:rPr>
          <w:instrText xml:space="preserve"> PAGEREF _Toc172549229 \h </w:instrText>
        </w:r>
        <w:r>
          <w:rPr>
            <w:noProof/>
            <w:webHidden/>
          </w:rPr>
        </w:r>
        <w:r>
          <w:rPr>
            <w:noProof/>
            <w:webHidden/>
          </w:rPr>
          <w:fldChar w:fldCharType="separate"/>
        </w:r>
        <w:r>
          <w:rPr>
            <w:noProof/>
            <w:webHidden/>
          </w:rPr>
          <w:t>48</w:t>
        </w:r>
        <w:r>
          <w:rPr>
            <w:noProof/>
            <w:webHidden/>
          </w:rPr>
          <w:fldChar w:fldCharType="end"/>
        </w:r>
      </w:hyperlink>
    </w:p>
    <w:p w14:paraId="34611C50" w14:textId="69851545" w:rsidR="002D2445" w:rsidRDefault="002D2445">
      <w:pPr>
        <w:pStyle w:val="TOC3"/>
        <w:tabs>
          <w:tab w:val="left" w:pos="1260"/>
          <w:tab w:val="right" w:leader="dot" w:pos="9350"/>
        </w:tabs>
        <w:rPr>
          <w:rFonts w:cstheme="minorBidi"/>
          <w:noProof/>
          <w:sz w:val="24"/>
          <w:szCs w:val="24"/>
          <w:lang w:val="en-US"/>
        </w:rPr>
      </w:pPr>
      <w:hyperlink w:anchor="_Toc172549230" w:history="1">
        <w:r w:rsidRPr="008B41F0">
          <w:rPr>
            <w:rStyle w:val="Hyperlink"/>
            <w:noProof/>
          </w:rPr>
          <w:t>5.3</w:t>
        </w:r>
        <w:r>
          <w:rPr>
            <w:rFonts w:cstheme="minorBidi"/>
            <w:noProof/>
            <w:sz w:val="24"/>
            <w:szCs w:val="24"/>
            <w:lang w:val="en-US"/>
          </w:rPr>
          <w:tab/>
        </w:r>
        <w:r w:rsidRPr="008B41F0">
          <w:rPr>
            <w:rStyle w:val="Hyperlink"/>
            <w:noProof/>
          </w:rPr>
          <w:t>Workflow Development</w:t>
        </w:r>
        <w:r>
          <w:rPr>
            <w:noProof/>
            <w:webHidden/>
          </w:rPr>
          <w:tab/>
        </w:r>
        <w:r>
          <w:rPr>
            <w:noProof/>
            <w:webHidden/>
          </w:rPr>
          <w:fldChar w:fldCharType="begin"/>
        </w:r>
        <w:r>
          <w:rPr>
            <w:noProof/>
            <w:webHidden/>
          </w:rPr>
          <w:instrText xml:space="preserve"> PAGEREF _Toc172549230 \h </w:instrText>
        </w:r>
        <w:r>
          <w:rPr>
            <w:noProof/>
            <w:webHidden/>
          </w:rPr>
        </w:r>
        <w:r>
          <w:rPr>
            <w:noProof/>
            <w:webHidden/>
          </w:rPr>
          <w:fldChar w:fldCharType="separate"/>
        </w:r>
        <w:r>
          <w:rPr>
            <w:noProof/>
            <w:webHidden/>
          </w:rPr>
          <w:t>48</w:t>
        </w:r>
        <w:r>
          <w:rPr>
            <w:noProof/>
            <w:webHidden/>
          </w:rPr>
          <w:fldChar w:fldCharType="end"/>
        </w:r>
      </w:hyperlink>
    </w:p>
    <w:p w14:paraId="0C87EAB4" w14:textId="097F0B7A" w:rsidR="002D2445" w:rsidRDefault="002D2445">
      <w:pPr>
        <w:pStyle w:val="TOC3"/>
        <w:tabs>
          <w:tab w:val="left" w:pos="1260"/>
          <w:tab w:val="right" w:leader="dot" w:pos="9350"/>
        </w:tabs>
        <w:rPr>
          <w:rFonts w:cstheme="minorBidi"/>
          <w:noProof/>
          <w:sz w:val="24"/>
          <w:szCs w:val="24"/>
          <w:lang w:val="en-US"/>
        </w:rPr>
      </w:pPr>
      <w:hyperlink w:anchor="_Toc172549231" w:history="1">
        <w:r w:rsidRPr="008B41F0">
          <w:rPr>
            <w:rStyle w:val="Hyperlink"/>
            <w:noProof/>
          </w:rPr>
          <w:t>5.4</w:t>
        </w:r>
        <w:r>
          <w:rPr>
            <w:rFonts w:cstheme="minorBidi"/>
            <w:noProof/>
            <w:sz w:val="24"/>
            <w:szCs w:val="24"/>
            <w:lang w:val="en-US"/>
          </w:rPr>
          <w:tab/>
        </w:r>
        <w:r w:rsidRPr="008B41F0">
          <w:rPr>
            <w:rStyle w:val="Hyperlink"/>
            <w:noProof/>
          </w:rPr>
          <w:t>Results and Outputs</w:t>
        </w:r>
        <w:r>
          <w:rPr>
            <w:noProof/>
            <w:webHidden/>
          </w:rPr>
          <w:tab/>
        </w:r>
        <w:r>
          <w:rPr>
            <w:noProof/>
            <w:webHidden/>
          </w:rPr>
          <w:fldChar w:fldCharType="begin"/>
        </w:r>
        <w:r>
          <w:rPr>
            <w:noProof/>
            <w:webHidden/>
          </w:rPr>
          <w:instrText xml:space="preserve"> PAGEREF _Toc172549231 \h </w:instrText>
        </w:r>
        <w:r>
          <w:rPr>
            <w:noProof/>
            <w:webHidden/>
          </w:rPr>
        </w:r>
        <w:r>
          <w:rPr>
            <w:noProof/>
            <w:webHidden/>
          </w:rPr>
          <w:fldChar w:fldCharType="separate"/>
        </w:r>
        <w:r>
          <w:rPr>
            <w:noProof/>
            <w:webHidden/>
          </w:rPr>
          <w:t>50</w:t>
        </w:r>
        <w:r>
          <w:rPr>
            <w:noProof/>
            <w:webHidden/>
          </w:rPr>
          <w:fldChar w:fldCharType="end"/>
        </w:r>
      </w:hyperlink>
    </w:p>
    <w:p w14:paraId="5543B35C" w14:textId="16D2131A" w:rsidR="002D2445" w:rsidRDefault="002D2445">
      <w:pPr>
        <w:pStyle w:val="TOC4"/>
        <w:tabs>
          <w:tab w:val="left" w:pos="1527"/>
          <w:tab w:val="right" w:leader="dot" w:pos="9350"/>
        </w:tabs>
        <w:rPr>
          <w:rFonts w:cstheme="minorBidi"/>
          <w:noProof/>
          <w:sz w:val="24"/>
          <w:szCs w:val="24"/>
          <w:lang w:val="en-US"/>
        </w:rPr>
      </w:pPr>
      <w:hyperlink w:anchor="_Toc172549232" w:history="1">
        <w:r w:rsidRPr="008B41F0">
          <w:rPr>
            <w:rStyle w:val="Hyperlink"/>
            <w:noProof/>
          </w:rPr>
          <w:t>5.4.1</w:t>
        </w:r>
        <w:r>
          <w:rPr>
            <w:rFonts w:cstheme="minorBidi"/>
            <w:noProof/>
            <w:sz w:val="24"/>
            <w:szCs w:val="24"/>
            <w:lang w:val="en-US"/>
          </w:rPr>
          <w:tab/>
        </w:r>
        <w:r w:rsidRPr="008B41F0">
          <w:rPr>
            <w:rStyle w:val="Hyperlink"/>
            <w:noProof/>
          </w:rPr>
          <w:t>Assessment Report</w:t>
        </w:r>
        <w:r>
          <w:rPr>
            <w:noProof/>
            <w:webHidden/>
          </w:rPr>
          <w:tab/>
        </w:r>
        <w:r>
          <w:rPr>
            <w:noProof/>
            <w:webHidden/>
          </w:rPr>
          <w:fldChar w:fldCharType="begin"/>
        </w:r>
        <w:r>
          <w:rPr>
            <w:noProof/>
            <w:webHidden/>
          </w:rPr>
          <w:instrText xml:space="preserve"> PAGEREF _Toc172549232 \h </w:instrText>
        </w:r>
        <w:r>
          <w:rPr>
            <w:noProof/>
            <w:webHidden/>
          </w:rPr>
        </w:r>
        <w:r>
          <w:rPr>
            <w:noProof/>
            <w:webHidden/>
          </w:rPr>
          <w:fldChar w:fldCharType="separate"/>
        </w:r>
        <w:r>
          <w:rPr>
            <w:noProof/>
            <w:webHidden/>
          </w:rPr>
          <w:t>50</w:t>
        </w:r>
        <w:r>
          <w:rPr>
            <w:noProof/>
            <w:webHidden/>
          </w:rPr>
          <w:fldChar w:fldCharType="end"/>
        </w:r>
      </w:hyperlink>
    </w:p>
    <w:p w14:paraId="2144C490" w14:textId="51CCB098" w:rsidR="002D2445" w:rsidRDefault="002D2445">
      <w:pPr>
        <w:pStyle w:val="TOC4"/>
        <w:tabs>
          <w:tab w:val="left" w:pos="1527"/>
          <w:tab w:val="right" w:leader="dot" w:pos="9350"/>
        </w:tabs>
        <w:rPr>
          <w:rFonts w:cstheme="minorBidi"/>
          <w:noProof/>
          <w:sz w:val="24"/>
          <w:szCs w:val="24"/>
          <w:lang w:val="en-US"/>
        </w:rPr>
      </w:pPr>
      <w:hyperlink w:anchor="_Toc172549233" w:history="1">
        <w:r w:rsidRPr="008B41F0">
          <w:rPr>
            <w:rStyle w:val="Hyperlink"/>
            <w:noProof/>
          </w:rPr>
          <w:t>5.4.2</w:t>
        </w:r>
        <w:r>
          <w:rPr>
            <w:rFonts w:cstheme="minorBidi"/>
            <w:noProof/>
            <w:sz w:val="24"/>
            <w:szCs w:val="24"/>
            <w:lang w:val="en-US"/>
          </w:rPr>
          <w:tab/>
        </w:r>
        <w:r w:rsidRPr="008B41F0">
          <w:rPr>
            <w:rStyle w:val="Hyperlink"/>
            <w:noProof/>
          </w:rPr>
          <w:t>Extending Data Model</w:t>
        </w:r>
        <w:r>
          <w:rPr>
            <w:noProof/>
            <w:webHidden/>
          </w:rPr>
          <w:tab/>
        </w:r>
        <w:r>
          <w:rPr>
            <w:noProof/>
            <w:webHidden/>
          </w:rPr>
          <w:fldChar w:fldCharType="begin"/>
        </w:r>
        <w:r>
          <w:rPr>
            <w:noProof/>
            <w:webHidden/>
          </w:rPr>
          <w:instrText xml:space="preserve"> PAGEREF _Toc172549233 \h </w:instrText>
        </w:r>
        <w:r>
          <w:rPr>
            <w:noProof/>
            <w:webHidden/>
          </w:rPr>
        </w:r>
        <w:r>
          <w:rPr>
            <w:noProof/>
            <w:webHidden/>
          </w:rPr>
          <w:fldChar w:fldCharType="separate"/>
        </w:r>
        <w:r>
          <w:rPr>
            <w:noProof/>
            <w:webHidden/>
          </w:rPr>
          <w:t>53</w:t>
        </w:r>
        <w:r>
          <w:rPr>
            <w:noProof/>
            <w:webHidden/>
          </w:rPr>
          <w:fldChar w:fldCharType="end"/>
        </w:r>
      </w:hyperlink>
    </w:p>
    <w:p w14:paraId="6635909E" w14:textId="3314B647" w:rsidR="002D2445" w:rsidRDefault="002D2445">
      <w:pPr>
        <w:pStyle w:val="TOC4"/>
        <w:tabs>
          <w:tab w:val="left" w:pos="1527"/>
          <w:tab w:val="right" w:leader="dot" w:pos="9350"/>
        </w:tabs>
        <w:rPr>
          <w:rFonts w:cstheme="minorBidi"/>
          <w:noProof/>
          <w:sz w:val="24"/>
          <w:szCs w:val="24"/>
          <w:lang w:val="en-US"/>
        </w:rPr>
      </w:pPr>
      <w:hyperlink w:anchor="_Toc172549234" w:history="1">
        <w:r w:rsidRPr="008B41F0">
          <w:rPr>
            <w:rStyle w:val="Hyperlink"/>
            <w:noProof/>
          </w:rPr>
          <w:t>5.4.3</w:t>
        </w:r>
        <w:r>
          <w:rPr>
            <w:rFonts w:cstheme="minorBidi"/>
            <w:noProof/>
            <w:sz w:val="24"/>
            <w:szCs w:val="24"/>
            <w:lang w:val="en-US"/>
          </w:rPr>
          <w:tab/>
        </w:r>
        <w:r w:rsidRPr="008B41F0">
          <w:rPr>
            <w:rStyle w:val="Hyperlink"/>
            <w:noProof/>
          </w:rPr>
          <w:t>Visualisation</w:t>
        </w:r>
        <w:r>
          <w:rPr>
            <w:noProof/>
            <w:webHidden/>
          </w:rPr>
          <w:tab/>
        </w:r>
        <w:r>
          <w:rPr>
            <w:noProof/>
            <w:webHidden/>
          </w:rPr>
          <w:fldChar w:fldCharType="begin"/>
        </w:r>
        <w:r>
          <w:rPr>
            <w:noProof/>
            <w:webHidden/>
          </w:rPr>
          <w:instrText xml:space="preserve"> PAGEREF _Toc172549234 \h </w:instrText>
        </w:r>
        <w:r>
          <w:rPr>
            <w:noProof/>
            <w:webHidden/>
          </w:rPr>
        </w:r>
        <w:r>
          <w:rPr>
            <w:noProof/>
            <w:webHidden/>
          </w:rPr>
          <w:fldChar w:fldCharType="separate"/>
        </w:r>
        <w:r>
          <w:rPr>
            <w:noProof/>
            <w:webHidden/>
          </w:rPr>
          <w:t>54</w:t>
        </w:r>
        <w:r>
          <w:rPr>
            <w:noProof/>
            <w:webHidden/>
          </w:rPr>
          <w:fldChar w:fldCharType="end"/>
        </w:r>
      </w:hyperlink>
    </w:p>
    <w:p w14:paraId="2FF9E21A" w14:textId="14DE9A4F" w:rsidR="002D2445" w:rsidRDefault="002D2445">
      <w:pPr>
        <w:pStyle w:val="TOC2"/>
        <w:tabs>
          <w:tab w:val="left" w:pos="840"/>
          <w:tab w:val="right" w:leader="dot" w:pos="9350"/>
        </w:tabs>
        <w:rPr>
          <w:rFonts w:cstheme="minorBidi"/>
          <w:b w:val="0"/>
          <w:bCs w:val="0"/>
          <w:noProof/>
          <w:sz w:val="24"/>
          <w:szCs w:val="24"/>
          <w:lang w:val="en-US"/>
        </w:rPr>
      </w:pPr>
      <w:hyperlink w:anchor="_Toc172549235" w:history="1">
        <w:r w:rsidRPr="008B41F0">
          <w:rPr>
            <w:rStyle w:val="Hyperlink"/>
            <w:noProof/>
          </w:rPr>
          <w:t>6.</w:t>
        </w:r>
        <w:r>
          <w:rPr>
            <w:rFonts w:cstheme="minorBidi"/>
            <w:b w:val="0"/>
            <w:bCs w:val="0"/>
            <w:noProof/>
            <w:sz w:val="24"/>
            <w:szCs w:val="24"/>
            <w:lang w:val="en-US"/>
          </w:rPr>
          <w:tab/>
        </w:r>
        <w:r w:rsidRPr="008B41F0">
          <w:rPr>
            <w:rStyle w:val="Hyperlink"/>
            <w:noProof/>
          </w:rPr>
          <w:t>Discussion</w:t>
        </w:r>
        <w:r>
          <w:rPr>
            <w:noProof/>
            <w:webHidden/>
          </w:rPr>
          <w:tab/>
        </w:r>
        <w:r>
          <w:rPr>
            <w:noProof/>
            <w:webHidden/>
          </w:rPr>
          <w:fldChar w:fldCharType="begin"/>
        </w:r>
        <w:r>
          <w:rPr>
            <w:noProof/>
            <w:webHidden/>
          </w:rPr>
          <w:instrText xml:space="preserve"> PAGEREF _Toc172549235 \h </w:instrText>
        </w:r>
        <w:r>
          <w:rPr>
            <w:noProof/>
            <w:webHidden/>
          </w:rPr>
        </w:r>
        <w:r>
          <w:rPr>
            <w:noProof/>
            <w:webHidden/>
          </w:rPr>
          <w:fldChar w:fldCharType="separate"/>
        </w:r>
        <w:r>
          <w:rPr>
            <w:noProof/>
            <w:webHidden/>
          </w:rPr>
          <w:t>57</w:t>
        </w:r>
        <w:r>
          <w:rPr>
            <w:noProof/>
            <w:webHidden/>
          </w:rPr>
          <w:fldChar w:fldCharType="end"/>
        </w:r>
      </w:hyperlink>
    </w:p>
    <w:p w14:paraId="2063DE15" w14:textId="1DF08E6D" w:rsidR="002D2445" w:rsidRDefault="002D2445">
      <w:pPr>
        <w:pStyle w:val="TOC3"/>
        <w:tabs>
          <w:tab w:val="left" w:pos="1260"/>
          <w:tab w:val="right" w:leader="dot" w:pos="9350"/>
        </w:tabs>
        <w:rPr>
          <w:rFonts w:cstheme="minorBidi"/>
          <w:noProof/>
          <w:sz w:val="24"/>
          <w:szCs w:val="24"/>
          <w:lang w:val="en-US"/>
        </w:rPr>
      </w:pPr>
      <w:hyperlink w:anchor="_Toc172549236" w:history="1">
        <w:r w:rsidRPr="008B41F0">
          <w:rPr>
            <w:rStyle w:val="Hyperlink"/>
            <w:noProof/>
          </w:rPr>
          <w:t>6.1</w:t>
        </w:r>
        <w:r>
          <w:rPr>
            <w:rFonts w:cstheme="minorBidi"/>
            <w:noProof/>
            <w:sz w:val="24"/>
            <w:szCs w:val="24"/>
            <w:lang w:val="en-US"/>
          </w:rPr>
          <w:tab/>
        </w:r>
        <w:r w:rsidRPr="008B41F0">
          <w:rPr>
            <w:rStyle w:val="Hyperlink"/>
            <w:noProof/>
          </w:rPr>
          <w:t>Legal Requirements and Extension Options</w:t>
        </w:r>
        <w:r>
          <w:rPr>
            <w:noProof/>
            <w:webHidden/>
          </w:rPr>
          <w:tab/>
        </w:r>
        <w:r>
          <w:rPr>
            <w:noProof/>
            <w:webHidden/>
          </w:rPr>
          <w:fldChar w:fldCharType="begin"/>
        </w:r>
        <w:r>
          <w:rPr>
            <w:noProof/>
            <w:webHidden/>
          </w:rPr>
          <w:instrText xml:space="preserve"> PAGEREF _Toc172549236 \h </w:instrText>
        </w:r>
        <w:r>
          <w:rPr>
            <w:noProof/>
            <w:webHidden/>
          </w:rPr>
        </w:r>
        <w:r>
          <w:rPr>
            <w:noProof/>
            <w:webHidden/>
          </w:rPr>
          <w:fldChar w:fldCharType="separate"/>
        </w:r>
        <w:r>
          <w:rPr>
            <w:noProof/>
            <w:webHidden/>
          </w:rPr>
          <w:t>57</w:t>
        </w:r>
        <w:r>
          <w:rPr>
            <w:noProof/>
            <w:webHidden/>
          </w:rPr>
          <w:fldChar w:fldCharType="end"/>
        </w:r>
      </w:hyperlink>
    </w:p>
    <w:p w14:paraId="324B8EEA" w14:textId="35FF72C5" w:rsidR="002D2445" w:rsidRDefault="002D2445">
      <w:pPr>
        <w:pStyle w:val="TOC3"/>
        <w:tabs>
          <w:tab w:val="left" w:pos="1260"/>
          <w:tab w:val="right" w:leader="dot" w:pos="9350"/>
        </w:tabs>
        <w:rPr>
          <w:rFonts w:cstheme="minorBidi"/>
          <w:noProof/>
          <w:sz w:val="24"/>
          <w:szCs w:val="24"/>
          <w:lang w:val="en-US"/>
        </w:rPr>
      </w:pPr>
      <w:hyperlink w:anchor="_Toc172549237" w:history="1">
        <w:r w:rsidRPr="008B41F0">
          <w:rPr>
            <w:rStyle w:val="Hyperlink"/>
            <w:noProof/>
          </w:rPr>
          <w:t>6.2</w:t>
        </w:r>
        <w:r>
          <w:rPr>
            <w:rFonts w:cstheme="minorBidi"/>
            <w:noProof/>
            <w:sz w:val="24"/>
            <w:szCs w:val="24"/>
            <w:lang w:val="en-US"/>
          </w:rPr>
          <w:tab/>
        </w:r>
        <w:r w:rsidRPr="008B41F0">
          <w:rPr>
            <w:rStyle w:val="Hyperlink"/>
            <w:noProof/>
          </w:rPr>
          <w:t>Implementation Difficulties</w:t>
        </w:r>
        <w:r>
          <w:rPr>
            <w:noProof/>
            <w:webHidden/>
          </w:rPr>
          <w:tab/>
        </w:r>
        <w:r>
          <w:rPr>
            <w:noProof/>
            <w:webHidden/>
          </w:rPr>
          <w:fldChar w:fldCharType="begin"/>
        </w:r>
        <w:r>
          <w:rPr>
            <w:noProof/>
            <w:webHidden/>
          </w:rPr>
          <w:instrText xml:space="preserve"> PAGEREF _Toc172549237 \h </w:instrText>
        </w:r>
        <w:r>
          <w:rPr>
            <w:noProof/>
            <w:webHidden/>
          </w:rPr>
        </w:r>
        <w:r>
          <w:rPr>
            <w:noProof/>
            <w:webHidden/>
          </w:rPr>
          <w:fldChar w:fldCharType="separate"/>
        </w:r>
        <w:r>
          <w:rPr>
            <w:noProof/>
            <w:webHidden/>
          </w:rPr>
          <w:t>57</w:t>
        </w:r>
        <w:r>
          <w:rPr>
            <w:noProof/>
            <w:webHidden/>
          </w:rPr>
          <w:fldChar w:fldCharType="end"/>
        </w:r>
      </w:hyperlink>
    </w:p>
    <w:p w14:paraId="17B68532" w14:textId="2330A751" w:rsidR="002D2445" w:rsidRDefault="002D2445">
      <w:pPr>
        <w:pStyle w:val="TOC3"/>
        <w:tabs>
          <w:tab w:val="left" w:pos="1260"/>
          <w:tab w:val="right" w:leader="dot" w:pos="9350"/>
        </w:tabs>
        <w:rPr>
          <w:rFonts w:cstheme="minorBidi"/>
          <w:noProof/>
          <w:sz w:val="24"/>
          <w:szCs w:val="24"/>
          <w:lang w:val="en-US"/>
        </w:rPr>
      </w:pPr>
      <w:hyperlink w:anchor="_Toc172549238" w:history="1">
        <w:r w:rsidRPr="008B41F0">
          <w:rPr>
            <w:rStyle w:val="Hyperlink"/>
            <w:noProof/>
          </w:rPr>
          <w:t>6.3</w:t>
        </w:r>
        <w:r>
          <w:rPr>
            <w:rFonts w:cstheme="minorBidi"/>
            <w:noProof/>
            <w:sz w:val="24"/>
            <w:szCs w:val="24"/>
            <w:lang w:val="en-US"/>
          </w:rPr>
          <w:tab/>
        </w:r>
        <w:r w:rsidRPr="008B41F0">
          <w:rPr>
            <w:rStyle w:val="Hyperlink"/>
            <w:noProof/>
          </w:rPr>
          <w:t>Limitations</w:t>
        </w:r>
        <w:r>
          <w:rPr>
            <w:noProof/>
            <w:webHidden/>
          </w:rPr>
          <w:tab/>
        </w:r>
        <w:r>
          <w:rPr>
            <w:noProof/>
            <w:webHidden/>
          </w:rPr>
          <w:fldChar w:fldCharType="begin"/>
        </w:r>
        <w:r>
          <w:rPr>
            <w:noProof/>
            <w:webHidden/>
          </w:rPr>
          <w:instrText xml:space="preserve"> PAGEREF _Toc172549238 \h </w:instrText>
        </w:r>
        <w:r>
          <w:rPr>
            <w:noProof/>
            <w:webHidden/>
          </w:rPr>
        </w:r>
        <w:r>
          <w:rPr>
            <w:noProof/>
            <w:webHidden/>
          </w:rPr>
          <w:fldChar w:fldCharType="separate"/>
        </w:r>
        <w:r>
          <w:rPr>
            <w:noProof/>
            <w:webHidden/>
          </w:rPr>
          <w:t>58</w:t>
        </w:r>
        <w:r>
          <w:rPr>
            <w:noProof/>
            <w:webHidden/>
          </w:rPr>
          <w:fldChar w:fldCharType="end"/>
        </w:r>
      </w:hyperlink>
    </w:p>
    <w:p w14:paraId="50208F01" w14:textId="0B7A0833" w:rsidR="002D2445" w:rsidRDefault="002D2445">
      <w:pPr>
        <w:pStyle w:val="TOC2"/>
        <w:tabs>
          <w:tab w:val="left" w:pos="840"/>
          <w:tab w:val="right" w:leader="dot" w:pos="9350"/>
        </w:tabs>
        <w:rPr>
          <w:rFonts w:cstheme="minorBidi"/>
          <w:b w:val="0"/>
          <w:bCs w:val="0"/>
          <w:noProof/>
          <w:sz w:val="24"/>
          <w:szCs w:val="24"/>
          <w:lang w:val="en-US"/>
        </w:rPr>
      </w:pPr>
      <w:hyperlink w:anchor="_Toc172549239" w:history="1">
        <w:r w:rsidRPr="008B41F0">
          <w:rPr>
            <w:rStyle w:val="Hyperlink"/>
            <w:noProof/>
          </w:rPr>
          <w:t>7.</w:t>
        </w:r>
        <w:r>
          <w:rPr>
            <w:rFonts w:cstheme="minorBidi"/>
            <w:b w:val="0"/>
            <w:bCs w:val="0"/>
            <w:noProof/>
            <w:sz w:val="24"/>
            <w:szCs w:val="24"/>
            <w:lang w:val="en-US"/>
          </w:rPr>
          <w:tab/>
        </w:r>
        <w:r w:rsidRPr="008B41F0">
          <w:rPr>
            <w:rStyle w:val="Hyperlink"/>
            <w:noProof/>
          </w:rPr>
          <w:t>Conclusion</w:t>
        </w:r>
        <w:r>
          <w:rPr>
            <w:noProof/>
            <w:webHidden/>
          </w:rPr>
          <w:tab/>
        </w:r>
        <w:r>
          <w:rPr>
            <w:noProof/>
            <w:webHidden/>
          </w:rPr>
          <w:fldChar w:fldCharType="begin"/>
        </w:r>
        <w:r>
          <w:rPr>
            <w:noProof/>
            <w:webHidden/>
          </w:rPr>
          <w:instrText xml:space="preserve"> PAGEREF _Toc172549239 \h </w:instrText>
        </w:r>
        <w:r>
          <w:rPr>
            <w:noProof/>
            <w:webHidden/>
          </w:rPr>
        </w:r>
        <w:r>
          <w:rPr>
            <w:noProof/>
            <w:webHidden/>
          </w:rPr>
          <w:fldChar w:fldCharType="separate"/>
        </w:r>
        <w:r>
          <w:rPr>
            <w:noProof/>
            <w:webHidden/>
          </w:rPr>
          <w:t>60</w:t>
        </w:r>
        <w:r>
          <w:rPr>
            <w:noProof/>
            <w:webHidden/>
          </w:rPr>
          <w:fldChar w:fldCharType="end"/>
        </w:r>
      </w:hyperlink>
    </w:p>
    <w:p w14:paraId="0C1AE9EA" w14:textId="0EA1CF4E" w:rsidR="002D2445" w:rsidRDefault="002D2445">
      <w:pPr>
        <w:pStyle w:val="TOC3"/>
        <w:tabs>
          <w:tab w:val="left" w:pos="1260"/>
          <w:tab w:val="right" w:leader="dot" w:pos="9350"/>
        </w:tabs>
        <w:rPr>
          <w:rFonts w:cstheme="minorBidi"/>
          <w:noProof/>
          <w:sz w:val="24"/>
          <w:szCs w:val="24"/>
          <w:lang w:val="en-US"/>
        </w:rPr>
      </w:pPr>
      <w:hyperlink w:anchor="_Toc172549240" w:history="1">
        <w:r w:rsidRPr="008B41F0">
          <w:rPr>
            <w:rStyle w:val="Hyperlink"/>
            <w:noProof/>
          </w:rPr>
          <w:t>7.1</w:t>
        </w:r>
        <w:r>
          <w:rPr>
            <w:rFonts w:cstheme="minorBidi"/>
            <w:noProof/>
            <w:sz w:val="24"/>
            <w:szCs w:val="24"/>
            <w:lang w:val="en-US"/>
          </w:rPr>
          <w:tab/>
        </w:r>
        <w:r w:rsidRPr="008B41F0">
          <w:rPr>
            <w:rStyle w:val="Hyperlink"/>
            <w:noProof/>
          </w:rPr>
          <w:t>Conclusion of the Research Objectives</w:t>
        </w:r>
        <w:r>
          <w:rPr>
            <w:noProof/>
            <w:webHidden/>
          </w:rPr>
          <w:tab/>
        </w:r>
        <w:r>
          <w:rPr>
            <w:noProof/>
            <w:webHidden/>
          </w:rPr>
          <w:fldChar w:fldCharType="begin"/>
        </w:r>
        <w:r>
          <w:rPr>
            <w:noProof/>
            <w:webHidden/>
          </w:rPr>
          <w:instrText xml:space="preserve"> PAGEREF _Toc172549240 \h </w:instrText>
        </w:r>
        <w:r>
          <w:rPr>
            <w:noProof/>
            <w:webHidden/>
          </w:rPr>
        </w:r>
        <w:r>
          <w:rPr>
            <w:noProof/>
            <w:webHidden/>
          </w:rPr>
          <w:fldChar w:fldCharType="separate"/>
        </w:r>
        <w:r>
          <w:rPr>
            <w:noProof/>
            <w:webHidden/>
          </w:rPr>
          <w:t>60</w:t>
        </w:r>
        <w:r>
          <w:rPr>
            <w:noProof/>
            <w:webHidden/>
          </w:rPr>
          <w:fldChar w:fldCharType="end"/>
        </w:r>
      </w:hyperlink>
    </w:p>
    <w:p w14:paraId="7F8C7398" w14:textId="3A7DC059" w:rsidR="002D2445" w:rsidRDefault="002D2445">
      <w:pPr>
        <w:pStyle w:val="TOC3"/>
        <w:tabs>
          <w:tab w:val="left" w:pos="1260"/>
          <w:tab w:val="right" w:leader="dot" w:pos="9350"/>
        </w:tabs>
        <w:rPr>
          <w:rFonts w:cstheme="minorBidi"/>
          <w:noProof/>
          <w:sz w:val="24"/>
          <w:szCs w:val="24"/>
          <w:lang w:val="en-US"/>
        </w:rPr>
      </w:pPr>
      <w:hyperlink w:anchor="_Toc172549241" w:history="1">
        <w:r w:rsidRPr="008B41F0">
          <w:rPr>
            <w:rStyle w:val="Hyperlink"/>
            <w:noProof/>
          </w:rPr>
          <w:t>7.2</w:t>
        </w:r>
        <w:r>
          <w:rPr>
            <w:rFonts w:cstheme="minorBidi"/>
            <w:noProof/>
            <w:sz w:val="24"/>
            <w:szCs w:val="24"/>
            <w:lang w:val="en-US"/>
          </w:rPr>
          <w:tab/>
        </w:r>
        <w:r w:rsidRPr="008B41F0">
          <w:rPr>
            <w:rStyle w:val="Hyperlink"/>
            <w:noProof/>
          </w:rPr>
          <w:t>Future Work</w:t>
        </w:r>
        <w:r>
          <w:rPr>
            <w:noProof/>
            <w:webHidden/>
          </w:rPr>
          <w:tab/>
        </w:r>
        <w:r>
          <w:rPr>
            <w:noProof/>
            <w:webHidden/>
          </w:rPr>
          <w:fldChar w:fldCharType="begin"/>
        </w:r>
        <w:r>
          <w:rPr>
            <w:noProof/>
            <w:webHidden/>
          </w:rPr>
          <w:instrText xml:space="preserve"> PAGEREF _Toc172549241 \h </w:instrText>
        </w:r>
        <w:r>
          <w:rPr>
            <w:noProof/>
            <w:webHidden/>
          </w:rPr>
        </w:r>
        <w:r>
          <w:rPr>
            <w:noProof/>
            <w:webHidden/>
          </w:rPr>
          <w:fldChar w:fldCharType="separate"/>
        </w:r>
        <w:r>
          <w:rPr>
            <w:noProof/>
            <w:webHidden/>
          </w:rPr>
          <w:t>61</w:t>
        </w:r>
        <w:r>
          <w:rPr>
            <w:noProof/>
            <w:webHidden/>
          </w:rPr>
          <w:fldChar w:fldCharType="end"/>
        </w:r>
      </w:hyperlink>
    </w:p>
    <w:p w14:paraId="4A3B9A42" w14:textId="56D44309" w:rsidR="002D2445" w:rsidRDefault="002D2445">
      <w:pPr>
        <w:pStyle w:val="TOC2"/>
        <w:tabs>
          <w:tab w:val="right" w:leader="dot" w:pos="9350"/>
        </w:tabs>
        <w:rPr>
          <w:rFonts w:cstheme="minorBidi"/>
          <w:b w:val="0"/>
          <w:bCs w:val="0"/>
          <w:noProof/>
          <w:sz w:val="24"/>
          <w:szCs w:val="24"/>
          <w:lang w:val="en-US"/>
        </w:rPr>
      </w:pPr>
      <w:hyperlink w:anchor="_Toc172549242" w:history="1">
        <w:r w:rsidRPr="008B41F0">
          <w:rPr>
            <w:rStyle w:val="Hyperlink"/>
            <w:noProof/>
          </w:rPr>
          <w:t>References</w:t>
        </w:r>
        <w:r>
          <w:rPr>
            <w:noProof/>
            <w:webHidden/>
          </w:rPr>
          <w:tab/>
        </w:r>
        <w:r>
          <w:rPr>
            <w:noProof/>
            <w:webHidden/>
          </w:rPr>
          <w:fldChar w:fldCharType="begin"/>
        </w:r>
        <w:r>
          <w:rPr>
            <w:noProof/>
            <w:webHidden/>
          </w:rPr>
          <w:instrText xml:space="preserve"> PAGEREF _Toc172549242 \h </w:instrText>
        </w:r>
        <w:r>
          <w:rPr>
            <w:noProof/>
            <w:webHidden/>
          </w:rPr>
        </w:r>
        <w:r>
          <w:rPr>
            <w:noProof/>
            <w:webHidden/>
          </w:rPr>
          <w:fldChar w:fldCharType="separate"/>
        </w:r>
        <w:r>
          <w:rPr>
            <w:noProof/>
            <w:webHidden/>
          </w:rPr>
          <w:t>63</w:t>
        </w:r>
        <w:r>
          <w:rPr>
            <w:noProof/>
            <w:webHidden/>
          </w:rPr>
          <w:fldChar w:fldCharType="end"/>
        </w:r>
      </w:hyperlink>
    </w:p>
    <w:p w14:paraId="6B99C28C" w14:textId="25E229F3" w:rsidR="002D2445" w:rsidRDefault="002D2445">
      <w:pPr>
        <w:pStyle w:val="TOC2"/>
        <w:tabs>
          <w:tab w:val="right" w:leader="dot" w:pos="9350"/>
        </w:tabs>
        <w:rPr>
          <w:rFonts w:cstheme="minorBidi"/>
          <w:b w:val="0"/>
          <w:bCs w:val="0"/>
          <w:noProof/>
          <w:sz w:val="24"/>
          <w:szCs w:val="24"/>
          <w:lang w:val="en-US"/>
        </w:rPr>
      </w:pPr>
      <w:hyperlink w:anchor="_Toc172549243" w:history="1">
        <w:r w:rsidRPr="008B41F0">
          <w:rPr>
            <w:rStyle w:val="Hyperlink"/>
            <w:noProof/>
          </w:rPr>
          <w:t>Appendix</w:t>
        </w:r>
        <w:r>
          <w:rPr>
            <w:noProof/>
            <w:webHidden/>
          </w:rPr>
          <w:tab/>
        </w:r>
        <w:r>
          <w:rPr>
            <w:noProof/>
            <w:webHidden/>
          </w:rPr>
          <w:fldChar w:fldCharType="begin"/>
        </w:r>
        <w:r>
          <w:rPr>
            <w:noProof/>
            <w:webHidden/>
          </w:rPr>
          <w:instrText xml:space="preserve"> PAGEREF _Toc172549243 \h </w:instrText>
        </w:r>
        <w:r>
          <w:rPr>
            <w:noProof/>
            <w:webHidden/>
          </w:rPr>
        </w:r>
        <w:r>
          <w:rPr>
            <w:noProof/>
            <w:webHidden/>
          </w:rPr>
          <w:fldChar w:fldCharType="separate"/>
        </w:r>
        <w:r>
          <w:rPr>
            <w:noProof/>
            <w:webHidden/>
          </w:rPr>
          <w:t>67</w:t>
        </w:r>
        <w:r>
          <w:rPr>
            <w:noProof/>
            <w:webHidden/>
          </w:rPr>
          <w:fldChar w:fldCharType="end"/>
        </w:r>
      </w:hyperlink>
    </w:p>
    <w:p w14:paraId="04C95645" w14:textId="6D05DFB2" w:rsidR="002D2445" w:rsidRDefault="002D2445">
      <w:pPr>
        <w:pStyle w:val="TOC3"/>
        <w:tabs>
          <w:tab w:val="right" w:leader="dot" w:pos="9350"/>
        </w:tabs>
        <w:rPr>
          <w:rFonts w:cstheme="minorBidi"/>
          <w:noProof/>
          <w:sz w:val="24"/>
          <w:szCs w:val="24"/>
          <w:lang w:val="en-US"/>
        </w:rPr>
      </w:pPr>
      <w:hyperlink w:anchor="_Toc172549244" w:history="1">
        <w:r w:rsidRPr="008B41F0">
          <w:rPr>
            <w:rStyle w:val="Hyperlink"/>
            <w:noProof/>
          </w:rPr>
          <w:t>Appendix A. Regulation texts</w:t>
        </w:r>
        <w:r>
          <w:rPr>
            <w:noProof/>
            <w:webHidden/>
          </w:rPr>
          <w:tab/>
        </w:r>
        <w:r>
          <w:rPr>
            <w:noProof/>
            <w:webHidden/>
          </w:rPr>
          <w:fldChar w:fldCharType="begin"/>
        </w:r>
        <w:r>
          <w:rPr>
            <w:noProof/>
            <w:webHidden/>
          </w:rPr>
          <w:instrText xml:space="preserve"> PAGEREF _Toc172549244 \h </w:instrText>
        </w:r>
        <w:r>
          <w:rPr>
            <w:noProof/>
            <w:webHidden/>
          </w:rPr>
        </w:r>
        <w:r>
          <w:rPr>
            <w:noProof/>
            <w:webHidden/>
          </w:rPr>
          <w:fldChar w:fldCharType="separate"/>
        </w:r>
        <w:r>
          <w:rPr>
            <w:noProof/>
            <w:webHidden/>
          </w:rPr>
          <w:t>67</w:t>
        </w:r>
        <w:r>
          <w:rPr>
            <w:noProof/>
            <w:webHidden/>
          </w:rPr>
          <w:fldChar w:fldCharType="end"/>
        </w:r>
      </w:hyperlink>
    </w:p>
    <w:p w14:paraId="1CAC8C2E" w14:textId="0A6A89D8" w:rsidR="002D2445" w:rsidRDefault="002D2445">
      <w:pPr>
        <w:pStyle w:val="TOC3"/>
        <w:tabs>
          <w:tab w:val="right" w:leader="dot" w:pos="9350"/>
        </w:tabs>
        <w:rPr>
          <w:rFonts w:cstheme="minorBidi"/>
          <w:noProof/>
          <w:sz w:val="24"/>
          <w:szCs w:val="24"/>
          <w:lang w:val="en-US"/>
        </w:rPr>
      </w:pPr>
      <w:hyperlink w:anchor="_Toc172549248" w:history="1">
        <w:r w:rsidRPr="008B41F0">
          <w:rPr>
            <w:rStyle w:val="Hyperlink"/>
            <w:noProof/>
          </w:rPr>
          <w:t>Appendix B. Tables</w:t>
        </w:r>
        <w:r>
          <w:rPr>
            <w:noProof/>
            <w:webHidden/>
          </w:rPr>
          <w:tab/>
        </w:r>
        <w:r>
          <w:rPr>
            <w:noProof/>
            <w:webHidden/>
          </w:rPr>
          <w:fldChar w:fldCharType="begin"/>
        </w:r>
        <w:r>
          <w:rPr>
            <w:noProof/>
            <w:webHidden/>
          </w:rPr>
          <w:instrText xml:space="preserve"> PAGEREF _Toc172549248 \h </w:instrText>
        </w:r>
        <w:r>
          <w:rPr>
            <w:noProof/>
            <w:webHidden/>
          </w:rPr>
        </w:r>
        <w:r>
          <w:rPr>
            <w:noProof/>
            <w:webHidden/>
          </w:rPr>
          <w:fldChar w:fldCharType="separate"/>
        </w:r>
        <w:r>
          <w:rPr>
            <w:noProof/>
            <w:webHidden/>
          </w:rPr>
          <w:t>73</w:t>
        </w:r>
        <w:r>
          <w:rPr>
            <w:noProof/>
            <w:webHidden/>
          </w:rPr>
          <w:fldChar w:fldCharType="end"/>
        </w:r>
      </w:hyperlink>
    </w:p>
    <w:p w14:paraId="571802D3" w14:textId="3C32F901" w:rsidR="00FC005C" w:rsidRPr="00DA4289" w:rsidRDefault="00022AEF" w:rsidP="007B4593">
      <w:pPr>
        <w:ind w:firstLine="0"/>
        <w:rPr>
          <w:rFonts w:cstheme="minorHAnsi"/>
          <w:b/>
          <w:bCs/>
          <w:caps/>
          <w:sz w:val="20"/>
          <w:szCs w:val="20"/>
        </w:rPr>
      </w:pPr>
      <w:r>
        <w:rPr>
          <w:rFonts w:asciiTheme="majorHAnsi" w:hAnsiTheme="majorHAnsi" w:cstheme="majorHAnsi"/>
          <w:sz w:val="24"/>
          <w:szCs w:val="24"/>
        </w:rPr>
        <w:fldChar w:fldCharType="end"/>
      </w:r>
    </w:p>
    <w:p w14:paraId="4E341B40" w14:textId="60FACF81" w:rsidR="00813BCF" w:rsidRPr="00DA4289" w:rsidRDefault="00FC005C" w:rsidP="00FC005C">
      <w:pPr>
        <w:rPr>
          <w:rFonts w:cstheme="minorHAnsi"/>
          <w:b/>
          <w:bCs/>
          <w:caps/>
          <w:sz w:val="20"/>
          <w:szCs w:val="20"/>
        </w:rPr>
      </w:pPr>
      <w:r w:rsidRPr="00DA4289">
        <w:rPr>
          <w:rFonts w:cstheme="minorHAnsi"/>
          <w:b/>
          <w:bCs/>
          <w:caps/>
          <w:sz w:val="20"/>
          <w:szCs w:val="20"/>
        </w:rPr>
        <w:br w:type="page"/>
      </w:r>
    </w:p>
    <w:p w14:paraId="1742707D" w14:textId="7E9939BC" w:rsidR="00B43CF0" w:rsidRPr="00DA4289" w:rsidRDefault="00B43CF0" w:rsidP="00906A16">
      <w:pPr>
        <w:pStyle w:val="Heading2"/>
      </w:pPr>
      <w:bookmarkStart w:id="11" w:name="_Toc172549186"/>
      <w:r w:rsidRPr="00DA4289">
        <w:lastRenderedPageBreak/>
        <w:t>List of Figures</w:t>
      </w:r>
      <w:bookmarkEnd w:id="11"/>
    </w:p>
    <w:p w14:paraId="16F018A4" w14:textId="2E8E8938" w:rsidR="007B4593" w:rsidRDefault="00FC005C">
      <w:pPr>
        <w:pStyle w:val="TableofFigures"/>
        <w:tabs>
          <w:tab w:val="right" w:leader="middleDot" w:pos="9350"/>
        </w:tabs>
        <w:rPr>
          <w:noProof/>
          <w:sz w:val="24"/>
          <w:szCs w:val="24"/>
          <w:lang w:val="en-US"/>
        </w:rPr>
      </w:pPr>
      <w:r w:rsidRPr="00DA4289">
        <w:fldChar w:fldCharType="begin"/>
      </w:r>
      <w:r w:rsidRPr="00DA4289">
        <w:instrText xml:space="preserve"> TOC \h \z \c "Figure" </w:instrText>
      </w:r>
      <w:r w:rsidRPr="00DA4289">
        <w:fldChar w:fldCharType="separate"/>
      </w:r>
      <w:hyperlink w:anchor="_Toc172506826" w:history="1">
        <w:r w:rsidR="007B4593" w:rsidRPr="00185B35">
          <w:rPr>
            <w:rStyle w:val="Hyperlink"/>
            <w:rFonts w:ascii="Times New Roman" w:hAnsi="Times New Roman" w:cs="Times New Roman"/>
            <w:noProof/>
          </w:rPr>
          <w:t>Figure 1</w:t>
        </w:r>
        <w:r w:rsidR="007B4593" w:rsidRPr="00185B35">
          <w:rPr>
            <w:rStyle w:val="Hyperlink"/>
            <w:rFonts w:ascii="Times New Roman" w:hAnsi="Times New Roman" w:cs="Times New Roman"/>
            <w:noProof/>
          </w:rPr>
          <w:noBreakHyphen/>
          <w:t>1 Workflow of the methodology</w:t>
        </w:r>
        <w:r w:rsidR="007B4593">
          <w:rPr>
            <w:noProof/>
            <w:webHidden/>
          </w:rPr>
          <w:tab/>
        </w:r>
        <w:r w:rsidR="007B4593">
          <w:rPr>
            <w:noProof/>
            <w:webHidden/>
          </w:rPr>
          <w:fldChar w:fldCharType="begin"/>
        </w:r>
        <w:r w:rsidR="007B4593">
          <w:rPr>
            <w:noProof/>
            <w:webHidden/>
          </w:rPr>
          <w:instrText xml:space="preserve"> PAGEREF _Toc172506826 \h </w:instrText>
        </w:r>
        <w:r w:rsidR="007B4593">
          <w:rPr>
            <w:noProof/>
            <w:webHidden/>
          </w:rPr>
        </w:r>
        <w:r w:rsidR="007B4593">
          <w:rPr>
            <w:noProof/>
            <w:webHidden/>
          </w:rPr>
          <w:fldChar w:fldCharType="separate"/>
        </w:r>
        <w:r w:rsidR="0085165E">
          <w:rPr>
            <w:noProof/>
            <w:webHidden/>
          </w:rPr>
          <w:t>3</w:t>
        </w:r>
        <w:r w:rsidR="007B4593">
          <w:rPr>
            <w:noProof/>
            <w:webHidden/>
          </w:rPr>
          <w:fldChar w:fldCharType="end"/>
        </w:r>
      </w:hyperlink>
    </w:p>
    <w:p w14:paraId="13EE0906" w14:textId="16A6CF6D" w:rsidR="007B4593" w:rsidRDefault="00000000">
      <w:pPr>
        <w:pStyle w:val="TableofFigures"/>
        <w:tabs>
          <w:tab w:val="right" w:leader="middleDot" w:pos="9350"/>
        </w:tabs>
        <w:rPr>
          <w:noProof/>
          <w:sz w:val="24"/>
          <w:szCs w:val="24"/>
          <w:lang w:val="en-US"/>
        </w:rPr>
      </w:pPr>
      <w:hyperlink w:anchor="_Toc172506827" w:history="1">
        <w:r w:rsidR="007B4593" w:rsidRPr="00185B35">
          <w:rPr>
            <w:rStyle w:val="Hyperlink"/>
            <w:rFonts w:ascii="Times New Roman" w:hAnsi="Times New Roman" w:cs="Times New Roman"/>
            <w:noProof/>
          </w:rPr>
          <w:t>Figure 1</w:t>
        </w:r>
        <w:r w:rsidR="007B4593" w:rsidRPr="00185B35">
          <w:rPr>
            <w:rStyle w:val="Hyperlink"/>
            <w:rFonts w:ascii="Times New Roman" w:hAnsi="Times New Roman" w:cs="Times New Roman"/>
            <w:noProof/>
          </w:rPr>
          <w:noBreakHyphen/>
          <w:t>2 The mapping process</w:t>
        </w:r>
        <w:r w:rsidR="007B4593">
          <w:rPr>
            <w:noProof/>
            <w:webHidden/>
          </w:rPr>
          <w:tab/>
        </w:r>
        <w:r w:rsidR="007B4593">
          <w:rPr>
            <w:noProof/>
            <w:webHidden/>
          </w:rPr>
          <w:fldChar w:fldCharType="begin"/>
        </w:r>
        <w:r w:rsidR="007B4593">
          <w:rPr>
            <w:noProof/>
            <w:webHidden/>
          </w:rPr>
          <w:instrText xml:space="preserve"> PAGEREF _Toc172506827 \h </w:instrText>
        </w:r>
        <w:r w:rsidR="007B4593">
          <w:rPr>
            <w:noProof/>
            <w:webHidden/>
          </w:rPr>
        </w:r>
        <w:r w:rsidR="007B4593">
          <w:rPr>
            <w:noProof/>
            <w:webHidden/>
          </w:rPr>
          <w:fldChar w:fldCharType="separate"/>
        </w:r>
        <w:r w:rsidR="0085165E">
          <w:rPr>
            <w:noProof/>
            <w:webHidden/>
          </w:rPr>
          <w:t>5</w:t>
        </w:r>
        <w:r w:rsidR="007B4593">
          <w:rPr>
            <w:noProof/>
            <w:webHidden/>
          </w:rPr>
          <w:fldChar w:fldCharType="end"/>
        </w:r>
      </w:hyperlink>
    </w:p>
    <w:p w14:paraId="2DDCDC8F" w14:textId="249AF821" w:rsidR="007B4593" w:rsidRDefault="00000000">
      <w:pPr>
        <w:pStyle w:val="TableofFigures"/>
        <w:tabs>
          <w:tab w:val="right" w:leader="middleDot" w:pos="9350"/>
        </w:tabs>
        <w:rPr>
          <w:noProof/>
          <w:sz w:val="24"/>
          <w:szCs w:val="24"/>
          <w:lang w:val="en-US"/>
        </w:rPr>
      </w:pPr>
      <w:hyperlink w:anchor="_Toc172506828"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1 CityGML 3.0 module overview. The red boxes represent the different thematic modules, while the blues specify extension modules that define concepts applicable to all thematic modules (Kutzner et al., 2020)</w:t>
        </w:r>
        <w:r w:rsidR="007B4593">
          <w:rPr>
            <w:noProof/>
            <w:webHidden/>
          </w:rPr>
          <w:tab/>
        </w:r>
        <w:r w:rsidR="007B4593">
          <w:rPr>
            <w:noProof/>
            <w:webHidden/>
          </w:rPr>
          <w:fldChar w:fldCharType="begin"/>
        </w:r>
        <w:r w:rsidR="007B4593">
          <w:rPr>
            <w:noProof/>
            <w:webHidden/>
          </w:rPr>
          <w:instrText xml:space="preserve"> PAGEREF _Toc172506828 \h </w:instrText>
        </w:r>
        <w:r w:rsidR="007B4593">
          <w:rPr>
            <w:noProof/>
            <w:webHidden/>
          </w:rPr>
        </w:r>
        <w:r w:rsidR="007B4593">
          <w:rPr>
            <w:noProof/>
            <w:webHidden/>
          </w:rPr>
          <w:fldChar w:fldCharType="separate"/>
        </w:r>
        <w:r w:rsidR="0085165E">
          <w:rPr>
            <w:noProof/>
            <w:webHidden/>
          </w:rPr>
          <w:t>8</w:t>
        </w:r>
        <w:r w:rsidR="007B4593">
          <w:rPr>
            <w:noProof/>
            <w:webHidden/>
          </w:rPr>
          <w:fldChar w:fldCharType="end"/>
        </w:r>
      </w:hyperlink>
    </w:p>
    <w:p w14:paraId="0D062854" w14:textId="3F627D8A" w:rsidR="007B4593" w:rsidRDefault="00000000">
      <w:pPr>
        <w:pStyle w:val="TableofFigures"/>
        <w:tabs>
          <w:tab w:val="right" w:leader="middleDot" w:pos="9350"/>
        </w:tabs>
        <w:rPr>
          <w:noProof/>
          <w:sz w:val="24"/>
          <w:szCs w:val="24"/>
          <w:lang w:val="en-US"/>
        </w:rPr>
      </w:pPr>
      <w:hyperlink w:anchor="_Toc172506829"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2 The UML diagram of Space Concepts in the Core module (Kolbe et al., 2021)</w:t>
        </w:r>
        <w:r w:rsidR="007B4593">
          <w:rPr>
            <w:noProof/>
            <w:webHidden/>
          </w:rPr>
          <w:tab/>
        </w:r>
        <w:r w:rsidR="007B4593">
          <w:rPr>
            <w:noProof/>
            <w:webHidden/>
          </w:rPr>
          <w:fldChar w:fldCharType="begin"/>
        </w:r>
        <w:r w:rsidR="007B4593">
          <w:rPr>
            <w:noProof/>
            <w:webHidden/>
          </w:rPr>
          <w:instrText xml:space="preserve"> PAGEREF _Toc172506829 \h </w:instrText>
        </w:r>
        <w:r w:rsidR="007B4593">
          <w:rPr>
            <w:noProof/>
            <w:webHidden/>
          </w:rPr>
        </w:r>
        <w:r w:rsidR="007B4593">
          <w:rPr>
            <w:noProof/>
            <w:webHidden/>
          </w:rPr>
          <w:fldChar w:fldCharType="separate"/>
        </w:r>
        <w:r w:rsidR="0085165E">
          <w:rPr>
            <w:noProof/>
            <w:webHidden/>
          </w:rPr>
          <w:t>9</w:t>
        </w:r>
        <w:r w:rsidR="007B4593">
          <w:rPr>
            <w:noProof/>
            <w:webHidden/>
          </w:rPr>
          <w:fldChar w:fldCharType="end"/>
        </w:r>
      </w:hyperlink>
    </w:p>
    <w:p w14:paraId="4045D1D8" w14:textId="2C8063B8" w:rsidR="007B4593" w:rsidRDefault="00000000">
      <w:pPr>
        <w:pStyle w:val="TableofFigures"/>
        <w:tabs>
          <w:tab w:val="right" w:leader="middleDot" w:pos="9350"/>
        </w:tabs>
        <w:rPr>
          <w:noProof/>
          <w:sz w:val="24"/>
          <w:szCs w:val="24"/>
          <w:lang w:val="en-US"/>
        </w:rPr>
      </w:pPr>
      <w:hyperlink w:anchor="_Toc172506830"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3 UML Diagram of the Transportation module (Kutzner et al., 2020), the new classes in CityGML 3.0 are indicated by boxes with orange lines (Beil et al., 2020)</w:t>
        </w:r>
        <w:r w:rsidR="007B4593">
          <w:rPr>
            <w:noProof/>
            <w:webHidden/>
          </w:rPr>
          <w:tab/>
        </w:r>
        <w:r w:rsidR="007B4593">
          <w:rPr>
            <w:noProof/>
            <w:webHidden/>
          </w:rPr>
          <w:fldChar w:fldCharType="begin"/>
        </w:r>
        <w:r w:rsidR="007B4593">
          <w:rPr>
            <w:noProof/>
            <w:webHidden/>
          </w:rPr>
          <w:instrText xml:space="preserve"> PAGEREF _Toc172506830 \h </w:instrText>
        </w:r>
        <w:r w:rsidR="007B4593">
          <w:rPr>
            <w:noProof/>
            <w:webHidden/>
          </w:rPr>
        </w:r>
        <w:r w:rsidR="007B4593">
          <w:rPr>
            <w:noProof/>
            <w:webHidden/>
          </w:rPr>
          <w:fldChar w:fldCharType="separate"/>
        </w:r>
        <w:r w:rsidR="0085165E">
          <w:rPr>
            <w:noProof/>
            <w:webHidden/>
          </w:rPr>
          <w:t>10</w:t>
        </w:r>
        <w:r w:rsidR="007B4593">
          <w:rPr>
            <w:noProof/>
            <w:webHidden/>
          </w:rPr>
          <w:fldChar w:fldCharType="end"/>
        </w:r>
      </w:hyperlink>
    </w:p>
    <w:p w14:paraId="51900F34" w14:textId="0D72DCE4" w:rsidR="007B4593" w:rsidRDefault="00000000">
      <w:pPr>
        <w:pStyle w:val="TableofFigures"/>
        <w:tabs>
          <w:tab w:val="right" w:leader="middleDot" w:pos="9350"/>
        </w:tabs>
        <w:rPr>
          <w:noProof/>
          <w:sz w:val="24"/>
          <w:szCs w:val="24"/>
          <w:lang w:val="en-US"/>
        </w:rPr>
      </w:pPr>
      <w:hyperlink w:anchor="_Toc172506831"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4 The concept explanations for a road in CityGML3.0 (Kutzner et al., 2020)</w:t>
        </w:r>
        <w:r w:rsidR="007B4593">
          <w:rPr>
            <w:noProof/>
            <w:webHidden/>
          </w:rPr>
          <w:tab/>
        </w:r>
        <w:r w:rsidR="007B4593">
          <w:rPr>
            <w:noProof/>
            <w:webHidden/>
          </w:rPr>
          <w:fldChar w:fldCharType="begin"/>
        </w:r>
        <w:r w:rsidR="007B4593">
          <w:rPr>
            <w:noProof/>
            <w:webHidden/>
          </w:rPr>
          <w:instrText xml:space="preserve"> PAGEREF _Toc172506831 \h </w:instrText>
        </w:r>
        <w:r w:rsidR="007B4593">
          <w:rPr>
            <w:noProof/>
            <w:webHidden/>
          </w:rPr>
        </w:r>
        <w:r w:rsidR="007B4593">
          <w:rPr>
            <w:noProof/>
            <w:webHidden/>
          </w:rPr>
          <w:fldChar w:fldCharType="separate"/>
        </w:r>
        <w:r w:rsidR="0085165E">
          <w:rPr>
            <w:noProof/>
            <w:webHidden/>
          </w:rPr>
          <w:t>11</w:t>
        </w:r>
        <w:r w:rsidR="007B4593">
          <w:rPr>
            <w:noProof/>
            <w:webHidden/>
          </w:rPr>
          <w:fldChar w:fldCharType="end"/>
        </w:r>
      </w:hyperlink>
    </w:p>
    <w:p w14:paraId="1EA41F86" w14:textId="705A5C3F" w:rsidR="007B4593" w:rsidRDefault="00000000">
      <w:pPr>
        <w:pStyle w:val="TableofFigures"/>
        <w:tabs>
          <w:tab w:val="right" w:leader="middleDot" w:pos="9350"/>
        </w:tabs>
        <w:rPr>
          <w:noProof/>
          <w:sz w:val="24"/>
          <w:szCs w:val="24"/>
          <w:lang w:val="en-US"/>
        </w:rPr>
      </w:pPr>
      <w:hyperlink w:anchor="_Toc172506832"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5 The UML diagram of the generic city objects in the Generics Module (Kolbe et al., 2021)</w:t>
        </w:r>
        <w:r w:rsidR="007B4593">
          <w:rPr>
            <w:noProof/>
            <w:webHidden/>
          </w:rPr>
          <w:tab/>
        </w:r>
        <w:r w:rsidR="007B4593">
          <w:rPr>
            <w:noProof/>
            <w:webHidden/>
          </w:rPr>
          <w:fldChar w:fldCharType="begin"/>
        </w:r>
        <w:r w:rsidR="007B4593">
          <w:rPr>
            <w:noProof/>
            <w:webHidden/>
          </w:rPr>
          <w:instrText xml:space="preserve"> PAGEREF _Toc172506832 \h </w:instrText>
        </w:r>
        <w:r w:rsidR="007B4593">
          <w:rPr>
            <w:noProof/>
            <w:webHidden/>
          </w:rPr>
        </w:r>
        <w:r w:rsidR="007B4593">
          <w:rPr>
            <w:noProof/>
            <w:webHidden/>
          </w:rPr>
          <w:fldChar w:fldCharType="separate"/>
        </w:r>
        <w:r w:rsidR="0085165E">
          <w:rPr>
            <w:noProof/>
            <w:webHidden/>
          </w:rPr>
          <w:t>12</w:t>
        </w:r>
        <w:r w:rsidR="007B4593">
          <w:rPr>
            <w:noProof/>
            <w:webHidden/>
          </w:rPr>
          <w:fldChar w:fldCharType="end"/>
        </w:r>
      </w:hyperlink>
    </w:p>
    <w:p w14:paraId="195A2529" w14:textId="553AEB5D" w:rsidR="007B4593" w:rsidRDefault="00000000">
      <w:pPr>
        <w:pStyle w:val="TableofFigures"/>
        <w:tabs>
          <w:tab w:val="right" w:leader="middleDot" w:pos="9350"/>
        </w:tabs>
        <w:rPr>
          <w:noProof/>
          <w:sz w:val="24"/>
          <w:szCs w:val="24"/>
          <w:lang w:val="en-US"/>
        </w:rPr>
      </w:pPr>
      <w:hyperlink w:anchor="_Toc172506833"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6 The UML diagram of the generic attributes in Generics Module (Kolbe et al., 2021)</w:t>
        </w:r>
        <w:r w:rsidR="007B4593">
          <w:rPr>
            <w:noProof/>
            <w:webHidden/>
          </w:rPr>
          <w:tab/>
        </w:r>
        <w:r w:rsidR="007B4593">
          <w:rPr>
            <w:noProof/>
            <w:webHidden/>
          </w:rPr>
          <w:fldChar w:fldCharType="begin"/>
        </w:r>
        <w:r w:rsidR="007B4593">
          <w:rPr>
            <w:noProof/>
            <w:webHidden/>
          </w:rPr>
          <w:instrText xml:space="preserve"> PAGEREF _Toc172506833 \h </w:instrText>
        </w:r>
        <w:r w:rsidR="007B4593">
          <w:rPr>
            <w:noProof/>
            <w:webHidden/>
          </w:rPr>
        </w:r>
        <w:r w:rsidR="007B4593">
          <w:rPr>
            <w:noProof/>
            <w:webHidden/>
          </w:rPr>
          <w:fldChar w:fldCharType="separate"/>
        </w:r>
        <w:r w:rsidR="0085165E">
          <w:rPr>
            <w:noProof/>
            <w:webHidden/>
          </w:rPr>
          <w:t>12</w:t>
        </w:r>
        <w:r w:rsidR="007B4593">
          <w:rPr>
            <w:noProof/>
            <w:webHidden/>
          </w:rPr>
          <w:fldChar w:fldCharType="end"/>
        </w:r>
      </w:hyperlink>
    </w:p>
    <w:p w14:paraId="32504254" w14:textId="2F3A9F7E" w:rsidR="007B4593" w:rsidRDefault="00000000">
      <w:pPr>
        <w:pStyle w:val="TableofFigures"/>
        <w:tabs>
          <w:tab w:val="right" w:leader="middleDot" w:pos="9350"/>
        </w:tabs>
        <w:rPr>
          <w:noProof/>
          <w:sz w:val="24"/>
          <w:szCs w:val="24"/>
          <w:lang w:val="en-US"/>
        </w:rPr>
      </w:pPr>
      <w:hyperlink w:anchor="_Toc172506834"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7 A typical workflow to extend CityGML with the Generics module in FME (Padsala et al., 2021)</w:t>
        </w:r>
        <w:r w:rsidR="007B4593">
          <w:rPr>
            <w:noProof/>
            <w:webHidden/>
          </w:rPr>
          <w:tab/>
        </w:r>
        <w:r w:rsidR="007B4593">
          <w:rPr>
            <w:noProof/>
            <w:webHidden/>
          </w:rPr>
          <w:fldChar w:fldCharType="begin"/>
        </w:r>
        <w:r w:rsidR="007B4593">
          <w:rPr>
            <w:noProof/>
            <w:webHidden/>
          </w:rPr>
          <w:instrText xml:space="preserve"> PAGEREF _Toc172506834 \h </w:instrText>
        </w:r>
        <w:r w:rsidR="007B4593">
          <w:rPr>
            <w:noProof/>
            <w:webHidden/>
          </w:rPr>
        </w:r>
        <w:r w:rsidR="007B4593">
          <w:rPr>
            <w:noProof/>
            <w:webHidden/>
          </w:rPr>
          <w:fldChar w:fldCharType="separate"/>
        </w:r>
        <w:r w:rsidR="0085165E">
          <w:rPr>
            <w:noProof/>
            <w:webHidden/>
          </w:rPr>
          <w:t>12</w:t>
        </w:r>
        <w:r w:rsidR="007B4593">
          <w:rPr>
            <w:noProof/>
            <w:webHidden/>
          </w:rPr>
          <w:fldChar w:fldCharType="end"/>
        </w:r>
      </w:hyperlink>
    </w:p>
    <w:p w14:paraId="4C0D5F57" w14:textId="298C3690" w:rsidR="007B4593" w:rsidRDefault="00000000">
      <w:pPr>
        <w:pStyle w:val="TableofFigures"/>
        <w:tabs>
          <w:tab w:val="right" w:leader="middleDot" w:pos="9350"/>
        </w:tabs>
        <w:rPr>
          <w:noProof/>
          <w:sz w:val="24"/>
          <w:szCs w:val="24"/>
          <w:lang w:val="en-US"/>
        </w:rPr>
      </w:pPr>
      <w:hyperlink w:anchor="_Toc172506835"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8 A typical workflow to extend CityGML with ADEs (Padsala et al., 2021)</w:t>
        </w:r>
        <w:r w:rsidR="007B4593">
          <w:rPr>
            <w:noProof/>
            <w:webHidden/>
          </w:rPr>
          <w:tab/>
        </w:r>
        <w:r w:rsidR="007B4593">
          <w:rPr>
            <w:noProof/>
            <w:webHidden/>
          </w:rPr>
          <w:fldChar w:fldCharType="begin"/>
        </w:r>
        <w:r w:rsidR="007B4593">
          <w:rPr>
            <w:noProof/>
            <w:webHidden/>
          </w:rPr>
          <w:instrText xml:space="preserve"> PAGEREF _Toc172506835 \h </w:instrText>
        </w:r>
        <w:r w:rsidR="007B4593">
          <w:rPr>
            <w:noProof/>
            <w:webHidden/>
          </w:rPr>
        </w:r>
        <w:r w:rsidR="007B4593">
          <w:rPr>
            <w:noProof/>
            <w:webHidden/>
          </w:rPr>
          <w:fldChar w:fldCharType="separate"/>
        </w:r>
        <w:r w:rsidR="0085165E">
          <w:rPr>
            <w:noProof/>
            <w:webHidden/>
          </w:rPr>
          <w:t>14</w:t>
        </w:r>
        <w:r w:rsidR="007B4593">
          <w:rPr>
            <w:noProof/>
            <w:webHidden/>
          </w:rPr>
          <w:fldChar w:fldCharType="end"/>
        </w:r>
      </w:hyperlink>
    </w:p>
    <w:p w14:paraId="380F69BE" w14:textId="7B64F94F" w:rsidR="007B4593" w:rsidRDefault="00000000">
      <w:pPr>
        <w:pStyle w:val="TableofFigures"/>
        <w:tabs>
          <w:tab w:val="right" w:leader="middleDot" w:pos="9350"/>
        </w:tabs>
        <w:rPr>
          <w:noProof/>
          <w:sz w:val="24"/>
          <w:szCs w:val="24"/>
          <w:lang w:val="en-US"/>
        </w:rPr>
      </w:pPr>
      <w:hyperlink w:anchor="_Toc172506836"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9 [a] Typical data sources for the automated process of the compliance checking; [b] Typical automated process of the compliance checking (Amor and Dimyadi, 2021)</w:t>
        </w:r>
        <w:r w:rsidR="007B4593">
          <w:rPr>
            <w:noProof/>
            <w:webHidden/>
          </w:rPr>
          <w:tab/>
        </w:r>
        <w:r w:rsidR="007B4593">
          <w:rPr>
            <w:noProof/>
            <w:webHidden/>
          </w:rPr>
          <w:fldChar w:fldCharType="begin"/>
        </w:r>
        <w:r w:rsidR="007B4593">
          <w:rPr>
            <w:noProof/>
            <w:webHidden/>
          </w:rPr>
          <w:instrText xml:space="preserve"> PAGEREF _Toc172506836 \h </w:instrText>
        </w:r>
        <w:r w:rsidR="007B4593">
          <w:rPr>
            <w:noProof/>
            <w:webHidden/>
          </w:rPr>
        </w:r>
        <w:r w:rsidR="007B4593">
          <w:rPr>
            <w:noProof/>
            <w:webHidden/>
          </w:rPr>
          <w:fldChar w:fldCharType="separate"/>
        </w:r>
        <w:r w:rsidR="0085165E">
          <w:rPr>
            <w:noProof/>
            <w:webHidden/>
          </w:rPr>
          <w:t>17</w:t>
        </w:r>
        <w:r w:rsidR="007B4593">
          <w:rPr>
            <w:noProof/>
            <w:webHidden/>
          </w:rPr>
          <w:fldChar w:fldCharType="end"/>
        </w:r>
      </w:hyperlink>
    </w:p>
    <w:p w14:paraId="42586F65" w14:textId="569A56AA" w:rsidR="007B4593" w:rsidRDefault="00000000">
      <w:pPr>
        <w:pStyle w:val="TableofFigures"/>
        <w:tabs>
          <w:tab w:val="right" w:leader="middleDot" w:pos="9350"/>
        </w:tabs>
        <w:rPr>
          <w:noProof/>
          <w:sz w:val="24"/>
          <w:szCs w:val="24"/>
          <w:lang w:val="en-US"/>
        </w:rPr>
      </w:pPr>
      <w:hyperlink w:anchor="_Toc172506837" w:history="1">
        <w:r w:rsidR="007B4593" w:rsidRPr="00185B35">
          <w:rPr>
            <w:rStyle w:val="Hyperlink"/>
            <w:rFonts w:ascii="Times New Roman" w:hAnsi="Times New Roman" w:cs="Times New Roman"/>
            <w:noProof/>
          </w:rPr>
          <w:t>Figure 2</w:t>
        </w:r>
        <w:r w:rsidR="007B4593" w:rsidRPr="00185B35">
          <w:rPr>
            <w:rStyle w:val="Hyperlink"/>
            <w:rFonts w:ascii="Times New Roman" w:hAnsi="Times New Roman" w:cs="Times New Roman"/>
            <w:noProof/>
          </w:rPr>
          <w:noBreakHyphen/>
          <w:t>10 The overview of translating regulations from human-readable into computer-executable form (Lee et al., 2016)</w:t>
        </w:r>
        <w:r w:rsidR="007B4593">
          <w:rPr>
            <w:noProof/>
            <w:webHidden/>
          </w:rPr>
          <w:tab/>
        </w:r>
        <w:r w:rsidR="007B4593">
          <w:rPr>
            <w:noProof/>
            <w:webHidden/>
          </w:rPr>
          <w:fldChar w:fldCharType="begin"/>
        </w:r>
        <w:r w:rsidR="007B4593">
          <w:rPr>
            <w:noProof/>
            <w:webHidden/>
          </w:rPr>
          <w:instrText xml:space="preserve"> PAGEREF _Toc172506837 \h </w:instrText>
        </w:r>
        <w:r w:rsidR="007B4593">
          <w:rPr>
            <w:noProof/>
            <w:webHidden/>
          </w:rPr>
        </w:r>
        <w:r w:rsidR="007B4593">
          <w:rPr>
            <w:noProof/>
            <w:webHidden/>
          </w:rPr>
          <w:fldChar w:fldCharType="separate"/>
        </w:r>
        <w:r w:rsidR="0085165E">
          <w:rPr>
            <w:noProof/>
            <w:webHidden/>
          </w:rPr>
          <w:t>18</w:t>
        </w:r>
        <w:r w:rsidR="007B4593">
          <w:rPr>
            <w:noProof/>
            <w:webHidden/>
          </w:rPr>
          <w:fldChar w:fldCharType="end"/>
        </w:r>
      </w:hyperlink>
    </w:p>
    <w:p w14:paraId="55B65992" w14:textId="42ABB0A7" w:rsidR="007B4593" w:rsidRDefault="00000000">
      <w:pPr>
        <w:pStyle w:val="TableofFigures"/>
        <w:tabs>
          <w:tab w:val="right" w:leader="middleDot" w:pos="9350"/>
        </w:tabs>
        <w:rPr>
          <w:noProof/>
          <w:sz w:val="24"/>
          <w:szCs w:val="24"/>
          <w:lang w:val="en-US"/>
        </w:rPr>
      </w:pPr>
      <w:hyperlink w:anchor="_Toc172506838" w:history="1">
        <w:r w:rsidR="007B4593" w:rsidRPr="00185B35">
          <w:rPr>
            <w:rStyle w:val="Hyperlink"/>
            <w:rFonts w:ascii="Times New Roman" w:hAnsi="Times New Roman" w:cs="Times New Roman"/>
            <w:noProof/>
          </w:rPr>
          <w:t>Figure 3</w:t>
        </w:r>
        <w:r w:rsidR="007B4593" w:rsidRPr="00185B35">
          <w:rPr>
            <w:rStyle w:val="Hyperlink"/>
            <w:rFonts w:ascii="Times New Roman" w:hAnsi="Times New Roman" w:cs="Times New Roman"/>
            <w:noProof/>
          </w:rPr>
          <w:noBreakHyphen/>
          <w:t>1 Workflow of the interpretation and formalisation of regulations</w:t>
        </w:r>
        <w:r w:rsidR="007B4593">
          <w:rPr>
            <w:noProof/>
            <w:webHidden/>
          </w:rPr>
          <w:tab/>
        </w:r>
        <w:r w:rsidR="007B4593">
          <w:rPr>
            <w:noProof/>
            <w:webHidden/>
          </w:rPr>
          <w:fldChar w:fldCharType="begin"/>
        </w:r>
        <w:r w:rsidR="007B4593">
          <w:rPr>
            <w:noProof/>
            <w:webHidden/>
          </w:rPr>
          <w:instrText xml:space="preserve"> PAGEREF _Toc172506838 \h </w:instrText>
        </w:r>
        <w:r w:rsidR="007B4593">
          <w:rPr>
            <w:noProof/>
            <w:webHidden/>
          </w:rPr>
        </w:r>
        <w:r w:rsidR="007B4593">
          <w:rPr>
            <w:noProof/>
            <w:webHidden/>
          </w:rPr>
          <w:fldChar w:fldCharType="separate"/>
        </w:r>
        <w:r w:rsidR="0085165E">
          <w:rPr>
            <w:noProof/>
            <w:webHidden/>
          </w:rPr>
          <w:t>22</w:t>
        </w:r>
        <w:r w:rsidR="007B4593">
          <w:rPr>
            <w:noProof/>
            <w:webHidden/>
          </w:rPr>
          <w:fldChar w:fldCharType="end"/>
        </w:r>
      </w:hyperlink>
    </w:p>
    <w:p w14:paraId="4F9714BF" w14:textId="7ECEF4B1" w:rsidR="007B4593" w:rsidRDefault="00000000">
      <w:pPr>
        <w:pStyle w:val="TableofFigures"/>
        <w:tabs>
          <w:tab w:val="right" w:leader="middleDot" w:pos="9350"/>
        </w:tabs>
        <w:rPr>
          <w:noProof/>
          <w:sz w:val="24"/>
          <w:szCs w:val="24"/>
          <w:lang w:val="en-US"/>
        </w:rPr>
      </w:pPr>
      <w:hyperlink w:anchor="_Toc172506839" w:history="1">
        <w:r w:rsidR="007B4593" w:rsidRPr="00185B35">
          <w:rPr>
            <w:rStyle w:val="Hyperlink"/>
            <w:rFonts w:ascii="Times New Roman" w:hAnsi="Times New Roman" w:cs="Times New Roman"/>
            <w:noProof/>
          </w:rPr>
          <w:t>Figure 3</w:t>
        </w:r>
        <w:r w:rsidR="007B4593" w:rsidRPr="00185B35">
          <w:rPr>
            <w:rStyle w:val="Hyperlink"/>
            <w:rFonts w:ascii="Times New Roman" w:hAnsi="Times New Roman" w:cs="Times New Roman"/>
            <w:noProof/>
          </w:rPr>
          <w:noBreakHyphen/>
          <w:t>2 Schematic explanation of the regulation formalisation: red represents objects, blue represents the attribute, and green represents constraints</w:t>
        </w:r>
        <w:r w:rsidR="007B4593">
          <w:rPr>
            <w:noProof/>
            <w:webHidden/>
          </w:rPr>
          <w:tab/>
        </w:r>
        <w:r w:rsidR="007B4593">
          <w:rPr>
            <w:noProof/>
            <w:webHidden/>
          </w:rPr>
          <w:fldChar w:fldCharType="begin"/>
        </w:r>
        <w:r w:rsidR="007B4593">
          <w:rPr>
            <w:noProof/>
            <w:webHidden/>
          </w:rPr>
          <w:instrText xml:space="preserve"> PAGEREF _Toc172506839 \h </w:instrText>
        </w:r>
        <w:r w:rsidR="007B4593">
          <w:rPr>
            <w:noProof/>
            <w:webHidden/>
          </w:rPr>
        </w:r>
        <w:r w:rsidR="007B4593">
          <w:rPr>
            <w:noProof/>
            <w:webHidden/>
          </w:rPr>
          <w:fldChar w:fldCharType="separate"/>
        </w:r>
        <w:r w:rsidR="0085165E">
          <w:rPr>
            <w:noProof/>
            <w:webHidden/>
          </w:rPr>
          <w:t>22</w:t>
        </w:r>
        <w:r w:rsidR="007B4593">
          <w:rPr>
            <w:noProof/>
            <w:webHidden/>
          </w:rPr>
          <w:fldChar w:fldCharType="end"/>
        </w:r>
      </w:hyperlink>
    </w:p>
    <w:p w14:paraId="7203D400" w14:textId="3B9738E8" w:rsidR="007B4593" w:rsidRDefault="00000000">
      <w:pPr>
        <w:pStyle w:val="TableofFigures"/>
        <w:tabs>
          <w:tab w:val="right" w:leader="middleDot" w:pos="9350"/>
        </w:tabs>
        <w:rPr>
          <w:noProof/>
          <w:sz w:val="24"/>
          <w:szCs w:val="24"/>
          <w:lang w:val="en-US"/>
        </w:rPr>
      </w:pPr>
      <w:hyperlink w:anchor="_Toc172506840" w:history="1">
        <w:r w:rsidR="007B4593" w:rsidRPr="00185B35">
          <w:rPr>
            <w:rStyle w:val="Hyperlink"/>
            <w:rFonts w:ascii="Times New Roman" w:hAnsi="Times New Roman" w:cs="Times New Roman"/>
            <w:noProof/>
          </w:rPr>
          <w:t>Figure 3</w:t>
        </w:r>
        <w:r w:rsidR="007B4593" w:rsidRPr="00185B35">
          <w:rPr>
            <w:rStyle w:val="Hyperlink"/>
            <w:rFonts w:ascii="Times New Roman" w:hAnsi="Times New Roman" w:cs="Times New Roman"/>
            <w:noProof/>
          </w:rPr>
          <w:noBreakHyphen/>
          <w:t>3 [a] The conceptual model developed from the selected regulation; [b] The explanation of the parking objects*</w:t>
        </w:r>
        <w:r w:rsidR="007B4593">
          <w:rPr>
            <w:noProof/>
            <w:webHidden/>
          </w:rPr>
          <w:tab/>
        </w:r>
        <w:r w:rsidR="007B4593">
          <w:rPr>
            <w:noProof/>
            <w:webHidden/>
          </w:rPr>
          <w:fldChar w:fldCharType="begin"/>
        </w:r>
        <w:r w:rsidR="007B4593">
          <w:rPr>
            <w:noProof/>
            <w:webHidden/>
          </w:rPr>
          <w:instrText xml:space="preserve"> PAGEREF _Toc172506840 \h </w:instrText>
        </w:r>
        <w:r w:rsidR="007B4593">
          <w:rPr>
            <w:noProof/>
            <w:webHidden/>
          </w:rPr>
        </w:r>
        <w:r w:rsidR="007B4593">
          <w:rPr>
            <w:noProof/>
            <w:webHidden/>
          </w:rPr>
          <w:fldChar w:fldCharType="separate"/>
        </w:r>
        <w:r w:rsidR="0085165E">
          <w:rPr>
            <w:noProof/>
            <w:webHidden/>
          </w:rPr>
          <w:t>24</w:t>
        </w:r>
        <w:r w:rsidR="007B4593">
          <w:rPr>
            <w:noProof/>
            <w:webHidden/>
          </w:rPr>
          <w:fldChar w:fldCharType="end"/>
        </w:r>
      </w:hyperlink>
    </w:p>
    <w:p w14:paraId="17E9046E" w14:textId="4132C876" w:rsidR="007B4593" w:rsidRDefault="00000000">
      <w:pPr>
        <w:pStyle w:val="TableofFigures"/>
        <w:tabs>
          <w:tab w:val="right" w:leader="middleDot" w:pos="9350"/>
        </w:tabs>
        <w:rPr>
          <w:noProof/>
          <w:sz w:val="24"/>
          <w:szCs w:val="24"/>
          <w:lang w:val="en-US"/>
        </w:rPr>
      </w:pPr>
      <w:hyperlink w:anchor="_Toc172506841" w:history="1">
        <w:r w:rsidR="007B4593" w:rsidRPr="00185B35">
          <w:rPr>
            <w:rStyle w:val="Hyperlink"/>
            <w:rFonts w:ascii="Times New Roman" w:hAnsi="Times New Roman" w:cs="Times New Roman"/>
            <w:noProof/>
          </w:rPr>
          <w:t>Figure 4</w:t>
        </w:r>
        <w:r w:rsidR="007B4593" w:rsidRPr="00185B35">
          <w:rPr>
            <w:rStyle w:val="Hyperlink"/>
            <w:rFonts w:ascii="Times New Roman" w:hAnsi="Times New Roman" w:cs="Times New Roman"/>
            <w:noProof/>
          </w:rPr>
          <w:noBreakHyphen/>
          <w:t>1 UML diagram of the CityGML extension</w:t>
        </w:r>
        <w:r w:rsidR="007B4593">
          <w:rPr>
            <w:noProof/>
            <w:webHidden/>
          </w:rPr>
          <w:tab/>
        </w:r>
        <w:r w:rsidR="007B4593">
          <w:rPr>
            <w:noProof/>
            <w:webHidden/>
          </w:rPr>
          <w:fldChar w:fldCharType="begin"/>
        </w:r>
        <w:r w:rsidR="007B4593">
          <w:rPr>
            <w:noProof/>
            <w:webHidden/>
          </w:rPr>
          <w:instrText xml:space="preserve"> PAGEREF _Toc172506841 \h </w:instrText>
        </w:r>
        <w:r w:rsidR="007B4593">
          <w:rPr>
            <w:noProof/>
            <w:webHidden/>
          </w:rPr>
        </w:r>
        <w:r w:rsidR="007B4593">
          <w:rPr>
            <w:noProof/>
            <w:webHidden/>
          </w:rPr>
          <w:fldChar w:fldCharType="separate"/>
        </w:r>
        <w:r w:rsidR="0085165E">
          <w:rPr>
            <w:noProof/>
            <w:webHidden/>
          </w:rPr>
          <w:t>35</w:t>
        </w:r>
        <w:r w:rsidR="007B4593">
          <w:rPr>
            <w:noProof/>
            <w:webHidden/>
          </w:rPr>
          <w:fldChar w:fldCharType="end"/>
        </w:r>
      </w:hyperlink>
    </w:p>
    <w:p w14:paraId="615BB053" w14:textId="6529F396" w:rsidR="007B4593" w:rsidRDefault="00000000">
      <w:pPr>
        <w:pStyle w:val="TableofFigures"/>
        <w:tabs>
          <w:tab w:val="right" w:leader="middleDot" w:pos="9350"/>
        </w:tabs>
        <w:rPr>
          <w:noProof/>
          <w:sz w:val="24"/>
          <w:szCs w:val="24"/>
          <w:lang w:val="en-US"/>
        </w:rPr>
      </w:pPr>
      <w:hyperlink w:anchor="_Toc172506842"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 Steps of the implementation and results</w:t>
        </w:r>
        <w:r w:rsidR="007B4593">
          <w:rPr>
            <w:noProof/>
            <w:webHidden/>
          </w:rPr>
          <w:tab/>
        </w:r>
        <w:r w:rsidR="007B4593">
          <w:rPr>
            <w:noProof/>
            <w:webHidden/>
          </w:rPr>
          <w:fldChar w:fldCharType="begin"/>
        </w:r>
        <w:r w:rsidR="007B4593">
          <w:rPr>
            <w:noProof/>
            <w:webHidden/>
          </w:rPr>
          <w:instrText xml:space="preserve"> PAGEREF _Toc172506842 \h </w:instrText>
        </w:r>
        <w:r w:rsidR="007B4593">
          <w:rPr>
            <w:noProof/>
            <w:webHidden/>
          </w:rPr>
        </w:r>
        <w:r w:rsidR="007B4593">
          <w:rPr>
            <w:noProof/>
            <w:webHidden/>
          </w:rPr>
          <w:fldChar w:fldCharType="separate"/>
        </w:r>
        <w:r w:rsidR="0085165E">
          <w:rPr>
            <w:noProof/>
            <w:webHidden/>
          </w:rPr>
          <w:t>36</w:t>
        </w:r>
        <w:r w:rsidR="007B4593">
          <w:rPr>
            <w:noProof/>
            <w:webHidden/>
          </w:rPr>
          <w:fldChar w:fldCharType="end"/>
        </w:r>
      </w:hyperlink>
    </w:p>
    <w:p w14:paraId="15883B1E" w14:textId="6B951CD4" w:rsidR="007B4593" w:rsidRDefault="00000000">
      <w:pPr>
        <w:pStyle w:val="TableofFigures"/>
        <w:tabs>
          <w:tab w:val="right" w:leader="middleDot" w:pos="9350"/>
        </w:tabs>
        <w:rPr>
          <w:noProof/>
          <w:sz w:val="24"/>
          <w:szCs w:val="24"/>
          <w:lang w:val="en-US"/>
        </w:rPr>
      </w:pPr>
      <w:hyperlink w:anchor="_Toc172506843"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2 Study area in Ingolstadt</w:t>
        </w:r>
        <w:r w:rsidR="007B4593">
          <w:rPr>
            <w:noProof/>
            <w:webHidden/>
          </w:rPr>
          <w:tab/>
        </w:r>
        <w:r w:rsidR="007B4593">
          <w:rPr>
            <w:noProof/>
            <w:webHidden/>
          </w:rPr>
          <w:fldChar w:fldCharType="begin"/>
        </w:r>
        <w:r w:rsidR="007B4593">
          <w:rPr>
            <w:noProof/>
            <w:webHidden/>
          </w:rPr>
          <w:instrText xml:space="preserve"> PAGEREF _Toc172506843 \h </w:instrText>
        </w:r>
        <w:r w:rsidR="007B4593">
          <w:rPr>
            <w:noProof/>
            <w:webHidden/>
          </w:rPr>
        </w:r>
        <w:r w:rsidR="007B4593">
          <w:rPr>
            <w:noProof/>
            <w:webHidden/>
          </w:rPr>
          <w:fldChar w:fldCharType="separate"/>
        </w:r>
        <w:r w:rsidR="0085165E">
          <w:rPr>
            <w:noProof/>
            <w:webHidden/>
          </w:rPr>
          <w:t>37</w:t>
        </w:r>
        <w:r w:rsidR="007B4593">
          <w:rPr>
            <w:noProof/>
            <w:webHidden/>
          </w:rPr>
          <w:fldChar w:fldCharType="end"/>
        </w:r>
      </w:hyperlink>
    </w:p>
    <w:p w14:paraId="2650B502" w14:textId="103EEFB7" w:rsidR="007B4593" w:rsidRDefault="00000000">
      <w:pPr>
        <w:pStyle w:val="TableofFigures"/>
        <w:tabs>
          <w:tab w:val="right" w:leader="middleDot" w:pos="9350"/>
        </w:tabs>
        <w:rPr>
          <w:noProof/>
          <w:sz w:val="24"/>
          <w:szCs w:val="24"/>
          <w:lang w:val="en-US"/>
        </w:rPr>
      </w:pPr>
      <w:hyperlink w:anchor="_Toc172506844"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3 Types of parking zones and ancillary traffic surfaces in transportation dataset</w:t>
        </w:r>
        <w:r w:rsidR="007B4593">
          <w:rPr>
            <w:noProof/>
            <w:webHidden/>
          </w:rPr>
          <w:tab/>
        </w:r>
        <w:r w:rsidR="007B4593">
          <w:rPr>
            <w:noProof/>
            <w:webHidden/>
          </w:rPr>
          <w:fldChar w:fldCharType="begin"/>
        </w:r>
        <w:r w:rsidR="007B4593">
          <w:rPr>
            <w:noProof/>
            <w:webHidden/>
          </w:rPr>
          <w:instrText xml:space="preserve"> PAGEREF _Toc172506844 \h </w:instrText>
        </w:r>
        <w:r w:rsidR="007B4593">
          <w:rPr>
            <w:noProof/>
            <w:webHidden/>
          </w:rPr>
        </w:r>
        <w:r w:rsidR="007B4593">
          <w:rPr>
            <w:noProof/>
            <w:webHidden/>
          </w:rPr>
          <w:fldChar w:fldCharType="separate"/>
        </w:r>
        <w:r w:rsidR="0085165E">
          <w:rPr>
            <w:noProof/>
            <w:webHidden/>
          </w:rPr>
          <w:t>38</w:t>
        </w:r>
        <w:r w:rsidR="007B4593">
          <w:rPr>
            <w:noProof/>
            <w:webHidden/>
          </w:rPr>
          <w:fldChar w:fldCharType="end"/>
        </w:r>
      </w:hyperlink>
    </w:p>
    <w:p w14:paraId="013CCFAB" w14:textId="74EB21CE" w:rsidR="007B4593" w:rsidRDefault="00000000">
      <w:pPr>
        <w:pStyle w:val="TableofFigures"/>
        <w:tabs>
          <w:tab w:val="right" w:leader="middleDot" w:pos="9350"/>
        </w:tabs>
        <w:rPr>
          <w:noProof/>
          <w:sz w:val="24"/>
          <w:szCs w:val="24"/>
          <w:lang w:val="en-US"/>
        </w:rPr>
      </w:pPr>
      <w:hyperlink w:anchor="_Toc172506845"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4 Partial view of selected building datasets</w:t>
        </w:r>
        <w:r w:rsidR="007B4593">
          <w:rPr>
            <w:noProof/>
            <w:webHidden/>
          </w:rPr>
          <w:tab/>
        </w:r>
        <w:r w:rsidR="007B4593">
          <w:rPr>
            <w:noProof/>
            <w:webHidden/>
          </w:rPr>
          <w:fldChar w:fldCharType="begin"/>
        </w:r>
        <w:r w:rsidR="007B4593">
          <w:rPr>
            <w:noProof/>
            <w:webHidden/>
          </w:rPr>
          <w:instrText xml:space="preserve"> PAGEREF _Toc172506845 \h </w:instrText>
        </w:r>
        <w:r w:rsidR="007B4593">
          <w:rPr>
            <w:noProof/>
            <w:webHidden/>
          </w:rPr>
        </w:r>
        <w:r w:rsidR="007B4593">
          <w:rPr>
            <w:noProof/>
            <w:webHidden/>
          </w:rPr>
          <w:fldChar w:fldCharType="separate"/>
        </w:r>
        <w:r w:rsidR="0085165E">
          <w:rPr>
            <w:noProof/>
            <w:webHidden/>
          </w:rPr>
          <w:t>39</w:t>
        </w:r>
        <w:r w:rsidR="007B4593">
          <w:rPr>
            <w:noProof/>
            <w:webHidden/>
          </w:rPr>
          <w:fldChar w:fldCharType="end"/>
        </w:r>
      </w:hyperlink>
    </w:p>
    <w:p w14:paraId="14F7809B" w14:textId="7D85BAA8" w:rsidR="007B4593" w:rsidRDefault="00000000">
      <w:pPr>
        <w:pStyle w:val="TableofFigures"/>
        <w:tabs>
          <w:tab w:val="right" w:leader="middleDot" w:pos="9350"/>
        </w:tabs>
        <w:rPr>
          <w:noProof/>
          <w:sz w:val="24"/>
          <w:szCs w:val="24"/>
          <w:lang w:val="en-US"/>
        </w:rPr>
      </w:pPr>
      <w:hyperlink w:anchor="_Toc172506846"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5 Schematic overview of the conversion process of transportation dataset in FME workbench, the green is the in-/output, the steps within the blue boxes are the main process, and the grey is an optional operation</w:t>
        </w:r>
        <w:r w:rsidR="007B4593">
          <w:rPr>
            <w:noProof/>
            <w:webHidden/>
          </w:rPr>
          <w:tab/>
        </w:r>
        <w:r w:rsidR="007B4593">
          <w:rPr>
            <w:noProof/>
            <w:webHidden/>
          </w:rPr>
          <w:fldChar w:fldCharType="begin"/>
        </w:r>
        <w:r w:rsidR="007B4593">
          <w:rPr>
            <w:noProof/>
            <w:webHidden/>
          </w:rPr>
          <w:instrText xml:space="preserve"> PAGEREF _Toc172506846 \h </w:instrText>
        </w:r>
        <w:r w:rsidR="007B4593">
          <w:rPr>
            <w:noProof/>
            <w:webHidden/>
          </w:rPr>
        </w:r>
        <w:r w:rsidR="007B4593">
          <w:rPr>
            <w:noProof/>
            <w:webHidden/>
          </w:rPr>
          <w:fldChar w:fldCharType="separate"/>
        </w:r>
        <w:r w:rsidR="0085165E">
          <w:rPr>
            <w:noProof/>
            <w:webHidden/>
          </w:rPr>
          <w:t>39</w:t>
        </w:r>
        <w:r w:rsidR="007B4593">
          <w:rPr>
            <w:noProof/>
            <w:webHidden/>
          </w:rPr>
          <w:fldChar w:fldCharType="end"/>
        </w:r>
      </w:hyperlink>
    </w:p>
    <w:p w14:paraId="760D7799" w14:textId="331B19B7" w:rsidR="007B4593" w:rsidRDefault="00000000">
      <w:pPr>
        <w:pStyle w:val="TableofFigures"/>
        <w:tabs>
          <w:tab w:val="right" w:leader="middleDot" w:pos="9350"/>
        </w:tabs>
        <w:rPr>
          <w:noProof/>
          <w:sz w:val="24"/>
          <w:szCs w:val="24"/>
          <w:lang w:val="en-US"/>
        </w:rPr>
      </w:pPr>
      <w:hyperlink w:anchor="_Toc172506847"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6 An illustrative diagram of the workflow for converting the use case dataset in the FME Workbench. Features 1, 2, and 3 represent different data processing scenarios</w:t>
        </w:r>
        <w:r w:rsidR="007B4593">
          <w:rPr>
            <w:noProof/>
            <w:webHidden/>
          </w:rPr>
          <w:tab/>
        </w:r>
        <w:r w:rsidR="007B4593">
          <w:rPr>
            <w:noProof/>
            <w:webHidden/>
          </w:rPr>
          <w:fldChar w:fldCharType="begin"/>
        </w:r>
        <w:r w:rsidR="007B4593">
          <w:rPr>
            <w:noProof/>
            <w:webHidden/>
          </w:rPr>
          <w:instrText xml:space="preserve"> PAGEREF _Toc172506847 \h </w:instrText>
        </w:r>
        <w:r w:rsidR="007B4593">
          <w:rPr>
            <w:noProof/>
            <w:webHidden/>
          </w:rPr>
        </w:r>
        <w:r w:rsidR="007B4593">
          <w:rPr>
            <w:noProof/>
            <w:webHidden/>
          </w:rPr>
          <w:fldChar w:fldCharType="separate"/>
        </w:r>
        <w:r w:rsidR="0085165E">
          <w:rPr>
            <w:noProof/>
            <w:webHidden/>
          </w:rPr>
          <w:t>40</w:t>
        </w:r>
        <w:r w:rsidR="007B4593">
          <w:rPr>
            <w:noProof/>
            <w:webHidden/>
          </w:rPr>
          <w:fldChar w:fldCharType="end"/>
        </w:r>
      </w:hyperlink>
    </w:p>
    <w:p w14:paraId="7DB2243F" w14:textId="393C6898" w:rsidR="007B4593" w:rsidRDefault="00000000">
      <w:pPr>
        <w:pStyle w:val="TableofFigures"/>
        <w:tabs>
          <w:tab w:val="right" w:leader="middleDot" w:pos="9350"/>
        </w:tabs>
        <w:rPr>
          <w:noProof/>
          <w:sz w:val="24"/>
          <w:szCs w:val="24"/>
          <w:lang w:val="en-US"/>
        </w:rPr>
      </w:pPr>
      <w:hyperlink w:anchor="_Toc172506848"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7 Separating different traffic surface of TrafficArea</w:t>
        </w:r>
        <w:r w:rsidR="007B4593">
          <w:rPr>
            <w:noProof/>
            <w:webHidden/>
          </w:rPr>
          <w:tab/>
        </w:r>
        <w:r w:rsidR="007B4593">
          <w:rPr>
            <w:noProof/>
            <w:webHidden/>
          </w:rPr>
          <w:fldChar w:fldCharType="begin"/>
        </w:r>
        <w:r w:rsidR="007B4593">
          <w:rPr>
            <w:noProof/>
            <w:webHidden/>
          </w:rPr>
          <w:instrText xml:space="preserve"> PAGEREF _Toc172506848 \h </w:instrText>
        </w:r>
        <w:r w:rsidR="007B4593">
          <w:rPr>
            <w:noProof/>
            <w:webHidden/>
          </w:rPr>
        </w:r>
        <w:r w:rsidR="007B4593">
          <w:rPr>
            <w:noProof/>
            <w:webHidden/>
          </w:rPr>
          <w:fldChar w:fldCharType="separate"/>
        </w:r>
        <w:r w:rsidR="0085165E">
          <w:rPr>
            <w:noProof/>
            <w:webHidden/>
          </w:rPr>
          <w:t>41</w:t>
        </w:r>
        <w:r w:rsidR="007B4593">
          <w:rPr>
            <w:noProof/>
            <w:webHidden/>
          </w:rPr>
          <w:fldChar w:fldCharType="end"/>
        </w:r>
      </w:hyperlink>
    </w:p>
    <w:p w14:paraId="362590A1" w14:textId="623614F5" w:rsidR="007B4593" w:rsidRDefault="00000000">
      <w:pPr>
        <w:pStyle w:val="TableofFigures"/>
        <w:tabs>
          <w:tab w:val="right" w:leader="middleDot" w:pos="9350"/>
        </w:tabs>
        <w:rPr>
          <w:noProof/>
          <w:sz w:val="24"/>
          <w:szCs w:val="24"/>
          <w:lang w:val="en-US"/>
        </w:rPr>
      </w:pPr>
      <w:hyperlink w:anchor="_Toc172506849"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8 Dissolving the parking slot features for further transformation</w:t>
        </w:r>
        <w:r w:rsidR="007B4593">
          <w:rPr>
            <w:noProof/>
            <w:webHidden/>
          </w:rPr>
          <w:tab/>
        </w:r>
        <w:r w:rsidR="007B4593">
          <w:rPr>
            <w:noProof/>
            <w:webHidden/>
          </w:rPr>
          <w:fldChar w:fldCharType="begin"/>
        </w:r>
        <w:r w:rsidR="007B4593">
          <w:rPr>
            <w:noProof/>
            <w:webHidden/>
          </w:rPr>
          <w:instrText xml:space="preserve"> PAGEREF _Toc172506849 \h </w:instrText>
        </w:r>
        <w:r w:rsidR="007B4593">
          <w:rPr>
            <w:noProof/>
            <w:webHidden/>
          </w:rPr>
        </w:r>
        <w:r w:rsidR="007B4593">
          <w:rPr>
            <w:noProof/>
            <w:webHidden/>
          </w:rPr>
          <w:fldChar w:fldCharType="separate"/>
        </w:r>
        <w:r w:rsidR="0085165E">
          <w:rPr>
            <w:noProof/>
            <w:webHidden/>
          </w:rPr>
          <w:t>42</w:t>
        </w:r>
        <w:r w:rsidR="007B4593">
          <w:rPr>
            <w:noProof/>
            <w:webHidden/>
          </w:rPr>
          <w:fldChar w:fldCharType="end"/>
        </w:r>
      </w:hyperlink>
    </w:p>
    <w:p w14:paraId="5A2A412F" w14:textId="4CE7D2B8" w:rsidR="007B4593" w:rsidRDefault="00000000">
      <w:pPr>
        <w:pStyle w:val="TableofFigures"/>
        <w:tabs>
          <w:tab w:val="right" w:leader="middleDot" w:pos="9350"/>
        </w:tabs>
        <w:rPr>
          <w:noProof/>
          <w:sz w:val="24"/>
          <w:szCs w:val="24"/>
          <w:lang w:val="en-US"/>
        </w:rPr>
      </w:pPr>
      <w:hyperlink w:anchor="_Toc172506850"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9 Primary optimisation of the parking slot features based on Marking class: [a] shows the workflow in FME, and [b] provides an illustrative example.</w:t>
        </w:r>
        <w:r w:rsidR="007B4593">
          <w:rPr>
            <w:noProof/>
            <w:webHidden/>
          </w:rPr>
          <w:tab/>
        </w:r>
        <w:r w:rsidR="007B4593">
          <w:rPr>
            <w:noProof/>
            <w:webHidden/>
          </w:rPr>
          <w:fldChar w:fldCharType="begin"/>
        </w:r>
        <w:r w:rsidR="007B4593">
          <w:rPr>
            <w:noProof/>
            <w:webHidden/>
          </w:rPr>
          <w:instrText xml:space="preserve"> PAGEREF _Toc172506850 \h </w:instrText>
        </w:r>
        <w:r w:rsidR="007B4593">
          <w:rPr>
            <w:noProof/>
            <w:webHidden/>
          </w:rPr>
        </w:r>
        <w:r w:rsidR="007B4593">
          <w:rPr>
            <w:noProof/>
            <w:webHidden/>
          </w:rPr>
          <w:fldChar w:fldCharType="separate"/>
        </w:r>
        <w:r w:rsidR="0085165E">
          <w:rPr>
            <w:noProof/>
            <w:webHidden/>
          </w:rPr>
          <w:t>43</w:t>
        </w:r>
        <w:r w:rsidR="007B4593">
          <w:rPr>
            <w:noProof/>
            <w:webHidden/>
          </w:rPr>
          <w:fldChar w:fldCharType="end"/>
        </w:r>
      </w:hyperlink>
    </w:p>
    <w:p w14:paraId="221399F8" w14:textId="2DCF960D" w:rsidR="007B4593" w:rsidRDefault="00000000">
      <w:pPr>
        <w:pStyle w:val="TableofFigures"/>
        <w:tabs>
          <w:tab w:val="right" w:leader="middleDot" w:pos="9350"/>
        </w:tabs>
        <w:rPr>
          <w:noProof/>
          <w:sz w:val="24"/>
          <w:szCs w:val="24"/>
          <w:lang w:val="en-US"/>
        </w:rPr>
      </w:pPr>
      <w:hyperlink w:anchor="_Toc172506851"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 xml:space="preserve">10 Manual adjustment process for Primary optimised dissolved Features </w:t>
        </w:r>
        <w:r w:rsidR="007B4593" w:rsidRPr="00185B35">
          <w:rPr>
            <w:rStyle w:val="Hyperlink"/>
            <w:rFonts w:ascii="Times New Roman" w:hAnsi="Times New Roman" w:cs="Times New Roman" w:hint="eastAsia"/>
            <w:noProof/>
          </w:rPr>
          <w:t>Ⅰ</w:t>
        </w:r>
        <w:r w:rsidR="007B4593" w:rsidRPr="00185B35">
          <w:rPr>
            <w:rStyle w:val="Hyperlink"/>
            <w:rFonts w:ascii="Times New Roman" w:hAnsi="Times New Roman" w:cs="Times New Roman"/>
            <w:noProof/>
          </w:rPr>
          <w:t>: [a] shows the simplified workflow in FME, and [b] provides an illustrative example. The orange polygons are the features that are not segmented correctly, while the grey polygons represent the optimised features.</w:t>
        </w:r>
        <w:r w:rsidR="007B4593">
          <w:rPr>
            <w:noProof/>
            <w:webHidden/>
          </w:rPr>
          <w:tab/>
        </w:r>
        <w:r w:rsidR="007B4593">
          <w:rPr>
            <w:noProof/>
            <w:webHidden/>
          </w:rPr>
          <w:fldChar w:fldCharType="begin"/>
        </w:r>
        <w:r w:rsidR="007B4593">
          <w:rPr>
            <w:noProof/>
            <w:webHidden/>
          </w:rPr>
          <w:instrText xml:space="preserve"> PAGEREF _Toc172506851 \h </w:instrText>
        </w:r>
        <w:r w:rsidR="007B4593">
          <w:rPr>
            <w:noProof/>
            <w:webHidden/>
          </w:rPr>
        </w:r>
        <w:r w:rsidR="007B4593">
          <w:rPr>
            <w:noProof/>
            <w:webHidden/>
          </w:rPr>
          <w:fldChar w:fldCharType="separate"/>
        </w:r>
        <w:r w:rsidR="0085165E">
          <w:rPr>
            <w:noProof/>
            <w:webHidden/>
          </w:rPr>
          <w:t>43</w:t>
        </w:r>
        <w:r w:rsidR="007B4593">
          <w:rPr>
            <w:noProof/>
            <w:webHidden/>
          </w:rPr>
          <w:fldChar w:fldCharType="end"/>
        </w:r>
      </w:hyperlink>
    </w:p>
    <w:p w14:paraId="6506762A" w14:textId="435D60D1" w:rsidR="007B4593" w:rsidRDefault="00000000">
      <w:pPr>
        <w:pStyle w:val="TableofFigures"/>
        <w:tabs>
          <w:tab w:val="right" w:leader="middleDot" w:pos="9350"/>
        </w:tabs>
        <w:rPr>
          <w:noProof/>
          <w:sz w:val="24"/>
          <w:szCs w:val="24"/>
          <w:lang w:val="en-US"/>
        </w:rPr>
      </w:pPr>
      <w:hyperlink w:anchor="_Toc172506852"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11 An example of the geometry representation for the parking slot feature</w:t>
        </w:r>
        <w:r w:rsidR="007B4593">
          <w:rPr>
            <w:noProof/>
            <w:webHidden/>
          </w:rPr>
          <w:tab/>
        </w:r>
        <w:r w:rsidR="007B4593">
          <w:rPr>
            <w:noProof/>
            <w:webHidden/>
          </w:rPr>
          <w:fldChar w:fldCharType="begin"/>
        </w:r>
        <w:r w:rsidR="007B4593">
          <w:rPr>
            <w:noProof/>
            <w:webHidden/>
          </w:rPr>
          <w:instrText xml:space="preserve"> PAGEREF _Toc172506852 \h </w:instrText>
        </w:r>
        <w:r w:rsidR="007B4593">
          <w:rPr>
            <w:noProof/>
            <w:webHidden/>
          </w:rPr>
        </w:r>
        <w:r w:rsidR="007B4593">
          <w:rPr>
            <w:noProof/>
            <w:webHidden/>
          </w:rPr>
          <w:fldChar w:fldCharType="separate"/>
        </w:r>
        <w:r w:rsidR="0085165E">
          <w:rPr>
            <w:noProof/>
            <w:webHidden/>
          </w:rPr>
          <w:t>44</w:t>
        </w:r>
        <w:r w:rsidR="007B4593">
          <w:rPr>
            <w:noProof/>
            <w:webHidden/>
          </w:rPr>
          <w:fldChar w:fldCharType="end"/>
        </w:r>
      </w:hyperlink>
    </w:p>
    <w:p w14:paraId="43F01681" w14:textId="7A8F097A" w:rsidR="007B4593" w:rsidRDefault="00000000">
      <w:pPr>
        <w:pStyle w:val="TableofFigures"/>
        <w:tabs>
          <w:tab w:val="right" w:leader="middleDot" w:pos="9350"/>
        </w:tabs>
        <w:rPr>
          <w:noProof/>
          <w:sz w:val="24"/>
          <w:szCs w:val="24"/>
          <w:lang w:val="en-US"/>
        </w:rPr>
      </w:pPr>
      <w:hyperlink w:anchor="_Toc172506853"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12 Secondary optimisation process for single parking slot features: [a] shows the simplified workflow in FME, and [b] provides an illustrative example.</w:t>
        </w:r>
        <w:r w:rsidR="007B4593">
          <w:rPr>
            <w:noProof/>
            <w:webHidden/>
          </w:rPr>
          <w:tab/>
        </w:r>
        <w:r w:rsidR="007B4593">
          <w:rPr>
            <w:noProof/>
            <w:webHidden/>
          </w:rPr>
          <w:fldChar w:fldCharType="begin"/>
        </w:r>
        <w:r w:rsidR="007B4593">
          <w:rPr>
            <w:noProof/>
            <w:webHidden/>
          </w:rPr>
          <w:instrText xml:space="preserve"> PAGEREF _Toc172506853 \h </w:instrText>
        </w:r>
        <w:r w:rsidR="007B4593">
          <w:rPr>
            <w:noProof/>
            <w:webHidden/>
          </w:rPr>
        </w:r>
        <w:r w:rsidR="007B4593">
          <w:rPr>
            <w:noProof/>
            <w:webHidden/>
          </w:rPr>
          <w:fldChar w:fldCharType="separate"/>
        </w:r>
        <w:r w:rsidR="0085165E">
          <w:rPr>
            <w:noProof/>
            <w:webHidden/>
          </w:rPr>
          <w:t>45</w:t>
        </w:r>
        <w:r w:rsidR="007B4593">
          <w:rPr>
            <w:noProof/>
            <w:webHidden/>
          </w:rPr>
          <w:fldChar w:fldCharType="end"/>
        </w:r>
      </w:hyperlink>
    </w:p>
    <w:p w14:paraId="6C9C2642" w14:textId="269C8E5B" w:rsidR="007B4593" w:rsidRDefault="00000000">
      <w:pPr>
        <w:pStyle w:val="TableofFigures"/>
        <w:tabs>
          <w:tab w:val="right" w:leader="middleDot" w:pos="9350"/>
        </w:tabs>
        <w:rPr>
          <w:noProof/>
          <w:sz w:val="24"/>
          <w:szCs w:val="24"/>
          <w:lang w:val="en-US"/>
        </w:rPr>
      </w:pPr>
      <w:hyperlink w:anchor="_Toc172506854"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13 The simplified workflow for identifying the single parking slots from the features contained the multiple parking slots in FME</w:t>
        </w:r>
        <w:r w:rsidR="007B4593">
          <w:rPr>
            <w:noProof/>
            <w:webHidden/>
          </w:rPr>
          <w:tab/>
        </w:r>
        <w:r w:rsidR="007B4593">
          <w:rPr>
            <w:noProof/>
            <w:webHidden/>
          </w:rPr>
          <w:fldChar w:fldCharType="begin"/>
        </w:r>
        <w:r w:rsidR="007B4593">
          <w:rPr>
            <w:noProof/>
            <w:webHidden/>
          </w:rPr>
          <w:instrText xml:space="preserve"> PAGEREF _Toc172506854 \h </w:instrText>
        </w:r>
        <w:r w:rsidR="007B4593">
          <w:rPr>
            <w:noProof/>
            <w:webHidden/>
          </w:rPr>
        </w:r>
        <w:r w:rsidR="007B4593">
          <w:rPr>
            <w:noProof/>
            <w:webHidden/>
          </w:rPr>
          <w:fldChar w:fldCharType="separate"/>
        </w:r>
        <w:r w:rsidR="0085165E">
          <w:rPr>
            <w:noProof/>
            <w:webHidden/>
          </w:rPr>
          <w:t>45</w:t>
        </w:r>
        <w:r w:rsidR="007B4593">
          <w:rPr>
            <w:noProof/>
            <w:webHidden/>
          </w:rPr>
          <w:fldChar w:fldCharType="end"/>
        </w:r>
      </w:hyperlink>
    </w:p>
    <w:p w14:paraId="3D74922F" w14:textId="39E973E0" w:rsidR="007B4593" w:rsidRDefault="00000000">
      <w:pPr>
        <w:pStyle w:val="TableofFigures"/>
        <w:tabs>
          <w:tab w:val="right" w:leader="middleDot" w:pos="9350"/>
        </w:tabs>
        <w:rPr>
          <w:noProof/>
          <w:sz w:val="24"/>
          <w:szCs w:val="24"/>
          <w:lang w:val="en-US"/>
        </w:rPr>
      </w:pPr>
      <w:hyperlink w:anchor="_Toc172506855"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14 The simplified workflow for identifying the width of the driveways and footpath features in FME</w:t>
        </w:r>
        <w:r w:rsidR="007B4593">
          <w:rPr>
            <w:noProof/>
            <w:webHidden/>
          </w:rPr>
          <w:tab/>
        </w:r>
        <w:r w:rsidR="007B4593">
          <w:rPr>
            <w:noProof/>
            <w:webHidden/>
          </w:rPr>
          <w:fldChar w:fldCharType="begin"/>
        </w:r>
        <w:r w:rsidR="007B4593">
          <w:rPr>
            <w:noProof/>
            <w:webHidden/>
          </w:rPr>
          <w:instrText xml:space="preserve"> PAGEREF _Toc172506855 \h </w:instrText>
        </w:r>
        <w:r w:rsidR="007B4593">
          <w:rPr>
            <w:noProof/>
            <w:webHidden/>
          </w:rPr>
        </w:r>
        <w:r w:rsidR="007B4593">
          <w:rPr>
            <w:noProof/>
            <w:webHidden/>
          </w:rPr>
          <w:fldChar w:fldCharType="separate"/>
        </w:r>
        <w:r w:rsidR="0085165E">
          <w:rPr>
            <w:noProof/>
            <w:webHidden/>
          </w:rPr>
          <w:t>46</w:t>
        </w:r>
        <w:r w:rsidR="007B4593">
          <w:rPr>
            <w:noProof/>
            <w:webHidden/>
          </w:rPr>
          <w:fldChar w:fldCharType="end"/>
        </w:r>
      </w:hyperlink>
    </w:p>
    <w:p w14:paraId="3C18F79B" w14:textId="7B4BB913" w:rsidR="007B4593" w:rsidRDefault="00000000">
      <w:pPr>
        <w:pStyle w:val="TableofFigures"/>
        <w:tabs>
          <w:tab w:val="right" w:leader="middleDot" w:pos="9350"/>
        </w:tabs>
        <w:rPr>
          <w:noProof/>
          <w:sz w:val="24"/>
          <w:szCs w:val="24"/>
          <w:lang w:val="en-US"/>
        </w:rPr>
      </w:pPr>
      <w:hyperlink w:anchor="_Toc172506856"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15 The simplified workflow for identifying the parking angle in FME</w:t>
        </w:r>
        <w:r w:rsidR="007B4593">
          <w:rPr>
            <w:noProof/>
            <w:webHidden/>
          </w:rPr>
          <w:tab/>
        </w:r>
        <w:r w:rsidR="007B4593">
          <w:rPr>
            <w:noProof/>
            <w:webHidden/>
          </w:rPr>
          <w:fldChar w:fldCharType="begin"/>
        </w:r>
        <w:r w:rsidR="007B4593">
          <w:rPr>
            <w:noProof/>
            <w:webHidden/>
          </w:rPr>
          <w:instrText xml:space="preserve"> PAGEREF _Toc172506856 \h </w:instrText>
        </w:r>
        <w:r w:rsidR="007B4593">
          <w:rPr>
            <w:noProof/>
            <w:webHidden/>
          </w:rPr>
        </w:r>
        <w:r w:rsidR="007B4593">
          <w:rPr>
            <w:noProof/>
            <w:webHidden/>
          </w:rPr>
          <w:fldChar w:fldCharType="separate"/>
        </w:r>
        <w:r w:rsidR="0085165E">
          <w:rPr>
            <w:noProof/>
            <w:webHidden/>
          </w:rPr>
          <w:t>47</w:t>
        </w:r>
        <w:r w:rsidR="007B4593">
          <w:rPr>
            <w:noProof/>
            <w:webHidden/>
          </w:rPr>
          <w:fldChar w:fldCharType="end"/>
        </w:r>
      </w:hyperlink>
    </w:p>
    <w:p w14:paraId="24DFC9AE" w14:textId="07990D8E" w:rsidR="007B4593" w:rsidRDefault="00000000">
      <w:pPr>
        <w:pStyle w:val="TableofFigures"/>
        <w:tabs>
          <w:tab w:val="right" w:leader="middleDot" w:pos="9350"/>
        </w:tabs>
        <w:rPr>
          <w:noProof/>
          <w:sz w:val="24"/>
          <w:szCs w:val="24"/>
          <w:lang w:val="en-US"/>
        </w:rPr>
      </w:pPr>
      <w:hyperlink w:anchor="_Toc172506857"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16 Schematic overview of the conversion process of building dataset in FME workbench, the orange is the in-/output, the steps within the blue boxes are the main process</w:t>
        </w:r>
        <w:r w:rsidR="007B4593">
          <w:rPr>
            <w:noProof/>
            <w:webHidden/>
          </w:rPr>
          <w:tab/>
        </w:r>
        <w:r w:rsidR="007B4593">
          <w:rPr>
            <w:noProof/>
            <w:webHidden/>
          </w:rPr>
          <w:fldChar w:fldCharType="begin"/>
        </w:r>
        <w:r w:rsidR="007B4593">
          <w:rPr>
            <w:noProof/>
            <w:webHidden/>
          </w:rPr>
          <w:instrText xml:space="preserve"> PAGEREF _Toc172506857 \h </w:instrText>
        </w:r>
        <w:r w:rsidR="007B4593">
          <w:rPr>
            <w:noProof/>
            <w:webHidden/>
          </w:rPr>
        </w:r>
        <w:r w:rsidR="007B4593">
          <w:rPr>
            <w:noProof/>
            <w:webHidden/>
          </w:rPr>
          <w:fldChar w:fldCharType="separate"/>
        </w:r>
        <w:r w:rsidR="0085165E">
          <w:rPr>
            <w:noProof/>
            <w:webHidden/>
          </w:rPr>
          <w:t>47</w:t>
        </w:r>
        <w:r w:rsidR="007B4593">
          <w:rPr>
            <w:noProof/>
            <w:webHidden/>
          </w:rPr>
          <w:fldChar w:fldCharType="end"/>
        </w:r>
      </w:hyperlink>
    </w:p>
    <w:p w14:paraId="3848DFEB" w14:textId="2C2B2771" w:rsidR="007B4593" w:rsidRDefault="00000000">
      <w:pPr>
        <w:pStyle w:val="TableofFigures"/>
        <w:tabs>
          <w:tab w:val="right" w:leader="middleDot" w:pos="9350"/>
        </w:tabs>
        <w:rPr>
          <w:noProof/>
          <w:sz w:val="24"/>
          <w:szCs w:val="24"/>
          <w:lang w:val="en-US"/>
        </w:rPr>
      </w:pPr>
      <w:hyperlink w:anchor="_Toc172506858"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17 The simplified workflow for the checking process in FME workbench</w:t>
        </w:r>
        <w:r w:rsidR="007B4593">
          <w:rPr>
            <w:noProof/>
            <w:webHidden/>
          </w:rPr>
          <w:tab/>
        </w:r>
        <w:r w:rsidR="007B4593">
          <w:rPr>
            <w:noProof/>
            <w:webHidden/>
          </w:rPr>
          <w:fldChar w:fldCharType="begin"/>
        </w:r>
        <w:r w:rsidR="007B4593">
          <w:rPr>
            <w:noProof/>
            <w:webHidden/>
          </w:rPr>
          <w:instrText xml:space="preserve"> PAGEREF _Toc172506858 \h </w:instrText>
        </w:r>
        <w:r w:rsidR="007B4593">
          <w:rPr>
            <w:noProof/>
            <w:webHidden/>
          </w:rPr>
        </w:r>
        <w:r w:rsidR="007B4593">
          <w:rPr>
            <w:noProof/>
            <w:webHidden/>
          </w:rPr>
          <w:fldChar w:fldCharType="separate"/>
        </w:r>
        <w:r w:rsidR="0085165E">
          <w:rPr>
            <w:noProof/>
            <w:webHidden/>
          </w:rPr>
          <w:t>50</w:t>
        </w:r>
        <w:r w:rsidR="007B4593">
          <w:rPr>
            <w:noProof/>
            <w:webHidden/>
          </w:rPr>
          <w:fldChar w:fldCharType="end"/>
        </w:r>
      </w:hyperlink>
    </w:p>
    <w:p w14:paraId="5EC30DB1" w14:textId="7F8ECF56" w:rsidR="007B4593" w:rsidRDefault="00000000">
      <w:pPr>
        <w:pStyle w:val="TableofFigures"/>
        <w:tabs>
          <w:tab w:val="right" w:leader="middleDot" w:pos="9350"/>
        </w:tabs>
        <w:rPr>
          <w:noProof/>
          <w:sz w:val="24"/>
          <w:szCs w:val="24"/>
          <w:lang w:val="en-US"/>
        </w:rPr>
      </w:pPr>
      <w:hyperlink w:anchor="_Toc172506859"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18 The simplified workflow for generating assessment reports in the FME workbench</w:t>
        </w:r>
        <w:r w:rsidR="007B4593">
          <w:rPr>
            <w:noProof/>
            <w:webHidden/>
          </w:rPr>
          <w:tab/>
        </w:r>
        <w:r w:rsidR="007B4593">
          <w:rPr>
            <w:noProof/>
            <w:webHidden/>
          </w:rPr>
          <w:fldChar w:fldCharType="begin"/>
        </w:r>
        <w:r w:rsidR="007B4593">
          <w:rPr>
            <w:noProof/>
            <w:webHidden/>
          </w:rPr>
          <w:instrText xml:space="preserve"> PAGEREF _Toc172506859 \h </w:instrText>
        </w:r>
        <w:r w:rsidR="007B4593">
          <w:rPr>
            <w:noProof/>
            <w:webHidden/>
          </w:rPr>
        </w:r>
        <w:r w:rsidR="007B4593">
          <w:rPr>
            <w:noProof/>
            <w:webHidden/>
          </w:rPr>
          <w:fldChar w:fldCharType="separate"/>
        </w:r>
        <w:r w:rsidR="0085165E">
          <w:rPr>
            <w:noProof/>
            <w:webHidden/>
          </w:rPr>
          <w:t>50</w:t>
        </w:r>
        <w:r w:rsidR="007B4593">
          <w:rPr>
            <w:noProof/>
            <w:webHidden/>
          </w:rPr>
          <w:fldChar w:fldCharType="end"/>
        </w:r>
      </w:hyperlink>
    </w:p>
    <w:p w14:paraId="7BF11889" w14:textId="547DEA77" w:rsidR="007B4593" w:rsidRDefault="00000000">
      <w:pPr>
        <w:pStyle w:val="TableofFigures"/>
        <w:tabs>
          <w:tab w:val="right" w:leader="middleDot" w:pos="9350"/>
        </w:tabs>
        <w:rPr>
          <w:noProof/>
          <w:sz w:val="24"/>
          <w:szCs w:val="24"/>
          <w:lang w:val="en-US"/>
        </w:rPr>
      </w:pPr>
      <w:hyperlink w:anchor="_Toc172506860"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19 The setting of the attribute labels</w:t>
        </w:r>
        <w:r w:rsidR="007B4593">
          <w:rPr>
            <w:noProof/>
            <w:webHidden/>
          </w:rPr>
          <w:tab/>
        </w:r>
        <w:r w:rsidR="007B4593">
          <w:rPr>
            <w:noProof/>
            <w:webHidden/>
          </w:rPr>
          <w:fldChar w:fldCharType="begin"/>
        </w:r>
        <w:r w:rsidR="007B4593">
          <w:rPr>
            <w:noProof/>
            <w:webHidden/>
          </w:rPr>
          <w:instrText xml:space="preserve"> PAGEREF _Toc172506860 \h </w:instrText>
        </w:r>
        <w:r w:rsidR="007B4593">
          <w:rPr>
            <w:noProof/>
            <w:webHidden/>
          </w:rPr>
        </w:r>
        <w:r w:rsidR="007B4593">
          <w:rPr>
            <w:noProof/>
            <w:webHidden/>
          </w:rPr>
          <w:fldChar w:fldCharType="separate"/>
        </w:r>
        <w:r w:rsidR="0085165E">
          <w:rPr>
            <w:noProof/>
            <w:webHidden/>
          </w:rPr>
          <w:t>51</w:t>
        </w:r>
        <w:r w:rsidR="007B4593">
          <w:rPr>
            <w:noProof/>
            <w:webHidden/>
          </w:rPr>
          <w:fldChar w:fldCharType="end"/>
        </w:r>
      </w:hyperlink>
    </w:p>
    <w:p w14:paraId="6B474CC8" w14:textId="66776994" w:rsidR="007B4593" w:rsidRDefault="00000000">
      <w:pPr>
        <w:pStyle w:val="TableofFigures"/>
        <w:tabs>
          <w:tab w:val="right" w:leader="middleDot" w:pos="9350"/>
        </w:tabs>
        <w:rPr>
          <w:noProof/>
          <w:sz w:val="24"/>
          <w:szCs w:val="24"/>
          <w:lang w:val="en-US"/>
        </w:rPr>
      </w:pPr>
      <w:hyperlink w:anchor="_Toc172506861"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20 The leaflet map output in HTML report.</w:t>
        </w:r>
        <w:r w:rsidR="007B4593">
          <w:rPr>
            <w:noProof/>
            <w:webHidden/>
          </w:rPr>
          <w:tab/>
        </w:r>
        <w:r w:rsidR="007B4593">
          <w:rPr>
            <w:noProof/>
            <w:webHidden/>
          </w:rPr>
          <w:fldChar w:fldCharType="begin"/>
        </w:r>
        <w:r w:rsidR="007B4593">
          <w:rPr>
            <w:noProof/>
            <w:webHidden/>
          </w:rPr>
          <w:instrText xml:space="preserve"> PAGEREF _Toc172506861 \h </w:instrText>
        </w:r>
        <w:r w:rsidR="007B4593">
          <w:rPr>
            <w:noProof/>
            <w:webHidden/>
          </w:rPr>
        </w:r>
        <w:r w:rsidR="007B4593">
          <w:rPr>
            <w:noProof/>
            <w:webHidden/>
          </w:rPr>
          <w:fldChar w:fldCharType="separate"/>
        </w:r>
        <w:r w:rsidR="0085165E">
          <w:rPr>
            <w:noProof/>
            <w:webHidden/>
          </w:rPr>
          <w:t>51</w:t>
        </w:r>
        <w:r w:rsidR="007B4593">
          <w:rPr>
            <w:noProof/>
            <w:webHidden/>
          </w:rPr>
          <w:fldChar w:fldCharType="end"/>
        </w:r>
      </w:hyperlink>
    </w:p>
    <w:p w14:paraId="29598F2A" w14:textId="20EE1CCA" w:rsidR="007B4593" w:rsidRDefault="00000000">
      <w:pPr>
        <w:pStyle w:val="TableofFigures"/>
        <w:tabs>
          <w:tab w:val="right" w:leader="middleDot" w:pos="9350"/>
        </w:tabs>
        <w:rPr>
          <w:noProof/>
          <w:sz w:val="24"/>
          <w:szCs w:val="24"/>
          <w:lang w:val="en-US"/>
        </w:rPr>
      </w:pPr>
      <w:hyperlink w:anchor="_Toc172506862"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21 The initial interface of the assessment report.</w:t>
        </w:r>
        <w:r w:rsidR="007B4593">
          <w:rPr>
            <w:noProof/>
            <w:webHidden/>
          </w:rPr>
          <w:tab/>
        </w:r>
        <w:r w:rsidR="007B4593">
          <w:rPr>
            <w:noProof/>
            <w:webHidden/>
          </w:rPr>
          <w:fldChar w:fldCharType="begin"/>
        </w:r>
        <w:r w:rsidR="007B4593">
          <w:rPr>
            <w:noProof/>
            <w:webHidden/>
          </w:rPr>
          <w:instrText xml:space="preserve"> PAGEREF _Toc172506862 \h </w:instrText>
        </w:r>
        <w:r w:rsidR="007B4593">
          <w:rPr>
            <w:noProof/>
            <w:webHidden/>
          </w:rPr>
        </w:r>
        <w:r w:rsidR="007B4593">
          <w:rPr>
            <w:noProof/>
            <w:webHidden/>
          </w:rPr>
          <w:fldChar w:fldCharType="separate"/>
        </w:r>
        <w:r w:rsidR="0085165E">
          <w:rPr>
            <w:noProof/>
            <w:webHidden/>
          </w:rPr>
          <w:t>52</w:t>
        </w:r>
        <w:r w:rsidR="007B4593">
          <w:rPr>
            <w:noProof/>
            <w:webHidden/>
          </w:rPr>
          <w:fldChar w:fldCharType="end"/>
        </w:r>
      </w:hyperlink>
    </w:p>
    <w:p w14:paraId="6BD6177F" w14:textId="64DAD659" w:rsidR="007B4593" w:rsidRDefault="00000000">
      <w:pPr>
        <w:pStyle w:val="TableofFigures"/>
        <w:tabs>
          <w:tab w:val="right" w:leader="middleDot" w:pos="9350"/>
        </w:tabs>
        <w:rPr>
          <w:noProof/>
          <w:sz w:val="24"/>
          <w:szCs w:val="24"/>
          <w:lang w:val="en-US"/>
        </w:rPr>
      </w:pPr>
      <w:hyperlink w:anchor="_Toc172506863"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22 An example of an accordion table in the assessment report</w:t>
        </w:r>
        <w:r w:rsidR="007B4593">
          <w:rPr>
            <w:noProof/>
            <w:webHidden/>
          </w:rPr>
          <w:tab/>
        </w:r>
        <w:r w:rsidR="007B4593">
          <w:rPr>
            <w:noProof/>
            <w:webHidden/>
          </w:rPr>
          <w:fldChar w:fldCharType="begin"/>
        </w:r>
        <w:r w:rsidR="007B4593">
          <w:rPr>
            <w:noProof/>
            <w:webHidden/>
          </w:rPr>
          <w:instrText xml:space="preserve"> PAGEREF _Toc172506863 \h </w:instrText>
        </w:r>
        <w:r w:rsidR="007B4593">
          <w:rPr>
            <w:noProof/>
            <w:webHidden/>
          </w:rPr>
        </w:r>
        <w:r w:rsidR="007B4593">
          <w:rPr>
            <w:noProof/>
            <w:webHidden/>
          </w:rPr>
          <w:fldChar w:fldCharType="separate"/>
        </w:r>
        <w:r w:rsidR="0085165E">
          <w:rPr>
            <w:noProof/>
            <w:webHidden/>
          </w:rPr>
          <w:t>53</w:t>
        </w:r>
        <w:r w:rsidR="007B4593">
          <w:rPr>
            <w:noProof/>
            <w:webHidden/>
          </w:rPr>
          <w:fldChar w:fldCharType="end"/>
        </w:r>
      </w:hyperlink>
    </w:p>
    <w:p w14:paraId="0F5049CB" w14:textId="461E5F40" w:rsidR="007B4593" w:rsidRDefault="00000000">
      <w:pPr>
        <w:pStyle w:val="TableofFigures"/>
        <w:tabs>
          <w:tab w:val="right" w:leader="middleDot" w:pos="9350"/>
        </w:tabs>
        <w:rPr>
          <w:noProof/>
          <w:sz w:val="24"/>
          <w:szCs w:val="24"/>
          <w:lang w:val="en-US"/>
        </w:rPr>
      </w:pPr>
      <w:hyperlink w:anchor="_Toc172506864"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23 The simplified workflow for the output of the extended CityGML 3.0 with the regulation extension in the FME workbench</w:t>
        </w:r>
        <w:r w:rsidR="007B4593">
          <w:rPr>
            <w:noProof/>
            <w:webHidden/>
          </w:rPr>
          <w:tab/>
        </w:r>
        <w:r w:rsidR="007B4593">
          <w:rPr>
            <w:noProof/>
            <w:webHidden/>
          </w:rPr>
          <w:fldChar w:fldCharType="begin"/>
        </w:r>
        <w:r w:rsidR="007B4593">
          <w:rPr>
            <w:noProof/>
            <w:webHidden/>
          </w:rPr>
          <w:instrText xml:space="preserve"> PAGEREF _Toc172506864 \h </w:instrText>
        </w:r>
        <w:r w:rsidR="007B4593">
          <w:rPr>
            <w:noProof/>
            <w:webHidden/>
          </w:rPr>
        </w:r>
        <w:r w:rsidR="007B4593">
          <w:rPr>
            <w:noProof/>
            <w:webHidden/>
          </w:rPr>
          <w:fldChar w:fldCharType="separate"/>
        </w:r>
        <w:r w:rsidR="0085165E">
          <w:rPr>
            <w:noProof/>
            <w:webHidden/>
          </w:rPr>
          <w:t>53</w:t>
        </w:r>
        <w:r w:rsidR="007B4593">
          <w:rPr>
            <w:noProof/>
            <w:webHidden/>
          </w:rPr>
          <w:fldChar w:fldCharType="end"/>
        </w:r>
      </w:hyperlink>
    </w:p>
    <w:p w14:paraId="162B9E88" w14:textId="24CD4770" w:rsidR="007B4593" w:rsidRDefault="00000000">
      <w:pPr>
        <w:pStyle w:val="TableofFigures"/>
        <w:tabs>
          <w:tab w:val="right" w:leader="middleDot" w:pos="9350"/>
        </w:tabs>
        <w:rPr>
          <w:noProof/>
          <w:sz w:val="24"/>
          <w:szCs w:val="24"/>
          <w:lang w:val="en-US"/>
        </w:rPr>
      </w:pPr>
      <w:hyperlink w:anchor="_Toc172506865"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24 Screenshot of the Generic attribute list for a parking slot in the final CityGML data model</w:t>
        </w:r>
        <w:r w:rsidR="007B4593">
          <w:rPr>
            <w:noProof/>
            <w:webHidden/>
          </w:rPr>
          <w:tab/>
        </w:r>
        <w:r w:rsidR="007B4593">
          <w:rPr>
            <w:noProof/>
            <w:webHidden/>
          </w:rPr>
          <w:fldChar w:fldCharType="begin"/>
        </w:r>
        <w:r w:rsidR="007B4593">
          <w:rPr>
            <w:noProof/>
            <w:webHidden/>
          </w:rPr>
          <w:instrText xml:space="preserve"> PAGEREF _Toc172506865 \h </w:instrText>
        </w:r>
        <w:r w:rsidR="007B4593">
          <w:rPr>
            <w:noProof/>
            <w:webHidden/>
          </w:rPr>
        </w:r>
        <w:r w:rsidR="007B4593">
          <w:rPr>
            <w:noProof/>
            <w:webHidden/>
          </w:rPr>
          <w:fldChar w:fldCharType="separate"/>
        </w:r>
        <w:r w:rsidR="0085165E">
          <w:rPr>
            <w:noProof/>
            <w:webHidden/>
          </w:rPr>
          <w:t>54</w:t>
        </w:r>
        <w:r w:rsidR="007B4593">
          <w:rPr>
            <w:noProof/>
            <w:webHidden/>
          </w:rPr>
          <w:fldChar w:fldCharType="end"/>
        </w:r>
      </w:hyperlink>
    </w:p>
    <w:p w14:paraId="226D7A36" w14:textId="460FEB25" w:rsidR="007B4593" w:rsidRDefault="00000000">
      <w:pPr>
        <w:pStyle w:val="TableofFigures"/>
        <w:tabs>
          <w:tab w:val="right" w:leader="middleDot" w:pos="9350"/>
        </w:tabs>
        <w:rPr>
          <w:noProof/>
          <w:sz w:val="24"/>
          <w:szCs w:val="24"/>
          <w:lang w:val="en-US"/>
        </w:rPr>
      </w:pPr>
      <w:hyperlink w:anchor="_Toc172506866"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25 The simplified workflow for the output of the 3D visualisation. The green boxes show the steps in the FME Workbench, the blue boxes show the steps in ArcGIS Pro</w:t>
        </w:r>
        <w:r w:rsidR="007B4593">
          <w:rPr>
            <w:noProof/>
            <w:webHidden/>
          </w:rPr>
          <w:tab/>
        </w:r>
        <w:r w:rsidR="007B4593">
          <w:rPr>
            <w:noProof/>
            <w:webHidden/>
          </w:rPr>
          <w:fldChar w:fldCharType="begin"/>
        </w:r>
        <w:r w:rsidR="007B4593">
          <w:rPr>
            <w:noProof/>
            <w:webHidden/>
          </w:rPr>
          <w:instrText xml:space="preserve"> PAGEREF _Toc172506866 \h </w:instrText>
        </w:r>
        <w:r w:rsidR="007B4593">
          <w:rPr>
            <w:noProof/>
            <w:webHidden/>
          </w:rPr>
        </w:r>
        <w:r w:rsidR="007B4593">
          <w:rPr>
            <w:noProof/>
            <w:webHidden/>
          </w:rPr>
          <w:fldChar w:fldCharType="separate"/>
        </w:r>
        <w:r w:rsidR="0085165E">
          <w:rPr>
            <w:noProof/>
            <w:webHidden/>
          </w:rPr>
          <w:t>55</w:t>
        </w:r>
        <w:r w:rsidR="007B4593">
          <w:rPr>
            <w:noProof/>
            <w:webHidden/>
          </w:rPr>
          <w:fldChar w:fldCharType="end"/>
        </w:r>
      </w:hyperlink>
    </w:p>
    <w:p w14:paraId="5CF622F0" w14:textId="46A2AEB8" w:rsidR="007B4593" w:rsidRDefault="00000000">
      <w:pPr>
        <w:pStyle w:val="TableofFigures"/>
        <w:tabs>
          <w:tab w:val="right" w:leader="middleDot" w:pos="9350"/>
        </w:tabs>
        <w:rPr>
          <w:noProof/>
          <w:sz w:val="24"/>
          <w:szCs w:val="24"/>
          <w:lang w:val="en-US"/>
        </w:rPr>
      </w:pPr>
      <w:hyperlink w:anchor="_Toc172506867"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26 Screenshot of the overview of the 3D visualisation in ArcGIS Pro</w:t>
        </w:r>
        <w:r w:rsidR="007B4593">
          <w:rPr>
            <w:noProof/>
            <w:webHidden/>
          </w:rPr>
          <w:tab/>
        </w:r>
        <w:r w:rsidR="007B4593">
          <w:rPr>
            <w:noProof/>
            <w:webHidden/>
          </w:rPr>
          <w:fldChar w:fldCharType="begin"/>
        </w:r>
        <w:r w:rsidR="007B4593">
          <w:rPr>
            <w:noProof/>
            <w:webHidden/>
          </w:rPr>
          <w:instrText xml:space="preserve"> PAGEREF _Toc172506867 \h </w:instrText>
        </w:r>
        <w:r w:rsidR="007B4593">
          <w:rPr>
            <w:noProof/>
            <w:webHidden/>
          </w:rPr>
        </w:r>
        <w:r w:rsidR="007B4593">
          <w:rPr>
            <w:noProof/>
            <w:webHidden/>
          </w:rPr>
          <w:fldChar w:fldCharType="separate"/>
        </w:r>
        <w:r w:rsidR="0085165E">
          <w:rPr>
            <w:noProof/>
            <w:webHidden/>
          </w:rPr>
          <w:t>55</w:t>
        </w:r>
        <w:r w:rsidR="007B4593">
          <w:rPr>
            <w:noProof/>
            <w:webHidden/>
          </w:rPr>
          <w:fldChar w:fldCharType="end"/>
        </w:r>
      </w:hyperlink>
    </w:p>
    <w:p w14:paraId="69A7294D" w14:textId="5DE344A8" w:rsidR="007B4593" w:rsidRDefault="00000000">
      <w:pPr>
        <w:pStyle w:val="TableofFigures"/>
        <w:tabs>
          <w:tab w:val="right" w:leader="middleDot" w:pos="9350"/>
        </w:tabs>
        <w:rPr>
          <w:noProof/>
          <w:sz w:val="24"/>
          <w:szCs w:val="24"/>
          <w:lang w:val="en-US"/>
        </w:rPr>
      </w:pPr>
      <w:hyperlink w:anchor="_Toc172506868" w:history="1">
        <w:r w:rsidR="007B4593" w:rsidRPr="00185B35">
          <w:rPr>
            <w:rStyle w:val="Hyperlink"/>
            <w:rFonts w:ascii="Times New Roman" w:hAnsi="Times New Roman" w:cs="Times New Roman"/>
            <w:noProof/>
          </w:rPr>
          <w:t>Figure 5</w:t>
        </w:r>
        <w:r w:rsidR="007B4593" w:rsidRPr="00185B35">
          <w:rPr>
            <w:rStyle w:val="Hyperlink"/>
            <w:rFonts w:ascii="Times New Roman" w:hAnsi="Times New Roman" w:cs="Times New Roman"/>
            <w:noProof/>
          </w:rPr>
          <w:noBreakHyphen/>
          <w:t>27 Screenshot of the attribute details for a parking slot in ArcGIS Pro</w:t>
        </w:r>
        <w:r w:rsidR="007B4593">
          <w:rPr>
            <w:noProof/>
            <w:webHidden/>
          </w:rPr>
          <w:tab/>
        </w:r>
        <w:r w:rsidR="007B4593">
          <w:rPr>
            <w:noProof/>
            <w:webHidden/>
          </w:rPr>
          <w:fldChar w:fldCharType="begin"/>
        </w:r>
        <w:r w:rsidR="007B4593">
          <w:rPr>
            <w:noProof/>
            <w:webHidden/>
          </w:rPr>
          <w:instrText xml:space="preserve"> PAGEREF _Toc172506868 \h </w:instrText>
        </w:r>
        <w:r w:rsidR="007B4593">
          <w:rPr>
            <w:noProof/>
            <w:webHidden/>
          </w:rPr>
        </w:r>
        <w:r w:rsidR="007B4593">
          <w:rPr>
            <w:noProof/>
            <w:webHidden/>
          </w:rPr>
          <w:fldChar w:fldCharType="separate"/>
        </w:r>
        <w:r w:rsidR="0085165E">
          <w:rPr>
            <w:noProof/>
            <w:webHidden/>
          </w:rPr>
          <w:t>56</w:t>
        </w:r>
        <w:r w:rsidR="007B4593">
          <w:rPr>
            <w:noProof/>
            <w:webHidden/>
          </w:rPr>
          <w:fldChar w:fldCharType="end"/>
        </w:r>
      </w:hyperlink>
    </w:p>
    <w:p w14:paraId="598BBAAB" w14:textId="4CE86030" w:rsidR="00FF418E" w:rsidRPr="00DA4289" w:rsidRDefault="00FC005C" w:rsidP="005474CB">
      <w:r w:rsidRPr="00DA4289">
        <w:fldChar w:fldCharType="end"/>
      </w:r>
    </w:p>
    <w:p w14:paraId="28D838D8" w14:textId="3810F3BE" w:rsidR="005474CB" w:rsidRPr="00DA4289" w:rsidRDefault="00FF418E" w:rsidP="00FF418E">
      <w:r w:rsidRPr="00DA4289">
        <w:br w:type="page"/>
      </w:r>
    </w:p>
    <w:p w14:paraId="71C78E8E" w14:textId="77777777" w:rsidR="00042BAE" w:rsidRPr="00DA4289" w:rsidRDefault="00B43CF0" w:rsidP="00042BAE">
      <w:pPr>
        <w:pStyle w:val="Heading2"/>
      </w:pPr>
      <w:bookmarkStart w:id="12" w:name="_Toc172549187"/>
      <w:r w:rsidRPr="00DA4289">
        <w:lastRenderedPageBreak/>
        <w:t>List of Tables</w:t>
      </w:r>
      <w:bookmarkEnd w:id="12"/>
    </w:p>
    <w:p w14:paraId="5CA2F07D" w14:textId="590E141D" w:rsidR="007B4593" w:rsidRDefault="00FC005C">
      <w:pPr>
        <w:pStyle w:val="TableofFigures"/>
        <w:tabs>
          <w:tab w:val="right" w:leader="dot" w:pos="9350"/>
        </w:tabs>
        <w:rPr>
          <w:noProof/>
          <w:sz w:val="24"/>
          <w:szCs w:val="24"/>
          <w:lang w:val="en-US"/>
        </w:rPr>
      </w:pPr>
      <w:r w:rsidRPr="00DA4289">
        <w:fldChar w:fldCharType="begin"/>
      </w:r>
      <w:r w:rsidRPr="00DA4289">
        <w:instrText xml:space="preserve"> TOC \h \z \c "Table" </w:instrText>
      </w:r>
      <w:r w:rsidRPr="00DA4289">
        <w:fldChar w:fldCharType="separate"/>
      </w:r>
      <w:hyperlink w:anchor="_Toc172506869" w:history="1">
        <w:r w:rsidR="007B4593" w:rsidRPr="00321A43">
          <w:rPr>
            <w:rStyle w:val="Hyperlink"/>
            <w:rFonts w:ascii="Times New Roman" w:hAnsi="Times New Roman" w:cs="Times New Roman"/>
            <w:noProof/>
          </w:rPr>
          <w:t>Table 2</w:t>
        </w:r>
        <w:r w:rsidR="007B4593" w:rsidRPr="00321A43">
          <w:rPr>
            <w:rStyle w:val="Hyperlink"/>
            <w:rFonts w:ascii="Times New Roman" w:hAnsi="Times New Roman" w:cs="Times New Roman"/>
            <w:noProof/>
          </w:rPr>
          <w:noBreakHyphen/>
          <w:t>1 The comparison of the extending mechanism between the Generics model and ADE</w:t>
        </w:r>
        <w:r w:rsidR="007B4593">
          <w:rPr>
            <w:noProof/>
            <w:webHidden/>
          </w:rPr>
          <w:tab/>
        </w:r>
        <w:r w:rsidR="007B4593">
          <w:rPr>
            <w:noProof/>
            <w:webHidden/>
          </w:rPr>
          <w:fldChar w:fldCharType="begin"/>
        </w:r>
        <w:r w:rsidR="007B4593">
          <w:rPr>
            <w:noProof/>
            <w:webHidden/>
          </w:rPr>
          <w:instrText xml:space="preserve"> PAGEREF _Toc172506869 \h </w:instrText>
        </w:r>
        <w:r w:rsidR="007B4593">
          <w:rPr>
            <w:noProof/>
            <w:webHidden/>
          </w:rPr>
        </w:r>
        <w:r w:rsidR="007B4593">
          <w:rPr>
            <w:noProof/>
            <w:webHidden/>
          </w:rPr>
          <w:fldChar w:fldCharType="separate"/>
        </w:r>
        <w:r w:rsidR="0085165E">
          <w:rPr>
            <w:noProof/>
            <w:webHidden/>
          </w:rPr>
          <w:t>13</w:t>
        </w:r>
        <w:r w:rsidR="007B4593">
          <w:rPr>
            <w:noProof/>
            <w:webHidden/>
          </w:rPr>
          <w:fldChar w:fldCharType="end"/>
        </w:r>
      </w:hyperlink>
    </w:p>
    <w:p w14:paraId="71F0E311" w14:textId="3D77F171" w:rsidR="007B4593" w:rsidRDefault="00000000">
      <w:pPr>
        <w:pStyle w:val="TableofFigures"/>
        <w:tabs>
          <w:tab w:val="right" w:leader="dot" w:pos="9350"/>
        </w:tabs>
        <w:rPr>
          <w:noProof/>
          <w:sz w:val="24"/>
          <w:szCs w:val="24"/>
          <w:lang w:val="en-US"/>
        </w:rPr>
      </w:pPr>
      <w:hyperlink w:anchor="_Toc172506870"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1 The mapping details from the “ParkingFacility” to CityGML 3.0. The bold text is the extended part.</w:t>
        </w:r>
        <w:r w:rsidR="007B4593">
          <w:rPr>
            <w:noProof/>
            <w:webHidden/>
          </w:rPr>
          <w:tab/>
        </w:r>
        <w:r w:rsidR="007B4593">
          <w:rPr>
            <w:noProof/>
            <w:webHidden/>
          </w:rPr>
          <w:fldChar w:fldCharType="begin"/>
        </w:r>
        <w:r w:rsidR="007B4593">
          <w:rPr>
            <w:noProof/>
            <w:webHidden/>
          </w:rPr>
          <w:instrText xml:space="preserve"> PAGEREF _Toc172506870 \h </w:instrText>
        </w:r>
        <w:r w:rsidR="007B4593">
          <w:rPr>
            <w:noProof/>
            <w:webHidden/>
          </w:rPr>
        </w:r>
        <w:r w:rsidR="007B4593">
          <w:rPr>
            <w:noProof/>
            <w:webHidden/>
          </w:rPr>
          <w:fldChar w:fldCharType="separate"/>
        </w:r>
        <w:r w:rsidR="0085165E">
          <w:rPr>
            <w:noProof/>
            <w:webHidden/>
          </w:rPr>
          <w:t>28</w:t>
        </w:r>
        <w:r w:rsidR="007B4593">
          <w:rPr>
            <w:noProof/>
            <w:webHidden/>
          </w:rPr>
          <w:fldChar w:fldCharType="end"/>
        </w:r>
      </w:hyperlink>
    </w:p>
    <w:p w14:paraId="41440673" w14:textId="7CD8BF61" w:rsidR="007B4593" w:rsidRDefault="00000000">
      <w:pPr>
        <w:pStyle w:val="TableofFigures"/>
        <w:tabs>
          <w:tab w:val="right" w:leader="dot" w:pos="9350"/>
        </w:tabs>
        <w:rPr>
          <w:noProof/>
          <w:sz w:val="24"/>
          <w:szCs w:val="24"/>
          <w:lang w:val="en-US"/>
        </w:rPr>
      </w:pPr>
      <w:hyperlink w:anchor="_Toc172506871"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2 The descriptions of considered classes (Kolbe et al., 2021)</w:t>
        </w:r>
        <w:r w:rsidR="007B4593">
          <w:rPr>
            <w:noProof/>
            <w:webHidden/>
          </w:rPr>
          <w:tab/>
        </w:r>
        <w:r w:rsidR="007B4593">
          <w:rPr>
            <w:noProof/>
            <w:webHidden/>
          </w:rPr>
          <w:fldChar w:fldCharType="begin"/>
        </w:r>
        <w:r w:rsidR="007B4593">
          <w:rPr>
            <w:noProof/>
            <w:webHidden/>
          </w:rPr>
          <w:instrText xml:space="preserve"> PAGEREF _Toc172506871 \h </w:instrText>
        </w:r>
        <w:r w:rsidR="007B4593">
          <w:rPr>
            <w:noProof/>
            <w:webHidden/>
          </w:rPr>
        </w:r>
        <w:r w:rsidR="007B4593">
          <w:rPr>
            <w:noProof/>
            <w:webHidden/>
          </w:rPr>
          <w:fldChar w:fldCharType="separate"/>
        </w:r>
        <w:r w:rsidR="0085165E">
          <w:rPr>
            <w:noProof/>
            <w:webHidden/>
          </w:rPr>
          <w:t>29</w:t>
        </w:r>
        <w:r w:rsidR="007B4593">
          <w:rPr>
            <w:noProof/>
            <w:webHidden/>
          </w:rPr>
          <w:fldChar w:fldCharType="end"/>
        </w:r>
      </w:hyperlink>
    </w:p>
    <w:p w14:paraId="69B84C9B" w14:textId="1768F402" w:rsidR="007B4593" w:rsidRDefault="00000000">
      <w:pPr>
        <w:pStyle w:val="TableofFigures"/>
        <w:tabs>
          <w:tab w:val="right" w:leader="dot" w:pos="9350"/>
        </w:tabs>
        <w:rPr>
          <w:noProof/>
          <w:sz w:val="24"/>
          <w:szCs w:val="24"/>
          <w:lang w:val="en-US"/>
        </w:rPr>
      </w:pPr>
      <w:hyperlink w:anchor="_Toc172506872"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3 The meaning of extended PackingFaciity attributes</w:t>
        </w:r>
        <w:r w:rsidR="007B4593">
          <w:rPr>
            <w:noProof/>
            <w:webHidden/>
          </w:rPr>
          <w:tab/>
        </w:r>
        <w:r w:rsidR="007B4593">
          <w:rPr>
            <w:noProof/>
            <w:webHidden/>
          </w:rPr>
          <w:fldChar w:fldCharType="begin"/>
        </w:r>
        <w:r w:rsidR="007B4593">
          <w:rPr>
            <w:noProof/>
            <w:webHidden/>
          </w:rPr>
          <w:instrText xml:space="preserve"> PAGEREF _Toc172506872 \h </w:instrText>
        </w:r>
        <w:r w:rsidR="007B4593">
          <w:rPr>
            <w:noProof/>
            <w:webHidden/>
          </w:rPr>
        </w:r>
        <w:r w:rsidR="007B4593">
          <w:rPr>
            <w:noProof/>
            <w:webHidden/>
          </w:rPr>
          <w:fldChar w:fldCharType="separate"/>
        </w:r>
        <w:r w:rsidR="0085165E">
          <w:rPr>
            <w:noProof/>
            <w:webHidden/>
          </w:rPr>
          <w:t>29</w:t>
        </w:r>
        <w:r w:rsidR="007B4593">
          <w:rPr>
            <w:noProof/>
            <w:webHidden/>
          </w:rPr>
          <w:fldChar w:fldCharType="end"/>
        </w:r>
      </w:hyperlink>
    </w:p>
    <w:p w14:paraId="5E5FC68D" w14:textId="4592D97C" w:rsidR="007B4593" w:rsidRDefault="00000000">
      <w:pPr>
        <w:pStyle w:val="TableofFigures"/>
        <w:tabs>
          <w:tab w:val="right" w:leader="dot" w:pos="9350"/>
        </w:tabs>
        <w:rPr>
          <w:noProof/>
          <w:sz w:val="24"/>
          <w:szCs w:val="24"/>
          <w:lang w:val="en-US"/>
        </w:rPr>
      </w:pPr>
      <w:hyperlink w:anchor="_Toc172506873"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4 The mapping details from the “Building” to CityGML 3.0. The bold text is the extended part.</w:t>
        </w:r>
        <w:r w:rsidR="007B4593">
          <w:rPr>
            <w:noProof/>
            <w:webHidden/>
          </w:rPr>
          <w:tab/>
        </w:r>
        <w:r w:rsidR="007B4593">
          <w:rPr>
            <w:noProof/>
            <w:webHidden/>
          </w:rPr>
          <w:fldChar w:fldCharType="begin"/>
        </w:r>
        <w:r w:rsidR="007B4593">
          <w:rPr>
            <w:noProof/>
            <w:webHidden/>
          </w:rPr>
          <w:instrText xml:space="preserve"> PAGEREF _Toc172506873 \h </w:instrText>
        </w:r>
        <w:r w:rsidR="007B4593">
          <w:rPr>
            <w:noProof/>
            <w:webHidden/>
          </w:rPr>
        </w:r>
        <w:r w:rsidR="007B4593">
          <w:rPr>
            <w:noProof/>
            <w:webHidden/>
          </w:rPr>
          <w:fldChar w:fldCharType="separate"/>
        </w:r>
        <w:r w:rsidR="0085165E">
          <w:rPr>
            <w:noProof/>
            <w:webHidden/>
          </w:rPr>
          <w:t>30</w:t>
        </w:r>
        <w:r w:rsidR="007B4593">
          <w:rPr>
            <w:noProof/>
            <w:webHidden/>
          </w:rPr>
          <w:fldChar w:fldCharType="end"/>
        </w:r>
      </w:hyperlink>
    </w:p>
    <w:p w14:paraId="1B50ECD0" w14:textId="13BC72A1" w:rsidR="007B4593" w:rsidRDefault="00000000">
      <w:pPr>
        <w:pStyle w:val="TableofFigures"/>
        <w:tabs>
          <w:tab w:val="right" w:leader="dot" w:pos="9350"/>
        </w:tabs>
        <w:rPr>
          <w:noProof/>
          <w:sz w:val="24"/>
          <w:szCs w:val="24"/>
          <w:lang w:val="en-US"/>
        </w:rPr>
      </w:pPr>
      <w:hyperlink w:anchor="_Toc172506874"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5 The meaning of extended Building attributes</w:t>
        </w:r>
        <w:r w:rsidR="007B4593">
          <w:rPr>
            <w:noProof/>
            <w:webHidden/>
          </w:rPr>
          <w:tab/>
        </w:r>
        <w:r w:rsidR="007B4593">
          <w:rPr>
            <w:noProof/>
            <w:webHidden/>
          </w:rPr>
          <w:fldChar w:fldCharType="begin"/>
        </w:r>
        <w:r w:rsidR="007B4593">
          <w:rPr>
            <w:noProof/>
            <w:webHidden/>
          </w:rPr>
          <w:instrText xml:space="preserve"> PAGEREF _Toc172506874 \h </w:instrText>
        </w:r>
        <w:r w:rsidR="007B4593">
          <w:rPr>
            <w:noProof/>
            <w:webHidden/>
          </w:rPr>
        </w:r>
        <w:r w:rsidR="007B4593">
          <w:rPr>
            <w:noProof/>
            <w:webHidden/>
          </w:rPr>
          <w:fldChar w:fldCharType="separate"/>
        </w:r>
        <w:r w:rsidR="0085165E">
          <w:rPr>
            <w:noProof/>
            <w:webHidden/>
          </w:rPr>
          <w:t>30</w:t>
        </w:r>
        <w:r w:rsidR="007B4593">
          <w:rPr>
            <w:noProof/>
            <w:webHidden/>
          </w:rPr>
          <w:fldChar w:fldCharType="end"/>
        </w:r>
      </w:hyperlink>
    </w:p>
    <w:p w14:paraId="0A999606" w14:textId="1BD3209A" w:rsidR="007B4593" w:rsidRDefault="00000000">
      <w:pPr>
        <w:pStyle w:val="TableofFigures"/>
        <w:tabs>
          <w:tab w:val="right" w:leader="dot" w:pos="9350"/>
        </w:tabs>
        <w:rPr>
          <w:noProof/>
          <w:sz w:val="24"/>
          <w:szCs w:val="24"/>
          <w:lang w:val="en-US"/>
        </w:rPr>
      </w:pPr>
      <w:hyperlink w:anchor="_Toc172506875"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6 The mapping details from the “ParkingSlot” to CityGML 3.0. The bold text is the extended part.</w:t>
        </w:r>
        <w:r w:rsidR="007B4593">
          <w:rPr>
            <w:noProof/>
            <w:webHidden/>
          </w:rPr>
          <w:tab/>
        </w:r>
        <w:r w:rsidR="007B4593">
          <w:rPr>
            <w:noProof/>
            <w:webHidden/>
          </w:rPr>
          <w:fldChar w:fldCharType="begin"/>
        </w:r>
        <w:r w:rsidR="007B4593">
          <w:rPr>
            <w:noProof/>
            <w:webHidden/>
          </w:rPr>
          <w:instrText xml:space="preserve"> PAGEREF _Toc172506875 \h </w:instrText>
        </w:r>
        <w:r w:rsidR="007B4593">
          <w:rPr>
            <w:noProof/>
            <w:webHidden/>
          </w:rPr>
        </w:r>
        <w:r w:rsidR="007B4593">
          <w:rPr>
            <w:noProof/>
            <w:webHidden/>
          </w:rPr>
          <w:fldChar w:fldCharType="separate"/>
        </w:r>
        <w:r w:rsidR="0085165E">
          <w:rPr>
            <w:noProof/>
            <w:webHidden/>
          </w:rPr>
          <w:t>31</w:t>
        </w:r>
        <w:r w:rsidR="007B4593">
          <w:rPr>
            <w:noProof/>
            <w:webHidden/>
          </w:rPr>
          <w:fldChar w:fldCharType="end"/>
        </w:r>
      </w:hyperlink>
    </w:p>
    <w:p w14:paraId="411D08F8" w14:textId="62B915FA" w:rsidR="007B4593" w:rsidRDefault="00000000">
      <w:pPr>
        <w:pStyle w:val="TableofFigures"/>
        <w:tabs>
          <w:tab w:val="right" w:leader="dot" w:pos="9350"/>
        </w:tabs>
        <w:rPr>
          <w:noProof/>
          <w:sz w:val="24"/>
          <w:szCs w:val="24"/>
          <w:lang w:val="en-US"/>
        </w:rPr>
      </w:pPr>
      <w:hyperlink w:anchor="_Toc172506876"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7 The meaning of extended TrafficArea attributes based on parking slots</w:t>
        </w:r>
        <w:r w:rsidR="007B4593">
          <w:rPr>
            <w:noProof/>
            <w:webHidden/>
          </w:rPr>
          <w:tab/>
        </w:r>
        <w:r w:rsidR="007B4593">
          <w:rPr>
            <w:noProof/>
            <w:webHidden/>
          </w:rPr>
          <w:fldChar w:fldCharType="begin"/>
        </w:r>
        <w:r w:rsidR="007B4593">
          <w:rPr>
            <w:noProof/>
            <w:webHidden/>
          </w:rPr>
          <w:instrText xml:space="preserve"> PAGEREF _Toc172506876 \h </w:instrText>
        </w:r>
        <w:r w:rsidR="007B4593">
          <w:rPr>
            <w:noProof/>
            <w:webHidden/>
          </w:rPr>
        </w:r>
        <w:r w:rsidR="007B4593">
          <w:rPr>
            <w:noProof/>
            <w:webHidden/>
          </w:rPr>
          <w:fldChar w:fldCharType="separate"/>
        </w:r>
        <w:r w:rsidR="0085165E">
          <w:rPr>
            <w:noProof/>
            <w:webHidden/>
          </w:rPr>
          <w:t>31</w:t>
        </w:r>
        <w:r w:rsidR="007B4593">
          <w:rPr>
            <w:noProof/>
            <w:webHidden/>
          </w:rPr>
          <w:fldChar w:fldCharType="end"/>
        </w:r>
      </w:hyperlink>
    </w:p>
    <w:p w14:paraId="11EDF30E" w14:textId="483C4543" w:rsidR="007B4593" w:rsidRDefault="00000000">
      <w:pPr>
        <w:pStyle w:val="TableofFigures"/>
        <w:tabs>
          <w:tab w:val="right" w:leader="dot" w:pos="9350"/>
        </w:tabs>
        <w:rPr>
          <w:noProof/>
          <w:sz w:val="24"/>
          <w:szCs w:val="24"/>
          <w:lang w:val="en-US"/>
        </w:rPr>
      </w:pPr>
      <w:hyperlink w:anchor="_Toc172506877"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8 The mapping details from the “Driveway”, “Ramp”, and “EntranceExit” to CityGML 3.0. The bold text is the extended part.</w:t>
        </w:r>
        <w:r w:rsidR="007B4593">
          <w:rPr>
            <w:noProof/>
            <w:webHidden/>
          </w:rPr>
          <w:tab/>
        </w:r>
        <w:r w:rsidR="007B4593">
          <w:rPr>
            <w:noProof/>
            <w:webHidden/>
          </w:rPr>
          <w:fldChar w:fldCharType="begin"/>
        </w:r>
        <w:r w:rsidR="007B4593">
          <w:rPr>
            <w:noProof/>
            <w:webHidden/>
          </w:rPr>
          <w:instrText xml:space="preserve"> PAGEREF _Toc172506877 \h </w:instrText>
        </w:r>
        <w:r w:rsidR="007B4593">
          <w:rPr>
            <w:noProof/>
            <w:webHidden/>
          </w:rPr>
        </w:r>
        <w:r w:rsidR="007B4593">
          <w:rPr>
            <w:noProof/>
            <w:webHidden/>
          </w:rPr>
          <w:fldChar w:fldCharType="separate"/>
        </w:r>
        <w:r w:rsidR="0085165E">
          <w:rPr>
            <w:noProof/>
            <w:webHidden/>
          </w:rPr>
          <w:t>32</w:t>
        </w:r>
        <w:r w:rsidR="007B4593">
          <w:rPr>
            <w:noProof/>
            <w:webHidden/>
          </w:rPr>
          <w:fldChar w:fldCharType="end"/>
        </w:r>
      </w:hyperlink>
    </w:p>
    <w:p w14:paraId="70921535" w14:textId="0B8ADFD9" w:rsidR="007B4593" w:rsidRDefault="00000000">
      <w:pPr>
        <w:pStyle w:val="TableofFigures"/>
        <w:tabs>
          <w:tab w:val="right" w:leader="dot" w:pos="9350"/>
        </w:tabs>
        <w:rPr>
          <w:noProof/>
          <w:sz w:val="24"/>
          <w:szCs w:val="24"/>
          <w:lang w:val="en-US"/>
        </w:rPr>
      </w:pPr>
      <w:hyperlink w:anchor="_Toc172506878"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9 The meaning of extended TrafficArea attributes based on driveways</w:t>
        </w:r>
        <w:r w:rsidR="007B4593">
          <w:rPr>
            <w:noProof/>
            <w:webHidden/>
          </w:rPr>
          <w:tab/>
        </w:r>
        <w:r w:rsidR="007B4593">
          <w:rPr>
            <w:noProof/>
            <w:webHidden/>
          </w:rPr>
          <w:fldChar w:fldCharType="begin"/>
        </w:r>
        <w:r w:rsidR="007B4593">
          <w:rPr>
            <w:noProof/>
            <w:webHidden/>
          </w:rPr>
          <w:instrText xml:space="preserve"> PAGEREF _Toc172506878 \h </w:instrText>
        </w:r>
        <w:r w:rsidR="007B4593">
          <w:rPr>
            <w:noProof/>
            <w:webHidden/>
          </w:rPr>
        </w:r>
        <w:r w:rsidR="007B4593">
          <w:rPr>
            <w:noProof/>
            <w:webHidden/>
          </w:rPr>
          <w:fldChar w:fldCharType="separate"/>
        </w:r>
        <w:r w:rsidR="0085165E">
          <w:rPr>
            <w:noProof/>
            <w:webHidden/>
          </w:rPr>
          <w:t>33</w:t>
        </w:r>
        <w:r w:rsidR="007B4593">
          <w:rPr>
            <w:noProof/>
            <w:webHidden/>
          </w:rPr>
          <w:fldChar w:fldCharType="end"/>
        </w:r>
      </w:hyperlink>
    </w:p>
    <w:p w14:paraId="2F448A24" w14:textId="2B05FA67" w:rsidR="007B4593" w:rsidRDefault="00000000">
      <w:pPr>
        <w:pStyle w:val="TableofFigures"/>
        <w:tabs>
          <w:tab w:val="right" w:leader="dot" w:pos="9350"/>
        </w:tabs>
        <w:rPr>
          <w:noProof/>
          <w:sz w:val="24"/>
          <w:szCs w:val="24"/>
          <w:lang w:val="en-US"/>
        </w:rPr>
      </w:pPr>
      <w:hyperlink w:anchor="_Toc172506879"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10 The mapping details from the “Footpath” to CityGML 3.0. The bold text is the extended part.</w:t>
        </w:r>
        <w:r w:rsidR="007B4593">
          <w:rPr>
            <w:noProof/>
            <w:webHidden/>
          </w:rPr>
          <w:tab/>
        </w:r>
        <w:r w:rsidR="007B4593">
          <w:rPr>
            <w:noProof/>
            <w:webHidden/>
          </w:rPr>
          <w:fldChar w:fldCharType="begin"/>
        </w:r>
        <w:r w:rsidR="007B4593">
          <w:rPr>
            <w:noProof/>
            <w:webHidden/>
          </w:rPr>
          <w:instrText xml:space="preserve"> PAGEREF _Toc172506879 \h </w:instrText>
        </w:r>
        <w:r w:rsidR="007B4593">
          <w:rPr>
            <w:noProof/>
            <w:webHidden/>
          </w:rPr>
        </w:r>
        <w:r w:rsidR="007B4593">
          <w:rPr>
            <w:noProof/>
            <w:webHidden/>
          </w:rPr>
          <w:fldChar w:fldCharType="separate"/>
        </w:r>
        <w:r w:rsidR="0085165E">
          <w:rPr>
            <w:noProof/>
            <w:webHidden/>
          </w:rPr>
          <w:t>33</w:t>
        </w:r>
        <w:r w:rsidR="007B4593">
          <w:rPr>
            <w:noProof/>
            <w:webHidden/>
          </w:rPr>
          <w:fldChar w:fldCharType="end"/>
        </w:r>
      </w:hyperlink>
    </w:p>
    <w:p w14:paraId="73745287" w14:textId="5E094990" w:rsidR="007B4593" w:rsidRDefault="00000000">
      <w:pPr>
        <w:pStyle w:val="TableofFigures"/>
        <w:tabs>
          <w:tab w:val="right" w:leader="dot" w:pos="9350"/>
        </w:tabs>
        <w:rPr>
          <w:noProof/>
          <w:sz w:val="24"/>
          <w:szCs w:val="24"/>
          <w:lang w:val="en-US"/>
        </w:rPr>
      </w:pPr>
      <w:hyperlink w:anchor="_Toc172506880"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11 The meaning of extended TrafficArea attributes based on footpath</w:t>
        </w:r>
        <w:r w:rsidR="007B4593">
          <w:rPr>
            <w:noProof/>
            <w:webHidden/>
          </w:rPr>
          <w:tab/>
        </w:r>
        <w:r w:rsidR="007B4593">
          <w:rPr>
            <w:noProof/>
            <w:webHidden/>
          </w:rPr>
          <w:fldChar w:fldCharType="begin"/>
        </w:r>
        <w:r w:rsidR="007B4593">
          <w:rPr>
            <w:noProof/>
            <w:webHidden/>
          </w:rPr>
          <w:instrText xml:space="preserve"> PAGEREF _Toc172506880 \h </w:instrText>
        </w:r>
        <w:r w:rsidR="007B4593">
          <w:rPr>
            <w:noProof/>
            <w:webHidden/>
          </w:rPr>
        </w:r>
        <w:r w:rsidR="007B4593">
          <w:rPr>
            <w:noProof/>
            <w:webHidden/>
          </w:rPr>
          <w:fldChar w:fldCharType="separate"/>
        </w:r>
        <w:r w:rsidR="0085165E">
          <w:rPr>
            <w:noProof/>
            <w:webHidden/>
          </w:rPr>
          <w:t>33</w:t>
        </w:r>
        <w:r w:rsidR="007B4593">
          <w:rPr>
            <w:noProof/>
            <w:webHidden/>
          </w:rPr>
          <w:fldChar w:fldCharType="end"/>
        </w:r>
      </w:hyperlink>
    </w:p>
    <w:p w14:paraId="508F01DF" w14:textId="3A7F6C2F" w:rsidR="007B4593" w:rsidRDefault="00000000">
      <w:pPr>
        <w:pStyle w:val="TableofFigures"/>
        <w:tabs>
          <w:tab w:val="right" w:leader="dot" w:pos="9350"/>
        </w:tabs>
        <w:rPr>
          <w:noProof/>
          <w:sz w:val="24"/>
          <w:szCs w:val="24"/>
          <w:lang w:val="en-US"/>
        </w:rPr>
      </w:pPr>
      <w:hyperlink w:anchor="_Toc172506881" w:history="1">
        <w:r w:rsidR="007B4593" w:rsidRPr="00321A43">
          <w:rPr>
            <w:rStyle w:val="Hyperlink"/>
            <w:rFonts w:ascii="Times New Roman" w:hAnsi="Times New Roman" w:cs="Times New Roman"/>
            <w:noProof/>
          </w:rPr>
          <w:t>Table 4</w:t>
        </w:r>
        <w:r w:rsidR="007B4593" w:rsidRPr="00321A43">
          <w:rPr>
            <w:rStyle w:val="Hyperlink"/>
            <w:rFonts w:ascii="Times New Roman" w:hAnsi="Times New Roman" w:cs="Times New Roman"/>
            <w:noProof/>
          </w:rPr>
          <w:noBreakHyphen/>
          <w:t>12 The meaning of extended TrafficArea attributes based on regulation checking results</w:t>
        </w:r>
        <w:r w:rsidR="007B4593">
          <w:rPr>
            <w:noProof/>
            <w:webHidden/>
          </w:rPr>
          <w:tab/>
        </w:r>
        <w:r w:rsidR="007B4593">
          <w:rPr>
            <w:noProof/>
            <w:webHidden/>
          </w:rPr>
          <w:fldChar w:fldCharType="begin"/>
        </w:r>
        <w:r w:rsidR="007B4593">
          <w:rPr>
            <w:noProof/>
            <w:webHidden/>
          </w:rPr>
          <w:instrText xml:space="preserve"> PAGEREF _Toc172506881 \h </w:instrText>
        </w:r>
        <w:r w:rsidR="007B4593">
          <w:rPr>
            <w:noProof/>
            <w:webHidden/>
          </w:rPr>
        </w:r>
        <w:r w:rsidR="007B4593">
          <w:rPr>
            <w:noProof/>
            <w:webHidden/>
          </w:rPr>
          <w:fldChar w:fldCharType="separate"/>
        </w:r>
        <w:r w:rsidR="0085165E">
          <w:rPr>
            <w:noProof/>
            <w:webHidden/>
          </w:rPr>
          <w:t>34</w:t>
        </w:r>
        <w:r w:rsidR="007B4593">
          <w:rPr>
            <w:noProof/>
            <w:webHidden/>
          </w:rPr>
          <w:fldChar w:fldCharType="end"/>
        </w:r>
      </w:hyperlink>
    </w:p>
    <w:p w14:paraId="1947B988" w14:textId="7ABBBAA8" w:rsidR="007B4593" w:rsidRDefault="00000000">
      <w:pPr>
        <w:pStyle w:val="TableofFigures"/>
        <w:tabs>
          <w:tab w:val="right" w:leader="dot" w:pos="9350"/>
        </w:tabs>
        <w:rPr>
          <w:noProof/>
          <w:sz w:val="24"/>
          <w:szCs w:val="24"/>
          <w:lang w:val="en-US"/>
        </w:rPr>
      </w:pPr>
      <w:hyperlink w:anchor="_Toc172506882" w:history="1">
        <w:r w:rsidR="007B4593" w:rsidRPr="00321A43">
          <w:rPr>
            <w:rStyle w:val="Hyperlink"/>
            <w:rFonts w:ascii="Times New Roman" w:hAnsi="Times New Roman" w:cs="Times New Roman"/>
            <w:noProof/>
          </w:rPr>
          <w:t>Table 5</w:t>
        </w:r>
        <w:r w:rsidR="007B4593" w:rsidRPr="00321A43">
          <w:rPr>
            <w:rStyle w:val="Hyperlink"/>
            <w:rFonts w:ascii="Times New Roman" w:hAnsi="Times New Roman" w:cs="Times New Roman"/>
            <w:noProof/>
          </w:rPr>
          <w:noBreakHyphen/>
          <w:t>1 The examined attributes for the selected datasets</w:t>
        </w:r>
        <w:r w:rsidR="007B4593">
          <w:rPr>
            <w:noProof/>
            <w:webHidden/>
          </w:rPr>
          <w:tab/>
        </w:r>
        <w:r w:rsidR="007B4593">
          <w:rPr>
            <w:noProof/>
            <w:webHidden/>
          </w:rPr>
          <w:fldChar w:fldCharType="begin"/>
        </w:r>
        <w:r w:rsidR="007B4593">
          <w:rPr>
            <w:noProof/>
            <w:webHidden/>
          </w:rPr>
          <w:instrText xml:space="preserve"> PAGEREF _Toc172506882 \h </w:instrText>
        </w:r>
        <w:r w:rsidR="007B4593">
          <w:rPr>
            <w:noProof/>
            <w:webHidden/>
          </w:rPr>
        </w:r>
        <w:r w:rsidR="007B4593">
          <w:rPr>
            <w:noProof/>
            <w:webHidden/>
          </w:rPr>
          <w:fldChar w:fldCharType="separate"/>
        </w:r>
        <w:r w:rsidR="0085165E">
          <w:rPr>
            <w:noProof/>
            <w:webHidden/>
          </w:rPr>
          <w:t>48</w:t>
        </w:r>
        <w:r w:rsidR="007B4593">
          <w:rPr>
            <w:noProof/>
            <w:webHidden/>
          </w:rPr>
          <w:fldChar w:fldCharType="end"/>
        </w:r>
      </w:hyperlink>
    </w:p>
    <w:p w14:paraId="6FA550FF" w14:textId="603C1CD1" w:rsidR="007B4593" w:rsidRDefault="00000000">
      <w:pPr>
        <w:pStyle w:val="TableofFigures"/>
        <w:tabs>
          <w:tab w:val="right" w:leader="dot" w:pos="9350"/>
        </w:tabs>
        <w:rPr>
          <w:noProof/>
          <w:sz w:val="24"/>
          <w:szCs w:val="24"/>
          <w:lang w:val="en-US"/>
        </w:rPr>
      </w:pPr>
      <w:hyperlink w:anchor="_Toc172506883" w:history="1">
        <w:r w:rsidR="007B4593" w:rsidRPr="00321A43">
          <w:rPr>
            <w:rStyle w:val="Hyperlink"/>
            <w:rFonts w:ascii="Times New Roman" w:hAnsi="Times New Roman" w:cs="Times New Roman"/>
            <w:noProof/>
          </w:rPr>
          <w:t>Table 5</w:t>
        </w:r>
        <w:r w:rsidR="007B4593" w:rsidRPr="00321A43">
          <w:rPr>
            <w:rStyle w:val="Hyperlink"/>
            <w:rFonts w:ascii="Times New Roman" w:hAnsi="Times New Roman" w:cs="Times New Roman"/>
            <w:noProof/>
          </w:rPr>
          <w:noBreakHyphen/>
          <w:t>2 The incomplete table of the required driveway width for different parking angles</w:t>
        </w:r>
        <w:r w:rsidR="007B4593">
          <w:rPr>
            <w:noProof/>
            <w:webHidden/>
          </w:rPr>
          <w:tab/>
        </w:r>
        <w:r w:rsidR="007B4593">
          <w:rPr>
            <w:noProof/>
            <w:webHidden/>
          </w:rPr>
          <w:fldChar w:fldCharType="begin"/>
        </w:r>
        <w:r w:rsidR="007B4593">
          <w:rPr>
            <w:noProof/>
            <w:webHidden/>
          </w:rPr>
          <w:instrText xml:space="preserve"> PAGEREF _Toc172506883 \h </w:instrText>
        </w:r>
        <w:r w:rsidR="007B4593">
          <w:rPr>
            <w:noProof/>
            <w:webHidden/>
          </w:rPr>
        </w:r>
        <w:r w:rsidR="007B4593">
          <w:rPr>
            <w:noProof/>
            <w:webHidden/>
          </w:rPr>
          <w:fldChar w:fldCharType="separate"/>
        </w:r>
        <w:r w:rsidR="0085165E">
          <w:rPr>
            <w:noProof/>
            <w:webHidden/>
          </w:rPr>
          <w:t>49</w:t>
        </w:r>
        <w:r w:rsidR="007B4593">
          <w:rPr>
            <w:noProof/>
            <w:webHidden/>
          </w:rPr>
          <w:fldChar w:fldCharType="end"/>
        </w:r>
      </w:hyperlink>
    </w:p>
    <w:p w14:paraId="602A5C69" w14:textId="3421487D" w:rsidR="00FF418E" w:rsidRPr="00DA4289" w:rsidRDefault="00FC005C" w:rsidP="00042BAE">
      <w:r w:rsidRPr="00DA4289">
        <w:fldChar w:fldCharType="end"/>
      </w:r>
    </w:p>
    <w:p w14:paraId="700730FB" w14:textId="3D6F27E8" w:rsidR="00042BAE" w:rsidRPr="00DA4289" w:rsidRDefault="00FF418E" w:rsidP="00FF418E">
      <w:r w:rsidRPr="00DA4289">
        <w:br w:type="page"/>
      </w:r>
    </w:p>
    <w:p w14:paraId="50198F57" w14:textId="77777777" w:rsidR="009D5410" w:rsidRPr="00DA4289" w:rsidRDefault="009D5410" w:rsidP="009D5410">
      <w:pPr>
        <w:pStyle w:val="Heading2"/>
      </w:pPr>
      <w:bookmarkStart w:id="13" w:name="_Toc172549188"/>
      <w:r w:rsidRPr="00DA4289">
        <w:lastRenderedPageBreak/>
        <w:t>Abbreviations</w:t>
      </w:r>
      <w:bookmarkEnd w:id="13"/>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2"/>
        <w:gridCol w:w="4338"/>
      </w:tblGrid>
      <w:tr w:rsidR="00A83CF4" w:rsidRPr="00DA4289" w14:paraId="09CDC701" w14:textId="77777777" w:rsidTr="00A069A9">
        <w:tc>
          <w:tcPr>
            <w:tcW w:w="2862" w:type="dxa"/>
          </w:tcPr>
          <w:p w14:paraId="65A0E764"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ADE</w:t>
            </w:r>
          </w:p>
        </w:tc>
        <w:tc>
          <w:tcPr>
            <w:tcW w:w="4338" w:type="dxa"/>
          </w:tcPr>
          <w:p w14:paraId="68D9E25C"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Application Domain Extension</w:t>
            </w:r>
          </w:p>
        </w:tc>
      </w:tr>
      <w:tr w:rsidR="00A83CF4" w:rsidRPr="00DA4289" w14:paraId="48FE1D17" w14:textId="77777777" w:rsidTr="00956BEE">
        <w:tc>
          <w:tcPr>
            <w:tcW w:w="2862" w:type="dxa"/>
          </w:tcPr>
          <w:p w14:paraId="509186D4" w14:textId="77777777" w:rsidR="00A83CF4" w:rsidRPr="00DA4289" w:rsidRDefault="00A83CF4" w:rsidP="00956BEE">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AEC</w:t>
            </w:r>
          </w:p>
        </w:tc>
        <w:tc>
          <w:tcPr>
            <w:tcW w:w="4338" w:type="dxa"/>
          </w:tcPr>
          <w:p w14:paraId="79EE60A2" w14:textId="6885885D" w:rsidR="00A83CF4" w:rsidRPr="00DA4289" w:rsidRDefault="00994066" w:rsidP="00956BEE">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A</w:t>
            </w:r>
            <w:r w:rsidR="00A83CF4" w:rsidRPr="00DA4289">
              <w:rPr>
                <w:rFonts w:ascii="Times New Roman" w:hAnsi="Times New Roman" w:cs="Times New Roman"/>
                <w:sz w:val="23"/>
                <w:szCs w:val="23"/>
              </w:rPr>
              <w:t>rchitecture, engineering, and construction</w:t>
            </w:r>
          </w:p>
        </w:tc>
      </w:tr>
      <w:tr w:rsidR="00A83CF4" w:rsidRPr="00DA4289" w14:paraId="12080046" w14:textId="77777777" w:rsidTr="00A069A9">
        <w:tc>
          <w:tcPr>
            <w:tcW w:w="2862" w:type="dxa"/>
          </w:tcPr>
          <w:p w14:paraId="36583433"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CityGML</w:t>
            </w:r>
          </w:p>
        </w:tc>
        <w:tc>
          <w:tcPr>
            <w:tcW w:w="4338" w:type="dxa"/>
          </w:tcPr>
          <w:p w14:paraId="70D76343"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City Geography Markup Language</w:t>
            </w:r>
          </w:p>
        </w:tc>
      </w:tr>
      <w:tr w:rsidR="00A83CF4" w:rsidRPr="00DA4289" w14:paraId="5F965BA6" w14:textId="77777777" w:rsidTr="00A069A9">
        <w:tc>
          <w:tcPr>
            <w:tcW w:w="2862" w:type="dxa"/>
          </w:tcPr>
          <w:p w14:paraId="57FF2584"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FME Workbench</w:t>
            </w:r>
          </w:p>
        </w:tc>
        <w:tc>
          <w:tcPr>
            <w:tcW w:w="4338" w:type="dxa"/>
          </w:tcPr>
          <w:p w14:paraId="724F199C" w14:textId="77777777" w:rsidR="00A83CF4" w:rsidRPr="00DA4289" w:rsidRDefault="00A83CF4" w:rsidP="00A069A9">
            <w:pPr>
              <w:spacing w:before="240"/>
              <w:ind w:firstLine="0"/>
              <w:rPr>
                <w:rFonts w:ascii="Times New Roman" w:hAnsi="Times New Roman" w:cs="Times New Roman"/>
                <w:sz w:val="23"/>
                <w:szCs w:val="23"/>
              </w:rPr>
            </w:pPr>
            <w:bookmarkStart w:id="14" w:name="OLE_LINK54"/>
            <w:r w:rsidRPr="00DA4289">
              <w:rPr>
                <w:rFonts w:ascii="Times New Roman" w:hAnsi="Times New Roman" w:cs="Times New Roman"/>
                <w:sz w:val="23"/>
                <w:szCs w:val="23"/>
              </w:rPr>
              <w:t>Feature Manipulation Engine Workbench</w:t>
            </w:r>
            <w:bookmarkEnd w:id="14"/>
          </w:p>
        </w:tc>
      </w:tr>
      <w:tr w:rsidR="00A83CF4" w:rsidRPr="00DA4289" w14:paraId="53C54BE6" w14:textId="77777777" w:rsidTr="00A069A9">
        <w:tc>
          <w:tcPr>
            <w:tcW w:w="2862" w:type="dxa"/>
          </w:tcPr>
          <w:p w14:paraId="2646D163"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GIS</w:t>
            </w:r>
          </w:p>
        </w:tc>
        <w:tc>
          <w:tcPr>
            <w:tcW w:w="4338" w:type="dxa"/>
          </w:tcPr>
          <w:p w14:paraId="05DB93E4"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Geographic Information System</w:t>
            </w:r>
          </w:p>
        </w:tc>
      </w:tr>
      <w:tr w:rsidR="00A83CF4" w:rsidRPr="00DA4289" w14:paraId="00B217F9" w14:textId="77777777" w:rsidTr="00A069A9">
        <w:tc>
          <w:tcPr>
            <w:tcW w:w="2862" w:type="dxa"/>
          </w:tcPr>
          <w:p w14:paraId="52FD87A0"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LoD</w:t>
            </w:r>
          </w:p>
        </w:tc>
        <w:tc>
          <w:tcPr>
            <w:tcW w:w="4338" w:type="dxa"/>
          </w:tcPr>
          <w:p w14:paraId="6348F37E"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Level of Detail</w:t>
            </w:r>
          </w:p>
        </w:tc>
      </w:tr>
      <w:tr w:rsidR="00A83CF4" w:rsidRPr="00DA4289" w14:paraId="1B0E45EC" w14:textId="77777777" w:rsidTr="00A069A9">
        <w:tc>
          <w:tcPr>
            <w:tcW w:w="2862" w:type="dxa"/>
          </w:tcPr>
          <w:p w14:paraId="4B4E4DD9"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OGC</w:t>
            </w:r>
          </w:p>
        </w:tc>
        <w:tc>
          <w:tcPr>
            <w:tcW w:w="4338" w:type="dxa"/>
          </w:tcPr>
          <w:p w14:paraId="160D65FD"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Open Geospatial Consortium</w:t>
            </w:r>
          </w:p>
        </w:tc>
      </w:tr>
      <w:tr w:rsidR="00A83CF4" w:rsidRPr="00DA4289" w14:paraId="559BB49F" w14:textId="77777777" w:rsidTr="00A069A9">
        <w:tc>
          <w:tcPr>
            <w:tcW w:w="2862" w:type="dxa"/>
          </w:tcPr>
          <w:p w14:paraId="0D9D2C41"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UML</w:t>
            </w:r>
          </w:p>
        </w:tc>
        <w:tc>
          <w:tcPr>
            <w:tcW w:w="4338" w:type="dxa"/>
          </w:tcPr>
          <w:p w14:paraId="61B771F5"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Unified Modeling Language</w:t>
            </w:r>
          </w:p>
        </w:tc>
      </w:tr>
      <w:tr w:rsidR="00A83CF4" w:rsidRPr="00DA4289" w14:paraId="392F4E76" w14:textId="77777777" w:rsidTr="00A069A9">
        <w:tc>
          <w:tcPr>
            <w:tcW w:w="2862" w:type="dxa"/>
          </w:tcPr>
          <w:p w14:paraId="516D11D3"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XML</w:t>
            </w:r>
          </w:p>
        </w:tc>
        <w:tc>
          <w:tcPr>
            <w:tcW w:w="4338" w:type="dxa"/>
          </w:tcPr>
          <w:p w14:paraId="6051B23A"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eXtensible Markup Language</w:t>
            </w:r>
          </w:p>
        </w:tc>
      </w:tr>
      <w:tr w:rsidR="00A83CF4" w:rsidRPr="00DA4289" w14:paraId="4221214B" w14:textId="77777777" w:rsidTr="00A069A9">
        <w:tc>
          <w:tcPr>
            <w:tcW w:w="2862" w:type="dxa"/>
          </w:tcPr>
          <w:p w14:paraId="66E1D437"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XSD</w:t>
            </w:r>
          </w:p>
        </w:tc>
        <w:tc>
          <w:tcPr>
            <w:tcW w:w="4338" w:type="dxa"/>
          </w:tcPr>
          <w:p w14:paraId="00972989" w14:textId="77777777" w:rsidR="00A83CF4" w:rsidRPr="00DA4289" w:rsidRDefault="00A83CF4" w:rsidP="00A069A9">
            <w:pPr>
              <w:spacing w:before="240"/>
              <w:ind w:firstLine="0"/>
              <w:rPr>
                <w:rFonts w:ascii="Times New Roman" w:hAnsi="Times New Roman" w:cs="Times New Roman"/>
                <w:sz w:val="23"/>
                <w:szCs w:val="23"/>
              </w:rPr>
            </w:pPr>
            <w:r w:rsidRPr="00DA4289">
              <w:rPr>
                <w:rFonts w:ascii="Times New Roman" w:hAnsi="Times New Roman" w:cs="Times New Roman"/>
                <w:sz w:val="23"/>
                <w:szCs w:val="23"/>
              </w:rPr>
              <w:t>XML Schema Definition</w:t>
            </w:r>
          </w:p>
        </w:tc>
      </w:tr>
    </w:tbl>
    <w:p w14:paraId="7BDC124B" w14:textId="77777777" w:rsidR="00B33372" w:rsidRPr="00DA4289" w:rsidRDefault="00B33372" w:rsidP="009D5410">
      <w:pPr>
        <w:ind w:firstLine="0"/>
      </w:pPr>
    </w:p>
    <w:p w14:paraId="304E1849" w14:textId="77777777" w:rsidR="00B33372" w:rsidRPr="00DA4289" w:rsidRDefault="00B33372" w:rsidP="009D5410">
      <w:pPr>
        <w:ind w:firstLine="0"/>
      </w:pPr>
    </w:p>
    <w:p w14:paraId="09E4851E" w14:textId="6718B44C" w:rsidR="009D5410" w:rsidRPr="00DA4289" w:rsidRDefault="009D5410" w:rsidP="009D5410">
      <w:pPr>
        <w:ind w:firstLine="0"/>
        <w:sectPr w:rsidR="009D5410" w:rsidRPr="00DA4289" w:rsidSect="001F3930">
          <w:pgSz w:w="12240" w:h="15840"/>
          <w:pgMar w:top="1440" w:right="1440" w:bottom="1440" w:left="1440" w:header="720" w:footer="720" w:gutter="0"/>
          <w:pgNumType w:fmt="upperRoman" w:start="1"/>
          <w:cols w:space="720"/>
          <w:docGrid w:linePitch="360"/>
        </w:sectPr>
      </w:pPr>
    </w:p>
    <w:p w14:paraId="01A1F454" w14:textId="4C8649AD" w:rsidR="00183293" w:rsidRPr="00DA4289" w:rsidRDefault="00B43CF0" w:rsidP="00D96978">
      <w:pPr>
        <w:pStyle w:val="Heading2"/>
        <w:numPr>
          <w:ilvl w:val="0"/>
          <w:numId w:val="9"/>
        </w:numPr>
      </w:pPr>
      <w:bookmarkStart w:id="15" w:name="_Toc172549189"/>
      <w:r w:rsidRPr="00DA4289">
        <w:lastRenderedPageBreak/>
        <w:t>Introduction</w:t>
      </w:r>
      <w:bookmarkEnd w:id="15"/>
    </w:p>
    <w:p w14:paraId="19821B14" w14:textId="608A1486" w:rsidR="00183293" w:rsidRPr="00DA4289" w:rsidRDefault="008F2F3D" w:rsidP="00026C9C">
      <w:pPr>
        <w:pStyle w:val="Heading3"/>
      </w:pPr>
      <w:bookmarkStart w:id="16" w:name="_Toc172549190"/>
      <w:r w:rsidRPr="00DA4289">
        <w:t>M</w:t>
      </w:r>
      <w:r w:rsidR="00836154" w:rsidRPr="00DA4289">
        <w:rPr>
          <w:rFonts w:hint="eastAsia"/>
        </w:rPr>
        <w:t>otivation</w:t>
      </w:r>
      <w:bookmarkEnd w:id="16"/>
    </w:p>
    <w:p w14:paraId="049DF6F0" w14:textId="7A6BFDA4" w:rsidR="00A069A9" w:rsidRPr="00DA4289" w:rsidRDefault="004C1C6D" w:rsidP="00DA4289">
      <w:pPr>
        <w:rPr>
          <w:rFonts w:ascii="Times New Roman" w:hAnsi="Times New Roman" w:cs="Times New Roman"/>
          <w:color w:val="0D0D0D"/>
          <w:sz w:val="23"/>
          <w:szCs w:val="23"/>
          <w:shd w:val="clear" w:color="auto" w:fill="FFFFFF"/>
        </w:rPr>
      </w:pPr>
      <w:bookmarkStart w:id="17" w:name="OLE_LINK53"/>
      <w:bookmarkStart w:id="18" w:name="OLE_LINK76"/>
      <w:r w:rsidRPr="00DA4289">
        <w:rPr>
          <w:rFonts w:ascii="Times New Roman" w:hAnsi="Times New Roman" w:cs="Times New Roman"/>
          <w:color w:val="0D0D0D"/>
          <w:sz w:val="23"/>
          <w:szCs w:val="23"/>
          <w:shd w:val="clear" w:color="auto" w:fill="FFFFFF"/>
        </w:rPr>
        <w:t>Traffic areas beyond residential zones predominantly shape urban landscapes</w:t>
      </w:r>
      <w:r w:rsidR="008625E2" w:rsidRPr="00DA4289">
        <w:rPr>
          <w:rFonts w:ascii="Times New Roman" w:hAnsi="Times New Roman" w:cs="Times New Roman"/>
          <w:color w:val="0D0D0D"/>
          <w:sz w:val="23"/>
          <w:szCs w:val="23"/>
          <w:shd w:val="clear" w:color="auto" w:fill="FFFFFF"/>
        </w:rPr>
        <w:t xml:space="preserve">. Parking facilities are a critical component of urban traffic and land use </w:t>
      </w:r>
      <w:r w:rsidR="00E86289" w:rsidRPr="00DA4289">
        <w:rPr>
          <w:rFonts w:ascii="Times New Roman" w:hAnsi="Times New Roman" w:cs="Times New Roman"/>
          <w:color w:val="0D0D0D"/>
          <w:sz w:val="23"/>
          <w:szCs w:val="23"/>
          <w:shd w:val="clear" w:color="auto" w:fill="FFFFFF"/>
        </w:rPr>
        <w:t>infrastructure, potentially</w:t>
      </w:r>
      <w:r w:rsidR="00A069A9" w:rsidRPr="00DA4289">
        <w:rPr>
          <w:rFonts w:ascii="Times New Roman" w:hAnsi="Times New Roman" w:cs="Times New Roman"/>
          <w:color w:val="0D0D0D"/>
          <w:sz w:val="23"/>
          <w:szCs w:val="23"/>
          <w:shd w:val="clear" w:color="auto" w:fill="FFFFFF"/>
        </w:rPr>
        <w:t xml:space="preserve"> encourag</w:t>
      </w:r>
      <w:r w:rsidR="00E86289" w:rsidRPr="00DA4289">
        <w:rPr>
          <w:rFonts w:ascii="Times New Roman" w:hAnsi="Times New Roman" w:cs="Times New Roman"/>
          <w:color w:val="0D0D0D"/>
          <w:sz w:val="23"/>
          <w:szCs w:val="23"/>
          <w:shd w:val="clear" w:color="auto" w:fill="FFFFFF"/>
        </w:rPr>
        <w:t>ing</w:t>
      </w:r>
      <w:r w:rsidR="00A069A9" w:rsidRPr="00DA4289">
        <w:rPr>
          <w:rFonts w:ascii="Times New Roman" w:hAnsi="Times New Roman" w:cs="Times New Roman"/>
          <w:color w:val="0D0D0D"/>
          <w:sz w:val="23"/>
          <w:szCs w:val="23"/>
          <w:shd w:val="clear" w:color="auto" w:fill="FFFFFF"/>
        </w:rPr>
        <w:t xml:space="preserve"> car ownership and usage </w:t>
      </w:r>
      <w:r w:rsidR="00A069A9" w:rsidRPr="00DA4289">
        <w:rPr>
          <w:rFonts w:ascii="Times New Roman" w:hAnsi="Times New Roman" w:cs="Times New Roman"/>
          <w:color w:val="0D0D0D"/>
          <w:sz w:val="23"/>
          <w:szCs w:val="23"/>
          <w:shd w:val="clear" w:color="auto" w:fill="FFFFFF"/>
        </w:rPr>
        <w:fldChar w:fldCharType="begin"/>
      </w:r>
      <w:r w:rsidR="00A069A9" w:rsidRPr="00DA4289">
        <w:rPr>
          <w:rFonts w:ascii="Times New Roman" w:hAnsi="Times New Roman" w:cs="Times New Roman"/>
          <w:color w:val="0D0D0D"/>
          <w:sz w:val="23"/>
          <w:szCs w:val="23"/>
          <w:shd w:val="clear" w:color="auto" w:fill="FFFFFF"/>
        </w:rPr>
        <w:instrText xml:space="preserve"> ADDIN ZOTERO_ITEM CSL_CITATION {"citationID":"Mew4ymXl","properties":{"formattedCitation":"(Kirschner and Lanzendorf, 2020)","plainCitation":"(Kirschner and Lanzendorf, 2020)","noteIndex":0},"citationItems":[{"id":1116,"uris":["http://zotero.org/users/7861836/items/S2G22YG7"],"itemData":{"id":1116,"type":"article-journal","container-title":"Transport Reviews","issue":"1","note":"ISBN: 0144-1647\npublisher: Taylor &amp; Francis","page":"54-75","title":"Parking management for promoting sustainable transport in urban neighbourhoods. A review of existing policies and challenges from a German perspective","volume":"40","author":[{"family":"Kirschner","given":"Franziska"},{"family":"Lanzendorf","given":"Martin"}],"issued":{"date-parts":[["2020"]]}}}],"schema":"https://github.com/citation-style-language/schema/raw/master/csl-citation.json"} </w:instrText>
      </w:r>
      <w:r w:rsidR="00A069A9" w:rsidRPr="00DA4289">
        <w:rPr>
          <w:rFonts w:ascii="Times New Roman" w:hAnsi="Times New Roman" w:cs="Times New Roman"/>
          <w:color w:val="0D0D0D"/>
          <w:sz w:val="23"/>
          <w:szCs w:val="23"/>
          <w:shd w:val="clear" w:color="auto" w:fill="FFFFFF"/>
        </w:rPr>
        <w:fldChar w:fldCharType="separate"/>
      </w:r>
      <w:r w:rsidR="00A069A9" w:rsidRPr="00DA4289">
        <w:rPr>
          <w:rFonts w:ascii="Times New Roman" w:hAnsi="Times New Roman" w:cs="Times New Roman"/>
          <w:sz w:val="23"/>
          <w:szCs w:val="23"/>
        </w:rPr>
        <w:t>(Kirschner and Lanzendorf, 2020)</w:t>
      </w:r>
      <w:r w:rsidR="00A069A9" w:rsidRPr="00DA4289">
        <w:rPr>
          <w:rFonts w:ascii="Times New Roman" w:hAnsi="Times New Roman" w:cs="Times New Roman"/>
          <w:color w:val="0D0D0D"/>
          <w:sz w:val="23"/>
          <w:szCs w:val="23"/>
          <w:shd w:val="clear" w:color="auto" w:fill="FFFFFF"/>
        </w:rPr>
        <w:fldChar w:fldCharType="end"/>
      </w:r>
      <w:r w:rsidR="00A069A9" w:rsidRPr="00DA4289">
        <w:rPr>
          <w:rFonts w:ascii="Times New Roman" w:hAnsi="Times New Roman" w:cs="Times New Roman"/>
          <w:color w:val="0D0D0D"/>
          <w:sz w:val="23"/>
          <w:szCs w:val="23"/>
          <w:shd w:val="clear" w:color="auto" w:fill="FFFFFF"/>
        </w:rPr>
        <w:t xml:space="preserve">. Regulations </w:t>
      </w:r>
      <w:r w:rsidR="000658B3" w:rsidRPr="00DA4289">
        <w:rPr>
          <w:rFonts w:ascii="Times New Roman" w:hAnsi="Times New Roman" w:cs="Times New Roman"/>
          <w:color w:val="0D0D0D"/>
          <w:sz w:val="23"/>
          <w:szCs w:val="23"/>
          <w:shd w:val="clear" w:color="auto" w:fill="FFFFFF"/>
        </w:rPr>
        <w:t xml:space="preserve">impose </w:t>
      </w:r>
      <w:r w:rsidR="00A069A9" w:rsidRPr="00DA4289">
        <w:rPr>
          <w:rFonts w:ascii="Times New Roman" w:hAnsi="Times New Roman" w:cs="Times New Roman"/>
          <w:color w:val="0D0D0D"/>
          <w:sz w:val="23"/>
          <w:szCs w:val="23"/>
          <w:shd w:val="clear" w:color="auto" w:fill="FFFFFF"/>
        </w:rPr>
        <w:t xml:space="preserve">various restrictions and requirements </w:t>
      </w:r>
      <w:r w:rsidR="000658B3" w:rsidRPr="00DA4289">
        <w:rPr>
          <w:rFonts w:ascii="Times New Roman" w:hAnsi="Times New Roman" w:cs="Times New Roman"/>
          <w:color w:val="0D0D0D"/>
          <w:sz w:val="23"/>
          <w:szCs w:val="23"/>
          <w:shd w:val="clear" w:color="auto" w:fill="FFFFFF"/>
        </w:rPr>
        <w:t>on</w:t>
      </w:r>
      <w:r w:rsidR="00A069A9" w:rsidRPr="00DA4289">
        <w:rPr>
          <w:rFonts w:ascii="Times New Roman" w:hAnsi="Times New Roman" w:cs="Times New Roman"/>
          <w:color w:val="0D0D0D"/>
          <w:sz w:val="23"/>
          <w:szCs w:val="23"/>
          <w:shd w:val="clear" w:color="auto" w:fill="FFFFFF"/>
        </w:rPr>
        <w:t xml:space="preserve"> parking facilities to address daily needs. In practice, research </w:t>
      </w:r>
      <w:r w:rsidR="00E86289" w:rsidRPr="00DA4289">
        <w:rPr>
          <w:rFonts w:ascii="Times New Roman" w:hAnsi="Times New Roman" w:cs="Times New Roman"/>
          <w:color w:val="0D0D0D"/>
          <w:sz w:val="23"/>
          <w:szCs w:val="23"/>
          <w:shd w:val="clear" w:color="auto" w:fill="FFFFFF"/>
        </w:rPr>
        <w:t xml:space="preserve">on parking facilities </w:t>
      </w:r>
      <w:r w:rsidR="00A069A9" w:rsidRPr="00DA4289">
        <w:rPr>
          <w:rFonts w:ascii="Times New Roman" w:hAnsi="Times New Roman" w:cs="Times New Roman"/>
          <w:color w:val="0D0D0D"/>
          <w:sz w:val="23"/>
          <w:szCs w:val="23"/>
          <w:shd w:val="clear" w:color="auto" w:fill="FFFFFF"/>
        </w:rPr>
        <w:t xml:space="preserve">often </w:t>
      </w:r>
      <w:r w:rsidR="00DA4289" w:rsidRPr="00DA4289">
        <w:rPr>
          <w:rFonts w:ascii="Times New Roman" w:hAnsi="Times New Roman" w:cs="Times New Roman"/>
          <w:color w:val="0D0D0D"/>
          <w:sz w:val="23"/>
          <w:szCs w:val="23"/>
          <w:shd w:val="clear" w:color="auto" w:fill="FFFFFF"/>
        </w:rPr>
        <w:t>centres</w:t>
      </w:r>
      <w:r w:rsidR="00A069A9" w:rsidRPr="00DA4289">
        <w:rPr>
          <w:rFonts w:ascii="Times New Roman" w:hAnsi="Times New Roman" w:cs="Times New Roman"/>
          <w:color w:val="0D0D0D"/>
          <w:sz w:val="23"/>
          <w:szCs w:val="23"/>
          <w:shd w:val="clear" w:color="auto" w:fill="FFFFFF"/>
        </w:rPr>
        <w:t xml:space="preserve"> on </w:t>
      </w:r>
      <w:bookmarkStart w:id="19" w:name="OLE_LINK24"/>
      <w:r w:rsidR="00A069A9" w:rsidRPr="00DA4289">
        <w:rPr>
          <w:rFonts w:ascii="Times New Roman" w:hAnsi="Times New Roman" w:cs="Times New Roman"/>
          <w:color w:val="0D0D0D"/>
          <w:sz w:val="23"/>
          <w:szCs w:val="23"/>
          <w:shd w:val="clear" w:color="auto" w:fill="FFFFFF"/>
        </w:rPr>
        <w:t>accessibility</w:t>
      </w:r>
      <w:bookmarkEnd w:id="19"/>
      <w:r w:rsidR="00A069A9" w:rsidRPr="00DA4289">
        <w:rPr>
          <w:rFonts w:ascii="Times New Roman" w:hAnsi="Times New Roman" w:cs="Times New Roman"/>
          <w:color w:val="0D0D0D"/>
          <w:sz w:val="23"/>
          <w:szCs w:val="23"/>
          <w:shd w:val="clear" w:color="auto" w:fill="FFFFFF"/>
        </w:rPr>
        <w:t xml:space="preserve">, traffic management, and parking policies </w:t>
      </w:r>
      <w:r w:rsidR="00A069A9" w:rsidRPr="00DA4289">
        <w:rPr>
          <w:rFonts w:ascii="Times New Roman" w:hAnsi="Times New Roman" w:cs="Times New Roman"/>
          <w:color w:val="0D0D0D"/>
          <w:sz w:val="23"/>
          <w:szCs w:val="23"/>
          <w:shd w:val="clear" w:color="auto" w:fill="FFFFFF"/>
        </w:rPr>
        <w:fldChar w:fldCharType="begin"/>
      </w:r>
      <w:r w:rsidR="00A069A9" w:rsidRPr="00DA4289">
        <w:rPr>
          <w:rFonts w:ascii="Times New Roman" w:hAnsi="Times New Roman" w:cs="Times New Roman"/>
          <w:color w:val="0D0D0D"/>
          <w:sz w:val="23"/>
          <w:szCs w:val="23"/>
          <w:shd w:val="clear" w:color="auto" w:fill="FFFFFF"/>
        </w:rPr>
        <w:instrText xml:space="preserve"> ADDIN ZOTERO_ITEM CSL_CITATION {"citationID":"fIARWQO0","properties":{"formattedCitation":"(Christiansen et al., 2017; Marsden, 2006)","plainCitation":"(Christiansen et al., 2017; Marsden, 2006)","noteIndex":0},"citationItems":[{"id":1126,"uris":["http://zotero.org/users/7861836/items/N9AR2KTN"],"itemData":{"id":1126,"type":"article-journal","container-title":"Transportation Research Part A: Policy and Practice","note":"ISBN: 0965-8564\npublisher: Elsevier","page":"198-206","title":"Parking facilities and the built environment: Impacts on travel behaviour","volume":"95","author":[{"family":"Christiansen","given":"Petter"},{"family":"Engebretsen","given":"Øystein"},{"family":"Fearnley","given":"Nils"},{"family":"Hanssen","given":"Jan Usterud"}],"issued":{"date-parts":[["2017"]]}}},{"id":1127,"uris":["http://zotero.org/users/7861836/items/S72IMKL4"],"itemData":{"id":1127,"type":"article-journal","container-title":"Transport policy","issue":"6","note":"ISBN: 0967-070X\npublisher: Elsevier","page":"447-457","title":"The evidence base for parking policies—a review","volume":"13","author":[{"family":"Marsden","given":"Greg"}],"issued":{"date-parts":[["2006"]]}}}],"schema":"https://github.com/citation-style-language/schema/raw/master/csl-citation.json"} </w:instrText>
      </w:r>
      <w:r w:rsidR="00A069A9" w:rsidRPr="00DA4289">
        <w:rPr>
          <w:rFonts w:ascii="Times New Roman" w:hAnsi="Times New Roman" w:cs="Times New Roman"/>
          <w:color w:val="0D0D0D"/>
          <w:sz w:val="23"/>
          <w:szCs w:val="23"/>
          <w:shd w:val="clear" w:color="auto" w:fill="FFFFFF"/>
        </w:rPr>
        <w:fldChar w:fldCharType="separate"/>
      </w:r>
      <w:r w:rsidR="00A069A9" w:rsidRPr="00DA4289">
        <w:rPr>
          <w:rFonts w:ascii="Times New Roman" w:hAnsi="Times New Roman" w:cs="Times New Roman"/>
          <w:sz w:val="23"/>
          <w:szCs w:val="23"/>
        </w:rPr>
        <w:t>(Christiansen et al., 2017; Marsden, 2006)</w:t>
      </w:r>
      <w:r w:rsidR="00A069A9" w:rsidRPr="00DA4289">
        <w:rPr>
          <w:rFonts w:ascii="Times New Roman" w:hAnsi="Times New Roman" w:cs="Times New Roman"/>
          <w:color w:val="0D0D0D"/>
          <w:sz w:val="23"/>
          <w:szCs w:val="23"/>
          <w:shd w:val="clear" w:color="auto" w:fill="FFFFFF"/>
        </w:rPr>
        <w:fldChar w:fldCharType="end"/>
      </w:r>
      <w:r w:rsidR="00A069A9" w:rsidRPr="00DA4289">
        <w:rPr>
          <w:rFonts w:ascii="Times New Roman" w:hAnsi="Times New Roman" w:cs="Times New Roman"/>
          <w:color w:val="0D0D0D"/>
          <w:sz w:val="23"/>
          <w:szCs w:val="23"/>
          <w:shd w:val="clear" w:color="auto" w:fill="FFFFFF"/>
        </w:rPr>
        <w:t xml:space="preserve">. For </w:t>
      </w:r>
      <w:r w:rsidR="00892B42" w:rsidRPr="00DA4289">
        <w:rPr>
          <w:rFonts w:ascii="Times New Roman" w:hAnsi="Times New Roman" w:cs="Times New Roman"/>
          <w:sz w:val="23"/>
          <w:szCs w:val="23"/>
        </w:rPr>
        <w:t xml:space="preserve">effective </w:t>
      </w:r>
      <w:r w:rsidR="00A069A9" w:rsidRPr="00DA4289">
        <w:rPr>
          <w:rFonts w:ascii="Times New Roman" w:hAnsi="Times New Roman" w:cs="Times New Roman"/>
          <w:color w:val="0D0D0D"/>
          <w:sz w:val="23"/>
          <w:szCs w:val="23"/>
          <w:shd w:val="clear" w:color="auto" w:fill="FFFFFF"/>
        </w:rPr>
        <w:t>parking facility management, assessing their compliance with regulatory requirements is also an essential aspect of urban planning and management. Currently, compliance checks for parking facilities face two primary issues: insufficient regular re-inspection and maintenance of existing facilities and dependence on manual expert reviews, resulting in a lack of automation in the process.</w:t>
      </w:r>
    </w:p>
    <w:p w14:paraId="076A24C6" w14:textId="4F2D1594" w:rsidR="00892B42" w:rsidRPr="00DA4289" w:rsidRDefault="004D20B7" w:rsidP="001A5CEE">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Regulat</w:t>
      </w:r>
      <w:r w:rsidR="00DA4289">
        <w:rPr>
          <w:rFonts w:ascii="Times New Roman" w:hAnsi="Times New Roman" w:cs="Times New Roman" w:hint="eastAsia"/>
          <w:color w:val="0D0D0D"/>
          <w:sz w:val="23"/>
          <w:szCs w:val="23"/>
          <w:shd w:val="clear" w:color="auto" w:fill="FFFFFF"/>
        </w:rPr>
        <w:t>ion</w:t>
      </w:r>
      <w:r w:rsidR="00F1296E" w:rsidRPr="00DA4289">
        <w:rPr>
          <w:rFonts w:ascii="Times New Roman" w:hAnsi="Times New Roman" w:cs="Times New Roman"/>
          <w:color w:val="0D0D0D"/>
          <w:sz w:val="23"/>
          <w:szCs w:val="23"/>
          <w:shd w:val="clear" w:color="auto" w:fill="FFFFFF"/>
        </w:rPr>
        <w:t xml:space="preserve"> compliance checks </w:t>
      </w:r>
      <w:r w:rsidR="00A71202" w:rsidRPr="00DA4289">
        <w:rPr>
          <w:rFonts w:ascii="Times New Roman" w:hAnsi="Times New Roman" w:cs="Times New Roman"/>
          <w:color w:val="0D0D0D"/>
          <w:sz w:val="23"/>
          <w:szCs w:val="23"/>
          <w:shd w:val="clear" w:color="auto" w:fill="FFFFFF"/>
        </w:rPr>
        <w:t xml:space="preserve">are primarily concentrated on the building </w:t>
      </w:r>
      <w:r w:rsidR="004C1C6D" w:rsidRPr="00DA4289">
        <w:rPr>
          <w:rFonts w:ascii="Times New Roman" w:hAnsi="Times New Roman" w:cs="Times New Roman"/>
          <w:color w:val="0D0D0D"/>
          <w:sz w:val="23"/>
          <w:szCs w:val="23"/>
          <w:shd w:val="clear" w:color="auto" w:fill="FFFFFF"/>
        </w:rPr>
        <w:t>permit</w:t>
      </w:r>
      <w:r w:rsidR="00A71202" w:rsidRPr="00DA4289">
        <w:rPr>
          <w:rFonts w:ascii="Times New Roman" w:hAnsi="Times New Roman" w:cs="Times New Roman"/>
          <w:color w:val="0D0D0D"/>
          <w:sz w:val="23"/>
          <w:szCs w:val="23"/>
          <w:shd w:val="clear" w:color="auto" w:fill="FFFFFF"/>
        </w:rPr>
        <w:t xml:space="preserve"> check phase</w:t>
      </w:r>
      <w:r w:rsidR="004C1C6D" w:rsidRPr="00DA4289">
        <w:rPr>
          <w:rFonts w:ascii="Times New Roman" w:hAnsi="Times New Roman" w:cs="Times New Roman"/>
          <w:color w:val="0D0D0D"/>
          <w:sz w:val="23"/>
          <w:szCs w:val="23"/>
          <w:shd w:val="clear" w:color="auto" w:fill="FFFFFF"/>
        </w:rPr>
        <w:t xml:space="preserve">. </w:t>
      </w:r>
      <w:r w:rsidR="00892B42" w:rsidRPr="00DA4289">
        <w:rPr>
          <w:rFonts w:ascii="Times New Roman" w:hAnsi="Times New Roman" w:cs="Times New Roman"/>
          <w:color w:val="0D0D0D"/>
          <w:sz w:val="23"/>
          <w:szCs w:val="23"/>
          <w:shd w:val="clear" w:color="auto" w:fill="FFFFFF"/>
        </w:rPr>
        <w:t>However</w:t>
      </w:r>
      <w:r w:rsidR="004C1C6D" w:rsidRPr="00DA4289">
        <w:rPr>
          <w:rFonts w:ascii="Times New Roman" w:hAnsi="Times New Roman" w:cs="Times New Roman"/>
          <w:color w:val="0D0D0D"/>
          <w:sz w:val="23"/>
          <w:szCs w:val="23"/>
          <w:shd w:val="clear" w:color="auto" w:fill="FFFFFF"/>
        </w:rPr>
        <w:t>,</w:t>
      </w:r>
      <w:r w:rsidR="00F1296E" w:rsidRPr="00DA4289">
        <w:rPr>
          <w:rFonts w:ascii="Times New Roman" w:hAnsi="Times New Roman" w:cs="Times New Roman"/>
          <w:color w:val="0D0D0D"/>
          <w:sz w:val="23"/>
          <w:szCs w:val="23"/>
          <w:shd w:val="clear" w:color="auto" w:fill="FFFFFF"/>
        </w:rPr>
        <w:t xml:space="preserve"> the regulation check</w:t>
      </w:r>
      <w:r w:rsidR="00B566DE">
        <w:rPr>
          <w:rFonts w:ascii="Times New Roman" w:hAnsi="Times New Roman" w:cs="Times New Roman" w:hint="eastAsia"/>
          <w:color w:val="0D0D0D"/>
          <w:sz w:val="23"/>
          <w:szCs w:val="23"/>
          <w:shd w:val="clear" w:color="auto" w:fill="FFFFFF"/>
        </w:rPr>
        <w:t>s</w:t>
      </w:r>
      <w:r w:rsidR="00A71202" w:rsidRPr="00DA4289">
        <w:rPr>
          <w:rFonts w:ascii="Times New Roman" w:hAnsi="Times New Roman" w:cs="Times New Roman"/>
          <w:color w:val="0D0D0D"/>
          <w:sz w:val="23"/>
          <w:szCs w:val="23"/>
          <w:shd w:val="clear" w:color="auto" w:fill="FFFFFF"/>
        </w:rPr>
        <w:t xml:space="preserve"> extend throughout the design, construction, and </w:t>
      </w:r>
      <w:r w:rsidR="00B566DE">
        <w:rPr>
          <w:rFonts w:ascii="Times New Roman" w:hAnsi="Times New Roman" w:cs="Times New Roman"/>
          <w:color w:val="0D0D0D"/>
          <w:sz w:val="23"/>
          <w:szCs w:val="23"/>
          <w:shd w:val="clear" w:color="auto" w:fill="FFFFFF"/>
        </w:rPr>
        <w:t>operation</w:t>
      </w:r>
      <w:r w:rsidR="00B566DE">
        <w:rPr>
          <w:rFonts w:ascii="Times New Roman" w:hAnsi="Times New Roman" w:cs="Times New Roman" w:hint="eastAsia"/>
          <w:color w:val="0D0D0D"/>
          <w:sz w:val="23"/>
          <w:szCs w:val="23"/>
          <w:shd w:val="clear" w:color="auto" w:fill="FFFFFF"/>
        </w:rPr>
        <w:t xml:space="preserve"> </w:t>
      </w:r>
      <w:r w:rsidR="00A71202" w:rsidRPr="00DA4289">
        <w:rPr>
          <w:rFonts w:ascii="Times New Roman" w:hAnsi="Times New Roman" w:cs="Times New Roman"/>
          <w:color w:val="0D0D0D"/>
          <w:sz w:val="23"/>
          <w:szCs w:val="23"/>
          <w:shd w:val="clear" w:color="auto" w:fill="FFFFFF"/>
        </w:rPr>
        <w:t xml:space="preserve">phases of the built environment </w:t>
      </w:r>
      <w:r w:rsidR="00A71202" w:rsidRPr="00DA4289">
        <w:rPr>
          <w:rFonts w:ascii="Times New Roman" w:hAnsi="Times New Roman" w:cs="Times New Roman"/>
          <w:color w:val="0D0D0D"/>
          <w:sz w:val="23"/>
          <w:szCs w:val="23"/>
          <w:shd w:val="clear" w:color="auto" w:fill="FFFFFF"/>
        </w:rPr>
        <w:fldChar w:fldCharType="begin"/>
      </w:r>
      <w:r w:rsidR="00A71202" w:rsidRPr="00DA4289">
        <w:rPr>
          <w:rFonts w:ascii="Times New Roman" w:hAnsi="Times New Roman" w:cs="Times New Roman"/>
          <w:color w:val="0D0D0D"/>
          <w:sz w:val="23"/>
          <w:szCs w:val="23"/>
          <w:shd w:val="clear" w:color="auto" w:fill="FFFFFF"/>
        </w:rPr>
        <w:instrText xml:space="preserve"> ADDIN ZOTERO_ITEM CSL_CITATION {"citationID":"OSn5u5B3","properties":{"formattedCitation":"(Amor and Dimyadi, 2021)","plainCitation":"(Amor and Dimyadi, 2021)","noteIndex":0},"citationItems":[{"id":1118,"uris":["http://zotero.org/users/7861836/items/2S3V3EE9"],"itemData":{"id":1118,"type":"article-journal","container-title":"Developments in the built environment","note":"ISBN: 2666-1659\npublisher: Elsevier","page":"100039","title":"The promise of automated compliance checking","volume":"5","author":[{"family":"Amor","given":"Robert"},{"family":"Dimyadi","given":"Johannes"}],"issued":{"date-parts":[["2021"]]}}}],"schema":"https://github.com/citation-style-language/schema/raw/master/csl-citation.json"} </w:instrText>
      </w:r>
      <w:r w:rsidR="00A71202" w:rsidRPr="00DA4289">
        <w:rPr>
          <w:rFonts w:ascii="Times New Roman" w:hAnsi="Times New Roman" w:cs="Times New Roman"/>
          <w:color w:val="0D0D0D"/>
          <w:sz w:val="23"/>
          <w:szCs w:val="23"/>
          <w:shd w:val="clear" w:color="auto" w:fill="FFFFFF"/>
        </w:rPr>
        <w:fldChar w:fldCharType="separate"/>
      </w:r>
      <w:r w:rsidR="00A71202" w:rsidRPr="00DA4289">
        <w:rPr>
          <w:rFonts w:ascii="Times New Roman" w:hAnsi="Times New Roman" w:cs="Times New Roman"/>
          <w:sz w:val="23"/>
          <w:szCs w:val="23"/>
        </w:rPr>
        <w:t>(Amor and Dimyadi, 2021)</w:t>
      </w:r>
      <w:r w:rsidR="00A71202" w:rsidRPr="00DA4289">
        <w:rPr>
          <w:rFonts w:ascii="Times New Roman" w:hAnsi="Times New Roman" w:cs="Times New Roman"/>
          <w:color w:val="0D0D0D"/>
          <w:sz w:val="23"/>
          <w:szCs w:val="23"/>
          <w:shd w:val="clear" w:color="auto" w:fill="FFFFFF"/>
        </w:rPr>
        <w:fldChar w:fldCharType="end"/>
      </w:r>
      <w:r w:rsidR="00A71202" w:rsidRPr="00DA4289">
        <w:rPr>
          <w:rFonts w:ascii="Times New Roman" w:hAnsi="Times New Roman" w:cs="Times New Roman"/>
          <w:color w:val="0D0D0D"/>
          <w:sz w:val="23"/>
          <w:szCs w:val="23"/>
          <w:shd w:val="clear" w:color="auto" w:fill="FFFFFF"/>
        </w:rPr>
        <w:t xml:space="preserve">. </w:t>
      </w:r>
      <w:bookmarkStart w:id="20" w:name="OLE_LINK77"/>
      <w:r w:rsidR="00A71202" w:rsidRPr="00DA4289">
        <w:rPr>
          <w:rFonts w:ascii="Times New Roman" w:hAnsi="Times New Roman" w:cs="Times New Roman"/>
          <w:color w:val="0D0D0D"/>
          <w:sz w:val="23"/>
          <w:szCs w:val="23"/>
          <w:shd w:val="clear" w:color="auto" w:fill="FFFFFF"/>
        </w:rPr>
        <w:t xml:space="preserve">Post-construction facilities require ongoing maintenance and operation to ensure they </w:t>
      </w:r>
      <w:r w:rsidR="00B566DE">
        <w:rPr>
          <w:rFonts w:ascii="Times New Roman" w:hAnsi="Times New Roman" w:cs="Times New Roman"/>
          <w:color w:val="0D0D0D"/>
          <w:sz w:val="23"/>
          <w:szCs w:val="23"/>
          <w:shd w:val="clear" w:color="auto" w:fill="FFFFFF"/>
        </w:rPr>
        <w:t>fulfil</w:t>
      </w:r>
      <w:r w:rsidR="00A71202" w:rsidRPr="00DA4289">
        <w:rPr>
          <w:rFonts w:ascii="Times New Roman" w:hAnsi="Times New Roman" w:cs="Times New Roman"/>
          <w:color w:val="0D0D0D"/>
          <w:sz w:val="23"/>
          <w:szCs w:val="23"/>
          <w:shd w:val="clear" w:color="auto" w:fill="FFFFFF"/>
        </w:rPr>
        <w:t xml:space="preserve"> their intended purpose, adhere to design specifications, function efficiently and economically, are used safely, and maintain environmental sustainability throughout their </w:t>
      </w:r>
      <w:r w:rsidR="00B566DE">
        <w:rPr>
          <w:rFonts w:ascii="Times New Roman" w:hAnsi="Times New Roman" w:cs="Times New Roman"/>
          <w:color w:val="0D0D0D"/>
          <w:sz w:val="23"/>
          <w:szCs w:val="23"/>
          <w:shd w:val="clear" w:color="auto" w:fill="FFFFFF"/>
        </w:rPr>
        <w:t>lifecycle</w:t>
      </w:r>
      <w:r w:rsidR="00A71202" w:rsidRPr="00DA4289">
        <w:rPr>
          <w:rFonts w:ascii="Times New Roman" w:hAnsi="Times New Roman" w:cs="Times New Roman"/>
          <w:color w:val="0D0D0D"/>
          <w:sz w:val="23"/>
          <w:szCs w:val="23"/>
          <w:shd w:val="clear" w:color="auto" w:fill="FFFFFF"/>
        </w:rPr>
        <w:t>.</w:t>
      </w:r>
      <w:r w:rsidR="00892B42" w:rsidRPr="00DA4289">
        <w:rPr>
          <w:rFonts w:ascii="Times New Roman" w:hAnsi="Times New Roman" w:cs="Times New Roman" w:hint="eastAsia"/>
          <w:color w:val="0D0D0D"/>
          <w:sz w:val="23"/>
          <w:szCs w:val="23"/>
          <w:shd w:val="clear" w:color="auto" w:fill="FFFFFF"/>
        </w:rPr>
        <w:t xml:space="preserve"> </w:t>
      </w:r>
      <w:bookmarkEnd w:id="20"/>
      <w:r w:rsidR="00892B42" w:rsidRPr="00DA4289">
        <w:rPr>
          <w:rFonts w:ascii="Times New Roman" w:hAnsi="Times New Roman" w:cs="Times New Roman" w:hint="eastAsia"/>
          <w:color w:val="0D0D0D"/>
          <w:sz w:val="23"/>
          <w:szCs w:val="23"/>
          <w:shd w:val="clear" w:color="auto" w:fill="FFFFFF"/>
        </w:rPr>
        <w:t>T</w:t>
      </w:r>
      <w:r w:rsidR="00EF51CF" w:rsidRPr="00DA4289">
        <w:rPr>
          <w:rFonts w:ascii="Times New Roman" w:hAnsi="Times New Roman" w:cs="Times New Roman"/>
          <w:color w:val="0D0D0D"/>
          <w:sz w:val="23"/>
          <w:szCs w:val="23"/>
          <w:shd w:val="clear" w:color="auto" w:fill="FFFFFF"/>
        </w:rPr>
        <w:t xml:space="preserve">his aspect is </w:t>
      </w:r>
      <w:r w:rsidR="00B566DE">
        <w:rPr>
          <w:rFonts w:ascii="Times New Roman" w:hAnsi="Times New Roman" w:cs="Times New Roman" w:hint="eastAsia"/>
          <w:color w:val="0D0D0D"/>
          <w:sz w:val="23"/>
          <w:szCs w:val="23"/>
          <w:shd w:val="clear" w:color="auto" w:fill="FFFFFF"/>
        </w:rPr>
        <w:t>particularly</w:t>
      </w:r>
      <w:r w:rsidR="00EF51CF" w:rsidRPr="00DA4289">
        <w:rPr>
          <w:rFonts w:ascii="Times New Roman" w:hAnsi="Times New Roman" w:cs="Times New Roman"/>
          <w:color w:val="0D0D0D"/>
          <w:sz w:val="23"/>
          <w:szCs w:val="23"/>
          <w:shd w:val="clear" w:color="auto" w:fill="FFFFFF"/>
        </w:rPr>
        <w:t xml:space="preserve"> </w:t>
      </w:r>
      <w:r w:rsidR="00B566DE">
        <w:rPr>
          <w:rFonts w:ascii="Times New Roman" w:hAnsi="Times New Roman" w:cs="Times New Roman" w:hint="eastAsia"/>
          <w:color w:val="0D0D0D"/>
          <w:sz w:val="23"/>
          <w:szCs w:val="23"/>
          <w:shd w:val="clear" w:color="auto" w:fill="FFFFFF"/>
        </w:rPr>
        <w:t>underdeveloped</w:t>
      </w:r>
      <w:r w:rsidR="00EF51CF" w:rsidRPr="00DA4289">
        <w:rPr>
          <w:rFonts w:ascii="Times New Roman" w:hAnsi="Times New Roman" w:cs="Times New Roman"/>
          <w:color w:val="0D0D0D"/>
          <w:sz w:val="23"/>
          <w:szCs w:val="23"/>
          <w:shd w:val="clear" w:color="auto" w:fill="FFFFFF"/>
        </w:rPr>
        <w:t xml:space="preserve"> in the context of parking facilities </w:t>
      </w:r>
      <w:r w:rsidR="00EF51CF" w:rsidRPr="00DA4289">
        <w:rPr>
          <w:rFonts w:ascii="Times New Roman" w:hAnsi="Times New Roman" w:cs="Times New Roman"/>
          <w:color w:val="0D0D0D"/>
          <w:sz w:val="23"/>
          <w:szCs w:val="23"/>
          <w:shd w:val="clear" w:color="auto" w:fill="FFFFFF"/>
        </w:rPr>
        <w:fldChar w:fldCharType="begin"/>
      </w:r>
      <w:r w:rsidR="00EF51CF" w:rsidRPr="00DA4289">
        <w:rPr>
          <w:rFonts w:ascii="Times New Roman" w:hAnsi="Times New Roman" w:cs="Times New Roman"/>
          <w:color w:val="0D0D0D"/>
          <w:sz w:val="23"/>
          <w:szCs w:val="23"/>
          <w:shd w:val="clear" w:color="auto" w:fill="FFFFFF"/>
        </w:rPr>
        <w:instrText xml:space="preserve"> ADDIN ZOTERO_ITEM CSL_CITATION {"citationID":"RuYXtmaZ","properties":{"formattedCitation":"(Klementschitz et al., 2007)","plainCitation":"(Klementschitz et al., 2007)","noteIndex":0},"citationItems":[{"id":1123,"uris":["http://zotero.org/users/7861836/items/973D79KV"],"itemData":{"id":1123,"type":"article-journal","container-title":"Journal of urban planning and development","issue":"2","note":"ISBN: 0733-9488\npublisher: American Society of Civil Engineers","page":"107-113","title":"Integrating mobility management in land development planning with off-street parking regulations","volume":"133","author":[{"family":"Klementschitz","given":"Roman"},{"family":"Stark","given":"Juliane"},{"family":"Sammer","given":"Gerd"}],"issued":{"date-parts":[["2007"]]}}}],"schema":"https://github.com/citation-style-language/schema/raw/master/csl-citation.json"} </w:instrText>
      </w:r>
      <w:r w:rsidR="00EF51CF" w:rsidRPr="00DA4289">
        <w:rPr>
          <w:rFonts w:ascii="Times New Roman" w:hAnsi="Times New Roman" w:cs="Times New Roman"/>
          <w:color w:val="0D0D0D"/>
          <w:sz w:val="23"/>
          <w:szCs w:val="23"/>
          <w:shd w:val="clear" w:color="auto" w:fill="FFFFFF"/>
        </w:rPr>
        <w:fldChar w:fldCharType="separate"/>
      </w:r>
      <w:r w:rsidR="00EF51CF" w:rsidRPr="00DA4289">
        <w:rPr>
          <w:rFonts w:ascii="Times New Roman" w:hAnsi="Times New Roman" w:cs="Times New Roman"/>
          <w:sz w:val="23"/>
          <w:szCs w:val="23"/>
        </w:rPr>
        <w:t>(Klementschitz et al., 2007)</w:t>
      </w:r>
      <w:r w:rsidR="00EF51CF" w:rsidRPr="00DA4289">
        <w:rPr>
          <w:rFonts w:ascii="Times New Roman" w:hAnsi="Times New Roman" w:cs="Times New Roman"/>
          <w:color w:val="0D0D0D"/>
          <w:sz w:val="23"/>
          <w:szCs w:val="23"/>
          <w:shd w:val="clear" w:color="auto" w:fill="FFFFFF"/>
        </w:rPr>
        <w:fldChar w:fldCharType="end"/>
      </w:r>
      <w:r w:rsidR="00EF51CF" w:rsidRPr="00DA4289">
        <w:rPr>
          <w:rFonts w:ascii="Times New Roman" w:hAnsi="Times New Roman" w:cs="Times New Roman"/>
          <w:color w:val="0D0D0D"/>
          <w:sz w:val="23"/>
          <w:szCs w:val="23"/>
          <w:shd w:val="clear" w:color="auto" w:fill="FFFFFF"/>
        </w:rPr>
        <w:t>.</w:t>
      </w:r>
    </w:p>
    <w:p w14:paraId="5445970F" w14:textId="679D33C2" w:rsidR="003F1A3A" w:rsidRPr="00DA4289" w:rsidRDefault="004D20B7" w:rsidP="00522B66">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M</w:t>
      </w:r>
      <w:r w:rsidR="00E20191" w:rsidRPr="00DA4289">
        <w:rPr>
          <w:rFonts w:ascii="Times New Roman" w:hAnsi="Times New Roman" w:cs="Times New Roman"/>
          <w:color w:val="0D0D0D"/>
          <w:sz w:val="23"/>
          <w:szCs w:val="23"/>
          <w:shd w:val="clear" w:color="auto" w:fill="FFFFFF"/>
        </w:rPr>
        <w:t>anual reviews are</w:t>
      </w:r>
      <w:r w:rsidR="0016755D">
        <w:rPr>
          <w:rFonts w:ascii="Times New Roman" w:hAnsi="Times New Roman" w:cs="Times New Roman" w:hint="eastAsia"/>
          <w:color w:val="0D0D0D"/>
          <w:sz w:val="23"/>
          <w:szCs w:val="23"/>
          <w:shd w:val="clear" w:color="auto" w:fill="FFFFFF"/>
        </w:rPr>
        <w:t xml:space="preserve"> </w:t>
      </w:r>
      <w:r w:rsidR="00E20191" w:rsidRPr="00DA4289">
        <w:rPr>
          <w:rFonts w:ascii="Times New Roman" w:hAnsi="Times New Roman" w:cs="Times New Roman"/>
          <w:color w:val="0D0D0D"/>
          <w:sz w:val="23"/>
          <w:szCs w:val="23"/>
          <w:shd w:val="clear" w:color="auto" w:fill="FFFFFF"/>
        </w:rPr>
        <w:t>error</w:t>
      </w:r>
      <w:r w:rsidR="0016755D" w:rsidRPr="0016755D">
        <w:rPr>
          <w:rFonts w:ascii="Times New Roman" w:hAnsi="Times New Roman" w:cs="Times New Roman"/>
          <w:color w:val="0D0D0D"/>
          <w:sz w:val="23"/>
          <w:szCs w:val="23"/>
          <w:shd w:val="clear" w:color="auto" w:fill="FFFFFF"/>
          <w:lang w:val="en-US"/>
        </w:rPr>
        <w:t>-</w:t>
      </w:r>
      <w:r w:rsidR="0016755D">
        <w:rPr>
          <w:rFonts w:ascii="Times New Roman" w:hAnsi="Times New Roman" w:cs="Times New Roman" w:hint="eastAsia"/>
          <w:color w:val="0D0D0D"/>
          <w:sz w:val="23"/>
          <w:szCs w:val="23"/>
          <w:shd w:val="clear" w:color="auto" w:fill="FFFFFF"/>
        </w:rPr>
        <w:t>prone</w:t>
      </w:r>
      <w:r w:rsidR="004C1C6D" w:rsidRPr="00DA4289">
        <w:rPr>
          <w:rFonts w:ascii="Times New Roman" w:hAnsi="Times New Roman" w:cs="Times New Roman"/>
          <w:color w:val="0D0D0D"/>
          <w:sz w:val="23"/>
          <w:szCs w:val="23"/>
          <w:shd w:val="clear" w:color="auto" w:fill="FFFFFF"/>
        </w:rPr>
        <w:t xml:space="preserve"> and inefficiency, </w:t>
      </w:r>
      <w:r w:rsidR="00E20191" w:rsidRPr="00DA4289">
        <w:rPr>
          <w:rFonts w:ascii="Times New Roman" w:hAnsi="Times New Roman" w:cs="Times New Roman"/>
          <w:color w:val="0D0D0D"/>
          <w:sz w:val="23"/>
          <w:szCs w:val="23"/>
          <w:shd w:val="clear" w:color="auto" w:fill="FFFFFF"/>
        </w:rPr>
        <w:t xml:space="preserve">contributing to declining productivity within the domain </w:t>
      </w:r>
      <w:r w:rsidR="00E20191" w:rsidRPr="00DA4289">
        <w:rPr>
          <w:rFonts w:ascii="Times New Roman" w:hAnsi="Times New Roman" w:cs="Times New Roman"/>
          <w:color w:val="0D0D0D"/>
          <w:sz w:val="23"/>
          <w:szCs w:val="23"/>
          <w:shd w:val="clear" w:color="auto" w:fill="FFFFFF"/>
        </w:rPr>
        <w:fldChar w:fldCharType="begin"/>
      </w:r>
      <w:r w:rsidR="00E20191" w:rsidRPr="00DA4289">
        <w:rPr>
          <w:rFonts w:ascii="Times New Roman" w:hAnsi="Times New Roman" w:cs="Times New Roman"/>
          <w:color w:val="0D0D0D"/>
          <w:sz w:val="23"/>
          <w:szCs w:val="23"/>
          <w:shd w:val="clear" w:color="auto" w:fill="FFFFFF"/>
        </w:rPr>
        <w:instrText xml:space="preserve"> ADDIN ZOTERO_ITEM CSL_CITATION {"citationID":"l2Xtvmm6","properties":{"formattedCitation":"(Dimyadi and Amor, 2013)","plainCitation":"(Dimyadi and Amor, 2013)","noteIndex":0},"citationItems":[{"id":1120,"uris":["http://zotero.org/users/7861836/items/UEP4HA7V"],"itemData":{"id":1120,"type":"article-journal","container-title":"Proceedings of CIB WBC","issue":"1","title":"Automated building code compliance checking–where is it at","volume":"6","author":[{"family":"Dimyadi","given":"Johannes"},{"family":"Amor","given":"Robert"}],"issued":{"date-parts":[["2013"]]}}}],"schema":"https://github.com/citation-style-language/schema/raw/master/csl-citation.json"} </w:instrText>
      </w:r>
      <w:r w:rsidR="00E20191" w:rsidRPr="00DA4289">
        <w:rPr>
          <w:rFonts w:ascii="Times New Roman" w:hAnsi="Times New Roman" w:cs="Times New Roman"/>
          <w:color w:val="0D0D0D"/>
          <w:sz w:val="23"/>
          <w:szCs w:val="23"/>
          <w:shd w:val="clear" w:color="auto" w:fill="FFFFFF"/>
        </w:rPr>
        <w:fldChar w:fldCharType="separate"/>
      </w:r>
      <w:r w:rsidR="00E20191" w:rsidRPr="00514035">
        <w:rPr>
          <w:rFonts w:ascii="Times New Roman" w:hAnsi="Times New Roman" w:cs="Times New Roman"/>
          <w:color w:val="0D0D0D"/>
          <w:sz w:val="23"/>
          <w:szCs w:val="23"/>
          <w:shd w:val="clear" w:color="auto" w:fill="FFFFFF"/>
        </w:rPr>
        <w:t>(Dimyadi and Amor, 2013)</w:t>
      </w:r>
      <w:r w:rsidR="00E20191" w:rsidRPr="00DA4289">
        <w:rPr>
          <w:rFonts w:ascii="Times New Roman" w:hAnsi="Times New Roman" w:cs="Times New Roman"/>
          <w:color w:val="0D0D0D"/>
          <w:sz w:val="23"/>
          <w:szCs w:val="23"/>
          <w:shd w:val="clear" w:color="auto" w:fill="FFFFFF"/>
        </w:rPr>
        <w:fldChar w:fldCharType="end"/>
      </w:r>
      <w:r w:rsidR="00E20191" w:rsidRPr="00DA4289">
        <w:rPr>
          <w:rFonts w:ascii="Times New Roman" w:hAnsi="Times New Roman" w:cs="Times New Roman"/>
          <w:color w:val="0D0D0D"/>
          <w:sz w:val="23"/>
          <w:szCs w:val="23"/>
          <w:shd w:val="clear" w:color="auto" w:fill="FFFFFF"/>
        </w:rPr>
        <w:t>.</w:t>
      </w:r>
      <w:r w:rsidR="00EB2347" w:rsidRPr="00DA4289">
        <w:rPr>
          <w:rFonts w:ascii="Times New Roman" w:hAnsi="Times New Roman" w:cs="Times New Roman"/>
          <w:color w:val="0D0D0D"/>
          <w:sz w:val="23"/>
          <w:szCs w:val="23"/>
          <w:shd w:val="clear" w:color="auto" w:fill="FFFFFF"/>
        </w:rPr>
        <w:t xml:space="preserve"> </w:t>
      </w:r>
      <w:r w:rsidR="00514035" w:rsidRPr="00514035">
        <w:rPr>
          <w:rFonts w:ascii="Times New Roman" w:hAnsi="Times New Roman" w:cs="Times New Roman"/>
          <w:color w:val="0D0D0D"/>
          <w:sz w:val="23"/>
          <w:szCs w:val="23"/>
          <w:shd w:val="clear" w:color="auto" w:fill="FFFFFF"/>
        </w:rPr>
        <w:t xml:space="preserve">With the advancement of </w:t>
      </w:r>
      <w:r w:rsidR="00945611">
        <w:rPr>
          <w:rFonts w:ascii="Times New Roman" w:hAnsi="Times New Roman" w:cs="Times New Roman"/>
          <w:color w:val="0D0D0D"/>
          <w:sz w:val="23"/>
          <w:szCs w:val="23"/>
          <w:shd w:val="clear" w:color="auto" w:fill="FFFFFF"/>
        </w:rPr>
        <w:t>digitisation</w:t>
      </w:r>
      <w:r w:rsidRPr="00514035">
        <w:rPr>
          <w:rFonts w:ascii="Times New Roman" w:hAnsi="Times New Roman" w:cs="Times New Roman"/>
          <w:color w:val="0D0D0D"/>
          <w:sz w:val="23"/>
          <w:szCs w:val="23"/>
          <w:shd w:val="clear" w:color="auto" w:fill="FFFFFF"/>
        </w:rPr>
        <w:t>, exploring automation in urban</w:t>
      </w:r>
      <w:r w:rsidRPr="00DA4289">
        <w:rPr>
          <w:rFonts w:ascii="Times New Roman" w:hAnsi="Times New Roman" w:cs="Times New Roman"/>
          <w:sz w:val="23"/>
          <w:szCs w:val="23"/>
        </w:rPr>
        <w:t xml:space="preserve"> planning and regulatory checks is ongoing. </w:t>
      </w:r>
      <w:r w:rsidR="000B7913" w:rsidRPr="00DA4289">
        <w:rPr>
          <w:rFonts w:ascii="Times New Roman" w:hAnsi="Times New Roman" w:cs="Times New Roman"/>
          <w:color w:val="0D0D0D"/>
          <w:sz w:val="23"/>
          <w:szCs w:val="23"/>
          <w:shd w:val="clear" w:color="auto" w:fill="FFFFFF"/>
        </w:rPr>
        <w:t xml:space="preserve">One </w:t>
      </w:r>
      <w:r w:rsidR="004C1C6D" w:rsidRPr="00DA4289">
        <w:rPr>
          <w:rFonts w:ascii="Times New Roman" w:hAnsi="Times New Roman" w:cs="Times New Roman"/>
          <w:color w:val="0D0D0D"/>
          <w:sz w:val="23"/>
          <w:szCs w:val="23"/>
          <w:shd w:val="clear" w:color="auto" w:fill="FFFFFF"/>
        </w:rPr>
        <w:t xml:space="preserve">goal is </w:t>
      </w:r>
      <w:r w:rsidRPr="00DA4289">
        <w:rPr>
          <w:rFonts w:ascii="Times New Roman" w:hAnsi="Times New Roman" w:cs="Times New Roman"/>
          <w:color w:val="0D0D0D"/>
          <w:sz w:val="23"/>
          <w:szCs w:val="23"/>
          <w:shd w:val="clear" w:color="auto" w:fill="FFFFFF"/>
        </w:rPr>
        <w:t xml:space="preserve">to </w:t>
      </w:r>
      <w:r w:rsidR="004C1C6D" w:rsidRPr="00DA4289">
        <w:rPr>
          <w:rFonts w:ascii="Times New Roman" w:hAnsi="Times New Roman" w:cs="Times New Roman"/>
          <w:color w:val="0D0D0D"/>
          <w:sz w:val="23"/>
          <w:szCs w:val="23"/>
          <w:shd w:val="clear" w:color="auto" w:fill="FFFFFF"/>
        </w:rPr>
        <w:t>simplify and translat</w:t>
      </w:r>
      <w:r w:rsidRPr="00DA4289">
        <w:rPr>
          <w:rFonts w:ascii="Times New Roman" w:hAnsi="Times New Roman" w:cs="Times New Roman"/>
          <w:color w:val="0D0D0D"/>
          <w:sz w:val="23"/>
          <w:szCs w:val="23"/>
          <w:shd w:val="clear" w:color="auto" w:fill="FFFFFF"/>
        </w:rPr>
        <w:t>e</w:t>
      </w:r>
      <w:r w:rsidR="000B7913" w:rsidRPr="00DA4289">
        <w:rPr>
          <w:rFonts w:ascii="Times New Roman" w:hAnsi="Times New Roman" w:cs="Times New Roman"/>
          <w:color w:val="0D0D0D"/>
          <w:sz w:val="23"/>
          <w:szCs w:val="23"/>
          <w:shd w:val="clear" w:color="auto" w:fill="FFFFFF"/>
        </w:rPr>
        <w:t xml:space="preserve"> regulations into machine-readable formats to </w:t>
      </w:r>
      <w:r w:rsidR="00945611">
        <w:rPr>
          <w:rFonts w:ascii="Times New Roman" w:hAnsi="Times New Roman" w:cs="Times New Roman"/>
          <w:color w:val="0D0D0D"/>
          <w:sz w:val="23"/>
          <w:szCs w:val="23"/>
          <w:shd w:val="clear" w:color="auto" w:fill="FFFFFF"/>
        </w:rPr>
        <w:t>standardise</w:t>
      </w:r>
      <w:r w:rsidR="000B7913" w:rsidRPr="00DA4289">
        <w:rPr>
          <w:rFonts w:ascii="Times New Roman" w:hAnsi="Times New Roman" w:cs="Times New Roman"/>
          <w:color w:val="0D0D0D"/>
          <w:sz w:val="23"/>
          <w:szCs w:val="23"/>
          <w:shd w:val="clear" w:color="auto" w:fill="FFFFFF"/>
        </w:rPr>
        <w:t xml:space="preserve"> interpretations and eliminate unnecessary ambiguities </w:t>
      </w:r>
      <w:r w:rsidR="000B7913" w:rsidRPr="00DA4289">
        <w:rPr>
          <w:rFonts w:ascii="Times New Roman" w:hAnsi="Times New Roman" w:cs="Times New Roman"/>
          <w:color w:val="0D0D0D"/>
          <w:sz w:val="23"/>
          <w:szCs w:val="23"/>
          <w:shd w:val="clear" w:color="auto" w:fill="FFFFFF"/>
        </w:rPr>
        <w:fldChar w:fldCharType="begin"/>
      </w:r>
      <w:r w:rsidR="000B7913" w:rsidRPr="00DA4289">
        <w:rPr>
          <w:rFonts w:ascii="Times New Roman" w:hAnsi="Times New Roman" w:cs="Times New Roman"/>
          <w:color w:val="0D0D0D"/>
          <w:sz w:val="23"/>
          <w:szCs w:val="23"/>
          <w:shd w:val="clear" w:color="auto" w:fill="FFFFFF"/>
        </w:rPr>
        <w:instrText xml:space="preserve"> ADDIN ZOTERO_ITEM CSL_CITATION {"citationID":"zK0HZuBh","properties":{"formattedCitation":"(Eastman et al., 2009)","plainCitation":"(Eastman et al., 2009)","noteIndex":0},"citationItems":[{"id":1103,"uris":["http://zotero.org/users/7861836/items/H8YRH586"],"itemData":{"id":1103,"type":"article-journal","abstract":"This paper surveys rule checking systems that assess building designs according to various criteria. We examine ﬁve major industrial efforts in detail, all relying on IFC building models as input. The functional capabilities of a rule checking system are organized into four stages; these functional criteria provide a framework for comparisons of the ﬁve systems. The review assesses both the technology and structure of building design rule checking, as an assessment of this new emerging ﬁeld. The development of rule checking systems for building is very young and only limited user experience is presented. The survey lays out a framework for considering research needed for this area to mature.","container-title":"Automation in Construction","DOI":"10.1016/j.autcon.2009.07.002","ISSN":"09265805","issue":"8","journalAbbreviation":"Automation in Construction","language":"en","page":"1011-1033","source":"DOI.org (Crossref)","title":"Automatic rule-based checking of building designs","volume":"18","author":[{"family":"Eastman","given":"C."},{"family":"Lee","given":"Jae-min"},{"family":"Jeong","given":"Yeon-suk"},{"family":"Lee","given":"Jin-kook"}],"issued":{"date-parts":[["2009",12]]}}}],"schema":"https://github.com/citation-style-language/schema/raw/master/csl-citation.json"} </w:instrText>
      </w:r>
      <w:r w:rsidR="000B7913" w:rsidRPr="00DA4289">
        <w:rPr>
          <w:rFonts w:ascii="Times New Roman" w:hAnsi="Times New Roman" w:cs="Times New Roman"/>
          <w:color w:val="0D0D0D"/>
          <w:sz w:val="23"/>
          <w:szCs w:val="23"/>
          <w:shd w:val="clear" w:color="auto" w:fill="FFFFFF"/>
        </w:rPr>
        <w:fldChar w:fldCharType="separate"/>
      </w:r>
      <w:r w:rsidR="000B7913" w:rsidRPr="00DA4289">
        <w:rPr>
          <w:rFonts w:ascii="Times New Roman" w:hAnsi="Times New Roman" w:cs="Times New Roman"/>
          <w:sz w:val="23"/>
          <w:szCs w:val="23"/>
        </w:rPr>
        <w:t>(Eastman et al., 2009)</w:t>
      </w:r>
      <w:r w:rsidR="000B7913" w:rsidRPr="00DA4289">
        <w:rPr>
          <w:rFonts w:ascii="Times New Roman" w:hAnsi="Times New Roman" w:cs="Times New Roman"/>
          <w:color w:val="0D0D0D"/>
          <w:sz w:val="23"/>
          <w:szCs w:val="23"/>
          <w:shd w:val="clear" w:color="auto" w:fill="FFFFFF"/>
        </w:rPr>
        <w:fldChar w:fldCharType="end"/>
      </w:r>
      <w:r w:rsidR="000B7913" w:rsidRPr="00DA4289">
        <w:rPr>
          <w:rFonts w:ascii="Times New Roman" w:hAnsi="Times New Roman" w:cs="Times New Roman"/>
          <w:color w:val="0D0D0D"/>
          <w:sz w:val="23"/>
          <w:szCs w:val="23"/>
          <w:shd w:val="clear" w:color="auto" w:fill="FFFFFF"/>
        </w:rPr>
        <w:t xml:space="preserve">. </w:t>
      </w:r>
      <w:r w:rsidR="00666A9D" w:rsidRPr="00DA4289">
        <w:rPr>
          <w:rFonts w:ascii="Times New Roman" w:hAnsi="Times New Roman" w:cs="Times New Roman"/>
          <w:sz w:val="23"/>
          <w:szCs w:val="23"/>
        </w:rPr>
        <w:t>Machine-readable data is structured data that computers can automatically read and interpret</w:t>
      </w:r>
      <w:r w:rsidR="00666A9D" w:rsidRPr="00DA4289">
        <w:rPr>
          <w:rFonts w:ascii="Times New Roman" w:hAnsi="Times New Roman" w:cs="Times New Roman"/>
          <w:color w:val="0D0D0D"/>
          <w:sz w:val="23"/>
          <w:szCs w:val="23"/>
          <w:shd w:val="clear" w:color="auto" w:fill="FFFFFF"/>
        </w:rPr>
        <w:t xml:space="preserve"> </w:t>
      </w:r>
      <w:r w:rsidR="000B7913" w:rsidRPr="00DA4289">
        <w:rPr>
          <w:rFonts w:ascii="Times New Roman" w:hAnsi="Times New Roman" w:cs="Times New Roman"/>
          <w:color w:val="0D0D0D"/>
          <w:sz w:val="23"/>
          <w:szCs w:val="23"/>
          <w:shd w:val="clear" w:color="auto" w:fill="FFFFFF"/>
        </w:rPr>
        <w:fldChar w:fldCharType="begin"/>
      </w:r>
      <w:r w:rsidR="00CF3BDF" w:rsidRPr="00DA4289">
        <w:rPr>
          <w:rFonts w:ascii="Times New Roman" w:hAnsi="Times New Roman" w:cs="Times New Roman"/>
          <w:color w:val="0D0D0D"/>
          <w:sz w:val="23"/>
          <w:szCs w:val="23"/>
          <w:shd w:val="clear" w:color="auto" w:fill="FFFFFF"/>
        </w:rPr>
        <w:instrText xml:space="preserve"> ADDIN ZOTERO_ITEM CSL_CITATION {"citationID":"bR5tUXdU","properties":{"formattedCitation":"(\\uc0\\u8220{}Open Knowledge Foundation,\\uc0\\u8221{} n.d.)","plainCitation":"(“Open Knowledge Foundation,” n.d.)","dontUpdate":true,"noteIndex":0},"citationItems":[{"id":1121,"uris":["http://zotero.org/users/7861836/items/FJ7996HS"],"itemData":{"id":1121,"type":"webpage","title":"Open Knowledge Foundation","URL":"https://opendatahandbook.org/glossary/en/terms/machine-readable/","accessed":{"date-parts":[["2024",3,3]]}}}],"schema":"https://github.com/citation-style-language/schema/raw/master/csl-citation.json"} </w:instrText>
      </w:r>
      <w:r w:rsidR="000B7913" w:rsidRPr="00DA4289">
        <w:rPr>
          <w:rFonts w:ascii="Times New Roman" w:hAnsi="Times New Roman" w:cs="Times New Roman"/>
          <w:color w:val="0D0D0D"/>
          <w:sz w:val="23"/>
          <w:szCs w:val="23"/>
          <w:shd w:val="clear" w:color="auto" w:fill="FFFFFF"/>
        </w:rPr>
        <w:fldChar w:fldCharType="separate"/>
      </w:r>
      <w:r w:rsidR="00A100C1" w:rsidRPr="00DA4289">
        <w:rPr>
          <w:rFonts w:ascii="Times New Roman" w:hAnsi="Times New Roman" w:cs="Times New Roman"/>
          <w:kern w:val="0"/>
          <w:sz w:val="23"/>
          <w:szCs w:val="23"/>
        </w:rPr>
        <w:t>(Open Knowledge Foundatio</w:t>
      </w:r>
      <w:r w:rsidR="00FF418E" w:rsidRPr="00DA4289">
        <w:rPr>
          <w:rFonts w:ascii="Times New Roman" w:hAnsi="Times New Roman" w:cs="Times New Roman"/>
          <w:kern w:val="0"/>
          <w:sz w:val="23"/>
          <w:szCs w:val="23"/>
        </w:rPr>
        <w:t>n</w:t>
      </w:r>
      <w:r w:rsidR="00A100C1" w:rsidRPr="00DA4289">
        <w:rPr>
          <w:rFonts w:ascii="Times New Roman" w:hAnsi="Times New Roman" w:cs="Times New Roman"/>
          <w:kern w:val="0"/>
          <w:sz w:val="23"/>
          <w:szCs w:val="23"/>
        </w:rPr>
        <w:t>)</w:t>
      </w:r>
      <w:r w:rsidR="000B7913" w:rsidRPr="00DA4289">
        <w:rPr>
          <w:rFonts w:ascii="Times New Roman" w:hAnsi="Times New Roman" w:cs="Times New Roman"/>
          <w:color w:val="0D0D0D"/>
          <w:sz w:val="23"/>
          <w:szCs w:val="23"/>
          <w:shd w:val="clear" w:color="auto" w:fill="FFFFFF"/>
        </w:rPr>
        <w:fldChar w:fldCharType="end"/>
      </w:r>
      <w:r w:rsidR="000B7913" w:rsidRPr="00DA4289">
        <w:rPr>
          <w:rFonts w:ascii="Times New Roman" w:hAnsi="Times New Roman" w:cs="Times New Roman"/>
          <w:color w:val="0D0D0D"/>
          <w:sz w:val="23"/>
          <w:szCs w:val="23"/>
          <w:shd w:val="clear" w:color="auto" w:fill="FFFFFF"/>
        </w:rPr>
        <w:t xml:space="preserve">. </w:t>
      </w:r>
      <w:r w:rsidR="00666A9D" w:rsidRPr="00DA4289">
        <w:rPr>
          <w:rFonts w:ascii="Times New Roman" w:hAnsi="Times New Roman" w:cs="Times New Roman"/>
          <w:color w:val="0D0D0D"/>
          <w:sz w:val="23"/>
          <w:szCs w:val="23"/>
          <w:shd w:val="clear" w:color="auto" w:fill="FFFFFF"/>
        </w:rPr>
        <w:t xml:space="preserve">Currently, </w:t>
      </w:r>
      <w:r w:rsidR="00666A9D" w:rsidRPr="00DA4289">
        <w:rPr>
          <w:rFonts w:ascii="Times New Roman" w:hAnsi="Times New Roman" w:cs="Times New Roman"/>
          <w:sz w:val="23"/>
          <w:szCs w:val="23"/>
        </w:rPr>
        <w:t>the storage and interpretation of laws and regulations mainly rely on human language</w:t>
      </w:r>
      <w:r w:rsidR="00EF51CF" w:rsidRPr="00DA4289">
        <w:rPr>
          <w:rFonts w:ascii="Times New Roman" w:hAnsi="Times New Roman" w:cs="Times New Roman"/>
          <w:color w:val="0D0D0D"/>
          <w:sz w:val="23"/>
          <w:szCs w:val="23"/>
          <w:shd w:val="clear" w:color="auto" w:fill="FFFFFF"/>
        </w:rPr>
        <w:t xml:space="preserve">. This variability in standards and interpretations across regions poses significant challenges </w:t>
      </w:r>
      <w:r w:rsidR="00514035">
        <w:rPr>
          <w:rFonts w:ascii="Times New Roman" w:hAnsi="Times New Roman" w:cs="Times New Roman"/>
          <w:color w:val="0D0D0D"/>
          <w:sz w:val="23"/>
          <w:szCs w:val="23"/>
          <w:shd w:val="clear" w:color="auto" w:fill="FFFFFF"/>
        </w:rPr>
        <w:t>for</w:t>
      </w:r>
      <w:r w:rsidR="00EF51CF" w:rsidRPr="00DA4289">
        <w:rPr>
          <w:rFonts w:ascii="Times New Roman" w:hAnsi="Times New Roman" w:cs="Times New Roman"/>
          <w:color w:val="0D0D0D"/>
          <w:sz w:val="23"/>
          <w:szCs w:val="23"/>
          <w:shd w:val="clear" w:color="auto" w:fill="FFFFFF"/>
        </w:rPr>
        <w:t xml:space="preserve"> automating regulatory checks </w:t>
      </w:r>
      <w:r w:rsidR="00EF51CF" w:rsidRPr="00DA4289">
        <w:rPr>
          <w:rFonts w:ascii="Times New Roman" w:hAnsi="Times New Roman" w:cs="Times New Roman"/>
          <w:color w:val="0D0D0D"/>
          <w:sz w:val="23"/>
          <w:szCs w:val="23"/>
          <w:shd w:val="clear" w:color="auto" w:fill="FFFFFF"/>
        </w:rPr>
        <w:fldChar w:fldCharType="begin"/>
      </w:r>
      <w:r w:rsidR="00EF51CF" w:rsidRPr="00DA4289">
        <w:rPr>
          <w:rFonts w:ascii="Times New Roman" w:hAnsi="Times New Roman" w:cs="Times New Roman"/>
          <w:color w:val="0D0D0D"/>
          <w:sz w:val="23"/>
          <w:szCs w:val="23"/>
          <w:shd w:val="clear" w:color="auto" w:fill="FFFFFF"/>
        </w:rPr>
        <w:instrText xml:space="preserve"> ADDIN ZOTERO_ITEM CSL_CITATION {"citationID":"0U2HMF08","properties":{"formattedCitation":"(Eastman et al., 2009)","plainCitation":"(Eastman et al., 2009)","noteIndex":0},"citationItems":[{"id":1103,"uris":["http://zotero.org/users/7861836/items/H8YRH586"],"itemData":{"id":1103,"type":"article-journal","abstract":"This paper surveys rule checking systems that assess building designs according to various criteria. We examine ﬁve major industrial efforts in detail, all relying on IFC building models as input. The functional capabilities of a rule checking system are organized into four stages; these functional criteria provide a framework for comparisons of the ﬁve systems. The review assesses both the technology and structure of building design rule checking, as an assessment of this new emerging ﬁeld. The development of rule checking systems for building is very young and only limited user experience is presented. The survey lays out a framework for considering research needed for this area to mature.","container-title":"Automation in Construction","DOI":"10.1016/j.autcon.2009.07.002","ISSN":"09265805","issue":"8","journalAbbreviation":"Automation in Construction","language":"en","page":"1011-1033","source":"DOI.org (Crossref)","title":"Automatic rule-based checking of building designs","volume":"18","author":[{"family":"Eastman","given":"C."},{"family":"Lee","given":"Jae-min"},{"family":"Jeong","given":"Yeon-suk"},{"family":"Lee","given":"Jin-kook"}],"issued":{"date-parts":[["2009",12]]}}}],"schema":"https://github.com/citation-style-language/schema/raw/master/csl-citation.json"} </w:instrText>
      </w:r>
      <w:r w:rsidR="00EF51CF" w:rsidRPr="00DA4289">
        <w:rPr>
          <w:rFonts w:ascii="Times New Roman" w:hAnsi="Times New Roman" w:cs="Times New Roman"/>
          <w:color w:val="0D0D0D"/>
          <w:sz w:val="23"/>
          <w:szCs w:val="23"/>
          <w:shd w:val="clear" w:color="auto" w:fill="FFFFFF"/>
        </w:rPr>
        <w:fldChar w:fldCharType="separate"/>
      </w:r>
      <w:r w:rsidR="00EF51CF" w:rsidRPr="00DA4289">
        <w:rPr>
          <w:rFonts w:ascii="Times New Roman" w:hAnsi="Times New Roman" w:cs="Times New Roman"/>
          <w:sz w:val="23"/>
          <w:szCs w:val="23"/>
        </w:rPr>
        <w:t>(Eastman et al., 2009)</w:t>
      </w:r>
      <w:r w:rsidR="00EF51CF" w:rsidRPr="00DA4289">
        <w:rPr>
          <w:rFonts w:ascii="Times New Roman" w:hAnsi="Times New Roman" w:cs="Times New Roman"/>
          <w:color w:val="0D0D0D"/>
          <w:sz w:val="23"/>
          <w:szCs w:val="23"/>
          <w:shd w:val="clear" w:color="auto" w:fill="FFFFFF"/>
        </w:rPr>
        <w:fldChar w:fldCharType="end"/>
      </w:r>
      <w:r w:rsidR="00EF51CF" w:rsidRPr="00DA4289">
        <w:rPr>
          <w:rFonts w:ascii="Times New Roman" w:hAnsi="Times New Roman" w:cs="Times New Roman"/>
          <w:color w:val="0D0D0D"/>
          <w:sz w:val="23"/>
          <w:szCs w:val="23"/>
          <w:shd w:val="clear" w:color="auto" w:fill="FFFFFF"/>
        </w:rPr>
        <w:t xml:space="preserve">. Thus, </w:t>
      </w:r>
      <w:r w:rsidR="00514035" w:rsidRPr="00514035">
        <w:rPr>
          <w:rFonts w:ascii="Times New Roman" w:hAnsi="Times New Roman" w:cs="Times New Roman"/>
          <w:color w:val="0D0D0D"/>
          <w:sz w:val="23"/>
          <w:szCs w:val="23"/>
          <w:shd w:val="clear" w:color="auto" w:fill="FFFFFF"/>
        </w:rPr>
        <w:t xml:space="preserve">accurately </w:t>
      </w:r>
      <w:r w:rsidR="00945611">
        <w:rPr>
          <w:rFonts w:ascii="Times New Roman" w:hAnsi="Times New Roman" w:cs="Times New Roman"/>
          <w:color w:val="0D0D0D"/>
          <w:sz w:val="23"/>
          <w:szCs w:val="23"/>
          <w:shd w:val="clear" w:color="auto" w:fill="FFFFFF"/>
        </w:rPr>
        <w:t>digitising</w:t>
      </w:r>
      <w:r w:rsidR="00EF51CF" w:rsidRPr="00DA4289">
        <w:rPr>
          <w:rFonts w:ascii="Times New Roman" w:hAnsi="Times New Roman" w:cs="Times New Roman"/>
          <w:color w:val="0D0D0D"/>
          <w:sz w:val="23"/>
          <w:szCs w:val="23"/>
          <w:shd w:val="clear" w:color="auto" w:fill="FFFFFF"/>
        </w:rPr>
        <w:t xml:space="preserve"> regulations emerges as a significant focus of this study.</w:t>
      </w:r>
    </w:p>
    <w:p w14:paraId="75BEAB97" w14:textId="502FA51A" w:rsidR="00BB7477" w:rsidRPr="00DA4289" w:rsidRDefault="00EB686A" w:rsidP="00D96978">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Nowadays</w:t>
      </w:r>
      <w:r w:rsidR="00666A9D"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t</w:t>
      </w:r>
      <w:r w:rsidR="003F1A3A" w:rsidRPr="00DA4289">
        <w:rPr>
          <w:rFonts w:ascii="Times New Roman" w:hAnsi="Times New Roman" w:cs="Times New Roman"/>
          <w:color w:val="0D0D0D"/>
          <w:sz w:val="23"/>
          <w:szCs w:val="23"/>
          <w:shd w:val="clear" w:color="auto" w:fill="FFFFFF"/>
        </w:rPr>
        <w:t xml:space="preserve">he mainstream exploration of automated regulatory checks is active in building regulations </w:t>
      </w:r>
      <w:r w:rsidR="00514035">
        <w:rPr>
          <w:rFonts w:ascii="Times New Roman" w:hAnsi="Times New Roman" w:cs="Times New Roman"/>
          <w:color w:val="0D0D0D"/>
          <w:sz w:val="23"/>
          <w:szCs w:val="23"/>
          <w:shd w:val="clear" w:color="auto" w:fill="FFFFFF"/>
        </w:rPr>
        <w:t>using</w:t>
      </w:r>
      <w:r w:rsidR="003F1A3A" w:rsidRPr="00DA4289">
        <w:rPr>
          <w:rFonts w:ascii="Times New Roman" w:hAnsi="Times New Roman" w:cs="Times New Roman"/>
          <w:color w:val="0D0D0D"/>
          <w:sz w:val="23"/>
          <w:szCs w:val="23"/>
          <w:shd w:val="clear" w:color="auto" w:fill="FFFFFF"/>
        </w:rPr>
        <w:t xml:space="preserve"> Building Information </w:t>
      </w:r>
      <w:r w:rsidR="00514035" w:rsidRPr="00DA4289">
        <w:rPr>
          <w:rFonts w:ascii="Times New Roman" w:hAnsi="Times New Roman" w:cs="Times New Roman"/>
          <w:color w:val="0D0D0D"/>
          <w:sz w:val="23"/>
          <w:szCs w:val="23"/>
          <w:shd w:val="clear" w:color="auto" w:fill="FFFFFF"/>
        </w:rPr>
        <w:t>Modelling</w:t>
      </w:r>
      <w:r w:rsidR="003F1A3A" w:rsidRPr="00DA4289">
        <w:rPr>
          <w:rFonts w:ascii="Times New Roman" w:hAnsi="Times New Roman" w:cs="Times New Roman"/>
          <w:color w:val="0D0D0D"/>
          <w:sz w:val="23"/>
          <w:szCs w:val="23"/>
          <w:shd w:val="clear" w:color="auto" w:fill="FFFFFF"/>
        </w:rPr>
        <w:t xml:space="preserve"> (BIM),</w:t>
      </w:r>
      <w:r w:rsidR="005457C4" w:rsidRPr="00DA4289">
        <w:rPr>
          <w:rFonts w:ascii="Times New Roman" w:hAnsi="Times New Roman" w:cs="Times New Roman"/>
          <w:color w:val="0D0D0D"/>
          <w:sz w:val="23"/>
          <w:szCs w:val="23"/>
          <w:shd w:val="clear" w:color="auto" w:fill="FFFFFF"/>
        </w:rPr>
        <w:t xml:space="preserve"> leaving some gaps in the regulation checks </w:t>
      </w:r>
      <w:r w:rsidR="008D71B5" w:rsidRPr="00DA4289">
        <w:rPr>
          <w:rFonts w:ascii="Times New Roman" w:hAnsi="Times New Roman" w:cs="Times New Roman"/>
          <w:color w:val="0D0D0D"/>
          <w:sz w:val="23"/>
          <w:szCs w:val="23"/>
          <w:shd w:val="clear" w:color="auto" w:fill="FFFFFF"/>
        </w:rPr>
        <w:t>using</w:t>
      </w:r>
      <w:r w:rsidR="005457C4" w:rsidRPr="00DA4289">
        <w:rPr>
          <w:rFonts w:ascii="Times New Roman" w:hAnsi="Times New Roman" w:cs="Times New Roman"/>
          <w:color w:val="0D0D0D"/>
          <w:sz w:val="23"/>
          <w:szCs w:val="23"/>
          <w:shd w:val="clear" w:color="auto" w:fill="FFFFFF"/>
        </w:rPr>
        <w:t xml:space="preserve"> 3D city models. BIM is </w:t>
      </w:r>
      <w:r w:rsidR="00514035">
        <w:rPr>
          <w:rFonts w:ascii="Times New Roman" w:hAnsi="Times New Roman" w:cs="Times New Roman"/>
          <w:color w:val="0D0D0D"/>
          <w:sz w:val="23"/>
          <w:szCs w:val="23"/>
          <w:shd w:val="clear" w:color="auto" w:fill="FFFFFF"/>
        </w:rPr>
        <w:t>typically</w:t>
      </w:r>
      <w:r w:rsidR="005457C4" w:rsidRPr="00DA4289">
        <w:rPr>
          <w:rFonts w:ascii="Times New Roman" w:hAnsi="Times New Roman" w:cs="Times New Roman"/>
          <w:color w:val="0D0D0D"/>
          <w:sz w:val="23"/>
          <w:szCs w:val="23"/>
          <w:shd w:val="clear" w:color="auto" w:fill="FFFFFF"/>
        </w:rPr>
        <w:t xml:space="preserve"> applied using the Industry Foundation Classes (IFC) standard at the</w:t>
      </w:r>
      <w:r w:rsidR="00514035">
        <w:rPr>
          <w:rFonts w:ascii="Times New Roman" w:hAnsi="Times New Roman" w:cs="Times New Roman" w:hint="eastAsia"/>
          <w:color w:val="0D0D0D"/>
          <w:sz w:val="23"/>
          <w:szCs w:val="23"/>
          <w:shd w:val="clear" w:color="auto" w:fill="FFFFFF"/>
        </w:rPr>
        <w:t xml:space="preserve"> </w:t>
      </w:r>
      <w:r w:rsidR="005457C4" w:rsidRPr="00DA4289">
        <w:rPr>
          <w:rFonts w:ascii="Times New Roman" w:hAnsi="Times New Roman" w:cs="Times New Roman"/>
          <w:color w:val="0D0D0D"/>
          <w:sz w:val="23"/>
          <w:szCs w:val="23"/>
          <w:shd w:val="clear" w:color="auto" w:fill="FFFFFF"/>
        </w:rPr>
        <w:t>individual building</w:t>
      </w:r>
      <w:r w:rsidR="00514035">
        <w:rPr>
          <w:rFonts w:ascii="Times New Roman" w:hAnsi="Times New Roman" w:cs="Times New Roman"/>
          <w:color w:val="0D0D0D"/>
          <w:sz w:val="23"/>
          <w:szCs w:val="23"/>
          <w:shd w:val="clear" w:color="auto" w:fill="FFFFFF"/>
        </w:rPr>
        <w:t xml:space="preserve"> level</w:t>
      </w:r>
      <w:r w:rsidR="005457C4"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sz w:val="23"/>
          <w:szCs w:val="23"/>
        </w:rPr>
        <w:t xml:space="preserve">As semantic 3D city </w:t>
      </w:r>
      <w:r w:rsidR="00514035">
        <w:rPr>
          <w:rFonts w:ascii="Times New Roman" w:hAnsi="Times New Roman" w:cs="Times New Roman"/>
          <w:sz w:val="23"/>
          <w:szCs w:val="23"/>
        </w:rPr>
        <w:t>models</w:t>
      </w:r>
      <w:r w:rsidRPr="00DA4289">
        <w:rPr>
          <w:rFonts w:ascii="Times New Roman" w:hAnsi="Times New Roman" w:cs="Times New Roman"/>
          <w:sz w:val="23"/>
          <w:szCs w:val="23"/>
        </w:rPr>
        <w:t xml:space="preserve"> continue to evolve, r</w:t>
      </w:r>
      <w:r w:rsidR="00EB4886" w:rsidRPr="00DA4289">
        <w:rPr>
          <w:rFonts w:ascii="Times New Roman" w:hAnsi="Times New Roman" w:cs="Times New Roman"/>
          <w:color w:val="0D0D0D"/>
          <w:sz w:val="23"/>
          <w:szCs w:val="23"/>
          <w:shd w:val="clear" w:color="auto" w:fill="FFFFFF"/>
        </w:rPr>
        <w:t>ecent studies have shown interest in embedding regulations within 3D city models, such as urban planning and 3D cadastral exploration</w:t>
      </w:r>
      <w:r w:rsidR="004C1C6D" w:rsidRPr="00DA4289">
        <w:rPr>
          <w:rFonts w:ascii="Times New Roman" w:hAnsi="Times New Roman" w:cs="Times New Roman"/>
          <w:color w:val="0D0D0D"/>
          <w:sz w:val="23"/>
          <w:szCs w:val="23"/>
          <w:shd w:val="clear" w:color="auto" w:fill="FFFFFF"/>
        </w:rPr>
        <w:t xml:space="preserve"> at the macro-level</w:t>
      </w:r>
      <w:r w:rsidR="00EB4886" w:rsidRPr="00DA4289">
        <w:rPr>
          <w:rFonts w:ascii="Times New Roman" w:hAnsi="Times New Roman" w:cs="Times New Roman"/>
          <w:color w:val="0D0D0D"/>
          <w:sz w:val="23"/>
          <w:szCs w:val="23"/>
          <w:shd w:val="clear" w:color="auto" w:fill="FFFFFF"/>
        </w:rPr>
        <w:t xml:space="preserve"> </w:t>
      </w:r>
      <w:r w:rsidR="00EB4886" w:rsidRPr="00DA4289">
        <w:rPr>
          <w:rFonts w:ascii="Times New Roman" w:hAnsi="Times New Roman" w:cs="Times New Roman"/>
          <w:color w:val="0D0D0D"/>
          <w:sz w:val="23"/>
          <w:szCs w:val="23"/>
          <w:shd w:val="clear" w:color="auto" w:fill="FFFFFF"/>
        </w:rPr>
        <w:fldChar w:fldCharType="begin"/>
      </w:r>
      <w:r w:rsidR="00D21B2A" w:rsidRPr="00DA4289">
        <w:rPr>
          <w:rFonts w:ascii="Times New Roman" w:hAnsi="Times New Roman" w:cs="Times New Roman"/>
          <w:color w:val="0D0D0D"/>
          <w:sz w:val="23"/>
          <w:szCs w:val="23"/>
          <w:shd w:val="clear" w:color="auto" w:fill="FFFFFF"/>
        </w:rPr>
        <w:instrText xml:space="preserve"> ADDIN ZOTERO_ITEM CSL_CITATION {"citationID":"9rzNwsNn","properties":{"formattedCitation":"(Akahoshi et al., 2020; Nega and Coors, 2022)","plainCitation":"(Akahoshi et al., 2020; Nega and Coors, 2022)","noteIndex":0},"citationItems":[{"id":1106,"uris":["http://zotero.org/users/7861836/items/BXCDVUV2"],"itemData":{"id":1106,"type":"article-journal","container-title":"ISPRS Annals of the Photogrammetry, Remote Sensing and Spatial Information Sciences","note":"ISBN: 2194-9042\npublisher: Copernicus GmbH","page":"179-186","title":"I-Urban revitalization: Conceptual modeling, implementation, and visualization towards sustainable urban planning using CityGML","volume":"4","author":[{"family":"Akahoshi","given":"Kentaro"},{"family":"Ishimaru","given":"Nobuhiro"},{"family":"Kurokawa","given":"Chikako"},{"family":"Tanaka","given":"Yuichi"},{"family":"Oishi","given":"Tomohisa"},{"family":"Kutzner","given":"Tatjana"},{"family":"Kolbe","given":"Thomas H."}],"issued":{"date-parts":[["2020"]]}}},{"id":1124,"uris":["http://zotero.org/users/7861836/items/TTEA5E95"],"itemData":{"id":1124,"type":"article-journal","container-title":"The International Archives of the Photogrammetry, Remote Sensing and Spatial Information Sciences","note":"ISBN: 1682-1750\npublisher: Copernicus GmbH","page":"109-116","title":"The use of CITYGML 3.0 IN 3D cadastre system: the case of ADDIS ABABA CITY","volume":"48","author":[{"family":"Nega","given":"A."},{"family":"Coors","given":"V."}],"issued":{"date-parts":[["2022"]]}}}],"schema":"https://github.com/citation-style-language/schema/raw/master/csl-citation.json"} </w:instrText>
      </w:r>
      <w:r w:rsidR="00EB4886" w:rsidRPr="00DA4289">
        <w:rPr>
          <w:rFonts w:ascii="Times New Roman" w:hAnsi="Times New Roman" w:cs="Times New Roman"/>
          <w:color w:val="0D0D0D"/>
          <w:sz w:val="23"/>
          <w:szCs w:val="23"/>
          <w:shd w:val="clear" w:color="auto" w:fill="FFFFFF"/>
        </w:rPr>
        <w:fldChar w:fldCharType="separate"/>
      </w:r>
      <w:r w:rsidR="00D21B2A" w:rsidRPr="00DA4289">
        <w:rPr>
          <w:rFonts w:ascii="Times New Roman" w:hAnsi="Times New Roman" w:cs="Times New Roman"/>
          <w:sz w:val="23"/>
          <w:szCs w:val="23"/>
        </w:rPr>
        <w:t>(Akahoshi et al., 2020; Nega and Coors, 2022)</w:t>
      </w:r>
      <w:r w:rsidR="00EB4886" w:rsidRPr="00DA4289">
        <w:rPr>
          <w:rFonts w:ascii="Times New Roman" w:hAnsi="Times New Roman" w:cs="Times New Roman"/>
          <w:color w:val="0D0D0D"/>
          <w:sz w:val="23"/>
          <w:szCs w:val="23"/>
          <w:shd w:val="clear" w:color="auto" w:fill="FFFFFF"/>
        </w:rPr>
        <w:fldChar w:fldCharType="end"/>
      </w:r>
      <w:r w:rsidR="00D21B2A" w:rsidRPr="00DA4289">
        <w:rPr>
          <w:rFonts w:ascii="Times New Roman" w:hAnsi="Times New Roman" w:cs="Times New Roman"/>
          <w:color w:val="0D0D0D"/>
          <w:sz w:val="23"/>
          <w:szCs w:val="23"/>
          <w:shd w:val="clear" w:color="auto" w:fill="FFFFFF"/>
        </w:rPr>
        <w:t xml:space="preserve">. </w:t>
      </w:r>
    </w:p>
    <w:p w14:paraId="08D483A0" w14:textId="4F60F970" w:rsidR="001A5CEE" w:rsidRPr="00DA4289" w:rsidRDefault="00514035" w:rsidP="00DF768F">
      <w:pPr>
        <w:rPr>
          <w:rFonts w:ascii="Times New Roman" w:hAnsi="Times New Roman" w:cs="Times New Roman"/>
          <w:color w:val="0D0D0D"/>
          <w:sz w:val="23"/>
          <w:szCs w:val="23"/>
          <w:shd w:val="clear" w:color="auto" w:fill="FFFFFF"/>
        </w:rPr>
      </w:pPr>
      <w:r>
        <w:rPr>
          <w:rFonts w:ascii="Times New Roman" w:hAnsi="Times New Roman" w:cs="Times New Roman" w:hint="eastAsia"/>
          <w:sz w:val="23"/>
          <w:szCs w:val="23"/>
        </w:rPr>
        <w:t>However</w:t>
      </w:r>
      <w:r w:rsidR="00BB7477" w:rsidRPr="00DA4289">
        <w:rPr>
          <w:rFonts w:ascii="Times New Roman" w:hAnsi="Times New Roman" w:cs="Times New Roman"/>
          <w:sz w:val="23"/>
          <w:szCs w:val="23"/>
        </w:rPr>
        <w:t xml:space="preserve">, </w:t>
      </w:r>
      <w:r w:rsidR="00BB7477" w:rsidRPr="00DA4289">
        <w:rPr>
          <w:rFonts w:ascii="Times New Roman" w:hAnsi="Times New Roman" w:cs="Times New Roman"/>
          <w:color w:val="0D0D0D"/>
          <w:sz w:val="23"/>
          <w:szCs w:val="23"/>
          <w:shd w:val="clear" w:color="auto" w:fill="FFFFFF"/>
        </w:rPr>
        <w:t xml:space="preserve">regulatory checks concerning the traffic aspect </w:t>
      </w:r>
      <w:r>
        <w:rPr>
          <w:rFonts w:ascii="Times New Roman" w:hAnsi="Times New Roman" w:cs="Times New Roman" w:hint="eastAsia"/>
          <w:color w:val="0D0D0D"/>
          <w:sz w:val="23"/>
          <w:szCs w:val="23"/>
          <w:shd w:val="clear" w:color="auto" w:fill="FFFFFF"/>
        </w:rPr>
        <w:t>are</w:t>
      </w:r>
      <w:r w:rsidR="00BB7477" w:rsidRPr="00DA4289">
        <w:rPr>
          <w:rFonts w:ascii="Times New Roman" w:hAnsi="Times New Roman" w:cs="Times New Roman"/>
          <w:color w:val="0D0D0D"/>
          <w:sz w:val="23"/>
          <w:szCs w:val="23"/>
          <w:shd w:val="clear" w:color="auto" w:fill="FFFFFF"/>
        </w:rPr>
        <w:t xml:space="preserve"> </w:t>
      </w:r>
      <w:r>
        <w:rPr>
          <w:rFonts w:ascii="Times New Roman" w:hAnsi="Times New Roman" w:cs="Times New Roman" w:hint="eastAsia"/>
          <w:color w:val="0D0D0D"/>
          <w:sz w:val="23"/>
          <w:szCs w:val="23"/>
          <w:shd w:val="clear" w:color="auto" w:fill="FFFFFF"/>
        </w:rPr>
        <w:t>limited</w:t>
      </w:r>
      <w:r w:rsidR="00BB7477" w:rsidRPr="00DA4289">
        <w:rPr>
          <w:rFonts w:ascii="Times New Roman" w:hAnsi="Times New Roman" w:cs="Times New Roman"/>
          <w:color w:val="0D0D0D"/>
          <w:sz w:val="23"/>
          <w:szCs w:val="23"/>
          <w:shd w:val="clear" w:color="auto" w:fill="FFFFFF"/>
        </w:rPr>
        <w:t xml:space="preserve"> by </w:t>
      </w:r>
      <w:r w:rsidR="004C1C6D" w:rsidRPr="00DA4289">
        <w:rPr>
          <w:rFonts w:ascii="Times New Roman" w:hAnsi="Times New Roman" w:cs="Times New Roman"/>
          <w:color w:val="0D0D0D"/>
          <w:sz w:val="23"/>
          <w:szCs w:val="23"/>
          <w:shd w:val="clear" w:color="auto" w:fill="FFFFFF"/>
        </w:rPr>
        <w:t>data availability</w:t>
      </w:r>
      <w:r w:rsidR="00BB7477" w:rsidRPr="00DA4289">
        <w:rPr>
          <w:rFonts w:ascii="Times New Roman" w:hAnsi="Times New Roman" w:cs="Times New Roman"/>
          <w:color w:val="0D0D0D"/>
          <w:sz w:val="23"/>
          <w:szCs w:val="23"/>
          <w:shd w:val="clear" w:color="auto" w:fill="FFFFFF"/>
        </w:rPr>
        <w:t xml:space="preserve">. </w:t>
      </w:r>
      <w:r w:rsidR="00BD729A" w:rsidRPr="00DA4289">
        <w:rPr>
          <w:rFonts w:ascii="Times New Roman" w:hAnsi="Times New Roman" w:cs="Times New Roman"/>
          <w:color w:val="0D0D0D"/>
          <w:sz w:val="23"/>
          <w:szCs w:val="23"/>
          <w:shd w:val="clear" w:color="auto" w:fill="FFFFFF"/>
        </w:rPr>
        <w:t xml:space="preserve">Research </w:t>
      </w:r>
      <w:r>
        <w:rPr>
          <w:rFonts w:ascii="Times New Roman" w:hAnsi="Times New Roman" w:cs="Times New Roman" w:hint="eastAsia"/>
          <w:color w:val="0D0D0D"/>
          <w:sz w:val="23"/>
          <w:szCs w:val="23"/>
          <w:shd w:val="clear" w:color="auto" w:fill="FFFFFF"/>
        </w:rPr>
        <w:t>on</w:t>
      </w:r>
      <w:r w:rsidR="00BD729A" w:rsidRPr="00DA4289">
        <w:rPr>
          <w:rFonts w:ascii="Times New Roman" w:hAnsi="Times New Roman" w:cs="Times New Roman"/>
          <w:color w:val="0D0D0D"/>
          <w:sz w:val="23"/>
          <w:szCs w:val="23"/>
          <w:shd w:val="clear" w:color="auto" w:fill="FFFFFF"/>
        </w:rPr>
        <w:t xml:space="preserve"> street space has predominantly focused on areas such as autonomous driving and navigation, closely aligned with the automotive industry</w:t>
      </w:r>
      <w:r w:rsidR="004C1C6D" w:rsidRPr="00DA4289">
        <w:rPr>
          <w:rFonts w:ascii="Times New Roman" w:hAnsi="Times New Roman" w:cs="Times New Roman"/>
          <w:color w:val="0D0D0D"/>
          <w:sz w:val="23"/>
          <w:szCs w:val="23"/>
          <w:shd w:val="clear" w:color="auto" w:fill="FFFFFF"/>
        </w:rPr>
        <w:t xml:space="preserve"> </w:t>
      </w:r>
      <w:r w:rsidR="004C1C6D" w:rsidRPr="00DA4289">
        <w:rPr>
          <w:rFonts w:ascii="Times New Roman" w:hAnsi="Times New Roman" w:cs="Times New Roman"/>
          <w:color w:val="0D0D0D"/>
          <w:sz w:val="23"/>
          <w:szCs w:val="23"/>
          <w:shd w:val="clear" w:color="auto" w:fill="FFFFFF"/>
        </w:rPr>
        <w:fldChar w:fldCharType="begin"/>
      </w:r>
      <w:r w:rsidR="008F2F3D" w:rsidRPr="00DA4289">
        <w:rPr>
          <w:rFonts w:ascii="Times New Roman" w:hAnsi="Times New Roman" w:cs="Times New Roman"/>
          <w:color w:val="0D0D0D"/>
          <w:sz w:val="23"/>
          <w:szCs w:val="23"/>
          <w:shd w:val="clear" w:color="auto" w:fill="FFFFFF"/>
        </w:rPr>
        <w:instrText xml:space="preserve"> ADDIN ZOTERO_ITEM CSL_CITATION {"citationID":"4oA9BXa8","properties":{"formattedCitation":"(Yurtsever et al., 2020)","plainCitation":"(Yurtsever et al., 2020)","noteIndex":0},"citationItems":[{"id":1128,"uris":["http://zotero.org/users/7861836/items/EXQQ8SV3"],"itemData":{"id":1128,"type":"article-journal","container-title":"IEEE access","note":"ISBN: 2169-3536\npublisher: IEEE","page":"58443-58469","title":"A survey of autonomous driving: Common practices and emerging technologies","volume":"8","author":[{"family":"Yurtsever","given":"Ekim"},{"family":"Lambert","given":"Jacob"},{"family":"Carballo","given":"Alexander"},{"family":"Takeda","given":"Kazuya"}],"issued":{"date-parts":[["2020"]]}}}],"schema":"https://github.com/citation-style-language/schema/raw/master/csl-citation.json"} </w:instrText>
      </w:r>
      <w:r w:rsidR="004C1C6D" w:rsidRPr="00DA4289">
        <w:rPr>
          <w:rFonts w:ascii="Times New Roman" w:hAnsi="Times New Roman" w:cs="Times New Roman"/>
          <w:color w:val="0D0D0D"/>
          <w:sz w:val="23"/>
          <w:szCs w:val="23"/>
          <w:shd w:val="clear" w:color="auto" w:fill="FFFFFF"/>
        </w:rPr>
        <w:fldChar w:fldCharType="separate"/>
      </w:r>
      <w:r w:rsidR="008F2F3D" w:rsidRPr="00DA4289">
        <w:rPr>
          <w:rFonts w:ascii="Times New Roman" w:hAnsi="Times New Roman" w:cs="Times New Roman"/>
          <w:sz w:val="23"/>
        </w:rPr>
        <w:t>(Yurtsever et al., 2020)</w:t>
      </w:r>
      <w:r w:rsidR="004C1C6D" w:rsidRPr="00DA4289">
        <w:rPr>
          <w:rFonts w:ascii="Times New Roman" w:hAnsi="Times New Roman" w:cs="Times New Roman"/>
          <w:color w:val="0D0D0D"/>
          <w:sz w:val="23"/>
          <w:szCs w:val="23"/>
          <w:shd w:val="clear" w:color="auto" w:fill="FFFFFF"/>
        </w:rPr>
        <w:fldChar w:fldCharType="end"/>
      </w:r>
      <w:r>
        <w:rPr>
          <w:rFonts w:ascii="Times New Roman" w:hAnsi="Times New Roman" w:cs="Times New Roman" w:hint="eastAsia"/>
          <w:color w:val="0D0D0D"/>
          <w:sz w:val="23"/>
          <w:szCs w:val="23"/>
          <w:shd w:val="clear" w:color="auto" w:fill="FFFFFF"/>
        </w:rPr>
        <w:t>.</w:t>
      </w:r>
      <w:r w:rsidR="00BD729A"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D</w:t>
      </w:r>
      <w:r w:rsidR="00BD729A" w:rsidRPr="00DA4289">
        <w:rPr>
          <w:rFonts w:ascii="Times New Roman" w:hAnsi="Times New Roman" w:cs="Times New Roman"/>
          <w:color w:val="0D0D0D"/>
          <w:sz w:val="23"/>
          <w:szCs w:val="23"/>
          <w:shd w:val="clear" w:color="auto" w:fill="FFFFFF"/>
        </w:rPr>
        <w:t xml:space="preserve">etailed semantic representation of roads and street spaces in </w:t>
      </w:r>
      <w:r w:rsidR="00EB686A" w:rsidRPr="00DA4289">
        <w:rPr>
          <w:rFonts w:ascii="Times New Roman" w:hAnsi="Times New Roman" w:cs="Times New Roman"/>
          <w:color w:val="0D0D0D"/>
          <w:sz w:val="23"/>
          <w:szCs w:val="23"/>
          <w:shd w:val="clear" w:color="auto" w:fill="FFFFFF"/>
        </w:rPr>
        <w:t xml:space="preserve">3D </w:t>
      </w:r>
      <w:r w:rsidR="00FF418E" w:rsidRPr="00DA4289">
        <w:rPr>
          <w:rFonts w:ascii="Times New Roman" w:hAnsi="Times New Roman" w:cs="Times New Roman"/>
          <w:color w:val="0D0D0D"/>
          <w:sz w:val="23"/>
          <w:szCs w:val="23"/>
          <w:shd w:val="clear" w:color="auto" w:fill="FFFFFF"/>
        </w:rPr>
        <w:t>city</w:t>
      </w:r>
      <w:r w:rsidR="00BD729A" w:rsidRPr="00DA4289">
        <w:rPr>
          <w:rFonts w:ascii="Times New Roman" w:hAnsi="Times New Roman" w:cs="Times New Roman"/>
          <w:color w:val="0D0D0D"/>
          <w:sz w:val="23"/>
          <w:szCs w:val="23"/>
          <w:shd w:val="clear" w:color="auto" w:fill="FFFFFF"/>
        </w:rPr>
        <w:t xml:space="preserve"> models is </w:t>
      </w:r>
      <w:r w:rsidR="003C0850" w:rsidRPr="00DA4289">
        <w:rPr>
          <w:rFonts w:ascii="Times New Roman" w:hAnsi="Times New Roman" w:cs="Times New Roman"/>
          <w:color w:val="0D0D0D"/>
          <w:sz w:val="23"/>
          <w:szCs w:val="23"/>
          <w:shd w:val="clear" w:color="auto" w:fill="FFFFFF"/>
        </w:rPr>
        <w:t>relatively lacking</w:t>
      </w:r>
      <w:r w:rsidR="00BD729A" w:rsidRPr="00DA4289">
        <w:rPr>
          <w:rFonts w:ascii="Times New Roman" w:hAnsi="Times New Roman" w:cs="Times New Roman"/>
          <w:color w:val="0D0D0D"/>
          <w:sz w:val="23"/>
          <w:szCs w:val="23"/>
          <w:shd w:val="clear" w:color="auto" w:fill="FFFFFF"/>
        </w:rPr>
        <w:t xml:space="preserve">. Street space datasets face constraints not only </w:t>
      </w:r>
      <w:r w:rsidR="00BD729A" w:rsidRPr="00DA4289">
        <w:rPr>
          <w:rFonts w:ascii="Times New Roman" w:hAnsi="Times New Roman" w:cs="Times New Roman"/>
          <w:color w:val="0D0D0D"/>
          <w:sz w:val="23"/>
          <w:szCs w:val="23"/>
          <w:shd w:val="clear" w:color="auto" w:fill="FFFFFF"/>
        </w:rPr>
        <w:lastRenderedPageBreak/>
        <w:t xml:space="preserve">from data availability but also from potential conceptual flaws in foundational </w:t>
      </w:r>
      <w:r w:rsidRPr="00DA4289">
        <w:rPr>
          <w:rFonts w:ascii="Times New Roman" w:hAnsi="Times New Roman" w:cs="Times New Roman"/>
          <w:color w:val="0D0D0D"/>
          <w:sz w:val="23"/>
          <w:szCs w:val="23"/>
          <w:shd w:val="clear" w:color="auto" w:fill="FFFFFF"/>
        </w:rPr>
        <w:t>modelling</w:t>
      </w:r>
      <w:r w:rsidR="00BD729A" w:rsidRPr="00DA4289">
        <w:rPr>
          <w:rFonts w:ascii="Times New Roman" w:hAnsi="Times New Roman" w:cs="Times New Roman"/>
          <w:color w:val="0D0D0D"/>
          <w:sz w:val="23"/>
          <w:szCs w:val="23"/>
          <w:shd w:val="clear" w:color="auto" w:fill="FFFFFF"/>
        </w:rPr>
        <w:t xml:space="preserve"> frameworks and data provision standards or formats </w:t>
      </w:r>
      <w:r w:rsidR="003C0850" w:rsidRPr="00DA4289">
        <w:rPr>
          <w:rFonts w:ascii="Times New Roman" w:hAnsi="Times New Roman" w:cs="Times New Roman"/>
          <w:color w:val="0D0D0D"/>
          <w:sz w:val="23"/>
          <w:szCs w:val="23"/>
          <w:shd w:val="clear" w:color="auto" w:fill="FFFFFF"/>
        </w:rPr>
        <w:fldChar w:fldCharType="begin"/>
      </w:r>
      <w:r w:rsidR="003C0850" w:rsidRPr="00DA4289">
        <w:rPr>
          <w:rFonts w:ascii="Times New Roman" w:hAnsi="Times New Roman" w:cs="Times New Roman"/>
          <w:color w:val="0D0D0D"/>
          <w:sz w:val="23"/>
          <w:szCs w:val="23"/>
          <w:shd w:val="clear" w:color="auto" w:fill="FFFFFF"/>
        </w:rPr>
        <w:instrText xml:space="preserve"> ADDIN ZOTERO_ITEM CSL_CITATION {"citationID":"wjOQLiZ9","properties":{"formattedCitation":"(Beil et al., 2020; Labetski et al., 2018)","plainCitation":"(Beil et al., 2020; Labetski et al., 2018)","noteIndex":0},"citationItems":[{"id":1099,"uris":["http://zotero.org/users/7861836/items/SPBELLJI"],"itemData":{"id":1099,"type":"article-journal","container-title":"ISPRS International Journal of Geo-Information","ISSN":"2220-9964","issue":"10","journalAbbreviation":"ISPRS International Journal of Geo-Information","note":"publisher: MDPI","page":"603","title":"Detailed streetspace modelling for multiple applications: Discussions on the proposed CityGML 3.0 transportation model","volume":"9","author":[{"family":"Beil","given":"Christof"},{"family":"Ruhdorfer","given":"Roland"},{"family":"Coduro","given":"Theresa"},{"family":"Kolbe","given":"Thomas H"}],"issued":{"date-parts":[["2020"]]}}},{"id":1125,"uris":["http://zotero.org/users/7861836/items/6S6Y6LQU"],"itemData":{"id":1125,"type":"article-journal","container-title":"The International Archives of the Photogrammetry, Remote Sensing and Spatial Information Sciences","note":"ISBN: 1682-1750\npublisher: Copernicus GmbH","page":"89-96","title":"A proposal for an improved transportation model in CityGML","volume":"42","author":[{"family":"Labetski","given":"Anna"},{"family":"Gerwen","given":"Stefan","non-dropping-particle":"van"},{"family":"Tamminga","given":"Guus"},{"family":"Ledoux","given":"Hugo"},{"family":"Stoter","given":"Jantien"}],"issued":{"date-parts":[["2018"]]}}}],"schema":"https://github.com/citation-style-language/schema/raw/master/csl-citation.json"} </w:instrText>
      </w:r>
      <w:r w:rsidR="003C0850" w:rsidRPr="00DA4289">
        <w:rPr>
          <w:rFonts w:ascii="Times New Roman" w:hAnsi="Times New Roman" w:cs="Times New Roman"/>
          <w:color w:val="0D0D0D"/>
          <w:sz w:val="23"/>
          <w:szCs w:val="23"/>
          <w:shd w:val="clear" w:color="auto" w:fill="FFFFFF"/>
        </w:rPr>
        <w:fldChar w:fldCharType="separate"/>
      </w:r>
      <w:r w:rsidR="003C0850" w:rsidRPr="00DA4289">
        <w:rPr>
          <w:rFonts w:ascii="Times New Roman" w:hAnsi="Times New Roman" w:cs="Times New Roman"/>
          <w:sz w:val="23"/>
          <w:szCs w:val="23"/>
        </w:rPr>
        <w:t>(Beil et al., 2020; Labetski et al., 2018)</w:t>
      </w:r>
      <w:r w:rsidR="003C0850" w:rsidRPr="00DA4289">
        <w:rPr>
          <w:rFonts w:ascii="Times New Roman" w:hAnsi="Times New Roman" w:cs="Times New Roman"/>
          <w:color w:val="0D0D0D"/>
          <w:sz w:val="23"/>
          <w:szCs w:val="23"/>
          <w:shd w:val="clear" w:color="auto" w:fill="FFFFFF"/>
        </w:rPr>
        <w:fldChar w:fldCharType="end"/>
      </w:r>
      <w:r w:rsidR="00BD729A" w:rsidRPr="00DA4289">
        <w:rPr>
          <w:rFonts w:ascii="Times New Roman" w:hAnsi="Times New Roman" w:cs="Times New Roman"/>
          <w:color w:val="0D0D0D"/>
          <w:sz w:val="23"/>
          <w:szCs w:val="23"/>
          <w:shd w:val="clear" w:color="auto" w:fill="FFFFFF"/>
        </w:rPr>
        <w:t>.</w:t>
      </w:r>
      <w:r w:rsidR="003C0850" w:rsidRPr="00DA4289">
        <w:rPr>
          <w:rFonts w:ascii="Times New Roman" w:hAnsi="Times New Roman" w:cs="Times New Roman"/>
          <w:color w:val="0D0D0D"/>
          <w:sz w:val="23"/>
          <w:szCs w:val="23"/>
          <w:shd w:val="clear" w:color="auto" w:fill="FFFFFF"/>
        </w:rPr>
        <w:t xml:space="preserve"> This poses challenges for conducting regulatory compliance checks in street spaces. </w:t>
      </w:r>
      <w:r w:rsidR="001A5CEE" w:rsidRPr="00DA4289">
        <w:rPr>
          <w:rFonts w:ascii="Times New Roman" w:hAnsi="Times New Roman" w:cs="Times New Roman"/>
          <w:sz w:val="23"/>
          <w:szCs w:val="23"/>
        </w:rPr>
        <w:t>OpenDRIVE, an important data model for describing and storing road networks, can now be</w:t>
      </w:r>
      <w:r w:rsidR="00D97FB5">
        <w:rPr>
          <w:rFonts w:ascii="Times New Roman" w:hAnsi="Times New Roman" w:cs="Times New Roman" w:hint="eastAsia"/>
          <w:sz w:val="23"/>
          <w:szCs w:val="23"/>
        </w:rPr>
        <w:t xml:space="preserve"> </w:t>
      </w:r>
      <w:r w:rsidR="001A5CEE" w:rsidRPr="00DA4289">
        <w:rPr>
          <w:rFonts w:ascii="Times New Roman" w:hAnsi="Times New Roman" w:cs="Times New Roman"/>
          <w:sz w:val="23"/>
          <w:szCs w:val="23"/>
        </w:rPr>
        <w:t xml:space="preserve">converted to </w:t>
      </w:r>
      <w:r w:rsidR="00D97FB5">
        <w:rPr>
          <w:rFonts w:ascii="Times New Roman" w:hAnsi="Times New Roman" w:cs="Times New Roman" w:hint="eastAsia"/>
          <w:sz w:val="23"/>
          <w:szCs w:val="23"/>
        </w:rPr>
        <w:t xml:space="preserve">the </w:t>
      </w:r>
      <w:r w:rsidR="001A5CEE" w:rsidRPr="00DA4289">
        <w:rPr>
          <w:rFonts w:ascii="Times New Roman" w:hAnsi="Times New Roman" w:cs="Times New Roman"/>
          <w:sz w:val="23"/>
          <w:szCs w:val="23"/>
        </w:rPr>
        <w:t xml:space="preserve">CityGML format with the release of </w:t>
      </w:r>
      <w:r w:rsidR="001A5CEE" w:rsidRPr="00945611">
        <w:rPr>
          <w:rFonts w:ascii="Times New Roman" w:hAnsi="Times New Roman" w:cs="Times New Roman"/>
          <w:color w:val="0D0D0D"/>
          <w:sz w:val="23"/>
          <w:szCs w:val="23"/>
          <w:shd w:val="clear" w:color="auto" w:fill="FFFFFF"/>
        </w:rPr>
        <w:t xml:space="preserve">the </w:t>
      </w:r>
      <w:r w:rsidR="00F90CD5" w:rsidRPr="00945611">
        <w:rPr>
          <w:rFonts w:ascii="Times New Roman" w:hAnsi="Times New Roman" w:cs="Times New Roman"/>
          <w:color w:val="0D0D0D"/>
          <w:sz w:val="23"/>
          <w:szCs w:val="23"/>
          <w:shd w:val="clear" w:color="auto" w:fill="FFFFFF"/>
        </w:rPr>
        <w:t>r:trån</w:t>
      </w:r>
      <w:r w:rsidR="00945611" w:rsidRPr="00945611">
        <w:rPr>
          <w:rFonts w:ascii="Times New Roman" w:hAnsi="Times New Roman" w:cs="Times New Roman"/>
          <w:color w:val="0D0D0D"/>
          <w:sz w:val="23"/>
          <w:szCs w:val="23"/>
          <w:shd w:val="clear" w:color="auto" w:fill="FFFFFF"/>
        </w:rPr>
        <w:t xml:space="preserve"> </w:t>
      </w:r>
      <w:r w:rsidR="001A5CEE" w:rsidRPr="00945611">
        <w:rPr>
          <w:rFonts w:ascii="Times New Roman" w:hAnsi="Times New Roman" w:cs="Times New Roman"/>
          <w:color w:val="0D0D0D"/>
          <w:sz w:val="23"/>
          <w:szCs w:val="23"/>
          <w:shd w:val="clear" w:color="auto" w:fill="FFFFFF"/>
        </w:rPr>
        <w:t>tool</w:t>
      </w:r>
      <w:r w:rsidR="00DF768F" w:rsidRPr="00DA4289">
        <w:rPr>
          <w:rFonts w:ascii="Times New Roman" w:hAnsi="Times New Roman" w:cs="Times New Roman"/>
          <w:sz w:val="23"/>
          <w:szCs w:val="23"/>
        </w:rPr>
        <w:t xml:space="preserve"> </w:t>
      </w:r>
      <w:r w:rsidR="00DF768F" w:rsidRPr="00DA4289">
        <w:rPr>
          <w:rFonts w:ascii="Times New Roman" w:hAnsi="Times New Roman" w:cs="Times New Roman"/>
          <w:sz w:val="23"/>
          <w:szCs w:val="23"/>
        </w:rPr>
        <w:fldChar w:fldCharType="begin"/>
      </w:r>
      <w:r w:rsidR="00711530">
        <w:rPr>
          <w:rFonts w:ascii="Times New Roman" w:hAnsi="Times New Roman" w:cs="Times New Roman"/>
          <w:sz w:val="23"/>
          <w:szCs w:val="23"/>
        </w:rPr>
        <w:instrText xml:space="preserve"> ADDIN ZOTERO_ITEM CSL_CITATION {"citationID":"Foqf8wBK","properties":{"formattedCitation":"(\\uc0\\u8220{}ASAM OpenDRIVE\\uc0\\u174{},\\uc0\\u8221{} n.d.; \\uc0\\u8220{}r:tr\\uc0\\u229{}n,\\uc0\\u8221{} 2020)","plainCitation":"(“ASAM OpenDRIVE®,” n.d.; “r:trån,” 2020)","dontUpdate":true,"noteIndex":0},"citationItems":[{"id":1140,"uris":["http://zotero.org/users/7861836/items/QYNQZEDF"],"itemData":{"id":1140,"type":"webpage","container-title":"ASAM","language":"en","title":"ASAM OpenDRIVE®","URL":"https://www.asam.net/standards/detail/opendrive/","accessed":{"date-parts":[["2024",6,18]]}}},{"id":1142,"uris":["http://zotero.org/users/7861836/items/4QBJHFIW"],"itemData":{"id":1142,"type":"webpage","language":"en","title":"r:trån","title-short":"r:trån","URL":"https://rtron.io/","accessed":{"date-parts":[["2024",6,18]]},"issued":{"date-parts":[["2020"]]}}}],"schema":"https://github.com/citation-style-language/schema/raw/master/csl-citation.json"} </w:instrText>
      </w:r>
      <w:r w:rsidR="00DF768F" w:rsidRPr="00DA4289">
        <w:rPr>
          <w:rFonts w:ascii="Times New Roman" w:hAnsi="Times New Roman" w:cs="Times New Roman"/>
          <w:sz w:val="23"/>
          <w:szCs w:val="23"/>
        </w:rPr>
        <w:fldChar w:fldCharType="separate"/>
      </w:r>
      <w:r w:rsidR="00945611" w:rsidRPr="00945611">
        <w:rPr>
          <w:rFonts w:ascii="Times New Roman" w:hAnsi="Times New Roman" w:cs="Times New Roman"/>
          <w:kern w:val="0"/>
          <w:sz w:val="23"/>
        </w:rPr>
        <w:t>(ASAM OpenDRIVE®, n.d.; r:trån, 2020)</w:t>
      </w:r>
      <w:r w:rsidR="00DF768F" w:rsidRPr="00DA4289">
        <w:rPr>
          <w:rFonts w:ascii="Times New Roman" w:hAnsi="Times New Roman" w:cs="Times New Roman"/>
          <w:sz w:val="23"/>
          <w:szCs w:val="23"/>
        </w:rPr>
        <w:fldChar w:fldCharType="end"/>
      </w:r>
      <w:r w:rsidR="001A5CEE" w:rsidRPr="00DA4289">
        <w:rPr>
          <w:rFonts w:ascii="Times New Roman" w:hAnsi="Times New Roman" w:cs="Times New Roman"/>
          <w:sz w:val="23"/>
          <w:szCs w:val="23"/>
        </w:rPr>
        <w:t>.</w:t>
      </w:r>
      <w:r w:rsidR="00DF768F" w:rsidRPr="00DA4289">
        <w:rPr>
          <w:rFonts w:ascii="Times New Roman" w:hAnsi="Times New Roman" w:cs="Times New Roman"/>
          <w:sz w:val="23"/>
          <w:szCs w:val="23"/>
        </w:rPr>
        <w:t xml:space="preserve"> This conversion increases</w:t>
      </w:r>
      <w:r w:rsidR="00D97FB5">
        <w:rPr>
          <w:rFonts w:ascii="Times New Roman" w:hAnsi="Times New Roman" w:cs="Times New Roman" w:hint="eastAsia"/>
          <w:sz w:val="23"/>
          <w:szCs w:val="23"/>
        </w:rPr>
        <w:t xml:space="preserve"> </w:t>
      </w:r>
      <w:r w:rsidR="00DF768F" w:rsidRPr="00DA4289">
        <w:rPr>
          <w:rFonts w:ascii="Times New Roman" w:hAnsi="Times New Roman" w:cs="Times New Roman"/>
          <w:sz w:val="23"/>
          <w:szCs w:val="23"/>
        </w:rPr>
        <w:t>interoperability and broad applicability of road network data across different data models.</w:t>
      </w:r>
      <w:r w:rsidR="00DF768F" w:rsidRPr="00DA4289">
        <w:rPr>
          <w:rFonts w:ascii="Times New Roman" w:hAnsi="Times New Roman" w:cs="Times New Roman"/>
          <w:color w:val="0D0D0D"/>
          <w:sz w:val="23"/>
          <w:szCs w:val="23"/>
          <w:shd w:val="clear" w:color="auto" w:fill="FFFFFF"/>
        </w:rPr>
        <w:t xml:space="preserve"> </w:t>
      </w:r>
      <w:r w:rsidR="003C0850" w:rsidRPr="00DA4289">
        <w:rPr>
          <w:rFonts w:ascii="Times New Roman" w:hAnsi="Times New Roman" w:cs="Times New Roman"/>
          <w:color w:val="0D0D0D"/>
          <w:sz w:val="23"/>
          <w:szCs w:val="23"/>
          <w:shd w:val="clear" w:color="auto" w:fill="FFFFFF"/>
        </w:rPr>
        <w:t xml:space="preserve">With the publication of </w:t>
      </w:r>
      <w:r w:rsidR="00FF418E" w:rsidRPr="00DA4289">
        <w:rPr>
          <w:rFonts w:ascii="Times New Roman" w:hAnsi="Times New Roman" w:cs="Times New Roman"/>
          <w:color w:val="0D0D0D"/>
          <w:sz w:val="23"/>
          <w:szCs w:val="23"/>
          <w:shd w:val="clear" w:color="auto" w:fill="FFFFFF"/>
        </w:rPr>
        <w:t>C</w:t>
      </w:r>
      <w:r w:rsidR="003C0850" w:rsidRPr="00DA4289">
        <w:rPr>
          <w:rFonts w:ascii="Times New Roman" w:hAnsi="Times New Roman" w:cs="Times New Roman"/>
          <w:color w:val="0D0D0D"/>
          <w:sz w:val="23"/>
          <w:szCs w:val="23"/>
          <w:shd w:val="clear" w:color="auto" w:fill="FFFFFF"/>
        </w:rPr>
        <w:t xml:space="preserve">ityGML3.0, the updated </w:t>
      </w:r>
      <w:r w:rsidR="00347BBC">
        <w:rPr>
          <w:rFonts w:ascii="Times New Roman" w:hAnsi="Times New Roman" w:cs="Times New Roman"/>
          <w:color w:val="0D0D0D"/>
          <w:sz w:val="23"/>
          <w:szCs w:val="23"/>
          <w:shd w:val="clear" w:color="auto" w:fill="FFFFFF"/>
        </w:rPr>
        <w:t>T</w:t>
      </w:r>
      <w:r w:rsidR="003C0850" w:rsidRPr="00DA4289">
        <w:rPr>
          <w:rFonts w:ascii="Times New Roman" w:hAnsi="Times New Roman" w:cs="Times New Roman"/>
          <w:color w:val="0D0D0D"/>
          <w:sz w:val="23"/>
          <w:szCs w:val="23"/>
          <w:shd w:val="clear" w:color="auto" w:fill="FFFFFF"/>
        </w:rPr>
        <w:t>ransportation m</w:t>
      </w:r>
      <w:r w:rsidR="001F515A" w:rsidRPr="00DA4289">
        <w:rPr>
          <w:rFonts w:ascii="Times New Roman" w:hAnsi="Times New Roman" w:cs="Times New Roman"/>
          <w:color w:val="0D0D0D"/>
          <w:sz w:val="23"/>
          <w:szCs w:val="23"/>
          <w:shd w:val="clear" w:color="auto" w:fill="FFFFFF"/>
        </w:rPr>
        <w:t>o</w:t>
      </w:r>
      <w:r w:rsidR="003C0850" w:rsidRPr="00DA4289">
        <w:rPr>
          <w:rFonts w:ascii="Times New Roman" w:hAnsi="Times New Roman" w:cs="Times New Roman"/>
          <w:color w:val="0D0D0D"/>
          <w:sz w:val="23"/>
          <w:szCs w:val="23"/>
          <w:shd w:val="clear" w:color="auto" w:fill="FFFFFF"/>
        </w:rPr>
        <w:t>d</w:t>
      </w:r>
      <w:r w:rsidR="001F515A" w:rsidRPr="00DA4289">
        <w:rPr>
          <w:rFonts w:ascii="Times New Roman" w:hAnsi="Times New Roman" w:cs="Times New Roman"/>
          <w:color w:val="0D0D0D"/>
          <w:sz w:val="23"/>
          <w:szCs w:val="23"/>
          <w:shd w:val="clear" w:color="auto" w:fill="FFFFFF"/>
        </w:rPr>
        <w:t>u</w:t>
      </w:r>
      <w:r w:rsidR="003C0850" w:rsidRPr="00DA4289">
        <w:rPr>
          <w:rFonts w:ascii="Times New Roman" w:hAnsi="Times New Roman" w:cs="Times New Roman"/>
          <w:color w:val="0D0D0D"/>
          <w:sz w:val="23"/>
          <w:szCs w:val="23"/>
          <w:shd w:val="clear" w:color="auto" w:fill="FFFFFF"/>
        </w:rPr>
        <w:t>l</w:t>
      </w:r>
      <w:r w:rsidR="001F515A" w:rsidRPr="00DA4289">
        <w:rPr>
          <w:rFonts w:ascii="Times New Roman" w:hAnsi="Times New Roman" w:cs="Times New Roman"/>
          <w:color w:val="0D0D0D"/>
          <w:sz w:val="23"/>
          <w:szCs w:val="23"/>
          <w:shd w:val="clear" w:color="auto" w:fill="FFFFFF"/>
        </w:rPr>
        <w:t>e</w:t>
      </w:r>
      <w:r w:rsidR="003C0850" w:rsidRPr="00DA4289">
        <w:rPr>
          <w:rFonts w:ascii="Times New Roman" w:hAnsi="Times New Roman" w:cs="Times New Roman"/>
          <w:color w:val="0D0D0D"/>
          <w:sz w:val="23"/>
          <w:szCs w:val="23"/>
          <w:shd w:val="clear" w:color="auto" w:fill="FFFFFF"/>
        </w:rPr>
        <w:t xml:space="preserve"> can meet diverse application needs to the greatest extent </w:t>
      </w:r>
      <w:r w:rsidR="003C0850" w:rsidRPr="00DA4289">
        <w:rPr>
          <w:rFonts w:ascii="Times New Roman" w:hAnsi="Times New Roman" w:cs="Times New Roman"/>
          <w:color w:val="0D0D0D"/>
          <w:sz w:val="23"/>
          <w:szCs w:val="23"/>
          <w:shd w:val="clear" w:color="auto" w:fill="FFFFFF"/>
        </w:rPr>
        <w:fldChar w:fldCharType="begin"/>
      </w:r>
      <w:r w:rsidR="003C0850" w:rsidRPr="00DA4289">
        <w:rPr>
          <w:rFonts w:ascii="Times New Roman" w:hAnsi="Times New Roman" w:cs="Times New Roman"/>
          <w:color w:val="0D0D0D"/>
          <w:sz w:val="23"/>
          <w:szCs w:val="23"/>
          <w:shd w:val="clear" w:color="auto" w:fill="FFFFFF"/>
        </w:rPr>
        <w:instrText xml:space="preserve"> ADDIN ZOTERO_ITEM CSL_CITATION {"citationID":"AEzutWlH","properties":{"formattedCitation":"(Beil et al., 2020; Kutzner et al., 2020)","plainCitation":"(Beil et al., 2020; Kutzner et al., 2020)","noteIndex":0},"citationItems":[{"id":1099,"uris":["http://zotero.org/users/7861836/items/SPBELLJI"],"itemData":{"id":1099,"type":"article-journal","container-title":"ISPRS International Journal of Geo-Information","ISSN":"2220-9964","issue":"10","journalAbbreviation":"ISPRS International Journal of Geo-Information","note":"publisher: MDPI","page":"603","title":"Detailed streetspace modelling for multiple applications: Discussions on the proposed CityGML 3.0 transportation model","volume":"9","author":[{"family":"Beil","given":"Christof"},{"family":"Ruhdorfer","given":"Roland"},{"family":"Coduro","given":"Theresa"},{"family":"Kolbe","given":"Thomas H"}],"issued":{"date-parts":[["2020"]]}}},{"id":859,"uris":["http://zotero.org/users/7861836/items/PTSQRCJ2"],"itemData":{"id":859,"type":"article-journal","container-title":"PFG–Journal of Photogrammetry, Remote Sensing and Geoinformation Science","DOI":"10.1007/s41064-020-00095-z","issue":"1","note":"ISBN: 2512-2819\npublisher: Springer","page":"43-61","title":"CityGML 3.0: New functions open up new applications","volume":"88","author":[{"family":"Kutzner","given":"Tatjana"},{"family":"Chaturvedi","given":"Kanishk"},{"family":"Kolbe","given":"Thomas H."}],"issued":{"date-parts":[["2020"]]}}}],"schema":"https://github.com/citation-style-language/schema/raw/master/csl-citation.json"} </w:instrText>
      </w:r>
      <w:r w:rsidR="003C0850" w:rsidRPr="00DA4289">
        <w:rPr>
          <w:rFonts w:ascii="Times New Roman" w:hAnsi="Times New Roman" w:cs="Times New Roman"/>
          <w:color w:val="0D0D0D"/>
          <w:sz w:val="23"/>
          <w:szCs w:val="23"/>
          <w:shd w:val="clear" w:color="auto" w:fill="FFFFFF"/>
        </w:rPr>
        <w:fldChar w:fldCharType="separate"/>
      </w:r>
      <w:r w:rsidR="003C0850" w:rsidRPr="00DA4289">
        <w:rPr>
          <w:rFonts w:ascii="Times New Roman" w:hAnsi="Times New Roman" w:cs="Times New Roman"/>
          <w:sz w:val="23"/>
          <w:szCs w:val="23"/>
        </w:rPr>
        <w:t>(Beil et al., 2020; Kutzner et al., 2020)</w:t>
      </w:r>
      <w:r w:rsidR="003C0850" w:rsidRPr="00DA4289">
        <w:rPr>
          <w:rFonts w:ascii="Times New Roman" w:hAnsi="Times New Roman" w:cs="Times New Roman"/>
          <w:color w:val="0D0D0D"/>
          <w:sz w:val="23"/>
          <w:szCs w:val="23"/>
          <w:shd w:val="clear" w:color="auto" w:fill="FFFFFF"/>
        </w:rPr>
        <w:fldChar w:fldCharType="end"/>
      </w:r>
      <w:r w:rsidR="003C0850" w:rsidRPr="00DA4289">
        <w:rPr>
          <w:rFonts w:ascii="Times New Roman" w:hAnsi="Times New Roman" w:cs="Times New Roman"/>
          <w:color w:val="0D0D0D"/>
          <w:sz w:val="23"/>
          <w:szCs w:val="23"/>
          <w:shd w:val="clear" w:color="auto" w:fill="FFFFFF"/>
        </w:rPr>
        <w:t xml:space="preserve">. As data availability improves and CityGML3.0 updates the </w:t>
      </w:r>
      <w:r w:rsidR="008D2E53">
        <w:rPr>
          <w:rFonts w:ascii="Times New Roman" w:hAnsi="Times New Roman" w:cs="Times New Roman" w:hint="eastAsia"/>
          <w:color w:val="0D0D0D"/>
          <w:sz w:val="23"/>
          <w:szCs w:val="23"/>
          <w:shd w:val="clear" w:color="auto" w:fill="FFFFFF"/>
        </w:rPr>
        <w:t>T</w:t>
      </w:r>
      <w:r w:rsidR="001F515A" w:rsidRPr="00DA4289">
        <w:rPr>
          <w:rFonts w:ascii="Times New Roman" w:hAnsi="Times New Roman" w:cs="Times New Roman"/>
          <w:color w:val="0D0D0D"/>
          <w:sz w:val="23"/>
          <w:szCs w:val="23"/>
          <w:shd w:val="clear" w:color="auto" w:fill="FFFFFF"/>
        </w:rPr>
        <w:t xml:space="preserve">ransportation </w:t>
      </w:r>
      <w:r w:rsidR="003C0850" w:rsidRPr="00DA4289">
        <w:rPr>
          <w:rFonts w:ascii="Times New Roman" w:hAnsi="Times New Roman" w:cs="Times New Roman"/>
          <w:color w:val="0D0D0D"/>
          <w:sz w:val="23"/>
          <w:szCs w:val="23"/>
          <w:shd w:val="clear" w:color="auto" w:fill="FFFFFF"/>
        </w:rPr>
        <w:t>module, advancements in semantics and topology for city objects facilitate regulatory checks at the city scale.</w:t>
      </w:r>
    </w:p>
    <w:p w14:paraId="3CE41129" w14:textId="36F1E3CA" w:rsidR="00A67AE3" w:rsidRPr="00DA4289" w:rsidRDefault="00D41C0A" w:rsidP="001A5CEE">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Grounded in this context, this study </w:t>
      </w:r>
      <w:r w:rsidR="00D97FB5">
        <w:rPr>
          <w:rFonts w:ascii="Times New Roman" w:hAnsi="Times New Roman" w:cs="Times New Roman" w:hint="eastAsia"/>
          <w:color w:val="0D0D0D"/>
          <w:sz w:val="23"/>
          <w:szCs w:val="23"/>
          <w:shd w:val="clear" w:color="auto" w:fill="FFFFFF"/>
        </w:rPr>
        <w:t xml:space="preserve">addresses </w:t>
      </w:r>
      <w:r w:rsidRPr="00DA4289">
        <w:rPr>
          <w:rFonts w:ascii="Times New Roman" w:hAnsi="Times New Roman" w:cs="Times New Roman"/>
          <w:color w:val="0D0D0D"/>
          <w:sz w:val="23"/>
          <w:szCs w:val="23"/>
          <w:shd w:val="clear" w:color="auto" w:fill="FFFFFF"/>
        </w:rPr>
        <w:t xml:space="preserve">the gap in automated regulation assessments of parking facilities in the city. </w:t>
      </w:r>
      <w:r w:rsidR="00D97FB5">
        <w:rPr>
          <w:rFonts w:ascii="Times New Roman" w:hAnsi="Times New Roman" w:cs="Times New Roman"/>
          <w:color w:val="0D0D0D"/>
          <w:sz w:val="23"/>
          <w:szCs w:val="23"/>
          <w:shd w:val="clear" w:color="auto" w:fill="FFFFFF"/>
        </w:rPr>
        <w:t>I</w:t>
      </w:r>
      <w:r w:rsidR="00D97FB5">
        <w:rPr>
          <w:rFonts w:ascii="Times New Roman" w:hAnsi="Times New Roman" w:cs="Times New Roman" w:hint="eastAsia"/>
          <w:color w:val="0D0D0D"/>
          <w:sz w:val="23"/>
          <w:szCs w:val="23"/>
          <w:shd w:val="clear" w:color="auto" w:fill="FFFFFF"/>
        </w:rPr>
        <w:t>t</w:t>
      </w:r>
      <w:r w:rsidR="008F2F3D" w:rsidRPr="00DA4289">
        <w:rPr>
          <w:rFonts w:ascii="Times New Roman" w:hAnsi="Times New Roman" w:cs="Times New Roman"/>
          <w:color w:val="0D0D0D"/>
          <w:sz w:val="23"/>
          <w:szCs w:val="23"/>
          <w:shd w:val="clear" w:color="auto" w:fill="FFFFFF"/>
        </w:rPr>
        <w:t xml:space="preserve"> employs the CityGML3.0 data model to achieve this process</w:t>
      </w:r>
      <w:r w:rsidRPr="00DA4289">
        <w:rPr>
          <w:rFonts w:ascii="Times New Roman" w:hAnsi="Times New Roman" w:cs="Times New Roman"/>
          <w:color w:val="0D0D0D"/>
          <w:sz w:val="23"/>
          <w:szCs w:val="23"/>
          <w:shd w:val="clear" w:color="auto" w:fill="FFFFFF"/>
        </w:rPr>
        <w:t xml:space="preserve">, taking advantage of its extension capabilities to </w:t>
      </w:r>
      <w:r w:rsidR="00945611">
        <w:rPr>
          <w:rFonts w:ascii="Times New Roman" w:hAnsi="Times New Roman" w:cs="Times New Roman"/>
          <w:color w:val="0D0D0D"/>
          <w:sz w:val="23"/>
          <w:szCs w:val="23"/>
          <w:shd w:val="clear" w:color="auto" w:fill="FFFFFF"/>
        </w:rPr>
        <w:t>standardise</w:t>
      </w:r>
      <w:r w:rsidRPr="00DA4289">
        <w:rPr>
          <w:rFonts w:ascii="Times New Roman" w:hAnsi="Times New Roman" w:cs="Times New Roman"/>
          <w:color w:val="0D0D0D"/>
          <w:sz w:val="23"/>
          <w:szCs w:val="23"/>
          <w:shd w:val="clear" w:color="auto" w:fill="FFFFFF"/>
        </w:rPr>
        <w:t xml:space="preserve"> regulations. The final output aims to assist government officials in verifying</w:t>
      </w:r>
      <w:r w:rsidR="00D97FB5">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compliance of parking facilities with regulatory requirements in real-world scenarios using an automated tool, which is a repeatable process. This approach enhances work efficiency, accelerates processes, and reduces costs through improved management. Additionally, these outcomes can be applied to other construction stages, such as building permit checking.</w:t>
      </w:r>
      <w:bookmarkEnd w:id="17"/>
    </w:p>
    <w:p w14:paraId="21C4F059" w14:textId="2C423824" w:rsidR="00545298" w:rsidRPr="00DA4289" w:rsidRDefault="00545298" w:rsidP="00026C9C">
      <w:pPr>
        <w:pStyle w:val="Heading3"/>
      </w:pPr>
      <w:bookmarkStart w:id="21" w:name="_Toc172549191"/>
      <w:bookmarkEnd w:id="18"/>
      <w:r w:rsidRPr="00DA4289">
        <w:t>Research Objectives</w:t>
      </w:r>
      <w:bookmarkEnd w:id="21"/>
    </w:p>
    <w:p w14:paraId="1B455289" w14:textId="27DE9207" w:rsidR="00545298" w:rsidRPr="00DA4289" w:rsidRDefault="00545298" w:rsidP="00C63998">
      <w:pPr>
        <w:rPr>
          <w:rFonts w:ascii="Times New Roman" w:hAnsi="Times New Roman" w:cs="Times New Roman"/>
          <w:sz w:val="23"/>
          <w:szCs w:val="23"/>
        </w:rPr>
      </w:pPr>
      <w:r w:rsidRPr="00DA4289">
        <w:rPr>
          <w:rFonts w:ascii="Times New Roman" w:hAnsi="Times New Roman" w:cs="Times New Roman"/>
          <w:sz w:val="23"/>
          <w:szCs w:val="23"/>
        </w:rPr>
        <w:t>The objective of this research is to achieve a regulat</w:t>
      </w:r>
      <w:r w:rsidR="00F05C04">
        <w:rPr>
          <w:rFonts w:ascii="Times New Roman" w:hAnsi="Times New Roman" w:cs="Times New Roman" w:hint="eastAsia"/>
          <w:sz w:val="23"/>
          <w:szCs w:val="23"/>
        </w:rPr>
        <w:t>ory</w:t>
      </w:r>
      <w:r w:rsidRPr="00DA4289">
        <w:rPr>
          <w:rFonts w:ascii="Times New Roman" w:hAnsi="Times New Roman" w:cs="Times New Roman"/>
          <w:sz w:val="23"/>
          <w:szCs w:val="23"/>
        </w:rPr>
        <w:t xml:space="preserve"> assessment of parking facilities </w:t>
      </w:r>
      <w:r w:rsidR="008238C3" w:rsidRPr="00DA4289">
        <w:rPr>
          <w:rFonts w:ascii="Times New Roman" w:hAnsi="Times New Roman" w:cs="Times New Roman"/>
          <w:sz w:val="23"/>
          <w:szCs w:val="23"/>
        </w:rPr>
        <w:t>at</w:t>
      </w:r>
      <w:r w:rsidRPr="00DA4289">
        <w:rPr>
          <w:rFonts w:ascii="Times New Roman" w:hAnsi="Times New Roman" w:cs="Times New Roman"/>
          <w:sz w:val="23"/>
          <w:szCs w:val="23"/>
        </w:rPr>
        <w:t xml:space="preserve"> the city scale using C</w:t>
      </w:r>
      <w:r w:rsidR="008F2F3D" w:rsidRPr="00DA4289">
        <w:rPr>
          <w:rFonts w:ascii="Times New Roman" w:hAnsi="Times New Roman" w:cs="Times New Roman"/>
          <w:sz w:val="23"/>
          <w:szCs w:val="23"/>
        </w:rPr>
        <w:t>i</w:t>
      </w:r>
      <w:r w:rsidRPr="00DA4289">
        <w:rPr>
          <w:rFonts w:ascii="Times New Roman" w:hAnsi="Times New Roman" w:cs="Times New Roman"/>
          <w:sz w:val="23"/>
          <w:szCs w:val="23"/>
        </w:rPr>
        <w:t xml:space="preserve">tyGML 3.0. </w:t>
      </w:r>
      <w:r w:rsidR="00C63998" w:rsidRPr="00DA4289">
        <w:rPr>
          <w:rFonts w:ascii="Times New Roman" w:hAnsi="Times New Roman" w:cs="Times New Roman"/>
          <w:sz w:val="23"/>
          <w:szCs w:val="23"/>
        </w:rPr>
        <w:t>This approach</w:t>
      </w:r>
      <w:r w:rsidR="00F05C04">
        <w:rPr>
          <w:rFonts w:ascii="Times New Roman" w:hAnsi="Times New Roman" w:cs="Times New Roman" w:hint="eastAsia"/>
          <w:sz w:val="23"/>
          <w:szCs w:val="23"/>
        </w:rPr>
        <w:t xml:space="preserve"> </w:t>
      </w:r>
      <w:r w:rsidR="00C63998" w:rsidRPr="00DA4289">
        <w:rPr>
          <w:rFonts w:ascii="Times New Roman" w:hAnsi="Times New Roman" w:cs="Times New Roman" w:hint="eastAsia"/>
          <w:sz w:val="23"/>
          <w:szCs w:val="23"/>
        </w:rPr>
        <w:t>ensures</w:t>
      </w:r>
      <w:r w:rsidR="00C63998" w:rsidRPr="00DA4289">
        <w:rPr>
          <w:rFonts w:ascii="Times New Roman" w:hAnsi="Times New Roman" w:cs="Times New Roman"/>
          <w:sz w:val="23"/>
          <w:szCs w:val="23"/>
        </w:rPr>
        <w:t xml:space="preserve"> the accurate translation of regulations to achieve desired outcomes, while also clarifying the entire process and its underlying rationale. </w:t>
      </w:r>
      <w:r w:rsidRPr="00DA4289">
        <w:rPr>
          <w:rFonts w:ascii="Times New Roman" w:hAnsi="Times New Roman" w:cs="Times New Roman"/>
          <w:sz w:val="23"/>
          <w:szCs w:val="23"/>
        </w:rPr>
        <w:t>Within this context, the thesis therefore aims to answer the following research question:</w:t>
      </w:r>
    </w:p>
    <w:p w14:paraId="4D7C2131" w14:textId="77777777" w:rsidR="00545298" w:rsidRPr="00DA4289" w:rsidRDefault="00545298" w:rsidP="00545298">
      <w:pPr>
        <w:ind w:firstLine="0"/>
        <w:rPr>
          <w:rFonts w:ascii="Times New Roman" w:hAnsi="Times New Roman" w:cs="Times New Roman"/>
          <w:b/>
          <w:bCs/>
          <w:sz w:val="23"/>
          <w:szCs w:val="23"/>
        </w:rPr>
      </w:pPr>
      <w:bookmarkStart w:id="22" w:name="_Hlk170416294"/>
      <w:r w:rsidRPr="00DA4289">
        <w:rPr>
          <w:rFonts w:ascii="Times New Roman" w:hAnsi="Times New Roman" w:cs="Times New Roman"/>
          <w:b/>
          <w:bCs/>
          <w:sz w:val="23"/>
          <w:szCs w:val="23"/>
        </w:rPr>
        <w:t>How can parking facilities be assessed against regulations at the city scale using CityGML 3.0?</w:t>
      </w:r>
    </w:p>
    <w:p w14:paraId="2E124352" w14:textId="7FFFC676" w:rsidR="00545298" w:rsidRPr="00DA4289" w:rsidRDefault="008238C3" w:rsidP="00545298">
      <w:pPr>
        <w:ind w:firstLine="360"/>
        <w:rPr>
          <w:rFonts w:ascii="Times New Roman" w:hAnsi="Times New Roman" w:cs="Times New Roman"/>
          <w:sz w:val="23"/>
          <w:szCs w:val="23"/>
        </w:rPr>
      </w:pPr>
      <w:r w:rsidRPr="00DA4289">
        <w:rPr>
          <w:rFonts w:ascii="Times New Roman" w:hAnsi="Times New Roman" w:cs="Times New Roman"/>
          <w:sz w:val="23"/>
          <w:szCs w:val="23"/>
        </w:rPr>
        <w:t>To address this main question</w:t>
      </w:r>
      <w:r w:rsidR="00545298" w:rsidRPr="00DA4289">
        <w:rPr>
          <w:rFonts w:ascii="Times New Roman" w:hAnsi="Times New Roman" w:cs="Times New Roman"/>
          <w:sz w:val="23"/>
          <w:szCs w:val="23"/>
        </w:rPr>
        <w:t xml:space="preserve">, several sub-questions </w:t>
      </w:r>
      <w:r w:rsidRPr="00DA4289">
        <w:rPr>
          <w:rFonts w:ascii="Times New Roman" w:hAnsi="Times New Roman" w:cs="Times New Roman" w:hint="eastAsia"/>
          <w:sz w:val="23"/>
          <w:szCs w:val="23"/>
        </w:rPr>
        <w:t>are</w:t>
      </w:r>
      <w:r w:rsidR="00545298" w:rsidRPr="00DA4289">
        <w:rPr>
          <w:rFonts w:ascii="Times New Roman" w:hAnsi="Times New Roman" w:cs="Times New Roman"/>
          <w:sz w:val="23"/>
          <w:szCs w:val="23"/>
        </w:rPr>
        <w:t xml:space="preserve"> further clarified:</w:t>
      </w:r>
    </w:p>
    <w:p w14:paraId="0DAD778F" w14:textId="77777777" w:rsidR="00545298" w:rsidRPr="00DA4289" w:rsidRDefault="00545298" w:rsidP="00545298">
      <w:pPr>
        <w:pStyle w:val="ListParagraph"/>
        <w:numPr>
          <w:ilvl w:val="0"/>
          <w:numId w:val="21"/>
        </w:numPr>
        <w:rPr>
          <w:rFonts w:ascii="Times New Roman" w:hAnsi="Times New Roman" w:cs="Times New Roman"/>
          <w:sz w:val="23"/>
          <w:szCs w:val="23"/>
        </w:rPr>
      </w:pPr>
      <w:r w:rsidRPr="00DA4289">
        <w:rPr>
          <w:rFonts w:ascii="Times New Roman" w:hAnsi="Times New Roman" w:cs="Times New Roman"/>
          <w:sz w:val="23"/>
          <w:szCs w:val="23"/>
        </w:rPr>
        <w:t>What are the relevant regulations regarding parking facilities in the city?</w:t>
      </w:r>
    </w:p>
    <w:p w14:paraId="49F1CCC8" w14:textId="0F6B7DB9" w:rsidR="00F74008" w:rsidRPr="00DA4289" w:rsidRDefault="00F74008" w:rsidP="00F74008">
      <w:pPr>
        <w:pStyle w:val="ListParagraph"/>
        <w:numPr>
          <w:ilvl w:val="0"/>
          <w:numId w:val="21"/>
        </w:numPr>
        <w:rPr>
          <w:rFonts w:ascii="Times New Roman" w:hAnsi="Times New Roman" w:cs="Times New Roman"/>
          <w:sz w:val="23"/>
          <w:szCs w:val="23"/>
        </w:rPr>
      </w:pPr>
      <w:r w:rsidRPr="00DA4289">
        <w:rPr>
          <w:rFonts w:ascii="Times New Roman" w:hAnsi="Times New Roman" w:cs="Times New Roman"/>
          <w:sz w:val="23"/>
          <w:szCs w:val="23"/>
        </w:rPr>
        <w:t xml:space="preserve">How can the objects and their attributes extracted from the regulations be mapped into CityGML 3.0? </w:t>
      </w:r>
    </w:p>
    <w:p w14:paraId="1EA9FC45" w14:textId="5C595991" w:rsidR="00A67AE3" w:rsidRPr="00DA4289" w:rsidRDefault="00F74008" w:rsidP="001A5CEE">
      <w:pPr>
        <w:pStyle w:val="ListParagraph"/>
        <w:numPr>
          <w:ilvl w:val="0"/>
          <w:numId w:val="21"/>
        </w:numPr>
        <w:rPr>
          <w:rFonts w:ascii="Times New Roman" w:hAnsi="Times New Roman" w:cs="Times New Roman"/>
          <w:sz w:val="23"/>
          <w:szCs w:val="23"/>
        </w:rPr>
      </w:pPr>
      <w:r w:rsidRPr="00DA4289">
        <w:rPr>
          <w:rFonts w:ascii="Times New Roman" w:hAnsi="Times New Roman" w:cs="Times New Roman"/>
          <w:sz w:val="23"/>
          <w:szCs w:val="23"/>
        </w:rPr>
        <w:t xml:space="preserve">How can the assessment be </w:t>
      </w:r>
      <w:r w:rsidR="000928BB">
        <w:rPr>
          <w:rFonts w:ascii="Times New Roman" w:hAnsi="Times New Roman" w:cs="Times New Roman"/>
          <w:sz w:val="23"/>
          <w:szCs w:val="23"/>
        </w:rPr>
        <w:t>realised</w:t>
      </w:r>
      <w:r w:rsidRPr="00DA4289">
        <w:rPr>
          <w:rFonts w:ascii="Times New Roman" w:hAnsi="Times New Roman" w:cs="Times New Roman"/>
          <w:sz w:val="23"/>
          <w:szCs w:val="23"/>
        </w:rPr>
        <w:t xml:space="preserve"> and automated against the regulations?</w:t>
      </w:r>
      <w:bookmarkEnd w:id="22"/>
    </w:p>
    <w:p w14:paraId="00A3CD93" w14:textId="0370804B" w:rsidR="00183293" w:rsidRPr="00DA4289" w:rsidRDefault="00071DA7" w:rsidP="00026C9C">
      <w:pPr>
        <w:pStyle w:val="Heading3"/>
      </w:pPr>
      <w:bookmarkStart w:id="23" w:name="_Ref172056538"/>
      <w:bookmarkStart w:id="24" w:name="_Ref172057175"/>
      <w:bookmarkStart w:id="25" w:name="_Ref172057183"/>
      <w:bookmarkStart w:id="26" w:name="_Ref172057186"/>
      <w:bookmarkStart w:id="27" w:name="_Toc172549192"/>
      <w:r w:rsidRPr="00DA4289">
        <w:t>Methodology</w:t>
      </w:r>
      <w:bookmarkEnd w:id="23"/>
      <w:bookmarkEnd w:id="24"/>
      <w:bookmarkEnd w:id="25"/>
      <w:bookmarkEnd w:id="26"/>
      <w:bookmarkEnd w:id="27"/>
    </w:p>
    <w:p w14:paraId="3F4BA588" w14:textId="1A7C9A1E" w:rsidR="004A1CF7" w:rsidRPr="004E0B2A" w:rsidRDefault="004B1584" w:rsidP="003A5CAA">
      <w:pPr>
        <w:spacing w:after="240"/>
        <w:rPr>
          <w:rFonts w:ascii="Times New Roman" w:hAnsi="Times New Roman" w:cs="Times New Roman"/>
          <w:color w:val="0D0D0D"/>
          <w:sz w:val="23"/>
          <w:szCs w:val="23"/>
          <w:shd w:val="clear" w:color="auto" w:fill="FFFFFF"/>
        </w:rPr>
      </w:pPr>
      <w:bookmarkStart w:id="28" w:name="OLE_LINK81"/>
      <w:r w:rsidRPr="004E0B2A">
        <w:rPr>
          <w:rFonts w:ascii="Times New Roman" w:hAnsi="Times New Roman" w:cs="Times New Roman"/>
          <w:color w:val="0D0D0D"/>
          <w:sz w:val="23"/>
          <w:szCs w:val="23"/>
          <w:shd w:val="clear" w:color="auto" w:fill="FFFFFF"/>
        </w:rPr>
        <w:t xml:space="preserve">The </w:t>
      </w:r>
      <w:r w:rsidR="004A1CF7" w:rsidRPr="004E0B2A">
        <w:rPr>
          <w:rFonts w:ascii="Times New Roman" w:hAnsi="Times New Roman" w:cs="Times New Roman" w:hint="eastAsia"/>
          <w:color w:val="0D0D0D"/>
          <w:sz w:val="23"/>
          <w:szCs w:val="23"/>
          <w:shd w:val="clear" w:color="auto" w:fill="FFFFFF"/>
        </w:rPr>
        <w:t>research</w:t>
      </w:r>
      <w:r w:rsidRPr="004E0B2A">
        <w:rPr>
          <w:rFonts w:ascii="Times New Roman" w:hAnsi="Times New Roman" w:cs="Times New Roman"/>
          <w:color w:val="0D0D0D"/>
          <w:sz w:val="23"/>
          <w:szCs w:val="23"/>
          <w:shd w:val="clear" w:color="auto" w:fill="FFFFFF"/>
        </w:rPr>
        <w:t xml:space="preserve"> </w:t>
      </w:r>
      <w:r w:rsidR="004A1CF7" w:rsidRPr="004E0B2A">
        <w:rPr>
          <w:rFonts w:ascii="Times New Roman" w:hAnsi="Times New Roman" w:cs="Times New Roman" w:hint="eastAsia"/>
          <w:color w:val="0D0D0D"/>
          <w:sz w:val="23"/>
          <w:szCs w:val="23"/>
          <w:shd w:val="clear" w:color="auto" w:fill="FFFFFF"/>
        </w:rPr>
        <w:t xml:space="preserve">is accomplished by mapping </w:t>
      </w:r>
      <w:r w:rsidR="00AB51E9" w:rsidRPr="004E0B2A">
        <w:rPr>
          <w:rFonts w:ascii="Times New Roman" w:hAnsi="Times New Roman" w:cs="Times New Roman"/>
          <w:color w:val="0D0D0D"/>
          <w:sz w:val="23"/>
          <w:szCs w:val="23"/>
          <w:shd w:val="clear" w:color="auto" w:fill="FFFFFF"/>
        </w:rPr>
        <w:t>paper-based</w:t>
      </w:r>
      <w:r w:rsidR="004A1CF7" w:rsidRPr="004E0B2A">
        <w:rPr>
          <w:rFonts w:ascii="Times New Roman" w:hAnsi="Times New Roman" w:cs="Times New Roman" w:hint="eastAsia"/>
          <w:color w:val="0D0D0D"/>
          <w:sz w:val="23"/>
          <w:szCs w:val="23"/>
          <w:shd w:val="clear" w:color="auto" w:fill="FFFFFF"/>
        </w:rPr>
        <w:t xml:space="preserve"> regulations into CityGML 3.0, culminating in final regulatory assessments.</w:t>
      </w:r>
      <w:r w:rsidR="004A1CF7" w:rsidRPr="004E0B2A">
        <w:rPr>
          <w:rFonts w:ascii="Times New Roman" w:hAnsi="Times New Roman" w:cs="Times New Roman"/>
          <w:color w:val="0D0D0D"/>
          <w:sz w:val="23"/>
          <w:szCs w:val="23"/>
          <w:shd w:val="clear" w:color="auto" w:fill="FFFFFF"/>
        </w:rPr>
        <w:t xml:space="preserve"> </w:t>
      </w:r>
      <w:r w:rsidR="004A1CF7" w:rsidRPr="004E0B2A">
        <w:rPr>
          <w:rFonts w:ascii="Times New Roman" w:hAnsi="Times New Roman" w:cs="Times New Roman" w:hint="eastAsia"/>
          <w:sz w:val="23"/>
          <w:szCs w:val="23"/>
        </w:rPr>
        <w:t>T</w:t>
      </w:r>
      <w:r w:rsidR="004A1CF7" w:rsidRPr="004E0B2A">
        <w:rPr>
          <w:rFonts w:ascii="Times New Roman" w:hAnsi="Times New Roman" w:cs="Times New Roman"/>
          <w:sz w:val="23"/>
          <w:szCs w:val="23"/>
        </w:rPr>
        <w:t xml:space="preserve">he overview is illustrated in </w:t>
      </w:r>
      <w:r w:rsidR="00541713" w:rsidRPr="004E0B2A">
        <w:rPr>
          <w:rFonts w:ascii="Times New Roman" w:hAnsi="Times New Roman" w:cs="Times New Roman"/>
          <w:sz w:val="23"/>
          <w:szCs w:val="23"/>
        </w:rPr>
        <w:fldChar w:fldCharType="begin"/>
      </w:r>
      <w:r w:rsidR="00541713" w:rsidRPr="004E0B2A">
        <w:rPr>
          <w:rFonts w:ascii="Times New Roman" w:hAnsi="Times New Roman" w:cs="Times New Roman"/>
          <w:sz w:val="23"/>
          <w:szCs w:val="23"/>
        </w:rPr>
        <w:instrText xml:space="preserve"> REF _Ref172462893 \h </w:instrText>
      </w:r>
      <w:r w:rsidR="004E0B2A">
        <w:rPr>
          <w:rFonts w:ascii="Times New Roman" w:hAnsi="Times New Roman" w:cs="Times New Roman"/>
          <w:sz w:val="23"/>
          <w:szCs w:val="23"/>
        </w:rPr>
        <w:instrText xml:space="preserve"> \* MERGEFORMAT </w:instrText>
      </w:r>
      <w:r w:rsidR="00541713" w:rsidRPr="004E0B2A">
        <w:rPr>
          <w:rFonts w:ascii="Times New Roman" w:hAnsi="Times New Roman" w:cs="Times New Roman"/>
          <w:sz w:val="23"/>
          <w:szCs w:val="23"/>
        </w:rPr>
      </w:r>
      <w:r w:rsidR="00541713" w:rsidRPr="004E0B2A">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1</w:t>
      </w:r>
      <w:r w:rsidR="0085165E" w:rsidRPr="0085165E">
        <w:rPr>
          <w:rFonts w:ascii="Times New Roman" w:hAnsi="Times New Roman" w:cs="Times New Roman"/>
          <w:noProof/>
          <w:sz w:val="23"/>
          <w:szCs w:val="23"/>
        </w:rPr>
        <w:noBreakHyphen/>
        <w:t>1</w:t>
      </w:r>
      <w:r w:rsidR="00541713" w:rsidRPr="004E0B2A">
        <w:rPr>
          <w:rFonts w:ascii="Times New Roman" w:hAnsi="Times New Roman" w:cs="Times New Roman"/>
          <w:sz w:val="23"/>
          <w:szCs w:val="23"/>
        </w:rPr>
        <w:fldChar w:fldCharType="end"/>
      </w:r>
      <w:r w:rsidR="004A1CF7" w:rsidRPr="004E0B2A">
        <w:rPr>
          <w:rFonts w:ascii="Times New Roman" w:hAnsi="Times New Roman" w:cs="Times New Roman"/>
          <w:sz w:val="23"/>
          <w:szCs w:val="23"/>
        </w:rPr>
        <w:t>.</w:t>
      </w:r>
    </w:p>
    <w:bookmarkEnd w:id="28"/>
    <w:p w14:paraId="28DE3E99" w14:textId="50B07671" w:rsidR="003A5CAA" w:rsidRPr="004A1CF7" w:rsidRDefault="003A5CAA" w:rsidP="004A1CF7">
      <w:pPr>
        <w:ind w:firstLine="0"/>
        <w:rPr>
          <w:rFonts w:ascii="Times New Roman" w:hAnsi="Times New Roman" w:cs="Times New Roman"/>
          <w:color w:val="0D0D0D"/>
          <w:sz w:val="23"/>
          <w:szCs w:val="23"/>
          <w:shd w:val="clear" w:color="auto" w:fill="FFFFFF"/>
        </w:rPr>
        <w:sectPr w:rsidR="003A5CAA" w:rsidRPr="004A1CF7" w:rsidSect="001F3930">
          <w:pgSz w:w="12240" w:h="15840"/>
          <w:pgMar w:top="1440" w:right="1440" w:bottom="1440" w:left="1440" w:header="720" w:footer="720" w:gutter="0"/>
          <w:pgNumType w:start="1"/>
          <w:cols w:space="720"/>
          <w:docGrid w:linePitch="360"/>
        </w:sectPr>
      </w:pPr>
      <w:r w:rsidRPr="00DA4289">
        <w:rPr>
          <w:rFonts w:ascii="Times New Roman" w:hAnsi="Times New Roman" w:cs="Times New Roman"/>
          <w:sz w:val="23"/>
          <w:szCs w:val="23"/>
        </w:rPr>
        <w:br w:type="page"/>
      </w:r>
    </w:p>
    <w:p w14:paraId="6AE17FD3" w14:textId="77777777" w:rsidR="00541713" w:rsidRDefault="00541713" w:rsidP="00541713">
      <w:pPr>
        <w:keepNext/>
        <w:ind w:firstLine="0"/>
      </w:pPr>
      <w:r w:rsidRPr="00541713">
        <w:rPr>
          <w:noProof/>
        </w:rPr>
        <w:lastRenderedPageBreak/>
        <w:drawing>
          <wp:inline distT="0" distB="0" distL="0" distR="0" wp14:anchorId="5674FE69" wp14:editId="2FEBCE4B">
            <wp:extent cx="8229600" cy="4271010"/>
            <wp:effectExtent l="0" t="0" r="0" b="0"/>
            <wp:docPr id="2136388163"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88163" name="Picture 1" descr="A diagram of a workflow&#10;&#10;Description automatically generated"/>
                    <pic:cNvPicPr/>
                  </pic:nvPicPr>
                  <pic:blipFill>
                    <a:blip r:embed="rId10"/>
                    <a:stretch>
                      <a:fillRect/>
                    </a:stretch>
                  </pic:blipFill>
                  <pic:spPr>
                    <a:xfrm>
                      <a:off x="0" y="0"/>
                      <a:ext cx="8229600" cy="4271010"/>
                    </a:xfrm>
                    <a:prstGeom prst="rect">
                      <a:avLst/>
                    </a:prstGeom>
                  </pic:spPr>
                </pic:pic>
              </a:graphicData>
            </a:graphic>
          </wp:inline>
        </w:drawing>
      </w:r>
    </w:p>
    <w:p w14:paraId="71143478" w14:textId="5AB02369" w:rsidR="003A5CAA" w:rsidRPr="00DA4289" w:rsidRDefault="00541713" w:rsidP="00541713">
      <w:pPr>
        <w:pStyle w:val="Caption"/>
        <w:jc w:val="center"/>
        <w:rPr>
          <w:rFonts w:ascii="Times New Roman" w:hAnsi="Times New Roman" w:cs="Times New Roman"/>
          <w:sz w:val="20"/>
          <w:szCs w:val="20"/>
        </w:rPr>
        <w:sectPr w:rsidR="003A5CAA" w:rsidRPr="00DA4289" w:rsidSect="003A5CAA">
          <w:pgSz w:w="15840" w:h="12240" w:orient="landscape"/>
          <w:pgMar w:top="1440" w:right="1440" w:bottom="1440" w:left="1440" w:header="720" w:footer="720" w:gutter="0"/>
          <w:cols w:space="720"/>
          <w:docGrid w:linePitch="360"/>
        </w:sectPr>
      </w:pPr>
      <w:bookmarkStart w:id="29" w:name="_Ref172462893"/>
      <w:bookmarkStart w:id="30" w:name="_Toc172506826"/>
      <w:r w:rsidRPr="00541713">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w:t>
      </w:r>
      <w:r w:rsidR="00332B27">
        <w:rPr>
          <w:rFonts w:ascii="Times New Roman" w:hAnsi="Times New Roman" w:cs="Times New Roman"/>
          <w:sz w:val="20"/>
          <w:szCs w:val="20"/>
        </w:rPr>
        <w:fldChar w:fldCharType="end"/>
      </w:r>
      <w:bookmarkEnd w:id="29"/>
      <w:r w:rsidRPr="00541713">
        <w:rPr>
          <w:rFonts w:ascii="Times New Roman" w:hAnsi="Times New Roman" w:cs="Times New Roman"/>
          <w:sz w:val="20"/>
          <w:szCs w:val="20"/>
        </w:rPr>
        <w:t xml:space="preserve"> Workflow of the methodology</w:t>
      </w:r>
      <w:bookmarkEnd w:id="30"/>
    </w:p>
    <w:p w14:paraId="3E5AF974" w14:textId="0444E6D2" w:rsidR="00BB6D5A" w:rsidRPr="00DA4289" w:rsidRDefault="00BB6D5A" w:rsidP="003A5CAA">
      <w:pPr>
        <w:pStyle w:val="Caption"/>
        <w:ind w:firstLine="360"/>
        <w:rPr>
          <w:rFonts w:ascii="Times New Roman" w:hAnsi="Times New Roman" w:cs="Times New Roman"/>
          <w:i w:val="0"/>
          <w:iCs w:val="0"/>
          <w:color w:val="0D0D0D"/>
          <w:sz w:val="23"/>
          <w:szCs w:val="23"/>
          <w:shd w:val="clear" w:color="auto" w:fill="FFFFFF"/>
        </w:rPr>
      </w:pPr>
      <w:r w:rsidRPr="00DA4289">
        <w:rPr>
          <w:rFonts w:ascii="Times New Roman" w:hAnsi="Times New Roman" w:cs="Times New Roman"/>
          <w:i w:val="0"/>
          <w:iCs w:val="0"/>
          <w:color w:val="0D0D0D"/>
          <w:sz w:val="23"/>
          <w:szCs w:val="23"/>
          <w:shd w:val="clear" w:color="auto" w:fill="FFFFFF"/>
        </w:rPr>
        <w:lastRenderedPageBreak/>
        <w:t>Specifically, the research focuses on three main aspects:</w:t>
      </w:r>
    </w:p>
    <w:p w14:paraId="4320BBFF" w14:textId="77777777" w:rsidR="00BB6D5A" w:rsidRPr="00DA4289" w:rsidRDefault="00BB6D5A" w:rsidP="00BB6D5A">
      <w:pPr>
        <w:pStyle w:val="ListParagraph"/>
        <w:numPr>
          <w:ilvl w:val="0"/>
          <w:numId w:val="22"/>
        </w:num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Identifying the legal and </w:t>
      </w:r>
      <w:r w:rsidRPr="00DA4289">
        <w:rPr>
          <w:rFonts w:ascii="Times New Roman" w:hAnsi="Times New Roman" w:cs="Times New Roman"/>
          <w:kern w:val="0"/>
          <w:sz w:val="23"/>
          <w:szCs w:val="23"/>
        </w:rPr>
        <w:t xml:space="preserve">technical </w:t>
      </w:r>
      <w:r w:rsidRPr="00DA4289">
        <w:rPr>
          <w:rFonts w:ascii="Times New Roman" w:hAnsi="Times New Roman" w:cs="Times New Roman"/>
          <w:color w:val="0D0D0D"/>
          <w:sz w:val="23"/>
          <w:szCs w:val="23"/>
          <w:shd w:val="clear" w:color="auto" w:fill="FFFFFF"/>
        </w:rPr>
        <w:t>requirements for regulation checks;</w:t>
      </w:r>
    </w:p>
    <w:p w14:paraId="59D8EBD8" w14:textId="77777777" w:rsidR="00BB6D5A" w:rsidRPr="00DA4289" w:rsidRDefault="00BB6D5A" w:rsidP="00BB6D5A">
      <w:pPr>
        <w:pStyle w:val="ListParagraph"/>
        <w:numPr>
          <w:ilvl w:val="0"/>
          <w:numId w:val="22"/>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t>Mapping the relevant regulations to CityGML and its extensions;</w:t>
      </w:r>
    </w:p>
    <w:p w14:paraId="71DC9EDF" w14:textId="77777777" w:rsidR="00BB6D5A" w:rsidRPr="00DA4289" w:rsidRDefault="00BB6D5A" w:rsidP="00BB6D5A">
      <w:pPr>
        <w:pStyle w:val="ListParagraph"/>
        <w:numPr>
          <w:ilvl w:val="0"/>
          <w:numId w:val="22"/>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t>Developing a workflow for the regulation-checking process.</w:t>
      </w:r>
    </w:p>
    <w:p w14:paraId="37C7D64F" w14:textId="556E9622" w:rsidR="00BB6D5A" w:rsidRPr="00DA4289" w:rsidRDefault="00BB6D5A" w:rsidP="00BB6D5A">
      <w:pPr>
        <w:autoSpaceDE w:val="0"/>
        <w:autoSpaceDN w:val="0"/>
        <w:adjustRightInd w:val="0"/>
        <w:ind w:firstLine="36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The processes use a simplified logic rule-based mechanism </w:t>
      </w:r>
      <w:r w:rsidRPr="00DA4289">
        <w:rPr>
          <w:rFonts w:ascii="Times New Roman" w:hAnsi="Times New Roman" w:cs="Times New Roman"/>
          <w:color w:val="0D0D0D"/>
          <w:sz w:val="23"/>
          <w:szCs w:val="23"/>
          <w:shd w:val="clear" w:color="auto" w:fill="FFFFFF"/>
        </w:rPr>
        <w:fldChar w:fldCharType="begin"/>
      </w:r>
      <w:r w:rsidRPr="00DA4289">
        <w:rPr>
          <w:rFonts w:ascii="Times New Roman" w:hAnsi="Times New Roman" w:cs="Times New Roman"/>
          <w:color w:val="0D0D0D"/>
          <w:sz w:val="23"/>
          <w:szCs w:val="23"/>
          <w:shd w:val="clear" w:color="auto" w:fill="FFFFFF"/>
        </w:rPr>
        <w:instrText xml:space="preserve"> ADDIN ZOTERO_ITEM CSL_CITATION {"citationID":"XteF1O2Q","properties":{"formattedCitation":"(Lee et al., 2016)","plainCitation":"(Lee et al., 2016)","noteIndex":0},"citationItems":[{"id":1117,"uris":["http://zotero.org/users/7861836/items/PCTCGAFE"],"itemData":{"id":1117,"type":"article-journal","container-title":"Automation in construction","note":"ISBN: 0926-5805\npublisher: Elsevier","page":"49-61","title":"Translating building legislation into a computer-executable format for evaluating building permit requirements","volume":"71","author":[{"family":"Lee","given":"Hyunsoo"},{"family":"Lee","given":"Jin-Kook"},{"family":"Park","given":"Seokyung"},{"family":"Kim","given":"Inhan"}],"issued":{"date-parts":[["2016"]]}}}],"schema":"https://github.com/citation-style-language/schema/raw/master/csl-citation.json"} </w:instrText>
      </w:r>
      <w:r w:rsidRPr="00DA4289">
        <w:rPr>
          <w:rFonts w:ascii="Times New Roman" w:hAnsi="Times New Roman" w:cs="Times New Roman"/>
          <w:color w:val="0D0D0D"/>
          <w:sz w:val="23"/>
          <w:szCs w:val="23"/>
          <w:shd w:val="clear" w:color="auto" w:fill="FFFFFF"/>
        </w:rPr>
        <w:fldChar w:fldCharType="separate"/>
      </w:r>
      <w:r w:rsidRPr="00DA4289">
        <w:rPr>
          <w:rFonts w:ascii="Times New Roman" w:hAnsi="Times New Roman" w:cs="Times New Roman"/>
          <w:sz w:val="23"/>
        </w:rPr>
        <w:t>(Lee et al., 2016)</w:t>
      </w:r>
      <w:r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The first step involves formulating the requirements from legal and technical perspectives that are important for regulat</w:t>
      </w:r>
      <w:r w:rsidR="008D2E53">
        <w:rPr>
          <w:rFonts w:ascii="Times New Roman" w:hAnsi="Times New Roman" w:cs="Times New Roman" w:hint="eastAsia"/>
          <w:color w:val="0D0D0D"/>
          <w:sz w:val="23"/>
          <w:szCs w:val="23"/>
          <w:shd w:val="clear" w:color="auto" w:fill="FFFFFF"/>
        </w:rPr>
        <w:t>ory</w:t>
      </w:r>
      <w:r w:rsidRPr="00DA4289">
        <w:rPr>
          <w:rFonts w:ascii="Times New Roman" w:hAnsi="Times New Roman" w:cs="Times New Roman"/>
          <w:color w:val="0D0D0D"/>
          <w:sz w:val="23"/>
          <w:szCs w:val="23"/>
          <w:shd w:val="clear" w:color="auto" w:fill="FFFFFF"/>
        </w:rPr>
        <w:t xml:space="preserve"> checking. In the second step,</w:t>
      </w:r>
      <w:r w:rsidRPr="00DA4289">
        <w:rPr>
          <w:rFonts w:ascii="Times New Roman" w:hAnsi="Times New Roman" w:cs="Times New Roman" w:hint="eastAsia"/>
          <w:color w:val="0D0D0D"/>
          <w:sz w:val="23"/>
          <w:szCs w:val="23"/>
          <w:shd w:val="clear" w:color="auto" w:fill="FFFFFF"/>
        </w:rPr>
        <w:t xml:space="preserve"> the selected articles </w:t>
      </w:r>
      <w:r w:rsidRPr="00DA4289">
        <w:rPr>
          <w:rFonts w:ascii="Times New Roman" w:hAnsi="Times New Roman" w:cs="Times New Roman"/>
          <w:color w:val="0D0D0D"/>
          <w:sz w:val="23"/>
          <w:szCs w:val="23"/>
          <w:shd w:val="clear" w:color="auto" w:fill="FFFFFF"/>
        </w:rPr>
        <w:t>from</w:t>
      </w:r>
      <w:r w:rsidRPr="00DA4289">
        <w:rPr>
          <w:rFonts w:ascii="Times New Roman" w:hAnsi="Times New Roman" w:cs="Times New Roman" w:hint="eastAsia"/>
          <w:color w:val="0D0D0D"/>
          <w:sz w:val="23"/>
          <w:szCs w:val="23"/>
          <w:shd w:val="clear" w:color="auto" w:fill="FFFFFF"/>
        </w:rPr>
        <w:t xml:space="preserve"> the</w:t>
      </w:r>
      <w:r w:rsidRPr="00DA4289">
        <w:rPr>
          <w:rFonts w:ascii="Times New Roman" w:hAnsi="Times New Roman" w:cs="Times New Roman"/>
          <w:color w:val="0D0D0D"/>
          <w:sz w:val="23"/>
          <w:szCs w:val="23"/>
          <w:shd w:val="clear" w:color="auto" w:fill="FFFFFF"/>
        </w:rPr>
        <w:t xml:space="preserve"> specific regulations are mapped onto CityGML 3.0, and model extension is carried out as necessary. The data model is then applied to the checking process. Finally, a workflow is developed to automate regulation checks based on specific regulations. This workflow generates</w:t>
      </w:r>
      <w:r w:rsidRPr="00DA4289">
        <w:rPr>
          <w:rFonts w:ascii="Times New Roman" w:hAnsi="Times New Roman" w:cs="Times New Roman" w:hint="eastAsia"/>
          <w:color w:val="0D0D0D"/>
          <w:sz w:val="23"/>
          <w:szCs w:val="23"/>
          <w:shd w:val="clear" w:color="auto" w:fill="FFFFFF"/>
        </w:rPr>
        <w:t xml:space="preserve"> a</w:t>
      </w:r>
      <w:r w:rsidRPr="00DA4289">
        <w:rPr>
          <w:rFonts w:ascii="Times New Roman" w:hAnsi="Times New Roman" w:cs="Times New Roman"/>
          <w:color w:val="0D0D0D"/>
          <w:sz w:val="23"/>
          <w:szCs w:val="23"/>
          <w:shd w:val="clear" w:color="auto" w:fill="FFFFFF"/>
        </w:rPr>
        <w:t xml:space="preserve"> range of outcomes, including an assessment report, a data model storing the check results, and </w:t>
      </w:r>
      <w:r w:rsidR="00347BBC">
        <w:rPr>
          <w:rFonts w:ascii="Times New Roman" w:hAnsi="Times New Roman" w:cs="Times New Roman"/>
          <w:color w:val="0D0D0D"/>
          <w:sz w:val="23"/>
          <w:szCs w:val="23"/>
          <w:shd w:val="clear" w:color="auto" w:fill="FFFFFF"/>
        </w:rPr>
        <w:t xml:space="preserve">interactive </w:t>
      </w:r>
      <w:r w:rsidR="008D2E53">
        <w:rPr>
          <w:rFonts w:ascii="Times New Roman" w:hAnsi="Times New Roman" w:cs="Times New Roman" w:hint="eastAsia"/>
          <w:color w:val="0D0D0D"/>
          <w:sz w:val="23"/>
          <w:szCs w:val="23"/>
          <w:shd w:val="clear" w:color="auto" w:fill="FFFFFF"/>
        </w:rPr>
        <w:t>3D</w:t>
      </w:r>
      <w:r w:rsidRPr="00DA4289">
        <w:rPr>
          <w:rFonts w:ascii="Times New Roman" w:hAnsi="Times New Roman" w:cs="Times New Roman"/>
          <w:color w:val="0D0D0D"/>
          <w:sz w:val="23"/>
          <w:szCs w:val="23"/>
          <w:shd w:val="clear" w:color="auto" w:fill="FFFFFF"/>
        </w:rPr>
        <w:t xml:space="preserve"> </w:t>
      </w:r>
      <w:r w:rsidR="007E47C1">
        <w:rPr>
          <w:rFonts w:ascii="Times New Roman" w:hAnsi="Times New Roman" w:cs="Times New Roman"/>
          <w:color w:val="0D0D0D"/>
          <w:sz w:val="23"/>
          <w:szCs w:val="23"/>
          <w:shd w:val="clear" w:color="auto" w:fill="FFFFFF"/>
        </w:rPr>
        <w:t>visualisations</w:t>
      </w:r>
      <w:r w:rsidRPr="00DA4289">
        <w:rPr>
          <w:rFonts w:ascii="Times New Roman" w:hAnsi="Times New Roman" w:cs="Times New Roman"/>
          <w:color w:val="0D0D0D"/>
          <w:sz w:val="23"/>
          <w:szCs w:val="23"/>
          <w:shd w:val="clear" w:color="auto" w:fill="FFFFFF"/>
        </w:rPr>
        <w:t>.</w:t>
      </w:r>
    </w:p>
    <w:p w14:paraId="087573F0" w14:textId="23B4FEC1" w:rsidR="00BB6D5A" w:rsidRPr="00DA4289" w:rsidRDefault="00BB6D5A" w:rsidP="00BB6D5A">
      <w:pPr>
        <w:spacing w:after="240"/>
        <w:rPr>
          <w:rFonts w:ascii="Times New Roman" w:hAnsi="Times New Roman" w:cs="Times New Roman"/>
          <w:sz w:val="23"/>
          <w:szCs w:val="23"/>
        </w:rPr>
      </w:pPr>
      <w:r w:rsidRPr="00DA4289">
        <w:rPr>
          <w:rFonts w:ascii="Times New Roman" w:hAnsi="Times New Roman" w:cs="Times New Roman"/>
          <w:sz w:val="23"/>
          <w:szCs w:val="23"/>
        </w:rPr>
        <w:t>In summary, through this work, I aim to supply an application of the CityGML3.0 Transportation Mod</w:t>
      </w:r>
      <w:r w:rsidRPr="00DA4289">
        <w:rPr>
          <w:rFonts w:ascii="Times New Roman" w:hAnsi="Times New Roman" w:cs="Times New Roman" w:hint="eastAsia"/>
          <w:sz w:val="23"/>
          <w:szCs w:val="23"/>
        </w:rPr>
        <w:t>u</w:t>
      </w:r>
      <w:r w:rsidRPr="00DA4289">
        <w:rPr>
          <w:rFonts w:ascii="Times New Roman" w:hAnsi="Times New Roman" w:cs="Times New Roman"/>
          <w:sz w:val="23"/>
          <w:szCs w:val="23"/>
        </w:rPr>
        <w:t>l</w:t>
      </w:r>
      <w:r w:rsidRPr="00DA4289">
        <w:rPr>
          <w:rFonts w:ascii="Times New Roman" w:hAnsi="Times New Roman" w:cs="Times New Roman" w:hint="eastAsia"/>
          <w:sz w:val="23"/>
          <w:szCs w:val="23"/>
        </w:rPr>
        <w:t>e</w:t>
      </w:r>
      <w:r w:rsidRPr="00DA4289">
        <w:rPr>
          <w:rFonts w:ascii="Times New Roman" w:hAnsi="Times New Roman" w:cs="Times New Roman"/>
          <w:sz w:val="23"/>
          <w:szCs w:val="23"/>
        </w:rPr>
        <w:t>. Furthermore, it also shows the great potential of CityGML3.0 in the regulation-checking field to serve as an information resource for</w:t>
      </w:r>
      <w:r w:rsidRPr="00DA4289">
        <w:rPr>
          <w:rFonts w:ascii="Times New Roman" w:hAnsi="Times New Roman" w:cs="Times New Roman" w:hint="eastAsia"/>
          <w:sz w:val="23"/>
          <w:szCs w:val="23"/>
        </w:rPr>
        <w:t xml:space="preserve"> </w:t>
      </w:r>
      <w:r w:rsidRPr="00DA4289">
        <w:rPr>
          <w:rFonts w:ascii="Times New Roman" w:hAnsi="Times New Roman" w:cs="Times New Roman"/>
          <w:sz w:val="23"/>
          <w:szCs w:val="23"/>
        </w:rPr>
        <w:t>urban planning</w:t>
      </w:r>
      <w:r w:rsidRPr="00DA4289">
        <w:rPr>
          <w:rFonts w:ascii="Times New Roman" w:hAnsi="Times New Roman" w:cs="Times New Roman" w:hint="eastAsia"/>
          <w:sz w:val="23"/>
          <w:szCs w:val="23"/>
        </w:rPr>
        <w:t xml:space="preserve"> efforts</w:t>
      </w:r>
      <w:r w:rsidRPr="00DA4289">
        <w:rPr>
          <w:rFonts w:ascii="Times New Roman" w:hAnsi="Times New Roman" w:cs="Times New Roman"/>
          <w:sz w:val="23"/>
          <w:szCs w:val="23"/>
        </w:rPr>
        <w:t>. All steps are mainly implemented in the ETL software Feature Manipulation Engine Workbench (FME workbench).</w:t>
      </w:r>
      <w:r w:rsidR="00347BBC">
        <w:rPr>
          <w:rFonts w:ascii="Times New Roman" w:hAnsi="Times New Roman" w:cs="Times New Roman"/>
          <w:sz w:val="23"/>
          <w:szCs w:val="23"/>
        </w:rPr>
        <w:t xml:space="preserve"> The </w:t>
      </w:r>
      <w:r w:rsidR="00347BBC">
        <w:rPr>
          <w:rFonts w:ascii="Times New Roman" w:hAnsi="Times New Roman" w:cs="Times New Roman"/>
          <w:color w:val="0D0D0D"/>
          <w:sz w:val="23"/>
          <w:szCs w:val="23"/>
          <w:shd w:val="clear" w:color="auto" w:fill="FFFFFF"/>
        </w:rPr>
        <w:t xml:space="preserve">interactive </w:t>
      </w:r>
      <w:r w:rsidR="00347BBC">
        <w:rPr>
          <w:rFonts w:ascii="Times New Roman" w:hAnsi="Times New Roman" w:cs="Times New Roman" w:hint="eastAsia"/>
          <w:color w:val="0D0D0D"/>
          <w:sz w:val="23"/>
          <w:szCs w:val="23"/>
          <w:shd w:val="clear" w:color="auto" w:fill="FFFFFF"/>
        </w:rPr>
        <w:t>3D</w:t>
      </w:r>
      <w:r w:rsidR="00347BBC" w:rsidRPr="00DA4289">
        <w:rPr>
          <w:rFonts w:ascii="Times New Roman" w:hAnsi="Times New Roman" w:cs="Times New Roman"/>
          <w:color w:val="0D0D0D"/>
          <w:sz w:val="23"/>
          <w:szCs w:val="23"/>
          <w:shd w:val="clear" w:color="auto" w:fill="FFFFFF"/>
        </w:rPr>
        <w:t xml:space="preserve"> </w:t>
      </w:r>
      <w:r w:rsidR="007E47C1">
        <w:rPr>
          <w:rFonts w:ascii="Times New Roman" w:hAnsi="Times New Roman" w:cs="Times New Roman"/>
          <w:color w:val="0D0D0D"/>
          <w:sz w:val="23"/>
          <w:szCs w:val="23"/>
          <w:shd w:val="clear" w:color="auto" w:fill="FFFFFF"/>
        </w:rPr>
        <w:t>visualisations</w:t>
      </w:r>
      <w:r w:rsidR="00347BBC">
        <w:rPr>
          <w:rFonts w:ascii="Times New Roman" w:hAnsi="Times New Roman" w:cs="Times New Roman"/>
          <w:color w:val="0D0D0D"/>
          <w:sz w:val="23"/>
          <w:szCs w:val="23"/>
          <w:shd w:val="clear" w:color="auto" w:fill="FFFFFF"/>
        </w:rPr>
        <w:t xml:space="preserve"> are presented in ArcGIS Pro. </w:t>
      </w:r>
    </w:p>
    <w:p w14:paraId="2787F0F7" w14:textId="0DF66E1A" w:rsidR="00071DA7" w:rsidRPr="00DA4289" w:rsidRDefault="00071DA7" w:rsidP="004A13D5">
      <w:pPr>
        <w:pStyle w:val="Heading4"/>
        <w:numPr>
          <w:ilvl w:val="2"/>
          <w:numId w:val="64"/>
        </w:numPr>
      </w:pPr>
      <w:bookmarkStart w:id="31" w:name="_Ref171521008"/>
      <w:bookmarkStart w:id="32" w:name="OLE_LINK16"/>
      <w:bookmarkStart w:id="33" w:name="_Toc172549193"/>
      <w:r w:rsidRPr="00DA4289">
        <w:t xml:space="preserve">Determining the </w:t>
      </w:r>
      <w:bookmarkEnd w:id="31"/>
      <w:r w:rsidR="00347BBC">
        <w:t>Requirements</w:t>
      </w:r>
      <w:bookmarkEnd w:id="33"/>
    </w:p>
    <w:bookmarkEnd w:id="32"/>
    <w:p w14:paraId="253402A2" w14:textId="0AC1426C" w:rsidR="00071DA7" w:rsidRPr="00DA4289" w:rsidRDefault="00071DA7" w:rsidP="00843494">
      <w:p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It is essential to identify the requirements </w:t>
      </w:r>
      <w:r w:rsidRPr="00DA4289">
        <w:rPr>
          <w:rFonts w:ascii="Times New Roman" w:hAnsi="Times New Roman" w:cs="Times New Roman" w:hint="eastAsia"/>
          <w:color w:val="0D0D0D"/>
          <w:sz w:val="23"/>
          <w:szCs w:val="23"/>
          <w:shd w:val="clear" w:color="auto" w:fill="FFFFFF"/>
        </w:rPr>
        <w:t xml:space="preserve">that support the development of the assessing process for regulation checking. </w:t>
      </w:r>
      <w:r w:rsidRPr="00DA4289">
        <w:rPr>
          <w:rFonts w:ascii="Times New Roman" w:hAnsi="Times New Roman" w:cs="Times New Roman"/>
          <w:color w:val="0D0D0D"/>
          <w:sz w:val="23"/>
          <w:szCs w:val="23"/>
          <w:shd w:val="clear" w:color="auto" w:fill="FFFFFF"/>
        </w:rPr>
        <w:t xml:space="preserve">This </w:t>
      </w:r>
      <w:r w:rsidRPr="00DA4289">
        <w:rPr>
          <w:rFonts w:ascii="Times New Roman" w:hAnsi="Times New Roman" w:cs="Times New Roman" w:hint="eastAsia"/>
          <w:color w:val="0D0D0D"/>
          <w:sz w:val="23"/>
          <w:szCs w:val="23"/>
          <w:shd w:val="clear" w:color="auto" w:fill="FFFFFF"/>
        </w:rPr>
        <w:t xml:space="preserve">will </w:t>
      </w:r>
      <w:r w:rsidRPr="00DA4289">
        <w:rPr>
          <w:rFonts w:ascii="Times New Roman" w:hAnsi="Times New Roman" w:cs="Times New Roman"/>
          <w:color w:val="0D0D0D"/>
          <w:sz w:val="23"/>
          <w:szCs w:val="23"/>
          <w:shd w:val="clear" w:color="auto" w:fill="FFFFFF"/>
        </w:rPr>
        <w:t>determine</w:t>
      </w:r>
      <w:r w:rsidRPr="00DA4289">
        <w:rPr>
          <w:rFonts w:ascii="Times New Roman" w:hAnsi="Times New Roman" w:cs="Times New Roman" w:hint="eastAsia"/>
          <w:color w:val="0D0D0D"/>
          <w:sz w:val="23"/>
          <w:szCs w:val="23"/>
          <w:shd w:val="clear" w:color="auto" w:fill="FFFFFF"/>
        </w:rPr>
        <w:t xml:space="preserve"> the specific content and presentation of the assessments.</w:t>
      </w:r>
      <w:bookmarkStart w:id="34" w:name="OLE_LINK35"/>
      <w:r w:rsidRPr="00DA4289">
        <w:rPr>
          <w:rFonts w:ascii="Times New Roman" w:hAnsi="Times New Roman" w:cs="Times New Roman"/>
          <w:color w:val="0D0D0D"/>
          <w:sz w:val="23"/>
          <w:szCs w:val="23"/>
          <w:shd w:val="clear" w:color="auto" w:fill="FFFFFF"/>
        </w:rPr>
        <w:t xml:space="preserve"> Two types of requirements need to be identified: legal and technical requirements</w:t>
      </w:r>
      <w:r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T</w:t>
      </w:r>
      <w:r w:rsidRPr="00DA4289">
        <w:rPr>
          <w:rFonts w:ascii="Times New Roman" w:hAnsi="Times New Roman" w:cs="Times New Roman" w:hint="eastAsia"/>
          <w:color w:val="0D0D0D"/>
          <w:sz w:val="23"/>
          <w:szCs w:val="23"/>
          <w:shd w:val="clear" w:color="auto" w:fill="FFFFFF"/>
        </w:rPr>
        <w:t>hese are derived from the current Bavarian regulations and the literature review.</w:t>
      </w:r>
    </w:p>
    <w:bookmarkEnd w:id="34"/>
    <w:p w14:paraId="5755BE97" w14:textId="77777777" w:rsidR="00071DA7" w:rsidRPr="00DA4289" w:rsidRDefault="00071DA7" w:rsidP="00843494">
      <w:p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hint="eastAsia"/>
          <w:color w:val="0D0D0D"/>
          <w:sz w:val="23"/>
          <w:szCs w:val="23"/>
          <w:shd w:val="clear" w:color="auto" w:fill="FFFFFF"/>
        </w:rPr>
        <w:t>For</w:t>
      </w:r>
      <w:r w:rsidRPr="00DA4289">
        <w:rPr>
          <w:rFonts w:ascii="Times New Roman" w:hAnsi="Times New Roman" w:cs="Times New Roman"/>
          <w:color w:val="0D0D0D"/>
          <w:sz w:val="23"/>
          <w:szCs w:val="23"/>
          <w:shd w:val="clear" w:color="auto" w:fill="FFFFFF"/>
        </w:rPr>
        <w:t xml:space="preserve"> regulatory requirements, the specific regulations need to be identified</w:t>
      </w:r>
      <w:r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Each object and its related properties </w:t>
      </w:r>
      <w:r w:rsidRPr="00DA4289">
        <w:rPr>
          <w:rFonts w:ascii="Times New Roman" w:hAnsi="Times New Roman" w:cs="Times New Roman" w:hint="eastAsia"/>
          <w:color w:val="0D0D0D"/>
          <w:sz w:val="23"/>
          <w:szCs w:val="23"/>
          <w:shd w:val="clear" w:color="auto" w:fill="FFFFFF"/>
        </w:rPr>
        <w:t xml:space="preserve">will be </w:t>
      </w:r>
      <w:r w:rsidRPr="00DA4289">
        <w:rPr>
          <w:rFonts w:ascii="Times New Roman" w:hAnsi="Times New Roman" w:cs="Times New Roman"/>
          <w:color w:val="0D0D0D"/>
          <w:sz w:val="23"/>
          <w:szCs w:val="23"/>
          <w:shd w:val="clear" w:color="auto" w:fill="FFFFFF"/>
        </w:rPr>
        <w:t>classif</w:t>
      </w:r>
      <w:r w:rsidRPr="00DA4289">
        <w:rPr>
          <w:rFonts w:ascii="Times New Roman" w:hAnsi="Times New Roman" w:cs="Times New Roman" w:hint="eastAsia"/>
          <w:color w:val="0D0D0D"/>
          <w:sz w:val="23"/>
          <w:szCs w:val="23"/>
          <w:shd w:val="clear" w:color="auto" w:fill="FFFFFF"/>
        </w:rPr>
        <w:t>ied</w:t>
      </w:r>
      <w:r w:rsidRPr="00DA4289">
        <w:rPr>
          <w:rFonts w:ascii="Times New Roman" w:hAnsi="Times New Roman" w:cs="Times New Roman"/>
          <w:color w:val="0D0D0D"/>
          <w:sz w:val="23"/>
          <w:szCs w:val="23"/>
          <w:shd w:val="clear" w:color="auto" w:fill="FFFFFF"/>
        </w:rPr>
        <w:t xml:space="preserve"> under the regulation instead of using the CityGML city model directly</w:t>
      </w:r>
      <w:r w:rsidRPr="00DA4289">
        <w:rPr>
          <w:rFonts w:ascii="Times New Roman" w:hAnsi="Times New Roman" w:cs="Times New Roman" w:hint="eastAsia"/>
          <w:color w:val="0D0D0D"/>
          <w:sz w:val="23"/>
          <w:szCs w:val="23"/>
          <w:shd w:val="clear" w:color="auto" w:fill="FFFFFF"/>
        </w:rPr>
        <w:t>, following</w:t>
      </w:r>
      <w:r w:rsidRPr="00DA4289">
        <w:rPr>
          <w:rFonts w:ascii="Times New Roman" w:hAnsi="Times New Roman" w:cs="Times New Roman"/>
          <w:color w:val="0D0D0D"/>
          <w:sz w:val="23"/>
          <w:szCs w:val="23"/>
          <w:shd w:val="clear" w:color="auto" w:fill="FFFFFF"/>
        </w:rPr>
        <w:t xml:space="preserve"> Lee’s methodology in 2016 </w:t>
      </w:r>
      <w:r w:rsidRPr="00DA4289">
        <w:rPr>
          <w:rFonts w:ascii="Times New Roman" w:hAnsi="Times New Roman" w:cs="Times New Roman"/>
          <w:color w:val="0D0D0D"/>
          <w:sz w:val="23"/>
          <w:szCs w:val="23"/>
          <w:shd w:val="clear" w:color="auto" w:fill="FFFFFF"/>
        </w:rPr>
        <w:fldChar w:fldCharType="begin"/>
      </w:r>
      <w:r w:rsidRPr="00DA4289">
        <w:rPr>
          <w:rFonts w:ascii="Times New Roman" w:hAnsi="Times New Roman" w:cs="Times New Roman"/>
          <w:color w:val="0D0D0D"/>
          <w:sz w:val="23"/>
          <w:szCs w:val="23"/>
          <w:shd w:val="clear" w:color="auto" w:fill="FFFFFF"/>
        </w:rPr>
        <w:instrText xml:space="preserve"> ADDIN ZOTERO_ITEM CSL_CITATION {"citationID":"ML4tjLzl","properties":{"formattedCitation":"(Lee et al., 2016)","plainCitation":"(Lee et al., 2016)","noteIndex":0},"citationItems":[{"id":1117,"uris":["http://zotero.org/users/7861836/items/PCTCGAFE"],"itemData":{"id":1117,"type":"article-journal","container-title":"Automation in construction","note":"ISBN: 0926-5805\npublisher: Elsevier","page":"49-61","title":"Translating building legislation into a computer-executable format for evaluating building permit requirements","volume":"71","author":[{"family":"Lee","given":"Hyunsoo"},{"family":"Lee","given":"Jin-Kook"},{"family":"Park","given":"Seokyung"},{"family":"Kim","given":"Inhan"}],"issued":{"date-parts":[["2016"]]}}}],"schema":"https://github.com/citation-style-language/schema/raw/master/csl-citation.json"} </w:instrText>
      </w:r>
      <w:r w:rsidRPr="00DA4289">
        <w:rPr>
          <w:rFonts w:ascii="Times New Roman" w:hAnsi="Times New Roman" w:cs="Times New Roman"/>
          <w:color w:val="0D0D0D"/>
          <w:sz w:val="23"/>
          <w:szCs w:val="23"/>
          <w:shd w:val="clear" w:color="auto" w:fill="FFFFFF"/>
        </w:rPr>
        <w:fldChar w:fldCharType="separate"/>
      </w:r>
      <w:r w:rsidRPr="00DA4289">
        <w:rPr>
          <w:rFonts w:ascii="Times New Roman" w:hAnsi="Times New Roman" w:cs="Times New Roman"/>
          <w:sz w:val="23"/>
        </w:rPr>
        <w:t>(Lee et al., 2016)</w:t>
      </w:r>
      <w:r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w:t>
      </w:r>
    </w:p>
    <w:p w14:paraId="0F7D9A79" w14:textId="79ABA366" w:rsidR="00071DA7" w:rsidRPr="00347BBC" w:rsidRDefault="00071DA7" w:rsidP="00843494">
      <w:pPr>
        <w:pStyle w:val="ListParagraph"/>
        <w:numPr>
          <w:ilvl w:val="0"/>
          <w:numId w:val="24"/>
        </w:numPr>
        <w:autoSpaceDE w:val="0"/>
        <w:autoSpaceDN w:val="0"/>
        <w:adjustRightInd w:val="0"/>
        <w:rPr>
          <w:rFonts w:ascii="Times New Roman" w:hAnsi="Times New Roman" w:cs="Times New Roman"/>
          <w:color w:val="0D0D0D"/>
          <w:sz w:val="23"/>
          <w:szCs w:val="23"/>
          <w:shd w:val="clear" w:color="auto" w:fill="FFFFFF"/>
          <w:lang w:val="de-DE"/>
        </w:rPr>
      </w:pPr>
      <w:r w:rsidRPr="00830CA4">
        <w:rPr>
          <w:rFonts w:ascii="Times New Roman" w:hAnsi="Times New Roman" w:cs="Times New Roman"/>
          <w:color w:val="0D0D0D"/>
          <w:sz w:val="23"/>
          <w:szCs w:val="23"/>
          <w:shd w:val="clear" w:color="auto" w:fill="FFFFFF"/>
          <w:lang w:val="de-DE"/>
        </w:rPr>
        <w:t xml:space="preserve">Selection of regulations: This study primarily </w:t>
      </w:r>
      <w:r w:rsidR="00945611">
        <w:rPr>
          <w:rFonts w:ascii="Times New Roman" w:hAnsi="Times New Roman" w:cs="Times New Roman"/>
          <w:color w:val="0D0D0D"/>
          <w:sz w:val="23"/>
          <w:szCs w:val="23"/>
          <w:shd w:val="clear" w:color="auto" w:fill="FFFFFF"/>
          <w:lang w:val="de-DE"/>
        </w:rPr>
        <w:t>utilises</w:t>
      </w:r>
      <w:r w:rsidRPr="00830CA4">
        <w:rPr>
          <w:rFonts w:ascii="Times New Roman" w:hAnsi="Times New Roman" w:cs="Times New Roman"/>
          <w:color w:val="0D0D0D"/>
          <w:sz w:val="23"/>
          <w:szCs w:val="23"/>
          <w:shd w:val="clear" w:color="auto" w:fill="FFFFFF"/>
          <w:lang w:val="de-DE"/>
        </w:rPr>
        <w:t xml:space="preserve"> Bavaria's parking regulations, </w:t>
      </w:r>
      <w:bookmarkStart w:id="35" w:name="OLE_LINK36"/>
      <w:r w:rsidRPr="00830CA4">
        <w:rPr>
          <w:rFonts w:ascii="Times New Roman" w:hAnsi="Times New Roman" w:cs="Times New Roman" w:hint="eastAsia"/>
          <w:color w:val="0D0D0D"/>
          <w:sz w:val="23"/>
          <w:szCs w:val="23"/>
          <w:shd w:val="clear" w:color="auto" w:fill="FFFFFF"/>
          <w:lang w:val="de-DE"/>
        </w:rPr>
        <w:t xml:space="preserve">i.e., </w:t>
      </w:r>
      <w:r w:rsidRPr="00830CA4">
        <w:rPr>
          <w:rFonts w:ascii="Times New Roman" w:hAnsi="Times New Roman" w:cs="Times New Roman"/>
          <w:color w:val="0D0D0D"/>
          <w:sz w:val="23"/>
          <w:szCs w:val="23"/>
          <w:shd w:val="clear" w:color="auto" w:fill="FFFFFF"/>
          <w:lang w:val="de-DE"/>
        </w:rPr>
        <w:t xml:space="preserve">the Garage and Parking Slot Ordinance </w:t>
      </w:r>
      <w:r w:rsidRPr="00830CA4">
        <w:rPr>
          <w:rFonts w:ascii="Times New Roman" w:hAnsi="Times New Roman" w:cs="Times New Roman" w:hint="eastAsia"/>
          <w:color w:val="0D0D0D"/>
          <w:sz w:val="23"/>
          <w:szCs w:val="23"/>
          <w:shd w:val="clear" w:color="auto" w:fill="FFFFFF"/>
          <w:lang w:val="de-DE"/>
        </w:rPr>
        <w:t>(</w:t>
      </w:r>
      <w:r w:rsidRPr="00830CA4">
        <w:rPr>
          <w:rFonts w:ascii="Times New Roman" w:hAnsi="Times New Roman" w:cs="Times New Roman"/>
          <w:color w:val="0D0D0D"/>
          <w:sz w:val="23"/>
          <w:szCs w:val="23"/>
          <w:shd w:val="clear" w:color="auto" w:fill="FFFFFF"/>
          <w:lang w:val="de-DE"/>
        </w:rPr>
        <w:t>Verordnung über den Bau und Betrieb von Garagen sowie über die Zahl der notwendigen Stellplätze</w:t>
      </w:r>
      <w:bookmarkEnd w:id="35"/>
      <w:r w:rsidRPr="00830CA4">
        <w:rPr>
          <w:rFonts w:ascii="Times New Roman" w:hAnsi="Times New Roman" w:cs="Times New Roman" w:hint="eastAsia"/>
          <w:color w:val="0D0D0D"/>
          <w:sz w:val="23"/>
          <w:szCs w:val="23"/>
          <w:shd w:val="clear" w:color="auto" w:fill="FFFFFF"/>
          <w:lang w:val="de-DE"/>
        </w:rPr>
        <w:t xml:space="preserve">, abbr. </w:t>
      </w:r>
      <w:r w:rsidRPr="00830CA4">
        <w:rPr>
          <w:rFonts w:ascii="Times New Roman" w:hAnsi="Times New Roman" w:cs="Times New Roman"/>
          <w:color w:val="0D0D0D"/>
          <w:sz w:val="23"/>
          <w:szCs w:val="23"/>
          <w:shd w:val="clear" w:color="auto" w:fill="FFFFFF"/>
          <w:lang w:val="de-DE"/>
        </w:rPr>
        <w:t>Garagen- und Stellplatzverordnung</w:t>
      </w:r>
      <w:r w:rsidRPr="00830CA4">
        <w:rPr>
          <w:rFonts w:ascii="Times New Roman" w:hAnsi="Times New Roman" w:cs="Times New Roman" w:hint="eastAsia"/>
          <w:color w:val="0D0D0D"/>
          <w:sz w:val="23"/>
          <w:szCs w:val="23"/>
          <w:shd w:val="clear" w:color="auto" w:fill="FFFFFF"/>
          <w:lang w:val="de-DE"/>
        </w:rPr>
        <w:t xml:space="preserve">, </w:t>
      </w:r>
      <w:r w:rsidRPr="00830CA4">
        <w:rPr>
          <w:rFonts w:ascii="Times New Roman" w:hAnsi="Times New Roman" w:cs="Times New Roman"/>
          <w:color w:val="0D0D0D"/>
          <w:sz w:val="23"/>
          <w:szCs w:val="23"/>
          <w:shd w:val="clear" w:color="auto" w:fill="FFFFFF"/>
          <w:lang w:val="de-DE"/>
        </w:rPr>
        <w:t xml:space="preserve"> GaStellV), along</w:t>
      </w:r>
      <w:r w:rsidRPr="00830CA4">
        <w:rPr>
          <w:rFonts w:ascii="Times New Roman" w:hAnsi="Times New Roman" w:cs="Times New Roman" w:hint="eastAsia"/>
          <w:color w:val="0D0D0D"/>
          <w:sz w:val="23"/>
          <w:szCs w:val="23"/>
          <w:shd w:val="clear" w:color="auto" w:fill="FFFFFF"/>
          <w:lang w:val="de-DE"/>
        </w:rPr>
        <w:t xml:space="preserve"> with</w:t>
      </w:r>
      <w:r w:rsidRPr="00830CA4">
        <w:rPr>
          <w:rFonts w:ascii="Times New Roman" w:hAnsi="Times New Roman" w:cs="Times New Roman"/>
          <w:color w:val="0D0D0D"/>
          <w:sz w:val="23"/>
          <w:szCs w:val="23"/>
          <w:shd w:val="clear" w:color="auto" w:fill="FFFFFF"/>
          <w:lang w:val="de-DE"/>
        </w:rPr>
        <w:t xml:space="preserve"> specific local regulations for the</w:t>
      </w:r>
      <w:r w:rsidR="00347BBC">
        <w:rPr>
          <w:rFonts w:ascii="Times New Roman" w:hAnsi="Times New Roman" w:cs="Times New Roman" w:hint="eastAsia"/>
          <w:color w:val="0D0D0D"/>
          <w:sz w:val="23"/>
          <w:szCs w:val="23"/>
          <w:shd w:val="clear" w:color="auto" w:fill="FFFFFF"/>
          <w:lang w:val="de-DE"/>
        </w:rPr>
        <w:t xml:space="preserve"> city of</w:t>
      </w:r>
      <w:r w:rsidRPr="00830CA4">
        <w:rPr>
          <w:rFonts w:ascii="Times New Roman" w:hAnsi="Times New Roman" w:cs="Times New Roman"/>
          <w:color w:val="0D0D0D"/>
          <w:sz w:val="23"/>
          <w:szCs w:val="23"/>
          <w:shd w:val="clear" w:color="auto" w:fill="FFFFFF"/>
          <w:lang w:val="de-DE"/>
        </w:rPr>
        <w:t xml:space="preserve"> Ingolstad</w:t>
      </w:r>
      <w:r w:rsidR="00347BBC">
        <w:rPr>
          <w:rFonts w:ascii="Times New Roman" w:hAnsi="Times New Roman" w:cs="Times New Roman" w:hint="eastAsia"/>
          <w:color w:val="0D0D0D"/>
          <w:sz w:val="23"/>
          <w:szCs w:val="23"/>
          <w:shd w:val="clear" w:color="auto" w:fill="FFFFFF"/>
          <w:lang w:val="de-DE"/>
        </w:rPr>
        <w:t>t</w:t>
      </w:r>
      <w:r w:rsidRPr="00830CA4">
        <w:rPr>
          <w:rFonts w:ascii="Times New Roman" w:hAnsi="Times New Roman" w:cs="Times New Roman"/>
          <w:color w:val="0D0D0D"/>
          <w:sz w:val="23"/>
          <w:szCs w:val="23"/>
          <w:shd w:val="clear" w:color="auto" w:fill="FFFFFF"/>
          <w:lang w:val="de-DE"/>
        </w:rPr>
        <w:t>, known as the</w:t>
      </w:r>
      <w:r w:rsidRPr="00830CA4">
        <w:rPr>
          <w:rFonts w:ascii="Times New Roman" w:hAnsi="Times New Roman" w:cs="Times New Roman" w:hint="eastAsia"/>
          <w:color w:val="0D0D0D"/>
          <w:sz w:val="23"/>
          <w:szCs w:val="23"/>
          <w:shd w:val="clear" w:color="auto" w:fill="FFFFFF"/>
          <w:lang w:val="de-DE"/>
        </w:rPr>
        <w:t xml:space="preserve"> on</w:t>
      </w:r>
      <w:r w:rsidRPr="00830CA4">
        <w:rPr>
          <w:rFonts w:ascii="Times New Roman" w:hAnsi="Times New Roman" w:cs="Times New Roman"/>
          <w:color w:val="0D0D0D"/>
          <w:sz w:val="23"/>
          <w:szCs w:val="23"/>
          <w:shd w:val="clear" w:color="auto" w:fill="FFFFFF"/>
          <w:lang w:val="de-DE"/>
        </w:rPr>
        <w:t xml:space="preserve"> the</w:t>
      </w:r>
      <w:r w:rsidRPr="00830CA4">
        <w:rPr>
          <w:rFonts w:ascii="Times New Roman" w:hAnsi="Times New Roman" w:cs="Times New Roman" w:hint="eastAsia"/>
          <w:color w:val="0D0D0D"/>
          <w:sz w:val="23"/>
          <w:szCs w:val="23"/>
          <w:shd w:val="clear" w:color="auto" w:fill="FFFFFF"/>
          <w:lang w:val="de-DE"/>
        </w:rPr>
        <w:t xml:space="preserve"> G</w:t>
      </w:r>
      <w:r w:rsidRPr="00830CA4">
        <w:rPr>
          <w:rFonts w:ascii="Times New Roman" w:hAnsi="Times New Roman" w:cs="Times New Roman"/>
          <w:color w:val="0D0D0D"/>
          <w:sz w:val="23"/>
          <w:szCs w:val="23"/>
          <w:shd w:val="clear" w:color="auto" w:fill="FFFFFF"/>
          <w:lang w:val="de-DE"/>
        </w:rPr>
        <w:t xml:space="preserve">arages and </w:t>
      </w:r>
      <w:r w:rsidRPr="00830CA4">
        <w:rPr>
          <w:rFonts w:ascii="Times New Roman" w:hAnsi="Times New Roman" w:cs="Times New Roman" w:hint="eastAsia"/>
          <w:color w:val="0D0D0D"/>
          <w:sz w:val="23"/>
          <w:szCs w:val="23"/>
          <w:shd w:val="clear" w:color="auto" w:fill="FFFFFF"/>
          <w:lang w:val="de-DE"/>
        </w:rPr>
        <w:t>P</w:t>
      </w:r>
      <w:r w:rsidRPr="00830CA4">
        <w:rPr>
          <w:rFonts w:ascii="Times New Roman" w:hAnsi="Times New Roman" w:cs="Times New Roman"/>
          <w:color w:val="0D0D0D"/>
          <w:sz w:val="23"/>
          <w:szCs w:val="23"/>
          <w:shd w:val="clear" w:color="auto" w:fill="FFFFFF"/>
          <w:lang w:val="de-DE"/>
        </w:rPr>
        <w:t>arking</w:t>
      </w:r>
      <w:r w:rsidRPr="00830CA4">
        <w:rPr>
          <w:rFonts w:ascii="Times New Roman" w:hAnsi="Times New Roman" w:cs="Times New Roman" w:hint="eastAsia"/>
          <w:color w:val="0D0D0D"/>
          <w:sz w:val="23"/>
          <w:szCs w:val="23"/>
          <w:shd w:val="clear" w:color="auto" w:fill="FFFFFF"/>
          <w:lang w:val="de-DE"/>
        </w:rPr>
        <w:t xml:space="preserve"> Slot</w:t>
      </w:r>
      <w:bookmarkStart w:id="36" w:name="OLE_LINK39"/>
      <w:r w:rsidRPr="00830CA4">
        <w:rPr>
          <w:rFonts w:ascii="Times New Roman" w:hAnsi="Times New Roman" w:cs="Times New Roman" w:hint="eastAsia"/>
          <w:color w:val="0D0D0D"/>
          <w:sz w:val="23"/>
          <w:szCs w:val="23"/>
          <w:shd w:val="clear" w:color="auto" w:fill="FFFFFF"/>
          <w:lang w:val="de-DE"/>
        </w:rPr>
        <w:t xml:space="preserve">s </w:t>
      </w:r>
      <w:r w:rsidRPr="00830CA4">
        <w:rPr>
          <w:rFonts w:ascii="Times New Roman" w:hAnsi="Times New Roman" w:cs="Times New Roman"/>
          <w:color w:val="0D0D0D"/>
          <w:sz w:val="23"/>
          <w:szCs w:val="23"/>
          <w:shd w:val="clear" w:color="auto" w:fill="FFFFFF"/>
          <w:lang w:val="de-DE"/>
        </w:rPr>
        <w:t>Provision</w:t>
      </w:r>
      <w:r w:rsidRPr="00830CA4">
        <w:rPr>
          <w:rFonts w:ascii="Times New Roman" w:hAnsi="Times New Roman" w:cs="Times New Roman" w:hint="eastAsia"/>
          <w:color w:val="0D0D0D"/>
          <w:sz w:val="23"/>
          <w:szCs w:val="23"/>
          <w:shd w:val="clear" w:color="auto" w:fill="FFFFFF"/>
          <w:lang w:val="de-DE"/>
        </w:rPr>
        <w:t xml:space="preserve"> (</w:t>
      </w:r>
      <w:r w:rsidRPr="00830CA4">
        <w:rPr>
          <w:rFonts w:ascii="Times New Roman" w:hAnsi="Times New Roman" w:cs="Times New Roman"/>
          <w:color w:val="0D0D0D"/>
          <w:sz w:val="23"/>
          <w:szCs w:val="23"/>
          <w:shd w:val="clear" w:color="auto" w:fill="FFFFFF"/>
          <w:lang w:val="de-DE"/>
        </w:rPr>
        <w:t>Satzung über die Herstellung und Ablösung von Garagen und Stellplätzen</w:t>
      </w:r>
      <w:bookmarkEnd w:id="36"/>
      <w:r w:rsidRPr="00830CA4">
        <w:rPr>
          <w:rFonts w:ascii="Times New Roman" w:hAnsi="Times New Roman" w:cs="Times New Roman" w:hint="eastAsia"/>
          <w:color w:val="0D0D0D"/>
          <w:sz w:val="23"/>
          <w:szCs w:val="23"/>
          <w:shd w:val="clear" w:color="auto" w:fill="FFFFFF"/>
          <w:lang w:val="de-DE"/>
        </w:rPr>
        <w:t xml:space="preserve">, abbr. </w:t>
      </w:r>
      <w:r w:rsidRPr="00347BBC">
        <w:rPr>
          <w:rFonts w:ascii="Times New Roman" w:hAnsi="Times New Roman" w:cs="Times New Roman"/>
          <w:color w:val="0D0D0D"/>
          <w:sz w:val="23"/>
          <w:szCs w:val="23"/>
          <w:shd w:val="clear" w:color="auto" w:fill="FFFFFF"/>
          <w:lang w:val="de-DE"/>
        </w:rPr>
        <w:t>Garagen- und Stellplatzsatzung</w:t>
      </w:r>
      <w:r w:rsidRPr="00347BBC">
        <w:rPr>
          <w:rFonts w:ascii="Times New Roman" w:hAnsi="Times New Roman" w:cs="Times New Roman" w:hint="eastAsia"/>
          <w:color w:val="0D0D0D"/>
          <w:sz w:val="23"/>
          <w:szCs w:val="23"/>
          <w:shd w:val="clear" w:color="auto" w:fill="FFFFFF"/>
          <w:lang w:val="de-DE"/>
        </w:rPr>
        <w:t>,</w:t>
      </w:r>
      <w:r w:rsidRPr="00347BBC">
        <w:rPr>
          <w:rFonts w:ascii="Times New Roman" w:hAnsi="Times New Roman" w:cs="Times New Roman"/>
          <w:color w:val="0D0D0D"/>
          <w:sz w:val="23"/>
          <w:szCs w:val="23"/>
          <w:shd w:val="clear" w:color="auto" w:fill="FFFFFF"/>
          <w:lang w:val="de-DE"/>
        </w:rPr>
        <w:t xml:space="preserve"> GaStS);</w:t>
      </w:r>
    </w:p>
    <w:p w14:paraId="609BD1D9" w14:textId="2C48722A" w:rsidR="00071DA7" w:rsidRPr="00DA4289" w:rsidRDefault="00071DA7" w:rsidP="00843494">
      <w:pPr>
        <w:pStyle w:val="ListParagraph"/>
        <w:numPr>
          <w:ilvl w:val="0"/>
          <w:numId w:val="24"/>
        </w:numPr>
        <w:autoSpaceDE w:val="0"/>
        <w:autoSpaceDN w:val="0"/>
        <w:adjustRightInd w:val="0"/>
        <w:rPr>
          <w:rFonts w:ascii="Times New Roman" w:hAnsi="Times New Roman" w:cs="Times New Roman"/>
          <w:color w:val="0D0D0D"/>
          <w:sz w:val="23"/>
          <w:szCs w:val="23"/>
          <w:shd w:val="clear" w:color="auto" w:fill="FFFFFF"/>
        </w:rPr>
      </w:pPr>
      <w:bookmarkStart w:id="37" w:name="OLE_LINK55"/>
      <w:r w:rsidRPr="00DA4289">
        <w:rPr>
          <w:rFonts w:ascii="Times New Roman" w:hAnsi="Times New Roman" w:cs="Times New Roman"/>
          <w:color w:val="0D0D0D"/>
          <w:sz w:val="23"/>
          <w:szCs w:val="23"/>
          <w:shd w:val="clear" w:color="auto" w:fill="FFFFFF"/>
        </w:rPr>
        <w:t xml:space="preserve">Interpretation and </w:t>
      </w:r>
      <w:r w:rsidR="007E47C1">
        <w:rPr>
          <w:rFonts w:ascii="Times New Roman" w:hAnsi="Times New Roman" w:cs="Times New Roman"/>
          <w:color w:val="0D0D0D"/>
          <w:sz w:val="23"/>
          <w:szCs w:val="23"/>
          <w:shd w:val="clear" w:color="auto" w:fill="FFFFFF"/>
        </w:rPr>
        <w:t>standardisation</w:t>
      </w:r>
      <w:r w:rsidRPr="00DA4289">
        <w:rPr>
          <w:rFonts w:ascii="Times New Roman" w:hAnsi="Times New Roman" w:cs="Times New Roman"/>
          <w:color w:val="0D0D0D"/>
          <w:sz w:val="23"/>
          <w:szCs w:val="23"/>
          <w:shd w:val="clear" w:color="auto" w:fill="FFFFFF"/>
        </w:rPr>
        <w:t xml:space="preserve"> of regulations: This involves deconstructing and </w:t>
      </w:r>
      <w:r w:rsidR="007E47C1">
        <w:rPr>
          <w:rFonts w:ascii="Times New Roman" w:hAnsi="Times New Roman" w:cs="Times New Roman"/>
          <w:color w:val="0D0D0D"/>
          <w:sz w:val="23"/>
          <w:szCs w:val="23"/>
          <w:shd w:val="clear" w:color="auto" w:fill="FFFFFF"/>
        </w:rPr>
        <w:t>reorganising</w:t>
      </w:r>
      <w:r w:rsidRPr="00DA4289">
        <w:rPr>
          <w:rFonts w:ascii="Times New Roman" w:hAnsi="Times New Roman" w:cs="Times New Roman" w:hint="eastAsia"/>
          <w:color w:val="0D0D0D"/>
          <w:sz w:val="23"/>
          <w:szCs w:val="23"/>
          <w:shd w:val="clear" w:color="auto" w:fill="FFFFFF"/>
        </w:rPr>
        <w:t xml:space="preserve"> the</w:t>
      </w:r>
      <w:r w:rsidRPr="00DA4289">
        <w:rPr>
          <w:rFonts w:ascii="Times New Roman" w:hAnsi="Times New Roman" w:cs="Times New Roman"/>
          <w:color w:val="0D0D0D"/>
          <w:sz w:val="23"/>
          <w:szCs w:val="23"/>
          <w:shd w:val="clear" w:color="auto" w:fill="FFFFFF"/>
        </w:rPr>
        <w:t xml:space="preserve"> regulations into a machine-readable format</w:t>
      </w:r>
      <w:r w:rsidRPr="00DA4289">
        <w:rPr>
          <w:rFonts w:ascii="Times New Roman" w:hAnsi="Times New Roman" w:cs="Times New Roman" w:hint="eastAsia"/>
          <w:color w:val="0D0D0D"/>
          <w:sz w:val="23"/>
          <w:szCs w:val="23"/>
          <w:shd w:val="clear" w:color="auto" w:fill="FFFFFF"/>
        </w:rPr>
        <w:t>, i.e., creating a regulation conceptual model</w:t>
      </w:r>
      <w:r w:rsidRPr="00DA4289">
        <w:rPr>
          <w:rFonts w:ascii="Times New Roman" w:hAnsi="Times New Roman" w:cs="Times New Roman"/>
          <w:color w:val="0D0D0D"/>
          <w:sz w:val="23"/>
          <w:szCs w:val="23"/>
          <w:shd w:val="clear" w:color="auto" w:fill="FFFFFF"/>
        </w:rPr>
        <w:t>.</w:t>
      </w:r>
    </w:p>
    <w:p w14:paraId="54CE4D05" w14:textId="797F0D50" w:rsidR="00071DA7" w:rsidRPr="00DA4289" w:rsidRDefault="00071DA7" w:rsidP="00843494">
      <w:pPr>
        <w:autoSpaceDE w:val="0"/>
        <w:autoSpaceDN w:val="0"/>
        <w:adjustRightInd w:val="0"/>
        <w:rPr>
          <w:rFonts w:ascii="Times New Roman" w:hAnsi="Times New Roman" w:cs="Times New Roman"/>
          <w:color w:val="0D0D0D"/>
          <w:sz w:val="23"/>
          <w:szCs w:val="23"/>
          <w:shd w:val="clear" w:color="auto" w:fill="FFFFFF"/>
        </w:rPr>
      </w:pPr>
      <w:bookmarkStart w:id="38" w:name="OLE_LINK41"/>
      <w:bookmarkStart w:id="39" w:name="OLE_LINK40"/>
      <w:bookmarkEnd w:id="37"/>
      <w:r w:rsidRPr="00DA4289">
        <w:rPr>
          <w:rFonts w:ascii="Times New Roman" w:hAnsi="Times New Roman" w:cs="Times New Roman"/>
          <w:color w:val="0D0D0D"/>
          <w:sz w:val="23"/>
          <w:szCs w:val="23"/>
          <w:shd w:val="clear" w:color="auto" w:fill="FFFFFF"/>
        </w:rPr>
        <w:t xml:space="preserve">Then, the technical requirements would be explored, including data </w:t>
      </w:r>
      <w:r w:rsidR="00347BBC">
        <w:rPr>
          <w:rFonts w:ascii="Times New Roman" w:hAnsi="Times New Roman" w:cs="Times New Roman"/>
          <w:color w:val="0D0D0D"/>
          <w:sz w:val="23"/>
          <w:szCs w:val="23"/>
          <w:shd w:val="clear" w:color="auto" w:fill="FFFFFF"/>
        </w:rPr>
        <w:t>modelling</w:t>
      </w:r>
      <w:r w:rsidRPr="00DA4289">
        <w:rPr>
          <w:rFonts w:ascii="Times New Roman" w:hAnsi="Times New Roman" w:cs="Times New Roman"/>
          <w:color w:val="0D0D0D"/>
          <w:sz w:val="23"/>
          <w:szCs w:val="23"/>
          <w:shd w:val="clear" w:color="auto" w:fill="FFFFFF"/>
        </w:rPr>
        <w:t xml:space="preserve"> requirements, </w:t>
      </w:r>
      <w:r w:rsidRPr="00DA4289">
        <w:rPr>
          <w:rFonts w:ascii="Times New Roman" w:hAnsi="Times New Roman" w:cs="Times New Roman" w:hint="eastAsia"/>
          <w:color w:val="0D0D0D"/>
          <w:sz w:val="23"/>
          <w:szCs w:val="23"/>
          <w:shd w:val="clear" w:color="auto" w:fill="FFFFFF"/>
        </w:rPr>
        <w:t xml:space="preserve">such as </w:t>
      </w:r>
      <w:r w:rsidRPr="00DA4289">
        <w:rPr>
          <w:rFonts w:ascii="Times New Roman" w:hAnsi="Times New Roman" w:cs="Times New Roman"/>
          <w:color w:val="0D0D0D"/>
          <w:sz w:val="23"/>
          <w:szCs w:val="23"/>
          <w:shd w:val="clear" w:color="auto" w:fill="FFFFFF"/>
        </w:rPr>
        <w:t>geometric representations, coordinate systems, and</w:t>
      </w:r>
      <w:r w:rsidRPr="00DA4289">
        <w:rPr>
          <w:rFonts w:ascii="Times New Roman" w:hAnsi="Times New Roman" w:cs="Times New Roman" w:hint="eastAsia"/>
          <w:color w:val="0D0D0D"/>
          <w:sz w:val="23"/>
          <w:szCs w:val="23"/>
          <w:shd w:val="clear" w:color="auto" w:fill="FFFFFF"/>
        </w:rPr>
        <w:t xml:space="preserve"> more</w:t>
      </w:r>
      <w:r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hint="eastAsia"/>
          <w:color w:val="0D0D0D"/>
          <w:sz w:val="23"/>
          <w:szCs w:val="23"/>
          <w:shd w:val="clear" w:color="auto" w:fill="FFFFFF"/>
        </w:rPr>
        <w:t>T</w:t>
      </w:r>
      <w:r w:rsidRPr="00DA4289">
        <w:rPr>
          <w:rFonts w:ascii="Times New Roman" w:hAnsi="Times New Roman" w:cs="Times New Roman"/>
          <w:color w:val="0D0D0D"/>
          <w:sz w:val="23"/>
          <w:szCs w:val="23"/>
          <w:shd w:val="clear" w:color="auto" w:fill="FFFFFF"/>
        </w:rPr>
        <w:t>he demands of regulation checks</w:t>
      </w:r>
      <w:r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and how the data model can </w:t>
      </w:r>
      <w:r w:rsidR="00347BBC" w:rsidRPr="00DA4289">
        <w:rPr>
          <w:rFonts w:ascii="Times New Roman" w:hAnsi="Times New Roman" w:cs="Times New Roman"/>
          <w:color w:val="0D0D0D"/>
          <w:sz w:val="23"/>
          <w:szCs w:val="23"/>
          <w:shd w:val="clear" w:color="auto" w:fill="FFFFFF"/>
        </w:rPr>
        <w:t>fulfil</w:t>
      </w:r>
      <w:r w:rsidRPr="00DA4289">
        <w:rPr>
          <w:rFonts w:ascii="Times New Roman" w:hAnsi="Times New Roman" w:cs="Times New Roman"/>
          <w:color w:val="0D0D0D"/>
          <w:sz w:val="23"/>
          <w:szCs w:val="23"/>
          <w:shd w:val="clear" w:color="auto" w:fill="FFFFFF"/>
        </w:rPr>
        <w:t xml:space="preserve"> these needs will be examined.</w:t>
      </w:r>
      <w:r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The technical requirements </w:t>
      </w:r>
      <w:r w:rsidRPr="00DA4289">
        <w:rPr>
          <w:rFonts w:ascii="Times New Roman" w:hAnsi="Times New Roman" w:cs="Times New Roman"/>
          <w:kern w:val="0"/>
          <w:sz w:val="23"/>
          <w:szCs w:val="23"/>
        </w:rPr>
        <w:t xml:space="preserve">are broken down into </w:t>
      </w:r>
      <w:r w:rsidRPr="00DA4289">
        <w:rPr>
          <w:rFonts w:ascii="Times New Roman" w:hAnsi="Times New Roman" w:cs="Times New Roman" w:hint="eastAsia"/>
          <w:kern w:val="0"/>
          <w:sz w:val="23"/>
          <w:szCs w:val="23"/>
        </w:rPr>
        <w:t>six</w:t>
      </w:r>
      <w:r w:rsidRPr="00DA4289">
        <w:rPr>
          <w:rFonts w:ascii="Times New Roman" w:hAnsi="Times New Roman" w:cs="Times New Roman"/>
          <w:kern w:val="0"/>
          <w:sz w:val="23"/>
          <w:szCs w:val="23"/>
        </w:rPr>
        <w:t xml:space="preserve"> aspects as described below</w:t>
      </w:r>
      <w:bookmarkEnd w:id="38"/>
      <w:r w:rsidRPr="00DA4289">
        <w:rPr>
          <w:rFonts w:ascii="Times New Roman" w:hAnsi="Times New Roman" w:cs="Times New Roman"/>
          <w:kern w:val="0"/>
          <w:sz w:val="23"/>
          <w:szCs w:val="23"/>
        </w:rPr>
        <w:t>:</w:t>
      </w:r>
    </w:p>
    <w:bookmarkEnd w:id="39"/>
    <w:p w14:paraId="096D94D5" w14:textId="77777777" w:rsidR="00071DA7" w:rsidRPr="00DA4289" w:rsidRDefault="00071DA7" w:rsidP="00843494">
      <w:pPr>
        <w:pStyle w:val="ListParagraph"/>
        <w:numPr>
          <w:ilvl w:val="0"/>
          <w:numId w:val="26"/>
        </w:num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Semantic representation</w:t>
      </w:r>
    </w:p>
    <w:p w14:paraId="4BF364F4" w14:textId="77777777" w:rsidR="00071DA7" w:rsidRPr="00DA4289" w:rsidRDefault="00071DA7" w:rsidP="00843494">
      <w:pPr>
        <w:pStyle w:val="ListParagraph"/>
        <w:numPr>
          <w:ilvl w:val="0"/>
          <w:numId w:val="26"/>
        </w:num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lastRenderedPageBreak/>
        <w:t>G</w:t>
      </w:r>
      <w:r w:rsidRPr="00DA4289">
        <w:rPr>
          <w:rFonts w:ascii="Times New Roman" w:hAnsi="Times New Roman" w:cs="Times New Roman" w:hint="eastAsia"/>
          <w:color w:val="0D0D0D"/>
          <w:sz w:val="23"/>
          <w:szCs w:val="23"/>
          <w:shd w:val="clear" w:color="auto" w:fill="FFFFFF"/>
        </w:rPr>
        <w:t>eometric representation</w:t>
      </w:r>
      <w:r w:rsidRPr="00DA4289">
        <w:rPr>
          <w:rFonts w:ascii="Times New Roman" w:hAnsi="Times New Roman" w:cs="Times New Roman"/>
          <w:color w:val="0D0D0D"/>
          <w:sz w:val="23"/>
          <w:szCs w:val="23"/>
          <w:shd w:val="clear" w:color="auto" w:fill="FFFFFF"/>
        </w:rPr>
        <w:t xml:space="preserve"> </w:t>
      </w:r>
    </w:p>
    <w:p w14:paraId="5374B99C" w14:textId="77777777" w:rsidR="00071DA7" w:rsidRPr="00DA4289" w:rsidRDefault="00071DA7" w:rsidP="00843494">
      <w:pPr>
        <w:pStyle w:val="ListParagraph"/>
        <w:numPr>
          <w:ilvl w:val="0"/>
          <w:numId w:val="26"/>
        </w:num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Spatial scop</w:t>
      </w:r>
      <w:r w:rsidRPr="00DA4289">
        <w:rPr>
          <w:rFonts w:ascii="Times New Roman" w:hAnsi="Times New Roman" w:cs="Times New Roman" w:hint="eastAsia"/>
          <w:color w:val="0D0D0D"/>
          <w:sz w:val="23"/>
          <w:szCs w:val="23"/>
          <w:shd w:val="clear" w:color="auto" w:fill="FFFFFF"/>
        </w:rPr>
        <w:t>e</w:t>
      </w:r>
    </w:p>
    <w:p w14:paraId="40016EC3" w14:textId="77777777" w:rsidR="00071DA7" w:rsidRPr="00DA4289" w:rsidRDefault="00071DA7" w:rsidP="00843494">
      <w:pPr>
        <w:pStyle w:val="ListParagraph"/>
        <w:numPr>
          <w:ilvl w:val="0"/>
          <w:numId w:val="26"/>
        </w:num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Topological relations</w:t>
      </w:r>
    </w:p>
    <w:p w14:paraId="1203078F" w14:textId="77777777" w:rsidR="00071DA7" w:rsidRPr="00DA4289" w:rsidRDefault="00071DA7" w:rsidP="00843494">
      <w:pPr>
        <w:pStyle w:val="ListParagraph"/>
        <w:numPr>
          <w:ilvl w:val="0"/>
          <w:numId w:val="26"/>
        </w:num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Visualizatio</w:t>
      </w:r>
      <w:r w:rsidRPr="00DA4289">
        <w:rPr>
          <w:rFonts w:ascii="Times New Roman" w:hAnsi="Times New Roman" w:cs="Times New Roman" w:hint="eastAsia"/>
          <w:color w:val="0D0D0D"/>
          <w:sz w:val="23"/>
          <w:szCs w:val="23"/>
          <w:shd w:val="clear" w:color="auto" w:fill="FFFFFF"/>
        </w:rPr>
        <w:t>n</w:t>
      </w:r>
    </w:p>
    <w:p w14:paraId="1945AED3" w14:textId="77777777" w:rsidR="00071DA7" w:rsidRPr="00DA4289" w:rsidRDefault="00071DA7" w:rsidP="00843494">
      <w:pPr>
        <w:pStyle w:val="ListParagraph"/>
        <w:numPr>
          <w:ilvl w:val="0"/>
          <w:numId w:val="26"/>
        </w:num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Dynamic</w:t>
      </w:r>
      <w:r w:rsidRPr="00DA4289">
        <w:rPr>
          <w:rFonts w:ascii="Times New Roman" w:hAnsi="Times New Roman" w:cs="Times New Roman" w:hint="eastAsia"/>
          <w:color w:val="0D0D0D"/>
          <w:sz w:val="23"/>
          <w:szCs w:val="23"/>
          <w:shd w:val="clear" w:color="auto" w:fill="FFFFFF"/>
        </w:rPr>
        <w:t xml:space="preserve"> management</w:t>
      </w:r>
    </w:p>
    <w:p w14:paraId="21509F22" w14:textId="41EA9F68" w:rsidR="00071DA7" w:rsidRPr="00DA4289" w:rsidRDefault="00071DA7" w:rsidP="004A13D5">
      <w:pPr>
        <w:pStyle w:val="Heading4"/>
        <w:numPr>
          <w:ilvl w:val="2"/>
          <w:numId w:val="64"/>
        </w:numPr>
      </w:pPr>
      <w:bookmarkStart w:id="40" w:name="_Ref172409208"/>
      <w:bookmarkStart w:id="41" w:name="OLE_LINK14"/>
      <w:bookmarkStart w:id="42" w:name="_Toc172549194"/>
      <w:r w:rsidRPr="00DA4289">
        <w:t xml:space="preserve">Mapping and </w:t>
      </w:r>
      <w:r w:rsidR="00E2149D">
        <w:rPr>
          <w:rFonts w:hint="eastAsia"/>
        </w:rPr>
        <w:t>E</w:t>
      </w:r>
      <w:r w:rsidRPr="00DA4289">
        <w:t>xtending into CityGML</w:t>
      </w:r>
      <w:bookmarkEnd w:id="40"/>
      <w:bookmarkEnd w:id="42"/>
      <w:r w:rsidRPr="00DA4289">
        <w:t xml:space="preserve"> </w:t>
      </w:r>
    </w:p>
    <w:bookmarkEnd w:id="41"/>
    <w:p w14:paraId="2CF5A3F5" w14:textId="47FD33EC" w:rsidR="00071DA7" w:rsidRPr="004E0B2A" w:rsidRDefault="00071DA7" w:rsidP="00071DA7">
      <w:pPr>
        <w:rPr>
          <w:rFonts w:ascii="Times New Roman" w:hAnsi="Times New Roman" w:cs="Times New Roman"/>
          <w:color w:val="0D0D0D"/>
          <w:sz w:val="23"/>
          <w:szCs w:val="23"/>
          <w:shd w:val="clear" w:color="auto" w:fill="FFFFFF"/>
        </w:rPr>
      </w:pPr>
      <w:r w:rsidRPr="004E0B2A">
        <w:rPr>
          <w:rFonts w:ascii="Times New Roman" w:hAnsi="Times New Roman" w:cs="Times New Roman"/>
          <w:color w:val="0D0D0D"/>
          <w:sz w:val="23"/>
          <w:szCs w:val="23"/>
          <w:shd w:val="clear" w:color="auto" w:fill="FFFFFF"/>
        </w:rPr>
        <w:t>The data model must be conceptually defined following the identification of legal and technical requirements. This involves mapping the identified classes, attributes, and relationships to CityGML 3.0 and extending it with any missing classes or attributes, adhering to CityGML 3.0 standards.</w:t>
      </w:r>
      <w:r w:rsidRPr="004E0B2A">
        <w:rPr>
          <w:rFonts w:ascii="Times New Roman" w:hAnsi="Times New Roman" w:cs="Times New Roman" w:hint="eastAsia"/>
          <w:color w:val="0D0D0D"/>
          <w:sz w:val="23"/>
          <w:szCs w:val="23"/>
          <w:shd w:val="clear" w:color="auto" w:fill="FFFFFF"/>
        </w:rPr>
        <w:t xml:space="preserve"> </w:t>
      </w:r>
      <w:r w:rsidRPr="004E0B2A">
        <w:rPr>
          <w:rFonts w:ascii="Times New Roman" w:hAnsi="Times New Roman" w:cs="Times New Roman"/>
          <w:color w:val="0D0D0D"/>
          <w:sz w:val="23"/>
          <w:szCs w:val="23"/>
          <w:shd w:val="clear" w:color="auto" w:fill="FFFFFF"/>
        </w:rPr>
        <w:t>The process typically follows the steps</w:t>
      </w:r>
      <w:r w:rsidRPr="004E0B2A">
        <w:rPr>
          <w:rFonts w:ascii="Times New Roman" w:hAnsi="Times New Roman" w:cs="Times New Roman" w:hint="eastAsia"/>
          <w:color w:val="0D0D0D"/>
          <w:sz w:val="23"/>
          <w:szCs w:val="23"/>
          <w:shd w:val="clear" w:color="auto" w:fill="FFFFFF"/>
        </w:rPr>
        <w:t xml:space="preserve"> </w:t>
      </w:r>
      <w:r w:rsidRPr="004E0B2A">
        <w:rPr>
          <w:rFonts w:ascii="Times New Roman" w:hAnsi="Times New Roman" w:cs="Times New Roman"/>
          <w:color w:val="0D0D0D"/>
          <w:sz w:val="23"/>
          <w:szCs w:val="23"/>
          <w:shd w:val="clear" w:color="auto" w:fill="FFFFFF"/>
        </w:rPr>
        <w:t xml:space="preserve">illustrated </w:t>
      </w:r>
      <w:r w:rsidRPr="004E0B2A">
        <w:rPr>
          <w:rFonts w:ascii="Times New Roman" w:hAnsi="Times New Roman" w:cs="Times New Roman" w:hint="eastAsia"/>
          <w:color w:val="0D0D0D"/>
          <w:sz w:val="23"/>
          <w:szCs w:val="23"/>
          <w:shd w:val="clear" w:color="auto" w:fill="FFFFFF"/>
        </w:rPr>
        <w:t xml:space="preserve">in </w:t>
      </w:r>
      <w:r w:rsidRPr="004E0B2A">
        <w:rPr>
          <w:rFonts w:ascii="Times New Roman" w:hAnsi="Times New Roman" w:cs="Times New Roman"/>
          <w:color w:val="0D0D0D"/>
          <w:sz w:val="23"/>
          <w:szCs w:val="23"/>
          <w:shd w:val="clear" w:color="auto" w:fill="FFFFFF"/>
        </w:rPr>
        <w:fldChar w:fldCharType="begin"/>
      </w:r>
      <w:r w:rsidRPr="004E0B2A">
        <w:rPr>
          <w:rFonts w:ascii="Times New Roman" w:hAnsi="Times New Roman" w:cs="Times New Roman"/>
          <w:color w:val="0D0D0D"/>
          <w:sz w:val="23"/>
          <w:szCs w:val="23"/>
          <w:shd w:val="clear" w:color="auto" w:fill="FFFFFF"/>
        </w:rPr>
        <w:instrText xml:space="preserve"> REF _Ref170844573 \h  \* MERGEFORMAT </w:instrText>
      </w:r>
      <w:r w:rsidRPr="004E0B2A">
        <w:rPr>
          <w:rFonts w:ascii="Times New Roman" w:hAnsi="Times New Roman" w:cs="Times New Roman"/>
          <w:color w:val="0D0D0D"/>
          <w:sz w:val="23"/>
          <w:szCs w:val="23"/>
          <w:shd w:val="clear" w:color="auto" w:fill="FFFFFF"/>
        </w:rPr>
      </w:r>
      <w:r w:rsidRPr="004E0B2A">
        <w:rPr>
          <w:rFonts w:ascii="Times New Roman" w:hAnsi="Times New Roman" w:cs="Times New Roman"/>
          <w:color w:val="0D0D0D"/>
          <w:sz w:val="23"/>
          <w:szCs w:val="23"/>
          <w:shd w:val="clear" w:color="auto" w:fill="FFFFFF"/>
        </w:rPr>
        <w:fldChar w:fldCharType="separate"/>
      </w:r>
      <w:r w:rsidR="0085165E" w:rsidRPr="0085165E">
        <w:rPr>
          <w:rFonts w:ascii="Times New Roman" w:hAnsi="Times New Roman" w:cs="Times New Roman"/>
          <w:color w:val="0D0D0D"/>
          <w:sz w:val="23"/>
          <w:szCs w:val="23"/>
          <w:shd w:val="clear" w:color="auto" w:fill="FFFFFF"/>
        </w:rPr>
        <w:t>Figure 1</w:t>
      </w:r>
      <w:r w:rsidR="0085165E" w:rsidRPr="0085165E">
        <w:rPr>
          <w:rFonts w:ascii="Times New Roman" w:hAnsi="Times New Roman" w:cs="Times New Roman"/>
          <w:color w:val="0D0D0D"/>
          <w:sz w:val="23"/>
          <w:szCs w:val="23"/>
          <w:shd w:val="clear" w:color="auto" w:fill="FFFFFF"/>
        </w:rPr>
        <w:noBreakHyphen/>
        <w:t>2</w:t>
      </w:r>
      <w:r w:rsidRPr="004E0B2A">
        <w:rPr>
          <w:rFonts w:ascii="Times New Roman" w:hAnsi="Times New Roman" w:cs="Times New Roman"/>
          <w:color w:val="0D0D0D"/>
          <w:sz w:val="23"/>
          <w:szCs w:val="23"/>
          <w:shd w:val="clear" w:color="auto" w:fill="FFFFFF"/>
        </w:rPr>
        <w:fldChar w:fldCharType="end"/>
      </w:r>
      <w:r w:rsidRPr="004E0B2A">
        <w:rPr>
          <w:rFonts w:ascii="Times New Roman" w:hAnsi="Times New Roman" w:cs="Times New Roman"/>
          <w:color w:val="0D0D0D"/>
          <w:sz w:val="23"/>
          <w:szCs w:val="23"/>
          <w:shd w:val="clear" w:color="auto" w:fill="FFFFFF"/>
        </w:rPr>
        <w:t>:</w:t>
      </w:r>
    </w:p>
    <w:p w14:paraId="669FC837" w14:textId="145A6E7E" w:rsidR="00071DA7" w:rsidRPr="004E0B2A" w:rsidRDefault="00071DA7" w:rsidP="00071DA7">
      <w:pPr>
        <w:pStyle w:val="ListParagraph"/>
        <w:numPr>
          <w:ilvl w:val="0"/>
          <w:numId w:val="27"/>
        </w:numPr>
        <w:rPr>
          <w:rFonts w:ascii="Times New Roman" w:hAnsi="Times New Roman" w:cs="Times New Roman"/>
          <w:sz w:val="23"/>
          <w:szCs w:val="23"/>
        </w:rPr>
      </w:pPr>
      <w:bookmarkStart w:id="43" w:name="OLE_LINK42"/>
      <w:r w:rsidRPr="004E0B2A">
        <w:rPr>
          <w:rFonts w:ascii="Times New Roman" w:hAnsi="Times New Roman" w:cs="Times New Roman"/>
          <w:color w:val="0D0D0D"/>
          <w:sz w:val="23"/>
          <w:szCs w:val="23"/>
          <w:shd w:val="clear" w:color="auto" w:fill="FFFFFF"/>
        </w:rPr>
        <w:t>A correspondence</w:t>
      </w:r>
      <w:r w:rsidRPr="004E0B2A">
        <w:rPr>
          <w:rFonts w:ascii="Times New Roman" w:hAnsi="Times New Roman" w:cs="Times New Roman" w:hint="eastAsia"/>
          <w:color w:val="0D0D0D"/>
          <w:sz w:val="23"/>
          <w:szCs w:val="23"/>
          <w:shd w:val="clear" w:color="auto" w:fill="FFFFFF"/>
        </w:rPr>
        <w:t xml:space="preserve"> is established</w:t>
      </w:r>
      <w:r w:rsidRPr="004E0B2A">
        <w:rPr>
          <w:rFonts w:ascii="Times New Roman" w:hAnsi="Times New Roman" w:cs="Times New Roman"/>
          <w:color w:val="0D0D0D"/>
          <w:sz w:val="23"/>
          <w:szCs w:val="23"/>
          <w:shd w:val="clear" w:color="auto" w:fill="FFFFFF"/>
        </w:rPr>
        <w:t xml:space="preserve"> between semantic objects</w:t>
      </w:r>
      <w:r w:rsidRPr="004E0B2A">
        <w:rPr>
          <w:rFonts w:ascii="Times New Roman" w:hAnsi="Times New Roman" w:cs="Times New Roman" w:hint="eastAsia"/>
          <w:color w:val="0D0D0D"/>
          <w:sz w:val="23"/>
          <w:szCs w:val="23"/>
          <w:shd w:val="clear" w:color="auto" w:fill="FFFFFF"/>
        </w:rPr>
        <w:t xml:space="preserve"> </w:t>
      </w:r>
      <w:r w:rsidRPr="004E0B2A">
        <w:rPr>
          <w:rFonts w:ascii="Times New Roman" w:hAnsi="Times New Roman" w:cs="Times New Roman"/>
          <w:color w:val="0D0D0D"/>
          <w:sz w:val="23"/>
          <w:szCs w:val="23"/>
          <w:shd w:val="clear" w:color="auto" w:fill="FFFFFF"/>
        </w:rPr>
        <w:t>defined in the regulations and CityGML</w:t>
      </w:r>
      <w:r w:rsidRPr="004E0B2A">
        <w:rPr>
          <w:rFonts w:ascii="Times New Roman" w:hAnsi="Times New Roman" w:cs="Times New Roman" w:hint="eastAsia"/>
          <w:color w:val="0D0D0D"/>
          <w:sz w:val="23"/>
          <w:szCs w:val="23"/>
          <w:shd w:val="clear" w:color="auto" w:fill="FFFFFF"/>
        </w:rPr>
        <w:t xml:space="preserve"> </w:t>
      </w:r>
      <w:r w:rsidRPr="004E0B2A">
        <w:rPr>
          <w:rFonts w:ascii="Times New Roman" w:hAnsi="Times New Roman" w:cs="Times New Roman"/>
          <w:color w:val="0D0D0D"/>
          <w:sz w:val="23"/>
          <w:szCs w:val="23"/>
          <w:shd w:val="clear" w:color="auto" w:fill="FFFFFF"/>
        </w:rPr>
        <w:t xml:space="preserve">classes. This </w:t>
      </w:r>
      <w:r w:rsidRPr="004E0B2A">
        <w:rPr>
          <w:rFonts w:ascii="Times New Roman" w:hAnsi="Times New Roman" w:cs="Times New Roman" w:hint="eastAsia"/>
          <w:color w:val="0D0D0D"/>
          <w:sz w:val="23"/>
          <w:szCs w:val="23"/>
          <w:shd w:val="clear" w:color="auto" w:fill="FFFFFF"/>
        </w:rPr>
        <w:t>constitutes</w:t>
      </w:r>
      <w:r w:rsidRPr="004E0B2A">
        <w:rPr>
          <w:rFonts w:ascii="Times New Roman" w:hAnsi="Times New Roman" w:cs="Times New Roman"/>
          <w:color w:val="0D0D0D"/>
          <w:sz w:val="23"/>
          <w:szCs w:val="23"/>
          <w:shd w:val="clear" w:color="auto" w:fill="FFFFFF"/>
        </w:rPr>
        <w:t xml:space="preserve"> the first mapping, aiming to integrate the classes and attributes from the regulations into the CityGML Conceptual Model as accurately</w:t>
      </w:r>
      <w:r w:rsidRPr="004E0B2A">
        <w:rPr>
          <w:rFonts w:ascii="Times New Roman" w:hAnsi="Times New Roman" w:cs="Times New Roman" w:hint="eastAsia"/>
          <w:color w:val="0D0D0D"/>
          <w:sz w:val="23"/>
          <w:szCs w:val="23"/>
          <w:shd w:val="clear" w:color="auto" w:fill="FFFFFF"/>
        </w:rPr>
        <w:t xml:space="preserve"> </w:t>
      </w:r>
      <w:r w:rsidRPr="004E0B2A">
        <w:rPr>
          <w:rFonts w:ascii="Times New Roman" w:hAnsi="Times New Roman" w:cs="Times New Roman"/>
          <w:color w:val="0D0D0D"/>
          <w:sz w:val="23"/>
          <w:szCs w:val="23"/>
          <w:shd w:val="clear" w:color="auto" w:fill="FFFFFF"/>
        </w:rPr>
        <w:t>as possible, guided by semantic correspondence.</w:t>
      </w:r>
    </w:p>
    <w:p w14:paraId="1AD0DA7F" w14:textId="7326573C" w:rsidR="00071DA7" w:rsidRPr="004E0B2A" w:rsidRDefault="00071DA7" w:rsidP="00071DA7">
      <w:pPr>
        <w:pStyle w:val="ListParagraph"/>
        <w:numPr>
          <w:ilvl w:val="0"/>
          <w:numId w:val="27"/>
        </w:numPr>
        <w:rPr>
          <w:rFonts w:ascii="Times New Roman" w:hAnsi="Times New Roman" w:cs="Times New Roman"/>
          <w:sz w:val="23"/>
          <w:szCs w:val="23"/>
        </w:rPr>
      </w:pPr>
      <w:bookmarkStart w:id="44" w:name="OLE_LINK82"/>
      <w:r w:rsidRPr="004E0B2A">
        <w:rPr>
          <w:rFonts w:ascii="Times New Roman" w:hAnsi="Times New Roman" w:cs="Times New Roman"/>
          <w:sz w:val="23"/>
          <w:szCs w:val="23"/>
        </w:rPr>
        <w:t>I</w:t>
      </w:r>
      <w:r w:rsidRPr="004E0B2A">
        <w:rPr>
          <w:rFonts w:ascii="Times New Roman" w:hAnsi="Times New Roman" w:cs="Times New Roman" w:hint="eastAsia"/>
          <w:sz w:val="23"/>
          <w:szCs w:val="23"/>
        </w:rPr>
        <w:t>n this step</w:t>
      </w:r>
      <w:r w:rsidRPr="004E0B2A">
        <w:rPr>
          <w:rFonts w:ascii="Times New Roman" w:hAnsi="Times New Roman" w:cs="Times New Roman"/>
          <w:sz w:val="23"/>
          <w:szCs w:val="23"/>
        </w:rPr>
        <w:t>, the specific subclass</w:t>
      </w:r>
      <w:r w:rsidRPr="004E0B2A">
        <w:rPr>
          <w:rFonts w:ascii="Times New Roman" w:hAnsi="Times New Roman" w:cs="Times New Roman" w:hint="eastAsia"/>
          <w:sz w:val="23"/>
          <w:szCs w:val="23"/>
        </w:rPr>
        <w:t>es</w:t>
      </w:r>
      <w:r w:rsidRPr="004E0B2A">
        <w:rPr>
          <w:rFonts w:ascii="Times New Roman" w:hAnsi="Times New Roman" w:cs="Times New Roman"/>
          <w:sz w:val="23"/>
          <w:szCs w:val="23"/>
        </w:rPr>
        <w:t xml:space="preserve"> where to store the information missing in the CityGML </w:t>
      </w:r>
      <w:r w:rsidR="00E055D8" w:rsidRPr="004E0B2A">
        <w:rPr>
          <w:rFonts w:ascii="Times New Roman" w:hAnsi="Times New Roman" w:cs="Times New Roman"/>
          <w:color w:val="0D0D0D"/>
          <w:sz w:val="23"/>
          <w:szCs w:val="23"/>
          <w:shd w:val="clear" w:color="auto" w:fill="FFFFFF"/>
        </w:rPr>
        <w:t>Conceptual Model</w:t>
      </w:r>
      <w:r w:rsidRPr="004E0B2A">
        <w:rPr>
          <w:rFonts w:ascii="Times New Roman" w:hAnsi="Times New Roman" w:cs="Times New Roman"/>
          <w:sz w:val="23"/>
          <w:szCs w:val="23"/>
        </w:rPr>
        <w:t xml:space="preserve"> are chosen</w:t>
      </w:r>
      <w:r w:rsidRPr="004E0B2A">
        <w:rPr>
          <w:rFonts w:ascii="Times New Roman" w:hAnsi="Times New Roman" w:cs="Times New Roman" w:hint="eastAsia"/>
          <w:sz w:val="23"/>
          <w:szCs w:val="23"/>
        </w:rPr>
        <w:t xml:space="preserve">. It is determined </w:t>
      </w:r>
      <w:r w:rsidRPr="004E0B2A">
        <w:rPr>
          <w:rFonts w:ascii="Times New Roman" w:hAnsi="Times New Roman" w:cs="Times New Roman"/>
          <w:sz w:val="23"/>
          <w:szCs w:val="23"/>
        </w:rPr>
        <w:t>which extended mechanism applies</w:t>
      </w:r>
      <w:r w:rsidRPr="004E0B2A">
        <w:rPr>
          <w:rFonts w:ascii="Times New Roman" w:hAnsi="Times New Roman" w:cs="Times New Roman" w:hint="eastAsia"/>
          <w:sz w:val="23"/>
          <w:szCs w:val="23"/>
        </w:rPr>
        <w:t xml:space="preserve"> to enrich the model</w:t>
      </w:r>
      <w:r w:rsidRPr="004E0B2A">
        <w:rPr>
          <w:rFonts w:ascii="Times New Roman" w:hAnsi="Times New Roman" w:cs="Times New Roman"/>
          <w:sz w:val="23"/>
          <w:szCs w:val="23"/>
        </w:rPr>
        <w:t xml:space="preserve">. </w:t>
      </w:r>
      <w:r w:rsidRPr="004E0B2A">
        <w:rPr>
          <w:rFonts w:ascii="Times New Roman" w:hAnsi="Times New Roman" w:cs="Times New Roman"/>
          <w:color w:val="0D0D0D"/>
          <w:sz w:val="23"/>
          <w:szCs w:val="23"/>
          <w:shd w:val="clear" w:color="auto" w:fill="FFFFFF"/>
        </w:rPr>
        <w:t>Extensions can be made either through generic classes and attributes or by employing the</w:t>
      </w:r>
      <w:r w:rsidR="00E055D8" w:rsidRPr="004E0B2A">
        <w:rPr>
          <w:rFonts w:ascii="Times New Roman" w:hAnsi="Times New Roman" w:cs="Times New Roman" w:hint="eastAsia"/>
          <w:color w:val="0D0D0D"/>
          <w:sz w:val="23"/>
          <w:szCs w:val="23"/>
          <w:shd w:val="clear" w:color="auto" w:fill="FFFFFF"/>
        </w:rPr>
        <w:t xml:space="preserve"> </w:t>
      </w:r>
      <w:r w:rsidR="00E055D8" w:rsidRPr="004E0B2A">
        <w:rPr>
          <w:rFonts w:ascii="Times New Roman" w:hAnsi="Times New Roman" w:cs="Times New Roman"/>
          <w:sz w:val="23"/>
          <w:szCs w:val="23"/>
        </w:rPr>
        <w:t>Application Domain Extension</w:t>
      </w:r>
      <w:r w:rsidRPr="004E0B2A">
        <w:rPr>
          <w:rFonts w:ascii="Times New Roman" w:hAnsi="Times New Roman" w:cs="Times New Roman"/>
          <w:color w:val="0D0D0D"/>
          <w:sz w:val="23"/>
          <w:szCs w:val="23"/>
          <w:shd w:val="clear" w:color="auto" w:fill="FFFFFF"/>
        </w:rPr>
        <w:t xml:space="preserve"> </w:t>
      </w:r>
      <w:r w:rsidR="00E055D8" w:rsidRPr="004E0B2A">
        <w:rPr>
          <w:rFonts w:ascii="Times New Roman" w:hAnsi="Times New Roman" w:cs="Times New Roman"/>
          <w:color w:val="0D0D0D"/>
          <w:sz w:val="23"/>
          <w:szCs w:val="23"/>
          <w:shd w:val="clear" w:color="auto" w:fill="FFFFFF"/>
          <w:lang w:val="en-US"/>
        </w:rPr>
        <w:t>(</w:t>
      </w:r>
      <w:r w:rsidRPr="004E0B2A">
        <w:rPr>
          <w:rFonts w:ascii="Times New Roman" w:hAnsi="Times New Roman" w:cs="Times New Roman"/>
          <w:color w:val="0D0D0D"/>
          <w:sz w:val="23"/>
          <w:szCs w:val="23"/>
          <w:shd w:val="clear" w:color="auto" w:fill="FFFFFF"/>
        </w:rPr>
        <w:t>ADE</w:t>
      </w:r>
      <w:r w:rsidR="00E055D8" w:rsidRPr="004E0B2A">
        <w:rPr>
          <w:rFonts w:ascii="Times New Roman" w:hAnsi="Times New Roman" w:cs="Times New Roman"/>
          <w:color w:val="0D0D0D"/>
          <w:sz w:val="23"/>
          <w:szCs w:val="23"/>
          <w:shd w:val="clear" w:color="auto" w:fill="FFFFFF"/>
        </w:rPr>
        <w:t>)</w:t>
      </w:r>
      <w:r w:rsidRPr="004E0B2A">
        <w:rPr>
          <w:rFonts w:ascii="Times New Roman" w:hAnsi="Times New Roman" w:cs="Times New Roman"/>
          <w:color w:val="0D0D0D"/>
          <w:sz w:val="23"/>
          <w:szCs w:val="23"/>
          <w:shd w:val="clear" w:color="auto" w:fill="FFFFFF"/>
        </w:rPr>
        <w:t xml:space="preserve"> mechanism.</w:t>
      </w:r>
    </w:p>
    <w:bookmarkEnd w:id="44"/>
    <w:p w14:paraId="595AFEEB" w14:textId="77777777" w:rsidR="00071DA7" w:rsidRPr="00DA4289" w:rsidRDefault="00071DA7" w:rsidP="00071DA7">
      <w:pPr>
        <w:keepNext/>
        <w:ind w:firstLine="0"/>
        <w:jc w:val="center"/>
        <w:rPr>
          <w:rFonts w:ascii="Times New Roman" w:hAnsi="Times New Roman" w:cs="Times New Roman"/>
          <w:sz w:val="20"/>
          <w:szCs w:val="20"/>
        </w:rPr>
      </w:pPr>
      <w:r w:rsidRPr="00DA4289">
        <w:rPr>
          <w:rFonts w:ascii="Times New Roman" w:hAnsi="Times New Roman" w:cs="Times New Roman"/>
          <w:noProof/>
          <w:sz w:val="20"/>
          <w:szCs w:val="20"/>
        </w:rPr>
        <w:drawing>
          <wp:inline distT="0" distB="0" distL="0" distR="0" wp14:anchorId="7D1FB7BF" wp14:editId="44D91904">
            <wp:extent cx="5943600" cy="704850"/>
            <wp:effectExtent l="0" t="0" r="0" b="0"/>
            <wp:docPr id="152473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8976" name=""/>
                    <pic:cNvPicPr/>
                  </pic:nvPicPr>
                  <pic:blipFill>
                    <a:blip r:embed="rId11"/>
                    <a:stretch>
                      <a:fillRect/>
                    </a:stretch>
                  </pic:blipFill>
                  <pic:spPr>
                    <a:xfrm>
                      <a:off x="0" y="0"/>
                      <a:ext cx="5943600" cy="704850"/>
                    </a:xfrm>
                    <a:prstGeom prst="rect">
                      <a:avLst/>
                    </a:prstGeom>
                  </pic:spPr>
                </pic:pic>
              </a:graphicData>
            </a:graphic>
          </wp:inline>
        </w:drawing>
      </w:r>
    </w:p>
    <w:p w14:paraId="12F273D6" w14:textId="1A297E95" w:rsidR="00071DA7" w:rsidRPr="00DA4289" w:rsidRDefault="00071DA7" w:rsidP="00071DA7">
      <w:pPr>
        <w:pStyle w:val="Caption"/>
        <w:jc w:val="center"/>
        <w:rPr>
          <w:rFonts w:ascii="Times New Roman" w:hAnsi="Times New Roman" w:cs="Times New Roman"/>
          <w:sz w:val="20"/>
          <w:szCs w:val="20"/>
        </w:rPr>
      </w:pPr>
      <w:bookmarkStart w:id="45" w:name="_Ref170844573"/>
      <w:bookmarkStart w:id="46" w:name="_Ref170844564"/>
      <w:bookmarkStart w:id="47" w:name="_Toc172506827"/>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bookmarkEnd w:id="45"/>
      <w:r w:rsidRPr="00DA4289">
        <w:rPr>
          <w:rFonts w:ascii="Times New Roman" w:hAnsi="Times New Roman" w:cs="Times New Roman"/>
          <w:sz w:val="20"/>
          <w:szCs w:val="20"/>
        </w:rPr>
        <w:t xml:space="preserve"> The mapping process</w:t>
      </w:r>
      <w:bookmarkEnd w:id="46"/>
      <w:bookmarkEnd w:id="47"/>
    </w:p>
    <w:p w14:paraId="7A5292E2" w14:textId="60F228F4" w:rsidR="00071DA7" w:rsidRPr="00DA4289" w:rsidRDefault="00071DA7" w:rsidP="004A13D5">
      <w:pPr>
        <w:pStyle w:val="Heading4"/>
        <w:numPr>
          <w:ilvl w:val="2"/>
          <w:numId w:val="64"/>
        </w:numPr>
      </w:pPr>
      <w:bookmarkStart w:id="48" w:name="_Ref170121076"/>
      <w:bookmarkStart w:id="49" w:name="_Toc172549195"/>
      <w:bookmarkEnd w:id="43"/>
      <w:r w:rsidRPr="00DA4289">
        <w:t xml:space="preserve">Creating a </w:t>
      </w:r>
      <w:r w:rsidR="00BB6D5A" w:rsidRPr="00DA4289">
        <w:rPr>
          <w:rFonts w:hint="eastAsia"/>
        </w:rPr>
        <w:t>w</w:t>
      </w:r>
      <w:r w:rsidRPr="00DA4289">
        <w:t xml:space="preserve">orkflow for the automated </w:t>
      </w:r>
      <w:r w:rsidR="00BB6D5A" w:rsidRPr="00DA4289">
        <w:rPr>
          <w:rFonts w:hint="eastAsia"/>
        </w:rPr>
        <w:t>c</w:t>
      </w:r>
      <w:r w:rsidRPr="00DA4289">
        <w:t xml:space="preserve">hecking </w:t>
      </w:r>
      <w:r w:rsidR="00BB6D5A" w:rsidRPr="00DA4289">
        <w:rPr>
          <w:rFonts w:hint="eastAsia"/>
        </w:rPr>
        <w:t>p</w:t>
      </w:r>
      <w:r w:rsidRPr="00DA4289">
        <w:t>rocess</w:t>
      </w:r>
      <w:bookmarkEnd w:id="48"/>
      <w:bookmarkEnd w:id="49"/>
    </w:p>
    <w:p w14:paraId="4CD9E681" w14:textId="091F6C0E" w:rsidR="00071DA7" w:rsidRPr="00DA4289" w:rsidRDefault="00071DA7" w:rsidP="00843494">
      <w:p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The final step is to create a workflow for regulation checks and ultimately generate output. The checking workflow is developed using the ETL software FME Desktop v202</w:t>
      </w:r>
      <w:r w:rsidR="002B2F33">
        <w:rPr>
          <w:rFonts w:ascii="Times New Roman" w:hAnsi="Times New Roman" w:cs="Times New Roman" w:hint="eastAsia"/>
          <w:color w:val="0D0D0D"/>
          <w:sz w:val="23"/>
          <w:szCs w:val="23"/>
          <w:shd w:val="clear" w:color="auto" w:fill="FFFFFF"/>
        </w:rPr>
        <w:t>3</w:t>
      </w:r>
      <w:r w:rsidRPr="00DA4289">
        <w:rPr>
          <w:rFonts w:ascii="Times New Roman" w:hAnsi="Times New Roman" w:cs="Times New Roman"/>
          <w:color w:val="0D0D0D"/>
          <w:sz w:val="23"/>
          <w:szCs w:val="23"/>
          <w:shd w:val="clear" w:color="auto" w:fill="FFFFFF"/>
        </w:rPr>
        <w:t>.</w:t>
      </w:r>
      <w:r w:rsidR="005B5C7C">
        <w:rPr>
          <w:rFonts w:ascii="Times New Roman" w:hAnsi="Times New Roman" w:cs="Times New Roman"/>
          <w:color w:val="0D0D0D"/>
          <w:sz w:val="23"/>
          <w:szCs w:val="23"/>
          <w:shd w:val="clear" w:color="auto" w:fill="FFFFFF"/>
        </w:rPr>
        <w:t>0.</w:t>
      </w:r>
      <w:r w:rsidR="002B2F33">
        <w:rPr>
          <w:rFonts w:ascii="Times New Roman" w:hAnsi="Times New Roman" w:cs="Times New Roman" w:hint="eastAsia"/>
          <w:color w:val="0D0D0D"/>
          <w:sz w:val="23"/>
          <w:szCs w:val="23"/>
          <w:shd w:val="clear" w:color="auto" w:fill="FFFFFF"/>
        </w:rPr>
        <w:t>1</w:t>
      </w:r>
      <w:r w:rsidR="005B5C7C">
        <w:rPr>
          <w:rFonts w:ascii="Times New Roman" w:hAnsi="Times New Roman" w:cs="Times New Roman"/>
          <w:color w:val="0D0D0D"/>
          <w:sz w:val="23"/>
          <w:szCs w:val="23"/>
          <w:shd w:val="clear" w:color="auto" w:fill="FFFFFF"/>
        </w:rPr>
        <w:t xml:space="preserve"> </w:t>
      </w:r>
      <w:r w:rsidR="001E3206">
        <w:rPr>
          <w:rFonts w:ascii="Times New Roman" w:hAnsi="Times New Roman" w:cs="Times New Roman"/>
          <w:color w:val="0D0D0D"/>
          <w:sz w:val="23"/>
          <w:szCs w:val="23"/>
          <w:shd w:val="clear" w:color="auto" w:fill="FFFFFF"/>
        </w:rPr>
        <w:fldChar w:fldCharType="begin"/>
      </w:r>
      <w:r w:rsidR="000C5CA7">
        <w:rPr>
          <w:rFonts w:ascii="Times New Roman" w:hAnsi="Times New Roman" w:cs="Times New Roman"/>
          <w:color w:val="0D0D0D"/>
          <w:sz w:val="23"/>
          <w:szCs w:val="23"/>
          <w:shd w:val="clear" w:color="auto" w:fill="FFFFFF"/>
        </w:rPr>
        <w:instrText xml:space="preserve"> ADDIN ZOTERO_ITEM CSL_CITATION {"citationID":"8EFM6TtJ","properties":{"formattedCitation":"(\\uc0\\u8220{}FME Software,\\uc0\\u8221{} 2023)","plainCitation":"(“FME Software,” 2023)","dontUpdate":true,"noteIndex":0},"citationItems":[{"id":1204,"uris":["http://zotero.org/users/7861836/items/CWAT7E3Q"],"itemData":{"id":1204,"type":"software","publisher":"Copyright (c) Safe Software Inc","title":"FME Software","URL":"www.safe.com","version":"v2023.0.1","accessed":{"date-parts":[["2024",1,1]]},"issued":{"date-parts":[["2023"]]}}}],"schema":"https://github.com/citation-style-language/schema/raw/master/csl-citation.json"} </w:instrText>
      </w:r>
      <w:r w:rsidR="001E3206">
        <w:rPr>
          <w:rFonts w:ascii="Times New Roman" w:hAnsi="Times New Roman" w:cs="Times New Roman"/>
          <w:color w:val="0D0D0D"/>
          <w:sz w:val="23"/>
          <w:szCs w:val="23"/>
          <w:shd w:val="clear" w:color="auto" w:fill="FFFFFF"/>
        </w:rPr>
        <w:fldChar w:fldCharType="separate"/>
      </w:r>
      <w:r w:rsidR="001E3206" w:rsidRPr="001E3206">
        <w:rPr>
          <w:rFonts w:ascii="Times New Roman" w:hAnsi="Times New Roman" w:cs="Times New Roman"/>
          <w:kern w:val="0"/>
          <w:sz w:val="23"/>
        </w:rPr>
        <w:t>(FME Software, 2023)</w:t>
      </w:r>
      <w:r w:rsidR="001E3206">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This software supports importing different versions of CityGML and manipulating the data. Furthermore, it allows exporting assessment reports in multiple formats, showcasing the outcomes of the regulation checks. The workflow can automatically complete the entire checking process. The structure is shown following:</w:t>
      </w:r>
    </w:p>
    <w:p w14:paraId="5E6CCD2F" w14:textId="77777777" w:rsidR="00071DA7" w:rsidRPr="00DA4289" w:rsidRDefault="00071DA7" w:rsidP="00843494">
      <w:pPr>
        <w:pStyle w:val="ListParagraph"/>
        <w:numPr>
          <w:ilvl w:val="0"/>
          <w:numId w:val="26"/>
        </w:num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Input: The reader in the FME workbench serves as the workflow's input, including two main datasets: transportation and building.</w:t>
      </w:r>
    </w:p>
    <w:p w14:paraId="0F087A9D" w14:textId="4516F1C3" w:rsidR="00071DA7" w:rsidRPr="00DA4289" w:rsidRDefault="00071DA7" w:rsidP="00843494">
      <w:pPr>
        <w:pStyle w:val="ListParagraph"/>
        <w:numPr>
          <w:ilvl w:val="0"/>
          <w:numId w:val="26"/>
        </w:num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Transformer: In FME, various transformer combinations assess different regulations, such as the </w:t>
      </w:r>
      <w:r w:rsidR="00843494">
        <w:rPr>
          <w:rFonts w:ascii="Times New Roman" w:hAnsi="Times New Roman" w:cs="Times New Roman"/>
          <w:color w:val="0D0D0D"/>
          <w:sz w:val="23"/>
          <w:szCs w:val="23"/>
          <w:shd w:val="clear" w:color="auto" w:fill="FFFFFF"/>
        </w:rPr>
        <w:t xml:space="preserve">parameters of the </w:t>
      </w:r>
      <w:r w:rsidRPr="00DA4289">
        <w:rPr>
          <w:rFonts w:ascii="Times New Roman" w:hAnsi="Times New Roman" w:cs="Times New Roman"/>
          <w:color w:val="0D0D0D"/>
          <w:sz w:val="23"/>
          <w:szCs w:val="23"/>
          <w:shd w:val="clear" w:color="auto" w:fill="FFFFFF"/>
        </w:rPr>
        <w:t xml:space="preserve">parking slot, the </w:t>
      </w:r>
      <w:r w:rsidR="00843494" w:rsidRPr="00DA4289">
        <w:rPr>
          <w:rFonts w:ascii="Times New Roman" w:hAnsi="Times New Roman" w:cs="Times New Roman"/>
          <w:color w:val="0D0D0D"/>
          <w:sz w:val="23"/>
          <w:szCs w:val="23"/>
          <w:shd w:val="clear" w:color="auto" w:fill="FFFFFF"/>
        </w:rPr>
        <w:t xml:space="preserve">calculation </w:t>
      </w:r>
      <w:r w:rsidR="00843494">
        <w:rPr>
          <w:rFonts w:ascii="Times New Roman" w:hAnsi="Times New Roman" w:cs="Times New Roman" w:hint="eastAsia"/>
          <w:color w:val="0D0D0D"/>
          <w:sz w:val="23"/>
          <w:szCs w:val="23"/>
          <w:shd w:val="clear" w:color="auto" w:fill="FFFFFF"/>
        </w:rPr>
        <w:t xml:space="preserve">of the </w:t>
      </w:r>
      <w:r w:rsidRPr="00DA4289">
        <w:rPr>
          <w:rFonts w:ascii="Times New Roman" w:hAnsi="Times New Roman" w:cs="Times New Roman"/>
          <w:color w:val="0D0D0D"/>
          <w:sz w:val="23"/>
          <w:szCs w:val="23"/>
          <w:shd w:val="clear" w:color="auto" w:fill="FFFFFF"/>
        </w:rPr>
        <w:t xml:space="preserve">parking slot number, and </w:t>
      </w:r>
      <w:r w:rsidR="00843494">
        <w:rPr>
          <w:rFonts w:ascii="Times New Roman" w:hAnsi="Times New Roman" w:cs="Times New Roman" w:hint="eastAsia"/>
          <w:color w:val="0D0D0D"/>
          <w:sz w:val="23"/>
          <w:szCs w:val="23"/>
          <w:shd w:val="clear" w:color="auto" w:fill="FFFFFF"/>
        </w:rPr>
        <w:t xml:space="preserve">the </w:t>
      </w:r>
      <w:r w:rsidRPr="00DA4289">
        <w:rPr>
          <w:rFonts w:ascii="Times New Roman" w:hAnsi="Times New Roman" w:cs="Times New Roman"/>
          <w:color w:val="0D0D0D"/>
          <w:sz w:val="23"/>
          <w:szCs w:val="23"/>
          <w:shd w:val="clear" w:color="auto" w:fill="FFFFFF"/>
        </w:rPr>
        <w:t>constraints of ancillary objects.</w:t>
      </w:r>
    </w:p>
    <w:p w14:paraId="53549A26" w14:textId="73310FEB" w:rsidR="00071DA7" w:rsidRPr="00843494" w:rsidRDefault="00071DA7" w:rsidP="00843494">
      <w:pPr>
        <w:pStyle w:val="ListParagraph"/>
        <w:numPr>
          <w:ilvl w:val="0"/>
          <w:numId w:val="26"/>
        </w:num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Output: The writer in FME produces the final workflow output, displaying the assessment report, the extended data model</w:t>
      </w:r>
      <w:r w:rsidRPr="00DA4289">
        <w:rPr>
          <w:rFonts w:ascii="Times New Roman" w:hAnsi="Times New Roman" w:cs="Times New Roman" w:hint="eastAsia"/>
          <w:color w:val="0D0D0D"/>
          <w:sz w:val="23"/>
          <w:szCs w:val="23"/>
          <w:shd w:val="clear" w:color="auto" w:fill="FFFFFF"/>
        </w:rPr>
        <w:t xml:space="preserve"> linked checking results</w:t>
      </w:r>
      <w:r w:rsidRPr="00DA4289">
        <w:rPr>
          <w:rFonts w:ascii="Times New Roman" w:hAnsi="Times New Roman" w:cs="Times New Roman"/>
          <w:color w:val="0D0D0D"/>
          <w:sz w:val="23"/>
          <w:szCs w:val="23"/>
          <w:shd w:val="clear" w:color="auto" w:fill="FFFFFF"/>
        </w:rPr>
        <w:t xml:space="preserve">, and </w:t>
      </w:r>
      <w:r w:rsidR="00843494">
        <w:rPr>
          <w:rFonts w:ascii="Times New Roman" w:hAnsi="Times New Roman" w:cs="Times New Roman"/>
          <w:color w:val="0D0D0D"/>
          <w:sz w:val="23"/>
          <w:szCs w:val="23"/>
          <w:shd w:val="clear" w:color="auto" w:fill="FFFFFF"/>
        </w:rPr>
        <w:t>the Geodatabase files for further 3D visualisation in ArcGIS Pro</w:t>
      </w:r>
      <w:r w:rsidR="004E0B2A">
        <w:rPr>
          <w:rFonts w:ascii="Times New Roman" w:hAnsi="Times New Roman" w:cs="Times New Roman"/>
          <w:color w:val="0D0D0D"/>
          <w:sz w:val="23"/>
          <w:szCs w:val="23"/>
          <w:shd w:val="clear" w:color="auto" w:fill="FFFFFF"/>
        </w:rPr>
        <w:t xml:space="preserve"> v</w:t>
      </w:r>
      <w:r w:rsidR="00B66669">
        <w:rPr>
          <w:rFonts w:ascii="Times New Roman" w:hAnsi="Times New Roman" w:cs="Times New Roman"/>
          <w:color w:val="0D0D0D"/>
          <w:sz w:val="23"/>
          <w:szCs w:val="23"/>
          <w:shd w:val="clear" w:color="auto" w:fill="FFFFFF"/>
        </w:rPr>
        <w:t xml:space="preserve"> 3.2.2 </w:t>
      </w:r>
      <w:r w:rsidR="00B66669">
        <w:rPr>
          <w:rFonts w:ascii="Times New Roman" w:hAnsi="Times New Roman" w:cs="Times New Roman"/>
          <w:color w:val="0D0D0D"/>
          <w:sz w:val="23"/>
          <w:szCs w:val="23"/>
          <w:shd w:val="clear" w:color="auto" w:fill="FFFFFF"/>
        </w:rPr>
        <w:fldChar w:fldCharType="begin"/>
      </w:r>
      <w:r w:rsidR="00711530">
        <w:rPr>
          <w:rFonts w:ascii="Times New Roman" w:hAnsi="Times New Roman" w:cs="Times New Roman"/>
          <w:color w:val="0D0D0D"/>
          <w:sz w:val="23"/>
          <w:szCs w:val="23"/>
          <w:shd w:val="clear" w:color="auto" w:fill="FFFFFF"/>
        </w:rPr>
        <w:instrText xml:space="preserve"> ADDIN ZOTERO_ITEM CSL_CITATION {"citationID":"HSpM5Djq","properties":{"formattedCitation":"(\\uc0\\u8220{}ArcGIS Pro,\\uc0\\u8221{} 2023)","plainCitation":"(“ArcGIS Pro,” 2023)","dontUpdate":true,"noteIndex":0},"citationItems":[{"id":949,"uris":["http://zotero.org/users/7861836/items/CBZLYJPH"],"itemData":{"id":949,"type":"software","publisher":"Esri","title":"ArcGIS Pro","URL":"https://www.esri.com/en-us/arcgis/products/arcgis-pro","version":"3.2.2","issued":{"date-parts":[["2023"]]}}}],"schema":"https://github.com/citation-style-language/schema/raw/master/csl-citation.json"} </w:instrText>
      </w:r>
      <w:r w:rsidR="00B66669">
        <w:rPr>
          <w:rFonts w:ascii="Times New Roman" w:hAnsi="Times New Roman" w:cs="Times New Roman"/>
          <w:color w:val="0D0D0D"/>
          <w:sz w:val="23"/>
          <w:szCs w:val="23"/>
          <w:shd w:val="clear" w:color="auto" w:fill="FFFFFF"/>
        </w:rPr>
        <w:fldChar w:fldCharType="separate"/>
      </w:r>
      <w:r w:rsidR="00B66669" w:rsidRPr="00B66669">
        <w:rPr>
          <w:rFonts w:ascii="Times New Roman" w:hAnsi="Times New Roman" w:cs="Times New Roman"/>
          <w:kern w:val="0"/>
          <w:sz w:val="23"/>
        </w:rPr>
        <w:t>(ArcGIS Pro, 2023)</w:t>
      </w:r>
      <w:r w:rsidR="00B66669">
        <w:rPr>
          <w:rFonts w:ascii="Times New Roman" w:hAnsi="Times New Roman" w:cs="Times New Roman"/>
          <w:color w:val="0D0D0D"/>
          <w:sz w:val="23"/>
          <w:szCs w:val="23"/>
          <w:shd w:val="clear" w:color="auto" w:fill="FFFFFF"/>
        </w:rPr>
        <w:fldChar w:fldCharType="end"/>
      </w:r>
      <w:r w:rsidR="00843494">
        <w:rPr>
          <w:rFonts w:ascii="Times New Roman" w:hAnsi="Times New Roman" w:cs="Times New Roman"/>
          <w:color w:val="0D0D0D"/>
          <w:sz w:val="23"/>
          <w:szCs w:val="23"/>
          <w:shd w:val="clear" w:color="auto" w:fill="FFFFFF"/>
        </w:rPr>
        <w:t>.</w:t>
      </w:r>
    </w:p>
    <w:p w14:paraId="0AE6E282" w14:textId="0501CD5F" w:rsidR="00071DA7" w:rsidRPr="00DA4289" w:rsidRDefault="00071DA7" w:rsidP="004E0B2A">
      <w:p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lastRenderedPageBreak/>
        <w:t>While this thesis generally adheres to the outlined workflow, the process is not inherently linear. It allows for identifying and correcting issues or inconsistencies in each step to refine the process in time.</w:t>
      </w:r>
    </w:p>
    <w:p w14:paraId="588515EB" w14:textId="451A001E" w:rsidR="006C23EB" w:rsidRPr="00DA4289" w:rsidRDefault="006C23EB" w:rsidP="00AF69CA">
      <w:pPr>
        <w:pStyle w:val="Heading3"/>
        <w:numPr>
          <w:ilvl w:val="1"/>
          <w:numId w:val="64"/>
        </w:numPr>
      </w:pPr>
      <w:bookmarkStart w:id="50" w:name="_Toc172549196"/>
      <w:r w:rsidRPr="00DA4289">
        <w:t xml:space="preserve">Reading </w:t>
      </w:r>
      <w:r w:rsidR="008F2F3D" w:rsidRPr="00DA4289">
        <w:t>G</w:t>
      </w:r>
      <w:r w:rsidRPr="00DA4289">
        <w:t>uide</w:t>
      </w:r>
      <w:bookmarkEnd w:id="50"/>
    </w:p>
    <w:p w14:paraId="04A6BA4E" w14:textId="77777777" w:rsidR="006C23EB" w:rsidRPr="00DA4289" w:rsidRDefault="006C23EB" w:rsidP="00843494">
      <w:pPr>
        <w:rPr>
          <w:rFonts w:ascii="Times New Roman" w:hAnsi="Times New Roman" w:cs="Times New Roman"/>
          <w:sz w:val="23"/>
          <w:szCs w:val="23"/>
        </w:rPr>
      </w:pPr>
      <w:bookmarkStart w:id="51" w:name="OLE_LINK83"/>
      <w:r w:rsidRPr="00DA4289">
        <w:rPr>
          <w:rFonts w:ascii="Times New Roman" w:hAnsi="Times New Roman" w:cs="Times New Roman"/>
          <w:sz w:val="23"/>
          <w:szCs w:val="23"/>
        </w:rPr>
        <w:t>The remaining thesis is structured as follows.</w:t>
      </w:r>
    </w:p>
    <w:p w14:paraId="3DFFADD4" w14:textId="008FF12E" w:rsidR="00095BA8" w:rsidRDefault="006C23EB" w:rsidP="00BE12BB">
      <w:pPr>
        <w:spacing w:after="0"/>
        <w:rPr>
          <w:rFonts w:ascii="Times New Roman" w:hAnsi="Times New Roman" w:cs="Times New Roman"/>
          <w:sz w:val="23"/>
          <w:szCs w:val="23"/>
        </w:rPr>
      </w:pPr>
      <w:r w:rsidRPr="00DA4289">
        <w:rPr>
          <w:rFonts w:ascii="Times New Roman" w:hAnsi="Times New Roman" w:cs="Times New Roman"/>
          <w:sz w:val="23"/>
          <w:szCs w:val="23"/>
        </w:rPr>
        <w:t xml:space="preserve">Chapter 2 offers extensive insight into relevant concepts, theories, and related work. It focuses on </w:t>
      </w:r>
      <w:r w:rsidR="00843494" w:rsidRPr="00DA4289">
        <w:rPr>
          <w:rFonts w:ascii="Times New Roman" w:hAnsi="Times New Roman" w:cs="Times New Roman"/>
          <w:sz w:val="23"/>
          <w:szCs w:val="23"/>
        </w:rPr>
        <w:t>CityGML3.0 and its extensions</w:t>
      </w:r>
      <w:r w:rsidR="00843494">
        <w:rPr>
          <w:rFonts w:ascii="Times New Roman" w:hAnsi="Times New Roman" w:cs="Times New Roman" w:hint="eastAsia"/>
          <w:sz w:val="23"/>
          <w:szCs w:val="23"/>
        </w:rPr>
        <w:t>,</w:t>
      </w:r>
      <w:r w:rsidR="00843494" w:rsidRPr="00DA4289">
        <w:rPr>
          <w:rFonts w:ascii="Times New Roman" w:hAnsi="Times New Roman" w:cs="Times New Roman"/>
          <w:sz w:val="23"/>
          <w:szCs w:val="23"/>
        </w:rPr>
        <w:t xml:space="preserve"> </w:t>
      </w:r>
      <w:r w:rsidRPr="00DA4289">
        <w:rPr>
          <w:rFonts w:ascii="Times New Roman" w:hAnsi="Times New Roman" w:cs="Times New Roman"/>
          <w:sz w:val="23"/>
          <w:szCs w:val="23"/>
        </w:rPr>
        <w:t>the development of the automated compliance checking process, and</w:t>
      </w:r>
      <w:r w:rsidR="00843494">
        <w:rPr>
          <w:rFonts w:ascii="Times New Roman" w:hAnsi="Times New Roman" w:cs="Times New Roman" w:hint="eastAsia"/>
          <w:sz w:val="23"/>
          <w:szCs w:val="23"/>
        </w:rPr>
        <w:t xml:space="preserve"> similar works</w:t>
      </w:r>
      <w:r w:rsidRPr="00DA4289">
        <w:rPr>
          <w:rFonts w:ascii="Times New Roman" w:hAnsi="Times New Roman" w:cs="Times New Roman"/>
          <w:sz w:val="23"/>
          <w:szCs w:val="23"/>
        </w:rPr>
        <w:t>. Following</w:t>
      </w:r>
      <w:r w:rsidR="00303612" w:rsidRPr="00DA4289">
        <w:rPr>
          <w:rFonts w:ascii="Times New Roman" w:hAnsi="Times New Roman" w:cs="Times New Roman" w:hint="eastAsia"/>
          <w:sz w:val="23"/>
          <w:szCs w:val="23"/>
        </w:rPr>
        <w:t xml:space="preserve"> the </w:t>
      </w:r>
      <w:r w:rsidR="00303612" w:rsidRPr="00DA4289">
        <w:rPr>
          <w:rFonts w:ascii="Times New Roman" w:hAnsi="Times New Roman" w:cs="Times New Roman"/>
          <w:sz w:val="23"/>
          <w:szCs w:val="23"/>
        </w:rPr>
        <w:t>description</w:t>
      </w:r>
      <w:r w:rsidR="00303612" w:rsidRPr="00DA4289">
        <w:rPr>
          <w:rFonts w:ascii="Times New Roman" w:hAnsi="Times New Roman" w:cs="Times New Roman" w:hint="eastAsia"/>
          <w:sz w:val="23"/>
          <w:szCs w:val="23"/>
        </w:rPr>
        <w:t xml:space="preserve"> of </w:t>
      </w:r>
      <w:r w:rsidR="00843494">
        <w:rPr>
          <w:rFonts w:ascii="Times New Roman" w:hAnsi="Times New Roman" w:cs="Times New Roman" w:hint="eastAsia"/>
          <w:sz w:val="23"/>
          <w:szCs w:val="23"/>
        </w:rPr>
        <w:t>S</w:t>
      </w:r>
      <w:r w:rsidR="00303612" w:rsidRPr="00DA4289">
        <w:rPr>
          <w:rFonts w:ascii="Times New Roman" w:hAnsi="Times New Roman" w:cs="Times New Roman" w:hint="eastAsia"/>
          <w:sz w:val="23"/>
          <w:szCs w:val="23"/>
        </w:rPr>
        <w:t xml:space="preserve">ection </w:t>
      </w:r>
      <w:r w:rsidR="00843494">
        <w:rPr>
          <w:rFonts w:ascii="Times New Roman" w:hAnsi="Times New Roman" w:cs="Times New Roman"/>
          <w:sz w:val="23"/>
          <w:szCs w:val="23"/>
        </w:rPr>
        <w:fldChar w:fldCharType="begin"/>
      </w:r>
      <w:r w:rsidR="00843494">
        <w:rPr>
          <w:rFonts w:ascii="Times New Roman" w:hAnsi="Times New Roman" w:cs="Times New Roman"/>
          <w:sz w:val="23"/>
          <w:szCs w:val="23"/>
        </w:rPr>
        <w:instrText xml:space="preserve"> </w:instrText>
      </w:r>
      <w:r w:rsidR="00843494">
        <w:rPr>
          <w:rFonts w:ascii="Times New Roman" w:hAnsi="Times New Roman" w:cs="Times New Roman" w:hint="eastAsia"/>
          <w:sz w:val="23"/>
          <w:szCs w:val="23"/>
        </w:rPr>
        <w:instrText>REF _Ref172056538 \r \h</w:instrText>
      </w:r>
      <w:r w:rsidR="00843494">
        <w:rPr>
          <w:rFonts w:ascii="Times New Roman" w:hAnsi="Times New Roman" w:cs="Times New Roman"/>
          <w:sz w:val="23"/>
          <w:szCs w:val="23"/>
        </w:rPr>
        <w:instrText xml:space="preserve"> </w:instrText>
      </w:r>
      <w:r w:rsidR="00843494">
        <w:rPr>
          <w:rFonts w:ascii="Times New Roman" w:hAnsi="Times New Roman" w:cs="Times New Roman"/>
          <w:sz w:val="23"/>
          <w:szCs w:val="23"/>
        </w:rPr>
      </w:r>
      <w:r w:rsidR="00843494">
        <w:rPr>
          <w:rFonts w:ascii="Times New Roman" w:hAnsi="Times New Roman" w:cs="Times New Roman"/>
          <w:sz w:val="23"/>
          <w:szCs w:val="23"/>
        </w:rPr>
        <w:fldChar w:fldCharType="separate"/>
      </w:r>
      <w:r w:rsidR="0085165E">
        <w:rPr>
          <w:rFonts w:ascii="Times New Roman" w:hAnsi="Times New Roman" w:cs="Times New Roman"/>
          <w:sz w:val="23"/>
          <w:szCs w:val="23"/>
        </w:rPr>
        <w:t>1.3</w:t>
      </w:r>
      <w:r w:rsidR="00843494">
        <w:rPr>
          <w:rFonts w:ascii="Times New Roman" w:hAnsi="Times New Roman" w:cs="Times New Roman"/>
          <w:sz w:val="23"/>
          <w:szCs w:val="23"/>
        </w:rPr>
        <w:fldChar w:fldCharType="end"/>
      </w:r>
      <w:r w:rsidRPr="00DA4289">
        <w:rPr>
          <w:rFonts w:ascii="Times New Roman" w:hAnsi="Times New Roman" w:cs="Times New Roman"/>
          <w:sz w:val="23"/>
          <w:szCs w:val="23"/>
        </w:rPr>
        <w:t xml:space="preserve">, </w:t>
      </w:r>
      <w:r w:rsidR="00303612" w:rsidRPr="00DA4289">
        <w:rPr>
          <w:rFonts w:ascii="Times New Roman" w:hAnsi="Times New Roman" w:cs="Times New Roman"/>
          <w:sz w:val="23"/>
          <w:szCs w:val="23"/>
        </w:rPr>
        <w:t xml:space="preserve">Chapter </w:t>
      </w:r>
      <w:r w:rsidR="00303612" w:rsidRPr="00DA4289">
        <w:rPr>
          <w:rFonts w:ascii="Times New Roman" w:hAnsi="Times New Roman" w:cs="Times New Roman" w:hint="eastAsia"/>
          <w:sz w:val="23"/>
          <w:szCs w:val="23"/>
        </w:rPr>
        <w:t>3</w:t>
      </w:r>
      <w:r w:rsidR="00303612" w:rsidRPr="00DA4289">
        <w:rPr>
          <w:rFonts w:ascii="Times New Roman" w:hAnsi="Times New Roman" w:cs="Times New Roman"/>
          <w:sz w:val="23"/>
          <w:szCs w:val="23"/>
        </w:rPr>
        <w:t xml:space="preserve"> describes the requirements for parking facility assessment, covering the legal and technical aspects. Chapter </w:t>
      </w:r>
      <w:r w:rsidR="00303612" w:rsidRPr="00DA4289">
        <w:rPr>
          <w:rFonts w:ascii="Times New Roman" w:hAnsi="Times New Roman" w:cs="Times New Roman" w:hint="eastAsia"/>
          <w:sz w:val="23"/>
          <w:szCs w:val="23"/>
        </w:rPr>
        <w:t>4</w:t>
      </w:r>
      <w:r w:rsidR="00303612" w:rsidRPr="00DA4289">
        <w:rPr>
          <w:rFonts w:ascii="Times New Roman" w:hAnsi="Times New Roman" w:cs="Times New Roman"/>
          <w:sz w:val="23"/>
          <w:szCs w:val="23"/>
        </w:rPr>
        <w:t xml:space="preserve"> provides the</w:t>
      </w:r>
      <w:r w:rsidR="00BE12BB">
        <w:rPr>
          <w:rFonts w:ascii="Times New Roman" w:hAnsi="Times New Roman" w:cs="Times New Roman" w:hint="eastAsia"/>
          <w:sz w:val="23"/>
          <w:szCs w:val="23"/>
        </w:rPr>
        <w:t xml:space="preserve"> </w:t>
      </w:r>
      <w:r w:rsidR="00BE12BB">
        <w:rPr>
          <w:rFonts w:ascii="Times New Roman" w:hAnsi="Times New Roman" w:cs="Times New Roman"/>
          <w:sz w:val="23"/>
          <w:szCs w:val="23"/>
        </w:rPr>
        <w:t xml:space="preserve">mapping </w:t>
      </w:r>
      <w:r w:rsidR="00BE12BB">
        <w:rPr>
          <w:rFonts w:ascii="Times New Roman" w:hAnsi="Times New Roman" w:cs="Times New Roman" w:hint="eastAsia"/>
          <w:sz w:val="23"/>
          <w:szCs w:val="23"/>
        </w:rPr>
        <w:t>from the regulation into</w:t>
      </w:r>
      <w:r w:rsidR="00303612" w:rsidRPr="00DA4289">
        <w:rPr>
          <w:rFonts w:ascii="Times New Roman" w:hAnsi="Times New Roman" w:cs="Times New Roman"/>
          <w:sz w:val="23"/>
          <w:szCs w:val="23"/>
        </w:rPr>
        <w:t xml:space="preserve"> </w:t>
      </w:r>
      <w:r w:rsidR="00BE12BB">
        <w:rPr>
          <w:rFonts w:ascii="Times New Roman" w:hAnsi="Times New Roman" w:cs="Times New Roman"/>
          <w:sz w:val="23"/>
          <w:szCs w:val="23"/>
        </w:rPr>
        <w:t xml:space="preserve">the </w:t>
      </w:r>
      <w:r w:rsidR="00303612" w:rsidRPr="00DA4289">
        <w:rPr>
          <w:rFonts w:ascii="Times New Roman" w:hAnsi="Times New Roman" w:cs="Times New Roman"/>
          <w:sz w:val="23"/>
          <w:szCs w:val="23"/>
        </w:rPr>
        <w:t xml:space="preserve">conceptual model and extensions of the CityGML 3.0. Chapter </w:t>
      </w:r>
      <w:r w:rsidR="00303612" w:rsidRPr="00DA4289">
        <w:rPr>
          <w:rFonts w:ascii="Times New Roman" w:hAnsi="Times New Roman" w:cs="Times New Roman" w:hint="eastAsia"/>
          <w:sz w:val="23"/>
          <w:szCs w:val="23"/>
        </w:rPr>
        <w:t>5</w:t>
      </w:r>
      <w:r w:rsidR="00303612" w:rsidRPr="00DA4289">
        <w:rPr>
          <w:rFonts w:ascii="Times New Roman" w:hAnsi="Times New Roman" w:cs="Times New Roman"/>
          <w:sz w:val="23"/>
          <w:szCs w:val="23"/>
        </w:rPr>
        <w:t xml:space="preserve"> </w:t>
      </w:r>
      <w:r w:rsidR="00BE12BB">
        <w:rPr>
          <w:rFonts w:ascii="Times New Roman" w:hAnsi="Times New Roman" w:cs="Times New Roman" w:hint="eastAsia"/>
          <w:sz w:val="23"/>
          <w:szCs w:val="23"/>
        </w:rPr>
        <w:t>describes</w:t>
      </w:r>
      <w:r w:rsidR="00303612" w:rsidRPr="00DA4289">
        <w:rPr>
          <w:rFonts w:ascii="Times New Roman" w:hAnsi="Times New Roman" w:cs="Times New Roman"/>
          <w:sz w:val="23"/>
          <w:szCs w:val="23"/>
        </w:rPr>
        <w:t xml:space="preserve"> the implementation process and results, including the</w:t>
      </w:r>
      <w:r w:rsidR="00BE12BB">
        <w:rPr>
          <w:rFonts w:ascii="Times New Roman" w:hAnsi="Times New Roman" w:cs="Times New Roman" w:hint="eastAsia"/>
          <w:sz w:val="23"/>
          <w:szCs w:val="23"/>
        </w:rPr>
        <w:t xml:space="preserve"> conversion of the source</w:t>
      </w:r>
      <w:r w:rsidR="00303612" w:rsidRPr="00DA4289">
        <w:rPr>
          <w:rFonts w:ascii="Times New Roman" w:hAnsi="Times New Roman" w:cs="Times New Roman"/>
          <w:sz w:val="23"/>
          <w:szCs w:val="23"/>
        </w:rPr>
        <w:t xml:space="preserve"> datasets, as well as the </w:t>
      </w:r>
      <w:r w:rsidR="00BE12BB">
        <w:rPr>
          <w:rFonts w:ascii="Times New Roman" w:hAnsi="Times New Roman" w:cs="Times New Roman" w:hint="eastAsia"/>
          <w:sz w:val="23"/>
          <w:szCs w:val="23"/>
        </w:rPr>
        <w:t xml:space="preserve">development of the workflow </w:t>
      </w:r>
      <w:r w:rsidR="00BE12BB" w:rsidRPr="00DA4289">
        <w:rPr>
          <w:rFonts w:ascii="Times New Roman" w:hAnsi="Times New Roman" w:cs="Times New Roman"/>
          <w:sz w:val="23"/>
          <w:szCs w:val="23"/>
        </w:rPr>
        <w:t>to achieve the automated regulation check</w:t>
      </w:r>
      <w:r w:rsidR="00BE12BB">
        <w:rPr>
          <w:rFonts w:ascii="Times New Roman" w:hAnsi="Times New Roman" w:cs="Times New Roman" w:hint="eastAsia"/>
          <w:sz w:val="23"/>
          <w:szCs w:val="23"/>
        </w:rPr>
        <w:t xml:space="preserve"> in depth. </w:t>
      </w:r>
      <w:r w:rsidR="00303612" w:rsidRPr="00DA4289">
        <w:rPr>
          <w:rFonts w:ascii="Times New Roman" w:hAnsi="Times New Roman" w:cs="Times New Roman"/>
          <w:sz w:val="23"/>
          <w:szCs w:val="23"/>
        </w:rPr>
        <w:t xml:space="preserve">In Chapter </w:t>
      </w:r>
      <w:r w:rsidR="00303612" w:rsidRPr="00DA4289">
        <w:rPr>
          <w:rFonts w:ascii="Times New Roman" w:hAnsi="Times New Roman" w:cs="Times New Roman" w:hint="eastAsia"/>
          <w:sz w:val="23"/>
          <w:szCs w:val="23"/>
        </w:rPr>
        <w:t>6</w:t>
      </w:r>
      <w:r w:rsidR="00303612" w:rsidRPr="00DA4289">
        <w:rPr>
          <w:rFonts w:ascii="Times New Roman" w:hAnsi="Times New Roman" w:cs="Times New Roman"/>
          <w:sz w:val="23"/>
          <w:szCs w:val="23"/>
        </w:rPr>
        <w:t xml:space="preserve">, the implications and limitations are discussed. Finally, </w:t>
      </w:r>
      <w:r w:rsidR="00945611">
        <w:rPr>
          <w:rFonts w:ascii="Times New Roman" w:hAnsi="Times New Roman" w:cs="Times New Roman"/>
          <w:sz w:val="23"/>
          <w:szCs w:val="23"/>
        </w:rPr>
        <w:t>C</w:t>
      </w:r>
      <w:r w:rsidR="00303612" w:rsidRPr="00DA4289">
        <w:rPr>
          <w:rFonts w:ascii="Times New Roman" w:hAnsi="Times New Roman" w:cs="Times New Roman"/>
          <w:sz w:val="23"/>
          <w:szCs w:val="23"/>
        </w:rPr>
        <w:t xml:space="preserve">hapter </w:t>
      </w:r>
      <w:r w:rsidR="00303612" w:rsidRPr="00DA4289">
        <w:rPr>
          <w:rFonts w:ascii="Times New Roman" w:hAnsi="Times New Roman" w:cs="Times New Roman" w:hint="eastAsia"/>
          <w:sz w:val="23"/>
          <w:szCs w:val="23"/>
        </w:rPr>
        <w:t>7</w:t>
      </w:r>
      <w:r w:rsidR="00303612" w:rsidRPr="00DA4289">
        <w:rPr>
          <w:rFonts w:ascii="Times New Roman" w:hAnsi="Times New Roman" w:cs="Times New Roman"/>
          <w:sz w:val="23"/>
          <w:szCs w:val="23"/>
        </w:rPr>
        <w:t xml:space="preserve"> </w:t>
      </w:r>
      <w:r w:rsidR="00303612" w:rsidRPr="00DA4289">
        <w:rPr>
          <w:rFonts w:ascii="Times New Roman" w:hAnsi="Times New Roman" w:cs="Times New Roman" w:hint="eastAsia"/>
          <w:sz w:val="23"/>
          <w:szCs w:val="23"/>
        </w:rPr>
        <w:t>provides</w:t>
      </w:r>
      <w:r w:rsidR="00303612" w:rsidRPr="00DA4289">
        <w:rPr>
          <w:rFonts w:ascii="Times New Roman" w:hAnsi="Times New Roman" w:cs="Times New Roman"/>
          <w:sz w:val="23"/>
          <w:szCs w:val="23"/>
        </w:rPr>
        <w:t xml:space="preserve"> a summary with the answers to the research questions and </w:t>
      </w:r>
      <w:r w:rsidR="00303612" w:rsidRPr="00DA4289">
        <w:rPr>
          <w:rFonts w:ascii="Times New Roman" w:hAnsi="Times New Roman" w:cs="Times New Roman" w:hint="eastAsia"/>
          <w:sz w:val="23"/>
          <w:szCs w:val="23"/>
        </w:rPr>
        <w:t xml:space="preserve">outlines </w:t>
      </w:r>
      <w:r w:rsidR="00303612" w:rsidRPr="00DA4289">
        <w:rPr>
          <w:rFonts w:ascii="Times New Roman" w:hAnsi="Times New Roman" w:cs="Times New Roman"/>
          <w:sz w:val="23"/>
          <w:szCs w:val="23"/>
        </w:rPr>
        <w:t>future work.</w:t>
      </w:r>
    </w:p>
    <w:bookmarkEnd w:id="51"/>
    <w:p w14:paraId="057C086F" w14:textId="4D35FBCF" w:rsidR="00095BA8" w:rsidRPr="00DA4289" w:rsidRDefault="00095BA8" w:rsidP="00095BA8">
      <w:pPr>
        <w:rPr>
          <w:rFonts w:ascii="Times New Roman" w:hAnsi="Times New Roman" w:cs="Times New Roman"/>
          <w:sz w:val="23"/>
          <w:szCs w:val="23"/>
        </w:rPr>
      </w:pPr>
      <w:r w:rsidRPr="00DA4289">
        <w:rPr>
          <w:rFonts w:ascii="Times New Roman" w:hAnsi="Times New Roman" w:cs="Times New Roman"/>
          <w:sz w:val="23"/>
          <w:szCs w:val="23"/>
        </w:rPr>
        <w:br w:type="page"/>
      </w:r>
    </w:p>
    <w:p w14:paraId="02BB024B" w14:textId="118352D2" w:rsidR="00B43CF0" w:rsidRPr="00DA4289" w:rsidRDefault="00653472" w:rsidP="008F1D2F">
      <w:pPr>
        <w:pStyle w:val="Heading2"/>
        <w:numPr>
          <w:ilvl w:val="0"/>
          <w:numId w:val="9"/>
        </w:numPr>
      </w:pPr>
      <w:bookmarkStart w:id="52" w:name="OLE_LINK58"/>
      <w:bookmarkStart w:id="53" w:name="_Toc172549197"/>
      <w:r w:rsidRPr="00DA4289">
        <w:rPr>
          <w:sz w:val="32"/>
          <w:szCs w:val="32"/>
        </w:rPr>
        <w:lastRenderedPageBreak/>
        <w:t>Scientific Context and Related Works</w:t>
      </w:r>
      <w:bookmarkEnd w:id="53"/>
    </w:p>
    <w:bookmarkEnd w:id="52"/>
    <w:p w14:paraId="7CF99FDF" w14:textId="5103A492" w:rsidR="00653472" w:rsidRPr="00DA4289" w:rsidRDefault="00A56EBC" w:rsidP="00562A37">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This chapter</w:t>
      </w:r>
      <w:r w:rsidR="00562A37" w:rsidRPr="00DA4289">
        <w:rPr>
          <w:rFonts w:ascii="Times New Roman" w:hAnsi="Times New Roman" w:cs="Times New Roman"/>
          <w:color w:val="0D0D0D"/>
          <w:sz w:val="23"/>
          <w:szCs w:val="23"/>
          <w:shd w:val="clear" w:color="auto" w:fill="FFFFFF"/>
        </w:rPr>
        <w:t xml:space="preserve"> establishes</w:t>
      </w:r>
      <w:r w:rsidRPr="00DA4289">
        <w:rPr>
          <w:rFonts w:ascii="Times New Roman" w:hAnsi="Times New Roman" w:cs="Times New Roman"/>
          <w:color w:val="0D0D0D"/>
          <w:sz w:val="23"/>
          <w:szCs w:val="23"/>
          <w:shd w:val="clear" w:color="auto" w:fill="FFFFFF"/>
        </w:rPr>
        <w:t xml:space="preserve"> the foundational theoretical knowledge, including relevant frameworks, 3D city models, and related works, alongside a literature review.</w:t>
      </w:r>
      <w:r w:rsidR="00562A37" w:rsidRPr="00DA4289">
        <w:rPr>
          <w:rFonts w:ascii="Times New Roman" w:hAnsi="Times New Roman" w:cs="Times New Roman"/>
          <w:color w:val="0D0D0D"/>
          <w:sz w:val="23"/>
          <w:szCs w:val="23"/>
          <w:shd w:val="clear" w:color="auto" w:fill="FFFFFF"/>
        </w:rPr>
        <w:t xml:space="preserve"> It begins with </w:t>
      </w:r>
      <w:r w:rsidR="00246A07">
        <w:rPr>
          <w:rFonts w:ascii="Times New Roman" w:hAnsi="Times New Roman" w:cs="Times New Roman"/>
          <w:color w:val="0D0D0D"/>
          <w:sz w:val="23"/>
          <w:szCs w:val="23"/>
          <w:shd w:val="clear" w:color="auto" w:fill="FFFFFF"/>
        </w:rPr>
        <w:t>S</w:t>
      </w:r>
      <w:r w:rsidR="00562A37" w:rsidRPr="00DA4289">
        <w:rPr>
          <w:rFonts w:ascii="Times New Roman" w:hAnsi="Times New Roman" w:cs="Times New Roman"/>
          <w:color w:val="0D0D0D"/>
          <w:sz w:val="23"/>
          <w:szCs w:val="23"/>
          <w:shd w:val="clear" w:color="auto" w:fill="FFFFFF"/>
        </w:rPr>
        <w:t xml:space="preserve">ection </w:t>
      </w:r>
      <w:r w:rsidR="00246A07">
        <w:rPr>
          <w:rFonts w:ascii="Times New Roman" w:hAnsi="Times New Roman" w:cs="Times New Roman"/>
          <w:color w:val="0D0D0D"/>
          <w:sz w:val="23"/>
          <w:szCs w:val="23"/>
          <w:shd w:val="clear" w:color="auto" w:fill="FFFFFF"/>
        </w:rPr>
        <w:fldChar w:fldCharType="begin"/>
      </w:r>
      <w:r w:rsidR="00246A07">
        <w:rPr>
          <w:rFonts w:ascii="Times New Roman" w:hAnsi="Times New Roman" w:cs="Times New Roman"/>
          <w:color w:val="0D0D0D"/>
          <w:sz w:val="23"/>
          <w:szCs w:val="23"/>
          <w:shd w:val="clear" w:color="auto" w:fill="FFFFFF"/>
        </w:rPr>
        <w:instrText xml:space="preserve"> REF _Ref172448713 \r \h </w:instrText>
      </w:r>
      <w:r w:rsidR="00246A07">
        <w:rPr>
          <w:rFonts w:ascii="Times New Roman" w:hAnsi="Times New Roman" w:cs="Times New Roman"/>
          <w:color w:val="0D0D0D"/>
          <w:sz w:val="23"/>
          <w:szCs w:val="23"/>
          <w:shd w:val="clear" w:color="auto" w:fill="FFFFFF"/>
        </w:rPr>
      </w:r>
      <w:r w:rsidR="00246A07">
        <w:rPr>
          <w:rFonts w:ascii="Times New Roman" w:hAnsi="Times New Roman" w:cs="Times New Roman"/>
          <w:color w:val="0D0D0D"/>
          <w:sz w:val="23"/>
          <w:szCs w:val="23"/>
          <w:shd w:val="clear" w:color="auto" w:fill="FFFFFF"/>
        </w:rPr>
        <w:fldChar w:fldCharType="separate"/>
      </w:r>
      <w:r w:rsidR="0085165E">
        <w:rPr>
          <w:rFonts w:ascii="Times New Roman" w:hAnsi="Times New Roman" w:cs="Times New Roman"/>
          <w:color w:val="0D0D0D"/>
          <w:sz w:val="23"/>
          <w:szCs w:val="23"/>
          <w:shd w:val="clear" w:color="auto" w:fill="FFFFFF"/>
        </w:rPr>
        <w:t>2.1</w:t>
      </w:r>
      <w:r w:rsidR="00246A07">
        <w:rPr>
          <w:rFonts w:ascii="Times New Roman" w:hAnsi="Times New Roman" w:cs="Times New Roman"/>
          <w:color w:val="0D0D0D"/>
          <w:sz w:val="23"/>
          <w:szCs w:val="23"/>
          <w:shd w:val="clear" w:color="auto" w:fill="FFFFFF"/>
        </w:rPr>
        <w:fldChar w:fldCharType="end"/>
      </w:r>
      <w:r w:rsidR="00562A37" w:rsidRPr="00DA4289">
        <w:rPr>
          <w:rFonts w:ascii="Times New Roman" w:hAnsi="Times New Roman" w:cs="Times New Roman"/>
          <w:color w:val="0D0D0D"/>
          <w:sz w:val="23"/>
          <w:szCs w:val="23"/>
          <w:shd w:val="clear" w:color="auto" w:fill="FFFFFF"/>
        </w:rPr>
        <w:t xml:space="preserve">, which provides a comprehensive overview of semantic 3D city </w:t>
      </w:r>
      <w:r w:rsidR="00CE29A2">
        <w:rPr>
          <w:rFonts w:ascii="Times New Roman" w:hAnsi="Times New Roman" w:cs="Times New Roman"/>
          <w:color w:val="0D0D0D"/>
          <w:sz w:val="23"/>
          <w:szCs w:val="23"/>
          <w:shd w:val="clear" w:color="auto" w:fill="FFFFFF"/>
        </w:rPr>
        <w:t>modelling</w:t>
      </w:r>
      <w:r w:rsidR="00562A37" w:rsidRPr="00DA4289">
        <w:rPr>
          <w:rFonts w:ascii="Times New Roman" w:hAnsi="Times New Roman" w:cs="Times New Roman"/>
          <w:color w:val="0D0D0D"/>
          <w:sz w:val="23"/>
          <w:szCs w:val="23"/>
          <w:shd w:val="clear" w:color="auto" w:fill="FFFFFF"/>
        </w:rPr>
        <w:t>, with a particular focus on CityGML 3.0.</w:t>
      </w:r>
      <w:r w:rsidRPr="00DA4289">
        <w:rPr>
          <w:rFonts w:ascii="Times New Roman" w:hAnsi="Times New Roman" w:cs="Times New Roman"/>
          <w:color w:val="0D0D0D"/>
          <w:sz w:val="23"/>
          <w:szCs w:val="23"/>
          <w:shd w:val="clear" w:color="auto" w:fill="FFFFFF"/>
        </w:rPr>
        <w:t xml:space="preserve"> Following this, </w:t>
      </w:r>
      <w:r w:rsidR="00246A07">
        <w:rPr>
          <w:rFonts w:ascii="Times New Roman" w:hAnsi="Times New Roman" w:cs="Times New Roman"/>
          <w:color w:val="0D0D0D"/>
          <w:sz w:val="23"/>
          <w:szCs w:val="23"/>
          <w:shd w:val="clear" w:color="auto" w:fill="FFFFFF"/>
        </w:rPr>
        <w:t>S</w:t>
      </w:r>
      <w:r w:rsidR="00562A37" w:rsidRPr="00DA4289">
        <w:rPr>
          <w:rFonts w:ascii="Times New Roman" w:hAnsi="Times New Roman" w:cs="Times New Roman"/>
          <w:color w:val="0D0D0D"/>
          <w:sz w:val="23"/>
          <w:szCs w:val="23"/>
          <w:shd w:val="clear" w:color="auto" w:fill="FFFFFF"/>
        </w:rPr>
        <w:t xml:space="preserve">ection </w:t>
      </w:r>
      <w:r w:rsidR="00246A07">
        <w:rPr>
          <w:rFonts w:ascii="Times New Roman" w:hAnsi="Times New Roman" w:cs="Times New Roman"/>
          <w:color w:val="0D0D0D"/>
          <w:sz w:val="23"/>
          <w:szCs w:val="23"/>
          <w:shd w:val="clear" w:color="auto" w:fill="FFFFFF"/>
        </w:rPr>
        <w:fldChar w:fldCharType="begin"/>
      </w:r>
      <w:r w:rsidR="00246A07">
        <w:rPr>
          <w:rFonts w:ascii="Times New Roman" w:hAnsi="Times New Roman" w:cs="Times New Roman"/>
          <w:color w:val="0D0D0D"/>
          <w:sz w:val="23"/>
          <w:szCs w:val="23"/>
          <w:shd w:val="clear" w:color="auto" w:fill="FFFFFF"/>
        </w:rPr>
        <w:instrText xml:space="preserve"> REF _Ref172494411 \r \h </w:instrText>
      </w:r>
      <w:r w:rsidR="00246A07">
        <w:rPr>
          <w:rFonts w:ascii="Times New Roman" w:hAnsi="Times New Roman" w:cs="Times New Roman"/>
          <w:color w:val="0D0D0D"/>
          <w:sz w:val="23"/>
          <w:szCs w:val="23"/>
          <w:shd w:val="clear" w:color="auto" w:fill="FFFFFF"/>
        </w:rPr>
      </w:r>
      <w:r w:rsidR="00246A07">
        <w:rPr>
          <w:rFonts w:ascii="Times New Roman" w:hAnsi="Times New Roman" w:cs="Times New Roman"/>
          <w:color w:val="0D0D0D"/>
          <w:sz w:val="23"/>
          <w:szCs w:val="23"/>
          <w:shd w:val="clear" w:color="auto" w:fill="FFFFFF"/>
        </w:rPr>
        <w:fldChar w:fldCharType="separate"/>
      </w:r>
      <w:r w:rsidR="0085165E">
        <w:rPr>
          <w:rFonts w:ascii="Times New Roman" w:hAnsi="Times New Roman" w:cs="Times New Roman"/>
          <w:color w:val="0D0D0D"/>
          <w:sz w:val="23"/>
          <w:szCs w:val="23"/>
          <w:shd w:val="clear" w:color="auto" w:fill="FFFFFF"/>
        </w:rPr>
        <w:t>2.2</w:t>
      </w:r>
      <w:r w:rsidR="00246A07">
        <w:rPr>
          <w:rFonts w:ascii="Times New Roman" w:hAnsi="Times New Roman" w:cs="Times New Roman"/>
          <w:color w:val="0D0D0D"/>
          <w:sz w:val="23"/>
          <w:szCs w:val="23"/>
          <w:shd w:val="clear" w:color="auto" w:fill="FFFFFF"/>
        </w:rPr>
        <w:fldChar w:fldCharType="end"/>
      </w:r>
      <w:r w:rsidR="00246A07">
        <w:rPr>
          <w:rFonts w:ascii="Times New Roman" w:hAnsi="Times New Roman" w:cs="Times New Roman"/>
          <w:color w:val="0D0D0D"/>
          <w:sz w:val="23"/>
          <w:szCs w:val="23"/>
          <w:shd w:val="clear" w:color="auto" w:fill="FFFFFF"/>
        </w:rPr>
        <w:t xml:space="preserve"> </w:t>
      </w:r>
      <w:r w:rsidR="00562A37" w:rsidRPr="00DA4289">
        <w:rPr>
          <w:rFonts w:ascii="Times New Roman" w:hAnsi="Times New Roman" w:cs="Times New Roman"/>
          <w:color w:val="0D0D0D"/>
          <w:sz w:val="23"/>
          <w:szCs w:val="23"/>
          <w:shd w:val="clear" w:color="auto" w:fill="FFFFFF"/>
        </w:rPr>
        <w:t xml:space="preserve">discusses the various aspects of regulation checking, detailing the steps and </w:t>
      </w:r>
      <w:r w:rsidR="00562A37" w:rsidRPr="00DA4289">
        <w:rPr>
          <w:rFonts w:ascii="Times New Roman" w:hAnsi="Times New Roman" w:cs="Times New Roman" w:hint="eastAsia"/>
          <w:color w:val="0D0D0D"/>
          <w:sz w:val="23"/>
          <w:szCs w:val="23"/>
          <w:shd w:val="clear" w:color="auto" w:fill="FFFFFF"/>
        </w:rPr>
        <w:t>principles</w:t>
      </w:r>
      <w:r w:rsidR="00562A37" w:rsidRPr="00DA4289">
        <w:rPr>
          <w:rFonts w:ascii="Times New Roman" w:hAnsi="Times New Roman" w:cs="Times New Roman"/>
          <w:color w:val="0D0D0D"/>
          <w:sz w:val="23"/>
          <w:szCs w:val="23"/>
          <w:shd w:val="clear" w:color="auto" w:fill="FFFFFF"/>
        </w:rPr>
        <w:t xml:space="preserve"> involved.</w:t>
      </w:r>
      <w:r w:rsidR="00562A37" w:rsidRPr="00DA4289">
        <w:rPr>
          <w:rFonts w:ascii="Times New Roman" w:hAnsi="Times New Roman" w:cs="Times New Roman" w:hint="eastAsia"/>
          <w:color w:val="0D0D0D"/>
          <w:sz w:val="23"/>
          <w:szCs w:val="23"/>
          <w:shd w:val="clear" w:color="auto" w:fill="FFFFFF"/>
        </w:rPr>
        <w:t xml:space="preserve"> </w:t>
      </w:r>
      <w:r w:rsidR="00562A37" w:rsidRPr="00DA4289">
        <w:rPr>
          <w:rFonts w:ascii="Times New Roman" w:hAnsi="Times New Roman" w:cs="Times New Roman"/>
          <w:color w:val="0D0D0D"/>
          <w:sz w:val="23"/>
          <w:szCs w:val="23"/>
          <w:shd w:val="clear" w:color="auto" w:fill="FFFFFF"/>
        </w:rPr>
        <w:t xml:space="preserve">The final section reviews similar works in the fields of 3D city </w:t>
      </w:r>
      <w:r w:rsidR="00CE29A2" w:rsidRPr="00DA4289">
        <w:rPr>
          <w:rFonts w:ascii="Times New Roman" w:hAnsi="Times New Roman" w:cs="Times New Roman"/>
          <w:color w:val="0D0D0D"/>
          <w:sz w:val="23"/>
          <w:szCs w:val="23"/>
          <w:shd w:val="clear" w:color="auto" w:fill="FFFFFF"/>
        </w:rPr>
        <w:t>modelling</w:t>
      </w:r>
      <w:r w:rsidR="00562A37" w:rsidRPr="00DA4289">
        <w:rPr>
          <w:rFonts w:ascii="Times New Roman" w:hAnsi="Times New Roman" w:cs="Times New Roman"/>
          <w:color w:val="0D0D0D"/>
          <w:sz w:val="23"/>
          <w:szCs w:val="23"/>
          <w:shd w:val="clear" w:color="auto" w:fill="FFFFFF"/>
        </w:rPr>
        <w:t xml:space="preserve"> and regulation checking.</w:t>
      </w:r>
    </w:p>
    <w:p w14:paraId="2DA86564" w14:textId="760D068C" w:rsidR="004F5BBC" w:rsidRPr="00DA4289" w:rsidRDefault="004F5BBC" w:rsidP="00026C9C">
      <w:pPr>
        <w:pStyle w:val="Heading3"/>
        <w:numPr>
          <w:ilvl w:val="1"/>
          <w:numId w:val="24"/>
        </w:numPr>
      </w:pPr>
      <w:bookmarkStart w:id="54" w:name="_Ref172448713"/>
      <w:bookmarkStart w:id="55" w:name="_Toc172549198"/>
      <w:r w:rsidRPr="00DA4289">
        <w:t xml:space="preserve">Semantic 3D </w:t>
      </w:r>
      <w:r w:rsidR="00813BCF" w:rsidRPr="00DA4289">
        <w:t>C</w:t>
      </w:r>
      <w:r w:rsidRPr="00DA4289">
        <w:t xml:space="preserve">ity </w:t>
      </w:r>
      <w:r w:rsidR="00813BCF" w:rsidRPr="00DA4289">
        <w:t>M</w:t>
      </w:r>
      <w:r w:rsidRPr="00DA4289">
        <w:t xml:space="preserve">odelling </w:t>
      </w:r>
      <w:r w:rsidR="0063725E" w:rsidRPr="00DA4289">
        <w:t>– CityGML 3.0</w:t>
      </w:r>
      <w:bookmarkEnd w:id="54"/>
      <w:bookmarkEnd w:id="55"/>
    </w:p>
    <w:p w14:paraId="02EEEC0C" w14:textId="30893106" w:rsidR="005F3C6B" w:rsidRPr="00945611" w:rsidRDefault="00F03E9F" w:rsidP="00004DA2">
      <w:pPr>
        <w:rPr>
          <w:rFonts w:ascii="Times New Roman" w:hAnsi="Times New Roman" w:cs="Times New Roman"/>
          <w:color w:val="0D0D0D"/>
          <w:sz w:val="23"/>
          <w:szCs w:val="23"/>
          <w:shd w:val="clear" w:color="auto" w:fill="FFFFFF"/>
        </w:rPr>
      </w:pPr>
      <w:r w:rsidRPr="00945611">
        <w:rPr>
          <w:rFonts w:ascii="Times New Roman" w:hAnsi="Times New Roman" w:cs="Times New Roman"/>
          <w:color w:val="0D0D0D"/>
          <w:sz w:val="23"/>
          <w:szCs w:val="23"/>
          <w:shd w:val="clear" w:color="auto" w:fill="FFFFFF"/>
        </w:rPr>
        <w:t>Over the past decade, the adoption of semantic 3D city models has become</w:t>
      </w:r>
      <w:r w:rsidR="00004DA2" w:rsidRPr="00945611">
        <w:rPr>
          <w:rFonts w:ascii="Times New Roman" w:hAnsi="Times New Roman" w:cs="Times New Roman"/>
          <w:color w:val="0D0D0D"/>
          <w:sz w:val="23"/>
          <w:szCs w:val="23"/>
          <w:shd w:val="clear" w:color="auto" w:fill="FFFFFF"/>
        </w:rPr>
        <w:t xml:space="preserve"> </w:t>
      </w:r>
      <w:r w:rsidR="00004DA2" w:rsidRPr="00945611">
        <w:rPr>
          <w:rFonts w:ascii="Times New Roman" w:hAnsi="Times New Roman" w:cs="Times New Roman"/>
          <w:sz w:val="23"/>
          <w:szCs w:val="23"/>
        </w:rPr>
        <w:t>increasingly</w:t>
      </w:r>
      <w:r w:rsidRPr="00945611">
        <w:rPr>
          <w:rFonts w:ascii="Times New Roman" w:hAnsi="Times New Roman" w:cs="Times New Roman"/>
          <w:color w:val="0D0D0D"/>
          <w:sz w:val="23"/>
          <w:szCs w:val="23"/>
          <w:shd w:val="clear" w:color="auto" w:fill="FFFFFF"/>
        </w:rPr>
        <w:t xml:space="preserve"> widespread. </w:t>
      </w:r>
      <w:r w:rsidR="00004DA2" w:rsidRPr="00945611">
        <w:rPr>
          <w:rFonts w:ascii="Times New Roman" w:hAnsi="Times New Roman" w:cs="Times New Roman"/>
          <w:color w:val="0D0D0D"/>
          <w:sz w:val="23"/>
          <w:szCs w:val="23"/>
          <w:shd w:val="clear" w:color="auto" w:fill="FFFFFF"/>
        </w:rPr>
        <w:t xml:space="preserve">Distinguishing from the regular 3D models, the semantic 3D city models represent more than geometric shapes. City objects within semantic 3D city models, such as buildings, vegetation, city furniture, etc., are defined through a combination of geometry, topology, semantics, and hierarchical structures </w:t>
      </w:r>
      <w:r w:rsidR="00004DA2" w:rsidRPr="00945611">
        <w:rPr>
          <w:rFonts w:ascii="Times New Roman" w:hAnsi="Times New Roman" w:cs="Times New Roman"/>
          <w:color w:val="0D0D0D"/>
          <w:sz w:val="23"/>
          <w:szCs w:val="23"/>
          <w:shd w:val="clear" w:color="auto" w:fill="FFFFFF"/>
        </w:rPr>
        <w:fldChar w:fldCharType="begin"/>
      </w:r>
      <w:r w:rsidR="00004DA2" w:rsidRPr="00945611">
        <w:rPr>
          <w:rFonts w:ascii="Times New Roman" w:hAnsi="Times New Roman" w:cs="Times New Roman"/>
          <w:color w:val="0D0D0D"/>
          <w:sz w:val="23"/>
          <w:szCs w:val="23"/>
          <w:shd w:val="clear" w:color="auto" w:fill="FFFFFF"/>
        </w:rPr>
        <w:instrText xml:space="preserve"> ADDIN ZOTERO_ITEM CSL_CITATION {"citationID":"9DmGIs4I","properties":{"formattedCitation":"(Kolbe, 2009)","plainCitation":"(Kolbe, 2009)","noteIndex":0},"citationItems":[{"id":853,"uris":["http://zotero.org/users/7861836/items/WII9NGEJ"],"itemData":{"id":853,"type":"chapter","container-title":"3D geo-information sciences","page":"15-31","publisher":"Springer","title":"Representing and exchanging 3D city models with CityGML","author":[{"family":"Kolbe","given":"Thomas H."}],"issued":{"date-parts":[["2009"]]}}}],"schema":"https://github.com/citation-style-language/schema/raw/master/csl-citation.json"} </w:instrText>
      </w:r>
      <w:r w:rsidR="00004DA2" w:rsidRPr="00945611">
        <w:rPr>
          <w:rFonts w:ascii="Times New Roman" w:hAnsi="Times New Roman" w:cs="Times New Roman"/>
          <w:color w:val="0D0D0D"/>
          <w:sz w:val="23"/>
          <w:szCs w:val="23"/>
          <w:shd w:val="clear" w:color="auto" w:fill="FFFFFF"/>
        </w:rPr>
        <w:fldChar w:fldCharType="separate"/>
      </w:r>
      <w:r w:rsidR="00004DA2" w:rsidRPr="00945611">
        <w:rPr>
          <w:rFonts w:ascii="Times New Roman" w:hAnsi="Times New Roman" w:cs="Times New Roman"/>
          <w:sz w:val="23"/>
          <w:szCs w:val="23"/>
        </w:rPr>
        <w:t>(Kolbe, 2009)</w:t>
      </w:r>
      <w:r w:rsidR="00004DA2" w:rsidRPr="00945611">
        <w:rPr>
          <w:rFonts w:ascii="Times New Roman" w:hAnsi="Times New Roman" w:cs="Times New Roman"/>
          <w:color w:val="0D0D0D"/>
          <w:sz w:val="23"/>
          <w:szCs w:val="23"/>
          <w:shd w:val="clear" w:color="auto" w:fill="FFFFFF"/>
        </w:rPr>
        <w:fldChar w:fldCharType="end"/>
      </w:r>
      <w:r w:rsidR="00004DA2" w:rsidRPr="00945611">
        <w:rPr>
          <w:rFonts w:ascii="Times New Roman" w:hAnsi="Times New Roman" w:cs="Times New Roman"/>
          <w:color w:val="0D0D0D"/>
          <w:sz w:val="23"/>
          <w:szCs w:val="23"/>
          <w:shd w:val="clear" w:color="auto" w:fill="FFFFFF"/>
        </w:rPr>
        <w:t xml:space="preserve">. </w:t>
      </w:r>
      <w:r w:rsidR="00CD20FB" w:rsidRPr="00945611">
        <w:rPr>
          <w:rFonts w:ascii="Times New Roman" w:hAnsi="Times New Roman" w:cs="Times New Roman"/>
          <w:color w:val="0D0D0D"/>
          <w:sz w:val="23"/>
          <w:szCs w:val="23"/>
          <w:shd w:val="clear" w:color="auto" w:fill="FFFFFF"/>
        </w:rPr>
        <w:t xml:space="preserve">Currently, the CityGML </w:t>
      </w:r>
      <w:r w:rsidR="005F3C6B" w:rsidRPr="00945611">
        <w:rPr>
          <w:rFonts w:ascii="Times New Roman" w:hAnsi="Times New Roman" w:cs="Times New Roman"/>
          <w:color w:val="0D0D0D"/>
          <w:sz w:val="23"/>
          <w:szCs w:val="23"/>
          <w:shd w:val="clear" w:color="auto" w:fill="FFFFFF"/>
        </w:rPr>
        <w:t>city</w:t>
      </w:r>
      <w:r w:rsidR="00CD20FB" w:rsidRPr="00945611">
        <w:rPr>
          <w:rFonts w:ascii="Times New Roman" w:hAnsi="Times New Roman" w:cs="Times New Roman"/>
          <w:color w:val="0D0D0D"/>
          <w:sz w:val="23"/>
          <w:szCs w:val="23"/>
          <w:shd w:val="clear" w:color="auto" w:fill="FFFFFF"/>
        </w:rPr>
        <w:t xml:space="preserve"> model is</w:t>
      </w:r>
      <w:r w:rsidR="00B77714" w:rsidRPr="00945611">
        <w:rPr>
          <w:rFonts w:ascii="Times New Roman" w:hAnsi="Times New Roman" w:cs="Times New Roman"/>
          <w:color w:val="0D0D0D"/>
          <w:sz w:val="23"/>
          <w:szCs w:val="23"/>
          <w:shd w:val="clear" w:color="auto" w:fill="FFFFFF"/>
        </w:rPr>
        <w:t xml:space="preserve"> the </w:t>
      </w:r>
      <w:r w:rsidR="00004DA2" w:rsidRPr="00945611">
        <w:rPr>
          <w:rFonts w:ascii="Times New Roman" w:hAnsi="Times New Roman" w:cs="Times New Roman"/>
          <w:color w:val="0D0D0D"/>
          <w:sz w:val="23"/>
          <w:szCs w:val="23"/>
          <w:shd w:val="clear" w:color="auto" w:fill="FFFFFF"/>
        </w:rPr>
        <w:t>only</w:t>
      </w:r>
      <w:r w:rsidR="00B77714" w:rsidRPr="00945611">
        <w:rPr>
          <w:rFonts w:ascii="Times New Roman" w:hAnsi="Times New Roman" w:cs="Times New Roman"/>
          <w:color w:val="0D0D0D"/>
          <w:sz w:val="23"/>
          <w:szCs w:val="23"/>
          <w:shd w:val="clear" w:color="auto" w:fill="FFFFFF"/>
        </w:rPr>
        <w:t xml:space="preserve"> </w:t>
      </w:r>
      <w:r w:rsidR="00004DA2" w:rsidRPr="00945611">
        <w:rPr>
          <w:rFonts w:ascii="Times New Roman" w:hAnsi="Times New Roman" w:cs="Times New Roman"/>
          <w:color w:val="0D0D0D"/>
          <w:sz w:val="23"/>
          <w:szCs w:val="23"/>
          <w:shd w:val="clear" w:color="auto" w:fill="FFFFFF"/>
        </w:rPr>
        <w:t>available</w:t>
      </w:r>
      <w:r w:rsidR="00B77714" w:rsidRPr="00945611">
        <w:rPr>
          <w:rFonts w:ascii="Times New Roman" w:hAnsi="Times New Roman" w:cs="Times New Roman"/>
          <w:color w:val="0D0D0D"/>
          <w:sz w:val="23"/>
          <w:szCs w:val="23"/>
          <w:shd w:val="clear" w:color="auto" w:fill="FFFFFF"/>
        </w:rPr>
        <w:t xml:space="preserve"> open </w:t>
      </w:r>
      <w:r w:rsidR="00B00A51">
        <w:rPr>
          <w:rFonts w:ascii="Times New Roman" w:hAnsi="Times New Roman" w:cs="Times New Roman"/>
          <w:color w:val="0D0D0D"/>
          <w:sz w:val="23"/>
          <w:szCs w:val="23"/>
          <w:shd w:val="clear" w:color="auto" w:fill="FFFFFF"/>
        </w:rPr>
        <w:t>standardised</w:t>
      </w:r>
      <w:r w:rsidR="00B77714" w:rsidRPr="00945611">
        <w:rPr>
          <w:rFonts w:ascii="Times New Roman" w:hAnsi="Times New Roman" w:cs="Times New Roman"/>
          <w:color w:val="0D0D0D"/>
          <w:sz w:val="23"/>
          <w:szCs w:val="23"/>
          <w:shd w:val="clear" w:color="auto" w:fill="FFFFFF"/>
        </w:rPr>
        <w:t xml:space="preserve"> data model </w:t>
      </w:r>
      <w:r w:rsidR="005F3C6B" w:rsidRPr="00945611">
        <w:rPr>
          <w:rFonts w:ascii="Times New Roman" w:hAnsi="Times New Roman" w:cs="Times New Roman"/>
          <w:color w:val="0D0D0D"/>
          <w:sz w:val="23"/>
          <w:szCs w:val="23"/>
          <w:shd w:val="clear" w:color="auto" w:fill="FFFFFF"/>
        </w:rPr>
        <w:t>in</w:t>
      </w:r>
      <w:r w:rsidR="00B77714" w:rsidRPr="00945611">
        <w:rPr>
          <w:rFonts w:ascii="Times New Roman" w:hAnsi="Times New Roman" w:cs="Times New Roman"/>
          <w:color w:val="0D0D0D"/>
          <w:sz w:val="23"/>
          <w:szCs w:val="23"/>
          <w:shd w:val="clear" w:color="auto" w:fill="FFFFFF"/>
        </w:rPr>
        <w:t xml:space="preserve"> </w:t>
      </w:r>
      <w:r w:rsidR="005F3C6B" w:rsidRPr="00945611">
        <w:rPr>
          <w:rFonts w:ascii="Times New Roman" w:hAnsi="Times New Roman" w:cs="Times New Roman"/>
          <w:color w:val="0D0D0D"/>
          <w:sz w:val="23"/>
          <w:szCs w:val="23"/>
          <w:shd w:val="clear" w:color="auto" w:fill="FFFFFF"/>
        </w:rPr>
        <w:t xml:space="preserve">the </w:t>
      </w:r>
      <w:r w:rsidR="00B77714" w:rsidRPr="00945611">
        <w:rPr>
          <w:rFonts w:ascii="Times New Roman" w:hAnsi="Times New Roman" w:cs="Times New Roman"/>
          <w:color w:val="0D0D0D"/>
          <w:sz w:val="23"/>
          <w:szCs w:val="23"/>
          <w:shd w:val="clear" w:color="auto" w:fill="FFFFFF"/>
        </w:rPr>
        <w:t xml:space="preserve">city </w:t>
      </w:r>
      <w:r w:rsidR="00F83306" w:rsidRPr="00945611">
        <w:rPr>
          <w:rFonts w:ascii="Times New Roman" w:hAnsi="Times New Roman" w:cs="Times New Roman"/>
          <w:color w:val="0D0D0D"/>
          <w:sz w:val="23"/>
          <w:szCs w:val="23"/>
          <w:shd w:val="clear" w:color="auto" w:fill="FFFFFF"/>
        </w:rPr>
        <w:t>modelling</w:t>
      </w:r>
      <w:r w:rsidR="00AA281D" w:rsidRPr="00945611">
        <w:rPr>
          <w:rFonts w:ascii="Times New Roman" w:hAnsi="Times New Roman" w:cs="Times New Roman"/>
          <w:color w:val="0D0D0D"/>
          <w:sz w:val="23"/>
          <w:szCs w:val="23"/>
          <w:shd w:val="clear" w:color="auto" w:fill="FFFFFF"/>
        </w:rPr>
        <w:t xml:space="preserve"> </w:t>
      </w:r>
      <w:r w:rsidR="005F3C6B" w:rsidRPr="00945611">
        <w:rPr>
          <w:rFonts w:ascii="Times New Roman" w:hAnsi="Times New Roman" w:cs="Times New Roman"/>
          <w:color w:val="0D0D0D"/>
          <w:sz w:val="23"/>
          <w:szCs w:val="23"/>
          <w:shd w:val="clear" w:color="auto" w:fill="FFFFFF"/>
        </w:rPr>
        <w:t xml:space="preserve">field </w:t>
      </w:r>
      <w:r w:rsidR="00AA281D" w:rsidRPr="00945611">
        <w:rPr>
          <w:rFonts w:ascii="Times New Roman" w:hAnsi="Times New Roman" w:cs="Times New Roman"/>
          <w:color w:val="0D0D0D"/>
          <w:sz w:val="23"/>
          <w:szCs w:val="23"/>
          <w:shd w:val="clear" w:color="auto" w:fill="FFFFFF"/>
        </w:rPr>
        <w:fldChar w:fldCharType="begin"/>
      </w:r>
      <w:r w:rsidR="00AA281D" w:rsidRPr="00945611">
        <w:rPr>
          <w:rFonts w:ascii="Times New Roman" w:hAnsi="Times New Roman" w:cs="Times New Roman"/>
          <w:color w:val="0D0D0D"/>
          <w:sz w:val="23"/>
          <w:szCs w:val="23"/>
          <w:shd w:val="clear" w:color="auto" w:fill="FFFFFF"/>
        </w:rPr>
        <w:instrText xml:space="preserve"> ADDIN ZOTERO_ITEM CSL_CITATION {"citationID":"j0ZWsihN","properties":{"formattedCitation":"(Widl et al., 2021)","plainCitation":"(Widl et al., 2021)","noteIndex":0},"citationItems":[{"id":1150,"uris":["http://zotero.org/users/7861836/items/S6QM9K68"],"itemData":{"id":1150,"type":"article-journal","container-title":"Sustainability","issue":"16","note":"publisher: MDPI","page":"8782","source":"Google Scholar","title":"Linking semantic 3D city models with domain-specific simulation tools for the planning and validation of energy applications at district level","volume":"13","author":[{"family":"Widl","given":"Edmund"},{"family":"Agugiaro","given":"Giorgio"},{"family":"Peters-Anders","given":"Jan"}],"issued":{"date-parts":[["2021"]]}}}],"schema":"https://github.com/citation-style-language/schema/raw/master/csl-citation.json"} </w:instrText>
      </w:r>
      <w:r w:rsidR="00AA281D" w:rsidRPr="00945611">
        <w:rPr>
          <w:rFonts w:ascii="Times New Roman" w:hAnsi="Times New Roman" w:cs="Times New Roman"/>
          <w:color w:val="0D0D0D"/>
          <w:sz w:val="23"/>
          <w:szCs w:val="23"/>
          <w:shd w:val="clear" w:color="auto" w:fill="FFFFFF"/>
        </w:rPr>
        <w:fldChar w:fldCharType="separate"/>
      </w:r>
      <w:r w:rsidR="00AA281D" w:rsidRPr="00945611">
        <w:rPr>
          <w:rFonts w:ascii="Times New Roman" w:hAnsi="Times New Roman" w:cs="Times New Roman"/>
          <w:sz w:val="23"/>
          <w:szCs w:val="23"/>
        </w:rPr>
        <w:t>(Widl et al., 2021)</w:t>
      </w:r>
      <w:r w:rsidR="00AA281D" w:rsidRPr="00945611">
        <w:rPr>
          <w:rFonts w:ascii="Times New Roman" w:hAnsi="Times New Roman" w:cs="Times New Roman"/>
          <w:color w:val="0D0D0D"/>
          <w:sz w:val="23"/>
          <w:szCs w:val="23"/>
          <w:shd w:val="clear" w:color="auto" w:fill="FFFFFF"/>
        </w:rPr>
        <w:fldChar w:fldCharType="end"/>
      </w:r>
      <w:r w:rsidR="00AA281D" w:rsidRPr="00945611">
        <w:rPr>
          <w:rFonts w:ascii="Times New Roman" w:hAnsi="Times New Roman" w:cs="Times New Roman"/>
          <w:color w:val="0D0D0D"/>
          <w:sz w:val="23"/>
          <w:szCs w:val="23"/>
          <w:shd w:val="clear" w:color="auto" w:fill="FFFFFF"/>
        </w:rPr>
        <w:t>.</w:t>
      </w:r>
      <w:r w:rsidR="00F83306" w:rsidRPr="00945611">
        <w:rPr>
          <w:rFonts w:ascii="Times New Roman" w:hAnsi="Times New Roman" w:cs="Times New Roman"/>
          <w:color w:val="0D0D0D"/>
          <w:sz w:val="23"/>
          <w:szCs w:val="23"/>
          <w:shd w:val="clear" w:color="auto" w:fill="FFFFFF"/>
        </w:rPr>
        <w:t xml:space="preserve"> </w:t>
      </w:r>
    </w:p>
    <w:p w14:paraId="2D5D4A56" w14:textId="0B7C8132" w:rsidR="00F03E9F" w:rsidRPr="00945611" w:rsidRDefault="005F3C6B" w:rsidP="007C7E1C">
      <w:pPr>
        <w:rPr>
          <w:rFonts w:ascii="Times New Roman" w:hAnsi="Times New Roman" w:cs="Times New Roman"/>
          <w:color w:val="0D0D0D"/>
          <w:sz w:val="23"/>
          <w:szCs w:val="23"/>
          <w:shd w:val="clear" w:color="auto" w:fill="FFFFFF"/>
        </w:rPr>
      </w:pPr>
      <w:r w:rsidRPr="00945611">
        <w:rPr>
          <w:rFonts w:ascii="Times New Roman" w:hAnsi="Times New Roman" w:cs="Times New Roman"/>
          <w:color w:val="0D0D0D"/>
          <w:sz w:val="23"/>
          <w:szCs w:val="23"/>
          <w:shd w:val="clear" w:color="auto" w:fill="FFFFFF"/>
        </w:rPr>
        <w:t>T</w:t>
      </w:r>
      <w:r w:rsidR="00B77714" w:rsidRPr="00945611">
        <w:rPr>
          <w:rFonts w:ascii="Times New Roman" w:hAnsi="Times New Roman" w:cs="Times New Roman"/>
          <w:color w:val="0D0D0D"/>
          <w:sz w:val="23"/>
          <w:szCs w:val="23"/>
          <w:shd w:val="clear" w:color="auto" w:fill="FFFFFF"/>
        </w:rPr>
        <w:t xml:space="preserve">his section </w:t>
      </w:r>
      <w:r w:rsidR="00004DA2" w:rsidRPr="00945611">
        <w:rPr>
          <w:rFonts w:ascii="Times New Roman" w:hAnsi="Times New Roman" w:cs="Times New Roman"/>
          <w:color w:val="0D0D0D"/>
          <w:sz w:val="23"/>
          <w:szCs w:val="23"/>
          <w:shd w:val="clear" w:color="auto" w:fill="FFFFFF"/>
        </w:rPr>
        <w:t>provides an introduction to</w:t>
      </w:r>
      <w:r w:rsidR="00B77714" w:rsidRPr="00945611">
        <w:rPr>
          <w:rFonts w:ascii="Times New Roman" w:hAnsi="Times New Roman" w:cs="Times New Roman"/>
          <w:color w:val="0D0D0D"/>
          <w:sz w:val="23"/>
          <w:szCs w:val="23"/>
          <w:shd w:val="clear" w:color="auto" w:fill="FFFFFF"/>
        </w:rPr>
        <w:t xml:space="preserve"> CityGML, covering its latest 3.0 version, extension mechanisms</w:t>
      </w:r>
      <w:r w:rsidR="001E22F1">
        <w:rPr>
          <w:rFonts w:ascii="Times New Roman" w:hAnsi="Times New Roman" w:cs="Times New Roman"/>
          <w:color w:val="0D0D0D"/>
          <w:sz w:val="23"/>
          <w:szCs w:val="23"/>
          <w:shd w:val="clear" w:color="auto" w:fill="FFFFFF"/>
        </w:rPr>
        <w:t>,</w:t>
      </w:r>
      <w:r w:rsidR="001E22F1" w:rsidRPr="001E22F1">
        <w:rPr>
          <w:rFonts w:ascii="Times New Roman" w:hAnsi="Times New Roman" w:cs="Times New Roman"/>
          <w:color w:val="0D0D0D"/>
          <w:sz w:val="23"/>
          <w:szCs w:val="23"/>
          <w:shd w:val="clear" w:color="auto" w:fill="FFFFFF"/>
        </w:rPr>
        <w:t xml:space="preserve"> </w:t>
      </w:r>
      <w:r w:rsidR="001E22F1" w:rsidRPr="00945611">
        <w:rPr>
          <w:rFonts w:ascii="Times New Roman" w:hAnsi="Times New Roman" w:cs="Times New Roman"/>
          <w:color w:val="0D0D0D"/>
          <w:sz w:val="23"/>
          <w:szCs w:val="23"/>
          <w:shd w:val="clear" w:color="auto" w:fill="FFFFFF"/>
        </w:rPr>
        <w:t xml:space="preserve">revised </w:t>
      </w:r>
      <w:r w:rsidR="001E22F1">
        <w:rPr>
          <w:rFonts w:ascii="Times New Roman" w:hAnsi="Times New Roman" w:cs="Times New Roman"/>
          <w:color w:val="0D0D0D"/>
          <w:sz w:val="23"/>
          <w:szCs w:val="23"/>
          <w:shd w:val="clear" w:color="auto" w:fill="FFFFFF"/>
        </w:rPr>
        <w:t>T</w:t>
      </w:r>
      <w:r w:rsidR="001E22F1" w:rsidRPr="00945611">
        <w:rPr>
          <w:rFonts w:ascii="Times New Roman" w:hAnsi="Times New Roman" w:cs="Times New Roman"/>
          <w:color w:val="0D0D0D"/>
          <w:sz w:val="23"/>
          <w:szCs w:val="23"/>
          <w:shd w:val="clear" w:color="auto" w:fill="FFFFFF"/>
        </w:rPr>
        <w:t>ransportation mod</w:t>
      </w:r>
      <w:r w:rsidR="001E22F1">
        <w:rPr>
          <w:rFonts w:ascii="Times New Roman" w:hAnsi="Times New Roman" w:cs="Times New Roman"/>
          <w:color w:val="0D0D0D"/>
          <w:sz w:val="23"/>
          <w:szCs w:val="23"/>
          <w:shd w:val="clear" w:color="auto" w:fill="FFFFFF"/>
        </w:rPr>
        <w:t>u</w:t>
      </w:r>
      <w:r w:rsidR="001E22F1" w:rsidRPr="00945611">
        <w:rPr>
          <w:rFonts w:ascii="Times New Roman" w:hAnsi="Times New Roman" w:cs="Times New Roman"/>
          <w:color w:val="0D0D0D"/>
          <w:sz w:val="23"/>
          <w:szCs w:val="23"/>
          <w:shd w:val="clear" w:color="auto" w:fill="FFFFFF"/>
        </w:rPr>
        <w:t>l</w:t>
      </w:r>
      <w:r w:rsidR="001E22F1">
        <w:rPr>
          <w:rFonts w:ascii="Times New Roman" w:hAnsi="Times New Roman" w:cs="Times New Roman"/>
          <w:color w:val="0D0D0D"/>
          <w:sz w:val="23"/>
          <w:szCs w:val="23"/>
          <w:shd w:val="clear" w:color="auto" w:fill="FFFFFF"/>
        </w:rPr>
        <w:t>e</w:t>
      </w:r>
      <w:r w:rsidR="00B77714" w:rsidRPr="00945611">
        <w:rPr>
          <w:rFonts w:ascii="Times New Roman" w:hAnsi="Times New Roman" w:cs="Times New Roman"/>
          <w:color w:val="0D0D0D"/>
          <w:sz w:val="23"/>
          <w:szCs w:val="23"/>
          <w:shd w:val="clear" w:color="auto" w:fill="FFFFFF"/>
        </w:rPr>
        <w:t xml:space="preserve">, </w:t>
      </w:r>
      <w:r w:rsidR="001E22F1" w:rsidRPr="00945611">
        <w:rPr>
          <w:rFonts w:ascii="Times New Roman" w:hAnsi="Times New Roman" w:cs="Times New Roman"/>
          <w:color w:val="0D0D0D"/>
          <w:sz w:val="23"/>
          <w:szCs w:val="23"/>
          <w:shd w:val="clear" w:color="auto" w:fill="FFFFFF"/>
        </w:rPr>
        <w:t>which is the primary focus of this study</w:t>
      </w:r>
      <w:r w:rsidR="001E22F1">
        <w:rPr>
          <w:rFonts w:ascii="Times New Roman" w:hAnsi="Times New Roman" w:cs="Times New Roman"/>
          <w:color w:val="0D0D0D"/>
          <w:sz w:val="23"/>
          <w:szCs w:val="23"/>
          <w:shd w:val="clear" w:color="auto" w:fill="FFFFFF"/>
        </w:rPr>
        <w:t>,</w:t>
      </w:r>
      <w:r w:rsidR="001E22F1" w:rsidRPr="00945611">
        <w:rPr>
          <w:rFonts w:ascii="Times New Roman" w:hAnsi="Times New Roman" w:cs="Times New Roman"/>
          <w:color w:val="0D0D0D"/>
          <w:sz w:val="23"/>
          <w:szCs w:val="23"/>
          <w:shd w:val="clear" w:color="auto" w:fill="FFFFFF"/>
        </w:rPr>
        <w:t xml:space="preserve"> and </w:t>
      </w:r>
      <w:r w:rsidR="00B77714" w:rsidRPr="00945611">
        <w:rPr>
          <w:rFonts w:ascii="Times New Roman" w:hAnsi="Times New Roman" w:cs="Times New Roman"/>
          <w:color w:val="0D0D0D"/>
          <w:sz w:val="23"/>
          <w:szCs w:val="23"/>
          <w:shd w:val="clear" w:color="auto" w:fill="FFFFFF"/>
        </w:rPr>
        <w:t>applications.</w:t>
      </w:r>
    </w:p>
    <w:p w14:paraId="531863BA" w14:textId="6CC114E7" w:rsidR="004F5BBC" w:rsidRPr="00DA4289" w:rsidRDefault="004F5BBC" w:rsidP="004A13D5">
      <w:pPr>
        <w:pStyle w:val="Heading4"/>
        <w:numPr>
          <w:ilvl w:val="2"/>
          <w:numId w:val="71"/>
        </w:numPr>
      </w:pPr>
      <w:bookmarkStart w:id="56" w:name="_Ref172496508"/>
      <w:bookmarkStart w:id="57" w:name="_Ref172496557"/>
      <w:bookmarkStart w:id="58" w:name="_Ref172497280"/>
      <w:bookmarkStart w:id="59" w:name="_Toc172549199"/>
      <w:r w:rsidRPr="00DA4289">
        <w:t>City</w:t>
      </w:r>
      <w:r w:rsidR="00F7156A" w:rsidRPr="00DA4289">
        <w:t>GML</w:t>
      </w:r>
      <w:r w:rsidR="00AA281D" w:rsidRPr="00DA4289">
        <w:rPr>
          <w:rFonts w:hint="eastAsia"/>
        </w:rPr>
        <w:t xml:space="preserve"> </w:t>
      </w:r>
      <w:r w:rsidR="00AA281D" w:rsidRPr="00DA4289">
        <w:t xml:space="preserve">and </w:t>
      </w:r>
      <w:r w:rsidR="00AD1D46" w:rsidRPr="00DA4289">
        <w:t>its</w:t>
      </w:r>
      <w:r w:rsidR="00AA281D" w:rsidRPr="00DA4289">
        <w:t xml:space="preserve"> version</w:t>
      </w:r>
      <w:r w:rsidRPr="00DA4289">
        <w:t xml:space="preserve"> 3.0</w:t>
      </w:r>
      <w:bookmarkEnd w:id="56"/>
      <w:bookmarkEnd w:id="57"/>
      <w:bookmarkEnd w:id="58"/>
      <w:bookmarkEnd w:id="59"/>
    </w:p>
    <w:p w14:paraId="15606D2A" w14:textId="47D34E57" w:rsidR="00CD20FB" w:rsidRPr="00DA4289" w:rsidRDefault="009A568E" w:rsidP="00CD20FB">
      <w:pPr>
        <w:rPr>
          <w:rFonts w:ascii="Times New Roman" w:hAnsi="Times New Roman" w:cs="Times New Roman"/>
          <w:sz w:val="23"/>
          <w:szCs w:val="23"/>
        </w:rPr>
      </w:pPr>
      <w:bookmarkStart w:id="60" w:name="OLE_LINK59"/>
      <w:bookmarkStart w:id="61" w:name="OLE_LINK52"/>
      <w:r w:rsidRPr="00DA4289">
        <w:rPr>
          <w:rFonts w:ascii="Times New Roman" w:hAnsi="Times New Roman" w:cs="Times New Roman"/>
          <w:sz w:val="23"/>
          <w:szCs w:val="23"/>
        </w:rPr>
        <w:t>CityGML has been an OGC (Open Geospatial Consortium) standard since 2008</w:t>
      </w:r>
      <w:bookmarkEnd w:id="60"/>
      <w:r w:rsidRPr="00DA4289">
        <w:rPr>
          <w:rFonts w:ascii="Times New Roman" w:hAnsi="Times New Roman" w:cs="Times New Roman"/>
          <w:sz w:val="23"/>
          <w:szCs w:val="23"/>
        </w:rPr>
        <w:fldChar w:fldCharType="begin"/>
      </w:r>
      <w:r w:rsidR="001E3206">
        <w:rPr>
          <w:rFonts w:ascii="Times New Roman" w:hAnsi="Times New Roman" w:cs="Times New Roman"/>
          <w:sz w:val="23"/>
          <w:szCs w:val="23"/>
        </w:rPr>
        <w:instrText xml:space="preserve"> ADDIN ZOTERO_ITEM CSL_CITATION {"citationID":"2pT343JJ","properties":{"formattedCitation":"(Kolbe, 2009)","plainCitation":"(Kolbe, 2009)","dontUpdate":true,"noteIndex":0},"citationItems":[{"id":853,"uris":["http://zotero.org/users/7861836/items/WII9NGEJ"],"itemData":{"id":853,"type":"chapter","container-title":"3D geo-information sciences","page":"15-31","publisher":"Springer","title":"Representing and exchanging 3D city models with CityGML","author":[{"family":"Kolbe","given":"Thomas H."}],"issued":{"date-parts":[["2009"]]}}}],"schema":"https://github.com/citation-style-language/schema/raw/master/csl-citation.json"} </w:instrText>
      </w:r>
      <w:r w:rsidR="00000000">
        <w:rPr>
          <w:rFonts w:ascii="Times New Roman" w:hAnsi="Times New Roman" w:cs="Times New Roman"/>
          <w:sz w:val="23"/>
          <w:szCs w:val="23"/>
        </w:rPr>
        <w:fldChar w:fldCharType="separate"/>
      </w:r>
      <w:r w:rsidRPr="00DA4289">
        <w:rPr>
          <w:rFonts w:ascii="Times New Roman" w:hAnsi="Times New Roman" w:cs="Times New Roman"/>
          <w:sz w:val="23"/>
          <w:szCs w:val="23"/>
        </w:rPr>
        <w:fldChar w:fldCharType="end"/>
      </w:r>
      <w:r w:rsidRPr="00DA4289">
        <w:rPr>
          <w:rFonts w:ascii="Times New Roman" w:hAnsi="Times New Roman" w:cs="Times New Roman"/>
          <w:sz w:val="23"/>
          <w:szCs w:val="23"/>
        </w:rPr>
        <w:t>. As an object-oriented model, it is</w:t>
      </w:r>
      <w:r w:rsidR="005C552D" w:rsidRPr="00DA4289">
        <w:rPr>
          <w:rFonts w:ascii="Times New Roman" w:hAnsi="Times New Roman" w:cs="Times New Roman"/>
          <w:sz w:val="23"/>
          <w:szCs w:val="23"/>
        </w:rPr>
        <w:t xml:space="preserve"> both</w:t>
      </w:r>
      <w:r w:rsidRPr="00DA4289">
        <w:rPr>
          <w:rFonts w:ascii="Times New Roman" w:hAnsi="Times New Roman" w:cs="Times New Roman"/>
          <w:sz w:val="23"/>
          <w:szCs w:val="23"/>
        </w:rPr>
        <w:t xml:space="preserve"> </w:t>
      </w:r>
      <w:r w:rsidR="00B00A51">
        <w:rPr>
          <w:rFonts w:ascii="Times New Roman" w:hAnsi="Times New Roman" w:cs="Times New Roman"/>
          <w:sz w:val="23"/>
          <w:szCs w:val="23"/>
        </w:rPr>
        <w:t>an</w:t>
      </w:r>
      <w:r w:rsidRPr="00DA4289">
        <w:rPr>
          <w:rFonts w:ascii="Times New Roman" w:hAnsi="Times New Roman" w:cs="Times New Roman"/>
          <w:sz w:val="23"/>
          <w:szCs w:val="23"/>
        </w:rPr>
        <w:t xml:space="preserve"> </w:t>
      </w:r>
      <w:r w:rsidR="00230AF4" w:rsidRPr="00DA4289">
        <w:rPr>
          <w:rFonts w:ascii="Times New Roman" w:hAnsi="Times New Roman" w:cs="Times New Roman" w:hint="eastAsia"/>
          <w:sz w:val="23"/>
          <w:szCs w:val="23"/>
        </w:rPr>
        <w:t>XML</w:t>
      </w:r>
      <w:r w:rsidR="00230AF4" w:rsidRPr="00DA4289">
        <w:rPr>
          <w:rFonts w:ascii="Times New Roman" w:hAnsi="Times New Roman" w:cs="Times New Roman"/>
          <w:sz w:val="23"/>
          <w:szCs w:val="23"/>
        </w:rPr>
        <w:t xml:space="preserve">-based </w:t>
      </w:r>
      <w:r w:rsidRPr="00DA4289">
        <w:rPr>
          <w:rFonts w:ascii="Times New Roman" w:hAnsi="Times New Roman" w:cs="Times New Roman"/>
          <w:sz w:val="23"/>
          <w:szCs w:val="23"/>
        </w:rPr>
        <w:t xml:space="preserve">exchange format and </w:t>
      </w:r>
      <w:r w:rsidR="00DC31DC" w:rsidRPr="00DA4289">
        <w:rPr>
          <w:rFonts w:ascii="Times New Roman" w:hAnsi="Times New Roman" w:cs="Times New Roman" w:hint="eastAsia"/>
          <w:sz w:val="23"/>
          <w:szCs w:val="23"/>
        </w:rPr>
        <w:t xml:space="preserve">an open </w:t>
      </w:r>
      <w:r w:rsidRPr="00DA4289">
        <w:rPr>
          <w:rFonts w:ascii="Times New Roman" w:hAnsi="Times New Roman" w:cs="Times New Roman"/>
          <w:sz w:val="23"/>
          <w:szCs w:val="23"/>
        </w:rPr>
        <w:t>data model</w:t>
      </w:r>
      <w:r w:rsidR="00E01836" w:rsidRPr="00DA4289">
        <w:rPr>
          <w:rFonts w:ascii="Times New Roman" w:hAnsi="Times New Roman" w:cs="Times New Roman" w:hint="eastAsia"/>
          <w:sz w:val="23"/>
          <w:szCs w:val="23"/>
        </w:rPr>
        <w:t xml:space="preserve"> </w:t>
      </w:r>
      <w:r w:rsidRPr="00DA4289">
        <w:rPr>
          <w:rFonts w:ascii="Times New Roman" w:hAnsi="Times New Roman" w:cs="Times New Roman"/>
          <w:sz w:val="23"/>
          <w:szCs w:val="23"/>
        </w:rPr>
        <w:t xml:space="preserve">for semantic 3D city </w:t>
      </w:r>
      <w:r w:rsidR="00B00A51">
        <w:rPr>
          <w:rFonts w:ascii="Times New Roman" w:hAnsi="Times New Roman" w:cs="Times New Roman"/>
          <w:sz w:val="23"/>
          <w:szCs w:val="23"/>
        </w:rPr>
        <w:t>modelling</w:t>
      </w:r>
      <w:r w:rsidRPr="00DA4289">
        <w:rPr>
          <w:rFonts w:ascii="Times New Roman" w:hAnsi="Times New Roman" w:cs="Times New Roman"/>
          <w:sz w:val="23"/>
          <w:szCs w:val="23"/>
        </w:rPr>
        <w:t xml:space="preserve"> at the city and larger scales</w:t>
      </w:r>
      <w:r w:rsidR="00E54472" w:rsidRPr="00DA4289">
        <w:rPr>
          <w:rFonts w:ascii="Times New Roman" w:hAnsi="Times New Roman" w:cs="Times New Roman"/>
          <w:sz w:val="23"/>
          <w:szCs w:val="23"/>
        </w:rPr>
        <w:t xml:space="preserve"> </w:t>
      </w:r>
      <w:r w:rsidR="00E54472" w:rsidRPr="00DA4289">
        <w:rPr>
          <w:rFonts w:ascii="Times New Roman" w:hAnsi="Times New Roman" w:cs="Times New Roman"/>
          <w:sz w:val="23"/>
          <w:szCs w:val="23"/>
        </w:rPr>
        <w:fldChar w:fldCharType="begin"/>
      </w:r>
      <w:r w:rsidR="001E22F1">
        <w:rPr>
          <w:rFonts w:ascii="Times New Roman" w:hAnsi="Times New Roman" w:cs="Times New Roman"/>
          <w:sz w:val="23"/>
          <w:szCs w:val="23"/>
        </w:rPr>
        <w:instrText xml:space="preserve"> ADDIN ZOTERO_ITEM CSL_CITATION {"citationID":"sUhouvUM","properties":{"formattedCitation":"(Gr\\uc0\\u246{}ger and Pl\\uc0\\u252{}mer, 2012)","plainCitation":"(Gröger and Plümer, 2012)","noteIndex":0},"citationItems":[{"id":610,"uris":["http://zotero.org/users/7861836/items/TM43CY4J"],"itemData":{"id":610,"type":"article-journal","abstract":"CityGML is the international standard of the Open Geospatial Consortium (OGC) for the representation and exchange of 3D city models. It deﬁnes the three-dimensional geometry, topology, semantics and appearance of the most relevant topographic objects in urban or regional contexts. These deﬁnitions are provided in different, well-deﬁned Levels-of-Detail (multiresolution model). The focus of CityGML is on the semantical aspects of 3D city models, its structures, taxonomies and aggregations, allowing users to employ virtual 3D city models for advanced analysis and visualization tasks in a variety of application domains such as urban planning, indoor/outdoor pedestrian navigation, environmental simulations, cultural heritage, or facility management. This is in contrast to purely geometrical/graphical models such as KML, VRML, or X3D, which do not provide sufﬁcient semantics. CityGML is based on the Geography Markup Language (GML), which provides a standardized geometry model. Due to this model and its well-deﬁned semantics and structures, CityGML facilitates interoperable data exchange in the context of geo web services and spatial data infrastructures. Since its standardization in 2008, CityGML has become used on a worldwide scale: tools from notable companies in the geospatial ﬁeld provide CityGML interfaces. Many applications and projects use this standard. CityGML is also having a strong impact on science: numerous approaches use CityGML, particularly its semantics, for disaster management, emergency responses, or energy-related applications as well as for visualizations, or they contribute to CityGML, improving its consistency and validity, or use CityGML, particularly its different Levels-of-Detail, as a source or target for generalizations.","container-title":"ISPRS Journal of Photogrammetry and Remote Sensing","DOI":"10.1016/j.isprsjprs.2012.04.004","ISSN":"09242716","journalAbbreviation":"ISPRS Journal of Photogrammetry and Remote Sensing","language":"en","page":"12-33","source":"DOI.org (Crossref)","title":"CityGML – Interoperable semantic 3D city models","volume":"71","author":[{"family":"Gröger","given":"Gerhard"},{"family":"Plümer","given":"Lutz"}],"issued":{"date-parts":[["2012",7]]}}}],"schema":"https://github.com/citation-style-language/schema/raw/master/csl-citation.json"} </w:instrText>
      </w:r>
      <w:r w:rsidR="00E54472" w:rsidRPr="00DA4289">
        <w:rPr>
          <w:rFonts w:ascii="Times New Roman" w:hAnsi="Times New Roman" w:cs="Times New Roman"/>
          <w:sz w:val="23"/>
          <w:szCs w:val="23"/>
        </w:rPr>
        <w:fldChar w:fldCharType="separate"/>
      </w:r>
      <w:r w:rsidR="001E22F1" w:rsidRPr="001E22F1">
        <w:rPr>
          <w:rFonts w:ascii="Times New Roman" w:hAnsi="Times New Roman" w:cs="Times New Roman"/>
          <w:kern w:val="0"/>
          <w:sz w:val="23"/>
        </w:rPr>
        <w:t>(Gröger and Plümer, 2012)</w:t>
      </w:r>
      <w:r w:rsidR="00E54472"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w:t>
      </w:r>
      <w:bookmarkEnd w:id="61"/>
      <w:r w:rsidRPr="00DA4289">
        <w:rPr>
          <w:rFonts w:ascii="Times New Roman" w:hAnsi="Times New Roman" w:cs="Times New Roman"/>
          <w:sz w:val="23"/>
          <w:szCs w:val="23"/>
        </w:rPr>
        <w:t xml:space="preserve">The first version was released in 2008, followed by version 2.0 in 2012. Since then, it has been applied in various fields (see section </w:t>
      </w:r>
      <w:r w:rsidR="00A01304">
        <w:rPr>
          <w:rFonts w:ascii="Times New Roman" w:hAnsi="Times New Roman" w:cs="Times New Roman"/>
          <w:sz w:val="23"/>
          <w:szCs w:val="23"/>
        </w:rPr>
        <w:fldChar w:fldCharType="begin"/>
      </w:r>
      <w:r w:rsidR="00A01304">
        <w:rPr>
          <w:rFonts w:ascii="Times New Roman" w:hAnsi="Times New Roman" w:cs="Times New Roman"/>
          <w:sz w:val="23"/>
          <w:szCs w:val="23"/>
        </w:rPr>
        <w:instrText xml:space="preserve"> REF _Ref172495420 \r \h </w:instrText>
      </w:r>
      <w:r w:rsidR="00A01304">
        <w:rPr>
          <w:rFonts w:ascii="Times New Roman" w:hAnsi="Times New Roman" w:cs="Times New Roman"/>
          <w:sz w:val="23"/>
          <w:szCs w:val="23"/>
        </w:rPr>
      </w:r>
      <w:r w:rsidR="00A01304">
        <w:rPr>
          <w:rFonts w:ascii="Times New Roman" w:hAnsi="Times New Roman" w:cs="Times New Roman"/>
          <w:sz w:val="23"/>
          <w:szCs w:val="23"/>
        </w:rPr>
        <w:fldChar w:fldCharType="separate"/>
      </w:r>
      <w:r w:rsidR="0085165E">
        <w:rPr>
          <w:rFonts w:ascii="Times New Roman" w:hAnsi="Times New Roman" w:cs="Times New Roman"/>
          <w:sz w:val="23"/>
          <w:szCs w:val="23"/>
        </w:rPr>
        <w:t>2.1.4</w:t>
      </w:r>
      <w:r w:rsidR="00A01304">
        <w:rPr>
          <w:rFonts w:ascii="Times New Roman" w:hAnsi="Times New Roman" w:cs="Times New Roman"/>
          <w:sz w:val="23"/>
          <w:szCs w:val="23"/>
        </w:rPr>
        <w:fldChar w:fldCharType="end"/>
      </w:r>
      <w:r w:rsidRPr="00DA4289">
        <w:rPr>
          <w:rFonts w:ascii="Times New Roman" w:hAnsi="Times New Roman" w:cs="Times New Roman"/>
          <w:sz w:val="23"/>
          <w:szCs w:val="23"/>
        </w:rPr>
        <w:t xml:space="preserve">). After nine years of revisions, the fully revised and updated version 3.0 was published in 2021 </w:t>
      </w:r>
      <w:r w:rsidRPr="00DA4289">
        <w:rPr>
          <w:rFonts w:ascii="Times New Roman" w:hAnsi="Times New Roman" w:cs="Times New Roman"/>
          <w:sz w:val="23"/>
          <w:szCs w:val="23"/>
        </w:rPr>
        <w:fldChar w:fldCharType="begin"/>
      </w:r>
      <w:r w:rsidRPr="00DA4289">
        <w:rPr>
          <w:rFonts w:ascii="Times New Roman" w:hAnsi="Times New Roman" w:cs="Times New Roman"/>
          <w:sz w:val="23"/>
          <w:szCs w:val="23"/>
        </w:rPr>
        <w:instrText xml:space="preserve"> ADDIN ZOTERO_ITEM CSL_CITATION {"citationID":"6u2MmdPs","properties":{"formattedCitation":"(Kolbe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Pr="00DA4289">
        <w:rPr>
          <w:rFonts w:ascii="Times New Roman" w:hAnsi="Times New Roman" w:cs="Times New Roman"/>
          <w:sz w:val="23"/>
          <w:szCs w:val="23"/>
        </w:rPr>
        <w:fldChar w:fldCharType="separate"/>
      </w:r>
      <w:r w:rsidRPr="00DA4289">
        <w:rPr>
          <w:rFonts w:ascii="Times New Roman" w:hAnsi="Times New Roman" w:cs="Times New Roman"/>
          <w:sz w:val="23"/>
          <w:szCs w:val="23"/>
        </w:rPr>
        <w:t>(Kolbe et al., 2021)</w:t>
      </w:r>
      <w:r w:rsidRPr="00DA4289">
        <w:rPr>
          <w:rFonts w:ascii="Times New Roman" w:hAnsi="Times New Roman" w:cs="Times New Roman"/>
          <w:sz w:val="23"/>
          <w:szCs w:val="23"/>
        </w:rPr>
        <w:fldChar w:fldCharType="end"/>
      </w:r>
      <w:r w:rsidRPr="00DA4289">
        <w:rPr>
          <w:rFonts w:ascii="Times New Roman" w:hAnsi="Times New Roman" w:cs="Times New Roman"/>
          <w:sz w:val="23"/>
          <w:szCs w:val="23"/>
        </w:rPr>
        <w:t>.</w:t>
      </w:r>
    </w:p>
    <w:p w14:paraId="4BFEAD9E" w14:textId="7405852F" w:rsidR="00551040" w:rsidRPr="00DA4289" w:rsidRDefault="009A568E" w:rsidP="0064455E">
      <w:pPr>
        <w:autoSpaceDE w:val="0"/>
        <w:autoSpaceDN w:val="0"/>
        <w:adjustRightInd w:val="0"/>
        <w:rPr>
          <w:rFonts w:ascii="Times New Roman" w:hAnsi="Times New Roman" w:cs="Times New Roman"/>
          <w:sz w:val="23"/>
          <w:szCs w:val="23"/>
        </w:rPr>
      </w:pPr>
      <w:bookmarkStart w:id="62" w:name="OLE_LINK48"/>
      <w:r w:rsidRPr="00DA4289">
        <w:rPr>
          <w:rFonts w:ascii="Times New Roman" w:hAnsi="Times New Roman" w:cs="Times New Roman"/>
          <w:sz w:val="23"/>
          <w:szCs w:val="23"/>
        </w:rPr>
        <w:t xml:space="preserve">CityGML 3.0 represents a significant advancement in urban </w:t>
      </w:r>
      <w:r w:rsidR="00B00A51">
        <w:rPr>
          <w:rFonts w:ascii="Times New Roman" w:hAnsi="Times New Roman" w:cs="Times New Roman"/>
          <w:sz w:val="23"/>
          <w:szCs w:val="23"/>
        </w:rPr>
        <w:t>modelling</w:t>
      </w:r>
      <w:r w:rsidRPr="00DA4289">
        <w:rPr>
          <w:rFonts w:ascii="Times New Roman" w:hAnsi="Times New Roman" w:cs="Times New Roman"/>
          <w:sz w:val="23"/>
          <w:szCs w:val="23"/>
        </w:rPr>
        <w:t xml:space="preserve"> and geospatial data management, providing </w:t>
      </w:r>
      <w:r w:rsidR="005C552D" w:rsidRPr="00DA4289">
        <w:rPr>
          <w:rFonts w:ascii="Times New Roman" w:hAnsi="Times New Roman" w:cs="Times New Roman"/>
          <w:sz w:val="23"/>
          <w:szCs w:val="23"/>
        </w:rPr>
        <w:t xml:space="preserve">advanced </w:t>
      </w:r>
      <w:r w:rsidRPr="00DA4289">
        <w:rPr>
          <w:rFonts w:ascii="Times New Roman" w:hAnsi="Times New Roman" w:cs="Times New Roman"/>
          <w:sz w:val="23"/>
          <w:szCs w:val="23"/>
        </w:rPr>
        <w:t xml:space="preserve">capabilities for the </w:t>
      </w:r>
      <w:r w:rsidR="00E42182" w:rsidRPr="00DA4289">
        <w:rPr>
          <w:rFonts w:ascii="Times New Roman" w:hAnsi="Times New Roman" w:cs="Times New Roman"/>
          <w:sz w:val="23"/>
          <w:szCs w:val="23"/>
        </w:rPr>
        <w:t>thematic</w:t>
      </w:r>
      <w:r w:rsidRPr="00DA4289">
        <w:rPr>
          <w:rFonts w:ascii="Times New Roman" w:hAnsi="Times New Roman" w:cs="Times New Roman"/>
          <w:sz w:val="23"/>
          <w:szCs w:val="23"/>
        </w:rPr>
        <w:t xml:space="preserve"> and semantic representation of urban structures</w:t>
      </w:r>
      <w:r w:rsidR="00551040" w:rsidRPr="00DA4289">
        <w:rPr>
          <w:rFonts w:ascii="Times New Roman" w:hAnsi="Times New Roman" w:cs="Times New Roman"/>
          <w:sz w:val="23"/>
          <w:szCs w:val="23"/>
        </w:rPr>
        <w:t xml:space="preserve"> and </w:t>
      </w:r>
      <w:r w:rsidR="00BC1020" w:rsidRPr="00DA4289">
        <w:rPr>
          <w:rFonts w:ascii="Times New Roman" w:hAnsi="Times New Roman" w:cs="Times New Roman"/>
          <w:sz w:val="23"/>
          <w:szCs w:val="23"/>
        </w:rPr>
        <w:t xml:space="preserve">interoperability </w:t>
      </w:r>
      <w:r w:rsidR="00551040" w:rsidRPr="00DA4289">
        <w:rPr>
          <w:rFonts w:ascii="Times New Roman" w:hAnsi="Times New Roman" w:cs="Times New Roman"/>
          <w:sz w:val="23"/>
          <w:szCs w:val="23"/>
        </w:rPr>
        <w:t xml:space="preserve">with other standards like IFC, LADM, and IndoorGML </w:t>
      </w:r>
      <w:r w:rsidR="00551040" w:rsidRPr="00DA4289">
        <w:rPr>
          <w:rFonts w:ascii="Times New Roman" w:hAnsi="Times New Roman" w:cs="Times New Roman"/>
          <w:sz w:val="23"/>
          <w:szCs w:val="23"/>
        </w:rPr>
        <w:fldChar w:fldCharType="begin"/>
      </w:r>
      <w:r w:rsidR="00551040" w:rsidRPr="00DA4289">
        <w:rPr>
          <w:rFonts w:ascii="Times New Roman" w:hAnsi="Times New Roman" w:cs="Times New Roman"/>
          <w:sz w:val="23"/>
          <w:szCs w:val="23"/>
        </w:rPr>
        <w:instrText xml:space="preserve"> ADDIN ZOTERO_ITEM CSL_CITATION {"citationID":"0Lfj81vz","properties":{"formattedCitation":"(Kutzner et al., 2020)","plainCitation":"(Kutzner et al., 2020)","noteIndex":0},"citationItems":[{"id":859,"uris":["http://zotero.org/users/7861836/items/PTSQRCJ2"],"itemData":{"id":859,"type":"article-journal","container-title":"PFG–Journal of Photogrammetry, Remote Sensing and Geoinformation Science","DOI":"10.1007/s41064-020-00095-z","issue":"1","note":"ISBN: 2512-2819\npublisher: Springer","page":"43-61","title":"CityGML 3.0: New functions open up new applications","volume":"88","author":[{"family":"Kutzner","given":"Tatjana"},{"family":"Chaturvedi","given":"Kanishk"},{"family":"Kolbe","given":"Thomas H."}],"issued":{"date-parts":[["2020"]]}}}],"schema":"https://github.com/citation-style-language/schema/raw/master/csl-citation.json"} </w:instrText>
      </w:r>
      <w:r w:rsidR="00551040" w:rsidRPr="00DA4289">
        <w:rPr>
          <w:rFonts w:ascii="Times New Roman" w:hAnsi="Times New Roman" w:cs="Times New Roman"/>
          <w:sz w:val="23"/>
          <w:szCs w:val="23"/>
        </w:rPr>
        <w:fldChar w:fldCharType="separate"/>
      </w:r>
      <w:r w:rsidR="00551040" w:rsidRPr="00DA4289">
        <w:rPr>
          <w:rFonts w:ascii="Times New Roman" w:hAnsi="Times New Roman" w:cs="Times New Roman"/>
          <w:sz w:val="23"/>
          <w:szCs w:val="23"/>
        </w:rPr>
        <w:t>(Kutzner et al., 2020)</w:t>
      </w:r>
      <w:r w:rsidR="00551040" w:rsidRPr="00DA4289">
        <w:rPr>
          <w:rFonts w:ascii="Times New Roman" w:hAnsi="Times New Roman" w:cs="Times New Roman"/>
          <w:sz w:val="23"/>
          <w:szCs w:val="23"/>
        </w:rPr>
        <w:fldChar w:fldCharType="end"/>
      </w:r>
      <w:r w:rsidRPr="00DA4289">
        <w:rPr>
          <w:rFonts w:ascii="Times New Roman" w:hAnsi="Times New Roman" w:cs="Times New Roman"/>
          <w:sz w:val="23"/>
          <w:szCs w:val="23"/>
        </w:rPr>
        <w:t>.</w:t>
      </w:r>
      <w:r w:rsidR="00551040" w:rsidRPr="00DA4289">
        <w:rPr>
          <w:rFonts w:ascii="Times New Roman" w:hAnsi="Times New Roman" w:cs="Times New Roman"/>
          <w:sz w:val="23"/>
          <w:szCs w:val="23"/>
        </w:rPr>
        <w:t xml:space="preserve"> </w:t>
      </w:r>
      <w:r w:rsidR="005F402A" w:rsidRPr="00DA4289">
        <w:rPr>
          <w:rFonts w:ascii="Times New Roman" w:hAnsi="Times New Roman" w:cs="Times New Roman"/>
          <w:sz w:val="23"/>
          <w:szCs w:val="23"/>
        </w:rPr>
        <w:t>It defines the graphical appearance, semantic and thematic attributes, classifications, aggregations</w:t>
      </w:r>
      <w:r w:rsidR="00E060F7" w:rsidRPr="00DA4289">
        <w:rPr>
          <w:rFonts w:ascii="Times New Roman" w:hAnsi="Times New Roman" w:cs="Times New Roman"/>
          <w:sz w:val="23"/>
          <w:szCs w:val="23"/>
        </w:rPr>
        <w:t>,</w:t>
      </w:r>
      <w:r w:rsidR="005F402A" w:rsidRPr="00DA4289">
        <w:rPr>
          <w:rFonts w:ascii="Times New Roman" w:hAnsi="Times New Roman" w:cs="Times New Roman"/>
          <w:sz w:val="23"/>
          <w:szCs w:val="23"/>
        </w:rPr>
        <w:t xml:space="preserve"> </w:t>
      </w:r>
      <w:r w:rsidR="00E060F7" w:rsidRPr="00DA4289">
        <w:rPr>
          <w:rFonts w:ascii="Times New Roman" w:hAnsi="Times New Roman" w:cs="Times New Roman"/>
          <w:sz w:val="23"/>
          <w:szCs w:val="23"/>
        </w:rPr>
        <w:t xml:space="preserve">and hierarchy </w:t>
      </w:r>
      <w:r w:rsidR="005F402A" w:rsidRPr="00DA4289">
        <w:rPr>
          <w:rFonts w:ascii="Times New Roman" w:hAnsi="Times New Roman" w:cs="Times New Roman"/>
          <w:sz w:val="23"/>
          <w:szCs w:val="23"/>
        </w:rPr>
        <w:t xml:space="preserve">of 3D city models. </w:t>
      </w:r>
      <w:r w:rsidR="00EA65F4" w:rsidRPr="00DA4289">
        <w:rPr>
          <w:rFonts w:ascii="Times New Roman" w:hAnsi="Times New Roman" w:cs="Times New Roman"/>
          <w:sz w:val="23"/>
          <w:szCs w:val="23"/>
        </w:rPr>
        <w:t xml:space="preserve">One of its revolutionary </w:t>
      </w:r>
      <w:r w:rsidR="005C552D" w:rsidRPr="00DA4289">
        <w:rPr>
          <w:rFonts w:ascii="Times New Roman" w:hAnsi="Times New Roman" w:cs="Times New Roman"/>
          <w:sz w:val="23"/>
          <w:szCs w:val="23"/>
        </w:rPr>
        <w:t xml:space="preserve">strengths </w:t>
      </w:r>
      <w:r w:rsidR="00EA65F4" w:rsidRPr="00DA4289">
        <w:rPr>
          <w:rFonts w:ascii="Times New Roman" w:hAnsi="Times New Roman" w:cs="Times New Roman"/>
          <w:sz w:val="23"/>
          <w:szCs w:val="23"/>
        </w:rPr>
        <w:t xml:space="preserve">is the </w:t>
      </w:r>
      <w:r w:rsidR="00B00A51">
        <w:rPr>
          <w:rFonts w:ascii="Times New Roman" w:hAnsi="Times New Roman" w:cs="Times New Roman"/>
          <w:sz w:val="23"/>
          <w:szCs w:val="23"/>
        </w:rPr>
        <w:t>standardisation</w:t>
      </w:r>
      <w:r w:rsidR="00EA65F4" w:rsidRPr="00DA4289">
        <w:rPr>
          <w:rFonts w:ascii="Times New Roman" w:hAnsi="Times New Roman" w:cs="Times New Roman"/>
          <w:sz w:val="23"/>
          <w:szCs w:val="23"/>
        </w:rPr>
        <w:t xml:space="preserve"> of the underlying information model logic via conceptual UML models </w:t>
      </w:r>
      <w:r w:rsidR="00BC1020" w:rsidRPr="00DA4289">
        <w:rPr>
          <w:rFonts w:ascii="Times New Roman" w:hAnsi="Times New Roman" w:cs="Times New Roman"/>
          <w:sz w:val="23"/>
          <w:szCs w:val="23"/>
        </w:rPr>
        <w:t xml:space="preserve">(Unified Modelling Language) </w:t>
      </w:r>
      <w:r w:rsidR="00EA65F4" w:rsidRPr="00DA4289">
        <w:rPr>
          <w:rFonts w:ascii="Times New Roman" w:hAnsi="Times New Roman" w:cs="Times New Roman"/>
          <w:sz w:val="23"/>
          <w:szCs w:val="23"/>
        </w:rPr>
        <w:fldChar w:fldCharType="begin"/>
      </w:r>
      <w:r w:rsidR="00711530">
        <w:rPr>
          <w:rFonts w:ascii="Times New Roman" w:hAnsi="Times New Roman" w:cs="Times New Roman"/>
          <w:sz w:val="23"/>
          <w:szCs w:val="23"/>
        </w:rPr>
        <w:instrText xml:space="preserve"> ADDIN ZOTERO_ITEM CSL_CITATION {"citationID":"kGR99HoE","properties":{"formattedCitation":"(OGC, 2022a)","plainCitation":"(OGC, 2022a)","noteIndex":0},"citationItems":[{"id":685,"uris":["http://zotero.org/users/7861836/items/PCXSAXYG"],"itemData":{"id":685,"type":"webpage","container-title":"Open Geospatial Consortium","title":"CityGML","URL":"https://www.ogc.org/standards/citygml","author":[{"family":"OGC","given":""}],"accessed":{"date-parts":[["2022",6,1]]},"issued":{"date-parts":[["2022"]]}}}],"schema":"https://github.com/citation-style-language/schema/raw/master/csl-citation.json"} </w:instrText>
      </w:r>
      <w:r w:rsidR="00EA65F4" w:rsidRPr="00DA4289">
        <w:rPr>
          <w:rFonts w:ascii="Times New Roman" w:hAnsi="Times New Roman" w:cs="Times New Roman"/>
          <w:sz w:val="23"/>
          <w:szCs w:val="23"/>
        </w:rPr>
        <w:fldChar w:fldCharType="separate"/>
      </w:r>
      <w:r w:rsidR="00711530" w:rsidRPr="00711530">
        <w:rPr>
          <w:rFonts w:ascii="Times New Roman" w:hAnsi="Times New Roman" w:cs="Times New Roman"/>
          <w:sz w:val="23"/>
        </w:rPr>
        <w:t>(OGC, 2022a)</w:t>
      </w:r>
      <w:r w:rsidR="00EA65F4" w:rsidRPr="00DA4289">
        <w:rPr>
          <w:rFonts w:ascii="Times New Roman" w:hAnsi="Times New Roman" w:cs="Times New Roman"/>
          <w:sz w:val="23"/>
          <w:szCs w:val="23"/>
        </w:rPr>
        <w:fldChar w:fldCharType="end"/>
      </w:r>
      <w:r w:rsidR="00EA65F4" w:rsidRPr="00DA4289">
        <w:rPr>
          <w:rFonts w:ascii="Times New Roman" w:hAnsi="Times New Roman" w:cs="Times New Roman"/>
          <w:sz w:val="23"/>
          <w:szCs w:val="23"/>
        </w:rPr>
        <w:t xml:space="preserve">. </w:t>
      </w:r>
      <w:r w:rsidR="00551040" w:rsidRPr="00DA4289">
        <w:rPr>
          <w:rFonts w:ascii="Times New Roman" w:hAnsi="Times New Roman" w:cs="Times New Roman"/>
          <w:sz w:val="23"/>
          <w:szCs w:val="23"/>
        </w:rPr>
        <w:t xml:space="preserve">CityGML 3.0 separates the </w:t>
      </w:r>
      <w:r w:rsidR="00B83EA9" w:rsidRPr="00DA4289">
        <w:rPr>
          <w:rFonts w:ascii="Times New Roman" w:hAnsi="Times New Roman" w:cs="Times New Roman"/>
          <w:sz w:val="23"/>
          <w:szCs w:val="23"/>
        </w:rPr>
        <w:t>c</w:t>
      </w:r>
      <w:r w:rsidR="00551040" w:rsidRPr="00DA4289">
        <w:rPr>
          <w:rFonts w:ascii="Times New Roman" w:hAnsi="Times New Roman" w:cs="Times New Roman"/>
          <w:sz w:val="23"/>
          <w:szCs w:val="23"/>
        </w:rPr>
        <w:t xml:space="preserve">onceptual </w:t>
      </w:r>
      <w:r w:rsidR="00B83EA9" w:rsidRPr="00DA4289">
        <w:rPr>
          <w:rFonts w:ascii="Times New Roman" w:hAnsi="Times New Roman" w:cs="Times New Roman"/>
          <w:sz w:val="23"/>
          <w:szCs w:val="23"/>
        </w:rPr>
        <w:t>m</w:t>
      </w:r>
      <w:r w:rsidR="00551040" w:rsidRPr="00DA4289">
        <w:rPr>
          <w:rFonts w:ascii="Times New Roman" w:hAnsi="Times New Roman" w:cs="Times New Roman"/>
          <w:sz w:val="23"/>
          <w:szCs w:val="23"/>
        </w:rPr>
        <w:t xml:space="preserve">odel and data </w:t>
      </w:r>
      <w:r w:rsidR="00B83EA9" w:rsidRPr="00DA4289">
        <w:rPr>
          <w:rFonts w:ascii="Times New Roman" w:hAnsi="Times New Roman" w:cs="Times New Roman"/>
          <w:sz w:val="23"/>
          <w:szCs w:val="23"/>
        </w:rPr>
        <w:t>e</w:t>
      </w:r>
      <w:r w:rsidR="00551040" w:rsidRPr="00DA4289">
        <w:rPr>
          <w:rFonts w:ascii="Times New Roman" w:hAnsi="Times New Roman" w:cs="Times New Roman"/>
          <w:sz w:val="23"/>
          <w:szCs w:val="23"/>
        </w:rPr>
        <w:t xml:space="preserve">ncoding formats based on ISO 191XX </w:t>
      </w:r>
      <w:r w:rsidR="00E060F7" w:rsidRPr="00DA4289">
        <w:rPr>
          <w:rFonts w:ascii="Times New Roman" w:hAnsi="Times New Roman" w:cs="Times New Roman"/>
          <w:sz w:val="23"/>
          <w:szCs w:val="23"/>
        </w:rPr>
        <w:t>specifications</w:t>
      </w:r>
      <w:r w:rsidR="00551040" w:rsidRPr="00DA4289">
        <w:rPr>
          <w:rFonts w:ascii="Times New Roman" w:hAnsi="Times New Roman" w:cs="Times New Roman"/>
          <w:sz w:val="23"/>
          <w:szCs w:val="23"/>
        </w:rPr>
        <w:t>.</w:t>
      </w:r>
      <w:r w:rsidR="00D32C82" w:rsidRPr="00DA4289">
        <w:rPr>
          <w:rFonts w:ascii="Times New Roman" w:hAnsi="Times New Roman" w:cs="Times New Roman"/>
          <w:sz w:val="23"/>
          <w:szCs w:val="23"/>
        </w:rPr>
        <w:t xml:space="preserve"> </w:t>
      </w:r>
      <w:r w:rsidR="005C552D" w:rsidRPr="00DA4289">
        <w:rPr>
          <w:rFonts w:ascii="Times New Roman" w:hAnsi="Times New Roman" w:cs="Times New Roman"/>
          <w:sz w:val="23"/>
          <w:szCs w:val="23"/>
        </w:rPr>
        <w:t>T</w:t>
      </w:r>
      <w:r w:rsidR="00EA65F4" w:rsidRPr="00DA4289">
        <w:rPr>
          <w:rFonts w:ascii="Times New Roman" w:hAnsi="Times New Roman" w:cs="Times New Roman"/>
          <w:sz w:val="23"/>
          <w:szCs w:val="23"/>
        </w:rPr>
        <w:t xml:space="preserve">he CityGML 3.0 </w:t>
      </w:r>
      <w:r w:rsidR="005C552D" w:rsidRPr="00DA4289">
        <w:rPr>
          <w:rFonts w:ascii="Times New Roman" w:hAnsi="Times New Roman" w:cs="Times New Roman"/>
          <w:sz w:val="23"/>
          <w:szCs w:val="23"/>
        </w:rPr>
        <w:t>C</w:t>
      </w:r>
      <w:r w:rsidR="00EA65F4" w:rsidRPr="00DA4289">
        <w:rPr>
          <w:rFonts w:ascii="Times New Roman" w:hAnsi="Times New Roman" w:cs="Times New Roman"/>
          <w:sz w:val="23"/>
          <w:szCs w:val="23"/>
        </w:rPr>
        <w:t xml:space="preserve">onceptual </w:t>
      </w:r>
      <w:r w:rsidR="005C552D" w:rsidRPr="00DA4289">
        <w:rPr>
          <w:rFonts w:ascii="Times New Roman" w:hAnsi="Times New Roman" w:cs="Times New Roman"/>
          <w:sz w:val="23"/>
          <w:szCs w:val="23"/>
        </w:rPr>
        <w:t>M</w:t>
      </w:r>
      <w:r w:rsidR="00EA65F4" w:rsidRPr="00DA4289">
        <w:rPr>
          <w:rFonts w:ascii="Times New Roman" w:hAnsi="Times New Roman" w:cs="Times New Roman"/>
          <w:sz w:val="23"/>
          <w:szCs w:val="23"/>
        </w:rPr>
        <w:t>odel describes general definition</w:t>
      </w:r>
      <w:r w:rsidR="005D1999" w:rsidRPr="00DA4289">
        <w:rPr>
          <w:rFonts w:ascii="Times New Roman" w:hAnsi="Times New Roman" w:cs="Times New Roman"/>
          <w:sz w:val="23"/>
          <w:szCs w:val="23"/>
        </w:rPr>
        <w:t>s</w:t>
      </w:r>
      <w:r w:rsidR="00EA65F4" w:rsidRPr="00DA4289">
        <w:rPr>
          <w:rFonts w:ascii="Times New Roman" w:hAnsi="Times New Roman" w:cs="Times New Roman"/>
          <w:sz w:val="23"/>
          <w:szCs w:val="23"/>
        </w:rPr>
        <w:t xml:space="preserve"> of the basic entities, their attributes, and relation</w:t>
      </w:r>
      <w:r w:rsidR="00BC1020" w:rsidRPr="00DA4289">
        <w:rPr>
          <w:rFonts w:ascii="Times New Roman" w:hAnsi="Times New Roman" w:cs="Times New Roman"/>
          <w:sz w:val="23"/>
          <w:szCs w:val="23"/>
        </w:rPr>
        <w:t>ship</w:t>
      </w:r>
      <w:r w:rsidR="00EA65F4" w:rsidRPr="00DA4289">
        <w:rPr>
          <w:rFonts w:ascii="Times New Roman" w:hAnsi="Times New Roman" w:cs="Times New Roman"/>
          <w:sz w:val="23"/>
          <w:szCs w:val="23"/>
        </w:rPr>
        <w:t xml:space="preserve">s for representing 3D city objects. </w:t>
      </w:r>
      <w:r w:rsidR="005D1999" w:rsidRPr="00DA4289">
        <w:rPr>
          <w:rFonts w:ascii="Times New Roman" w:hAnsi="Times New Roman" w:cs="Times New Roman"/>
          <w:sz w:val="23"/>
          <w:szCs w:val="23"/>
        </w:rPr>
        <w:t>Then</w:t>
      </w:r>
      <w:r w:rsidR="00B00A51">
        <w:rPr>
          <w:rFonts w:ascii="Times New Roman" w:hAnsi="Times New Roman" w:cs="Times New Roman"/>
          <w:sz w:val="23"/>
          <w:szCs w:val="23"/>
        </w:rPr>
        <w:t>,</w:t>
      </w:r>
      <w:r w:rsidR="005D1999" w:rsidRPr="00DA4289">
        <w:rPr>
          <w:rFonts w:ascii="Times New Roman" w:hAnsi="Times New Roman" w:cs="Times New Roman"/>
          <w:sz w:val="23"/>
          <w:szCs w:val="23"/>
        </w:rPr>
        <w:t xml:space="preserve"> the independent encoding </w:t>
      </w:r>
      <w:r w:rsidR="005C552D" w:rsidRPr="00DA4289">
        <w:rPr>
          <w:rFonts w:ascii="Times New Roman" w:hAnsi="Times New Roman" w:cs="Times New Roman"/>
          <w:sz w:val="23"/>
          <w:szCs w:val="23"/>
        </w:rPr>
        <w:t xml:space="preserve">standard </w:t>
      </w:r>
      <w:r w:rsidR="00BC1020" w:rsidRPr="00DA4289">
        <w:rPr>
          <w:rFonts w:ascii="Times New Roman" w:hAnsi="Times New Roman" w:cs="Times New Roman"/>
          <w:sz w:val="23"/>
          <w:szCs w:val="23"/>
        </w:rPr>
        <w:t>allows</w:t>
      </w:r>
      <w:r w:rsidR="005D1999" w:rsidRPr="00DA4289">
        <w:rPr>
          <w:rFonts w:ascii="Times New Roman" w:hAnsi="Times New Roman" w:cs="Times New Roman"/>
          <w:sz w:val="23"/>
          <w:szCs w:val="23"/>
        </w:rPr>
        <w:t xml:space="preserve"> </w:t>
      </w:r>
      <w:r w:rsidR="005C552D" w:rsidRPr="00DA4289">
        <w:rPr>
          <w:rFonts w:ascii="Times New Roman" w:hAnsi="Times New Roman" w:cs="Times New Roman"/>
          <w:sz w:val="23"/>
          <w:szCs w:val="23"/>
        </w:rPr>
        <w:t xml:space="preserve">data to be encoded in </w:t>
      </w:r>
      <w:r w:rsidR="005D1999" w:rsidRPr="00DA4289">
        <w:rPr>
          <w:rFonts w:ascii="Times New Roman" w:hAnsi="Times New Roman" w:cs="Times New Roman"/>
          <w:sz w:val="23"/>
          <w:szCs w:val="23"/>
        </w:rPr>
        <w:t>GML/XML</w:t>
      </w:r>
      <w:r w:rsidR="00BC1020" w:rsidRPr="00DA4289">
        <w:rPr>
          <w:rFonts w:ascii="Times New Roman" w:hAnsi="Times New Roman" w:cs="Times New Roman"/>
          <w:sz w:val="23"/>
          <w:szCs w:val="23"/>
        </w:rPr>
        <w:t>,</w:t>
      </w:r>
      <w:r w:rsidR="005D1999" w:rsidRPr="00DA4289">
        <w:rPr>
          <w:rFonts w:ascii="Times New Roman" w:hAnsi="Times New Roman" w:cs="Times New Roman"/>
          <w:sz w:val="23"/>
          <w:szCs w:val="23"/>
        </w:rPr>
        <w:t xml:space="preserve"> JSON</w:t>
      </w:r>
      <w:r w:rsidR="00BC1020" w:rsidRPr="00DA4289">
        <w:rPr>
          <w:rFonts w:ascii="Times New Roman" w:hAnsi="Times New Roman" w:cs="Times New Roman"/>
          <w:sz w:val="23"/>
          <w:szCs w:val="23"/>
        </w:rPr>
        <w:t xml:space="preserve"> or other database schemas</w:t>
      </w:r>
      <w:r w:rsidR="00EA65F4" w:rsidRPr="00DA4289">
        <w:rPr>
          <w:rFonts w:ascii="Times New Roman" w:hAnsi="Times New Roman" w:cs="Times New Roman"/>
          <w:sz w:val="23"/>
          <w:szCs w:val="23"/>
        </w:rPr>
        <w:t xml:space="preserve">, </w:t>
      </w:r>
      <w:r w:rsidR="00BC1020" w:rsidRPr="00DA4289">
        <w:rPr>
          <w:rFonts w:ascii="Times New Roman" w:hAnsi="Times New Roman" w:cs="Times New Roman"/>
          <w:sz w:val="23"/>
          <w:szCs w:val="23"/>
        </w:rPr>
        <w:t xml:space="preserve">whereas </w:t>
      </w:r>
      <w:r w:rsidR="00EA65F4" w:rsidRPr="00DA4289">
        <w:rPr>
          <w:rFonts w:ascii="Times New Roman" w:hAnsi="Times New Roman" w:cs="Times New Roman"/>
          <w:sz w:val="23"/>
          <w:szCs w:val="23"/>
        </w:rPr>
        <w:t xml:space="preserve">CityGML versions 1.0 and 2.0 </w:t>
      </w:r>
      <w:r w:rsidR="00BC1020" w:rsidRPr="00DA4289">
        <w:rPr>
          <w:rFonts w:ascii="Times New Roman" w:hAnsi="Times New Roman" w:cs="Times New Roman"/>
          <w:sz w:val="23"/>
          <w:szCs w:val="23"/>
        </w:rPr>
        <w:t xml:space="preserve">only </w:t>
      </w:r>
      <w:r w:rsidR="00EA65F4" w:rsidRPr="00DA4289">
        <w:rPr>
          <w:rFonts w:ascii="Times New Roman" w:hAnsi="Times New Roman" w:cs="Times New Roman"/>
          <w:sz w:val="23"/>
          <w:szCs w:val="23"/>
        </w:rPr>
        <w:t xml:space="preserve">allow encoding data using GML </w:t>
      </w:r>
      <w:r w:rsidR="00EA65F4" w:rsidRPr="00DA4289">
        <w:rPr>
          <w:rFonts w:ascii="Times New Roman" w:hAnsi="Times New Roman" w:cs="Times New Roman"/>
          <w:sz w:val="23"/>
          <w:szCs w:val="23"/>
        </w:rPr>
        <w:fldChar w:fldCharType="begin"/>
      </w:r>
      <w:r w:rsidR="00711530">
        <w:rPr>
          <w:rFonts w:ascii="Times New Roman" w:hAnsi="Times New Roman" w:cs="Times New Roman"/>
          <w:sz w:val="23"/>
          <w:szCs w:val="23"/>
        </w:rPr>
        <w:instrText xml:space="preserve"> ADDIN ZOTERO_ITEM CSL_CITATION {"citationID":"ybJeVfLB","properties":{"formattedCitation":"(OGC, 2022a)","plainCitation":"(OGC, 2022a)","noteIndex":0},"citationItems":[{"id":685,"uris":["http://zotero.org/users/7861836/items/PCXSAXYG"],"itemData":{"id":685,"type":"webpage","container-title":"Open Geospatial Consortium","title":"CityGML","URL":"https://www.ogc.org/standards/citygml","author":[{"family":"OGC","given":""}],"accessed":{"date-parts":[["2022",6,1]]},"issued":{"date-parts":[["2022"]]}}}],"schema":"https://github.com/citation-style-language/schema/raw/master/csl-citation.json"} </w:instrText>
      </w:r>
      <w:r w:rsidR="00EA65F4" w:rsidRPr="00DA4289">
        <w:rPr>
          <w:rFonts w:ascii="Times New Roman" w:hAnsi="Times New Roman" w:cs="Times New Roman"/>
          <w:sz w:val="23"/>
          <w:szCs w:val="23"/>
        </w:rPr>
        <w:fldChar w:fldCharType="separate"/>
      </w:r>
      <w:r w:rsidR="00711530" w:rsidRPr="00711530">
        <w:rPr>
          <w:rFonts w:ascii="Times New Roman" w:hAnsi="Times New Roman" w:cs="Times New Roman"/>
          <w:sz w:val="23"/>
        </w:rPr>
        <w:t>(OGC, 2022a)</w:t>
      </w:r>
      <w:r w:rsidR="00EA65F4" w:rsidRPr="00DA4289">
        <w:rPr>
          <w:rFonts w:ascii="Times New Roman" w:hAnsi="Times New Roman" w:cs="Times New Roman"/>
          <w:sz w:val="23"/>
          <w:szCs w:val="23"/>
        </w:rPr>
        <w:fldChar w:fldCharType="end"/>
      </w:r>
      <w:r w:rsidR="00EA65F4" w:rsidRPr="00DA4289">
        <w:rPr>
          <w:rFonts w:ascii="Times New Roman" w:hAnsi="Times New Roman" w:cs="Times New Roman"/>
          <w:sz w:val="23"/>
          <w:szCs w:val="23"/>
        </w:rPr>
        <w:t>.</w:t>
      </w:r>
    </w:p>
    <w:p w14:paraId="0123FBD8" w14:textId="2254B30A" w:rsidR="00F52F4E" w:rsidRPr="00DA4289" w:rsidRDefault="00EA65F4" w:rsidP="0064455E">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t xml:space="preserve">The conceptual model defines 17 modules, including the </w:t>
      </w:r>
      <w:r w:rsidR="00B86E7C" w:rsidRPr="00DA4289">
        <w:rPr>
          <w:rFonts w:ascii="Times New Roman" w:hAnsi="Times New Roman" w:cs="Times New Roman"/>
          <w:sz w:val="23"/>
          <w:szCs w:val="23"/>
        </w:rPr>
        <w:t>C</w:t>
      </w:r>
      <w:r w:rsidRPr="00DA4289">
        <w:rPr>
          <w:rFonts w:ascii="Times New Roman" w:hAnsi="Times New Roman" w:cs="Times New Roman"/>
          <w:sz w:val="23"/>
          <w:szCs w:val="23"/>
        </w:rPr>
        <w:t xml:space="preserve">ore module, </w:t>
      </w:r>
      <w:r w:rsidR="00B00A51">
        <w:rPr>
          <w:rFonts w:ascii="Times New Roman" w:hAnsi="Times New Roman" w:cs="Times New Roman"/>
          <w:sz w:val="23"/>
          <w:szCs w:val="23"/>
        </w:rPr>
        <w:t>nine</w:t>
      </w:r>
      <w:r w:rsidRPr="00DA4289">
        <w:rPr>
          <w:rFonts w:ascii="Times New Roman" w:hAnsi="Times New Roman" w:cs="Times New Roman"/>
          <w:sz w:val="23"/>
          <w:szCs w:val="23"/>
        </w:rPr>
        <w:t xml:space="preserve"> </w:t>
      </w:r>
      <w:r w:rsidR="00B86E7C" w:rsidRPr="00DA4289">
        <w:rPr>
          <w:rFonts w:ascii="Times New Roman" w:hAnsi="Times New Roman" w:cs="Times New Roman"/>
          <w:sz w:val="23"/>
          <w:szCs w:val="23"/>
        </w:rPr>
        <w:t xml:space="preserve">thematic </w:t>
      </w:r>
      <w:r w:rsidRPr="00DA4289">
        <w:rPr>
          <w:rFonts w:ascii="Times New Roman" w:hAnsi="Times New Roman" w:cs="Times New Roman"/>
          <w:sz w:val="23"/>
          <w:szCs w:val="23"/>
        </w:rPr>
        <w:t xml:space="preserve">modules, and </w:t>
      </w:r>
      <w:r w:rsidR="00B00A51">
        <w:rPr>
          <w:rFonts w:ascii="Times New Roman" w:hAnsi="Times New Roman" w:cs="Times New Roman"/>
          <w:sz w:val="23"/>
          <w:szCs w:val="23"/>
        </w:rPr>
        <w:t>seven</w:t>
      </w:r>
      <w:r w:rsidRPr="00DA4289">
        <w:rPr>
          <w:rFonts w:ascii="Times New Roman" w:hAnsi="Times New Roman" w:cs="Times New Roman"/>
          <w:sz w:val="23"/>
          <w:szCs w:val="23"/>
        </w:rPr>
        <w:t xml:space="preserve"> extension modules (as shown in </w:t>
      </w:r>
      <w:r w:rsidRPr="00DA4289">
        <w:rPr>
          <w:rFonts w:ascii="Times New Roman" w:hAnsi="Times New Roman" w:cs="Times New Roman"/>
          <w:sz w:val="23"/>
          <w:szCs w:val="23"/>
        </w:rPr>
        <w:fldChar w:fldCharType="begin"/>
      </w:r>
      <w:r w:rsidRPr="00DA4289">
        <w:rPr>
          <w:rFonts w:ascii="Times New Roman" w:hAnsi="Times New Roman" w:cs="Times New Roman"/>
          <w:sz w:val="23"/>
          <w:szCs w:val="23"/>
        </w:rPr>
        <w:instrText xml:space="preserve"> REF _Ref170936615 \h  \* MERGEFORMAT </w:instrText>
      </w:r>
      <w:r w:rsidRPr="00DA4289">
        <w:rPr>
          <w:rFonts w:ascii="Times New Roman" w:hAnsi="Times New Roman" w:cs="Times New Roman"/>
          <w:sz w:val="23"/>
          <w:szCs w:val="23"/>
        </w:rPr>
      </w:r>
      <w:r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2</w:t>
      </w:r>
      <w:r w:rsidR="0085165E" w:rsidRPr="0085165E">
        <w:rPr>
          <w:rFonts w:ascii="Times New Roman" w:hAnsi="Times New Roman" w:cs="Times New Roman"/>
          <w:sz w:val="23"/>
          <w:szCs w:val="23"/>
        </w:rPr>
        <w:noBreakHyphen/>
        <w:t>1</w:t>
      </w:r>
      <w:r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It </w:t>
      </w:r>
      <w:r w:rsidR="00A01304">
        <w:rPr>
          <w:rFonts w:ascii="Times New Roman" w:hAnsi="Times New Roman" w:cs="Times New Roman"/>
          <w:sz w:val="23"/>
          <w:szCs w:val="23"/>
        </w:rPr>
        <w:t>uses</w:t>
      </w:r>
      <w:r w:rsidRPr="00DA4289">
        <w:rPr>
          <w:rFonts w:ascii="Times New Roman" w:hAnsi="Times New Roman" w:cs="Times New Roman"/>
          <w:sz w:val="23"/>
          <w:szCs w:val="23"/>
        </w:rPr>
        <w:t xml:space="preserve"> the modelling language UML, since a model-driven approach is used to create the data model and exchanged formats</w:t>
      </w:r>
      <w:r w:rsidR="00C27B22" w:rsidRPr="00DA4289">
        <w:rPr>
          <w:rFonts w:ascii="Times New Roman" w:hAnsi="Times New Roman" w:cs="Times New Roman"/>
          <w:sz w:val="23"/>
          <w:szCs w:val="23"/>
        </w:rPr>
        <w:t xml:space="preserve"> for CityGML 3.0</w:t>
      </w:r>
      <w:r w:rsidR="00B86E7C" w:rsidRPr="00DA4289">
        <w:rPr>
          <w:rFonts w:ascii="Times New Roman" w:hAnsi="Times New Roman" w:cs="Times New Roman"/>
          <w:sz w:val="23"/>
          <w:szCs w:val="23"/>
        </w:rPr>
        <w:t xml:space="preserve"> </w:t>
      </w:r>
      <w:r w:rsidR="00B86E7C" w:rsidRPr="00DA4289">
        <w:rPr>
          <w:rFonts w:ascii="Times New Roman" w:hAnsi="Times New Roman" w:cs="Times New Roman"/>
          <w:sz w:val="23"/>
          <w:szCs w:val="23"/>
        </w:rPr>
        <w:lastRenderedPageBreak/>
        <w:fldChar w:fldCharType="begin"/>
      </w:r>
      <w:r w:rsidR="00B86E7C" w:rsidRPr="00DA4289">
        <w:rPr>
          <w:rFonts w:ascii="Times New Roman" w:hAnsi="Times New Roman" w:cs="Times New Roman"/>
          <w:sz w:val="23"/>
          <w:szCs w:val="23"/>
        </w:rPr>
        <w:instrText xml:space="preserve"> ADDIN ZOTERO_ITEM CSL_CITATION {"citationID":"Vuvn0Faz","properties":{"formattedCitation":"(Kutzner et al., 2020)","plainCitation":"(Kutzner et al., 2020)","noteIndex":0},"citationItems":[{"id":859,"uris":["http://zotero.org/users/7861836/items/PTSQRCJ2"],"itemData":{"id":859,"type":"article-journal","container-title":"PFG–Journal of Photogrammetry, Remote Sensing and Geoinformation Science","DOI":"10.1007/s41064-020-00095-z","issue":"1","note":"ISBN: 2512-2819\npublisher: Springer","page":"43-61","title":"CityGML 3.0: New functions open up new applications","volume":"88","author":[{"family":"Kutzner","given":"Tatjana"},{"family":"Chaturvedi","given":"Kanishk"},{"family":"Kolbe","given":"Thomas H."}],"issued":{"date-parts":[["2020"]]}}}],"schema":"https://github.com/citation-style-language/schema/raw/master/csl-citation.json"} </w:instrText>
      </w:r>
      <w:r w:rsidR="00B86E7C" w:rsidRPr="00DA4289">
        <w:rPr>
          <w:rFonts w:ascii="Times New Roman" w:hAnsi="Times New Roman" w:cs="Times New Roman"/>
          <w:sz w:val="23"/>
          <w:szCs w:val="23"/>
        </w:rPr>
        <w:fldChar w:fldCharType="separate"/>
      </w:r>
      <w:r w:rsidR="00B86E7C" w:rsidRPr="00DA4289">
        <w:rPr>
          <w:rFonts w:ascii="Times New Roman" w:hAnsi="Times New Roman" w:cs="Times New Roman"/>
          <w:sz w:val="23"/>
          <w:szCs w:val="23"/>
        </w:rPr>
        <w:t>(Kutzner et al., 2020)</w:t>
      </w:r>
      <w:r w:rsidR="00B86E7C" w:rsidRPr="00DA4289">
        <w:rPr>
          <w:rFonts w:ascii="Times New Roman" w:hAnsi="Times New Roman" w:cs="Times New Roman"/>
          <w:sz w:val="23"/>
          <w:szCs w:val="23"/>
        </w:rPr>
        <w:fldChar w:fldCharType="end"/>
      </w:r>
      <w:r w:rsidRPr="00DA4289">
        <w:rPr>
          <w:rFonts w:ascii="Times New Roman" w:hAnsi="Times New Roman" w:cs="Times New Roman"/>
          <w:sz w:val="23"/>
          <w:szCs w:val="23"/>
        </w:rPr>
        <w:t>.</w:t>
      </w:r>
      <w:r w:rsidR="00C27B22" w:rsidRPr="00DA4289">
        <w:rPr>
          <w:rFonts w:ascii="Times New Roman" w:hAnsi="Times New Roman" w:cs="Times New Roman"/>
          <w:sz w:val="23"/>
          <w:szCs w:val="23"/>
        </w:rPr>
        <w:t xml:space="preserve"> </w:t>
      </w:r>
      <w:r w:rsidR="00B86E7C" w:rsidRPr="00DA4289">
        <w:rPr>
          <w:rFonts w:ascii="Times New Roman" w:hAnsi="Times New Roman" w:cs="Times New Roman"/>
          <w:sz w:val="23"/>
          <w:szCs w:val="23"/>
        </w:rPr>
        <w:t>S</w:t>
      </w:r>
      <w:r w:rsidR="00E060F7" w:rsidRPr="00DA4289">
        <w:rPr>
          <w:rFonts w:ascii="Times New Roman" w:hAnsi="Times New Roman" w:cs="Times New Roman"/>
          <w:sz w:val="23"/>
          <w:szCs w:val="23"/>
        </w:rPr>
        <w:t>ome</w:t>
      </w:r>
      <w:r w:rsidR="00C27B22" w:rsidRPr="00DA4289">
        <w:rPr>
          <w:rFonts w:ascii="Times New Roman" w:hAnsi="Times New Roman" w:cs="Times New Roman"/>
          <w:sz w:val="23"/>
          <w:szCs w:val="23"/>
        </w:rPr>
        <w:t xml:space="preserve"> new extension modules have been introduced </w:t>
      </w:r>
      <w:r w:rsidR="00B86E7C" w:rsidRPr="00DA4289">
        <w:rPr>
          <w:rFonts w:ascii="Times New Roman" w:hAnsi="Times New Roman" w:cs="Times New Roman"/>
          <w:sz w:val="23"/>
          <w:szCs w:val="23"/>
        </w:rPr>
        <w:t xml:space="preserve">to enhance applications by </w:t>
      </w:r>
      <w:r w:rsidR="004A47B8" w:rsidRPr="00DA4289">
        <w:rPr>
          <w:rFonts w:ascii="Times New Roman" w:hAnsi="Times New Roman" w:cs="Times New Roman"/>
          <w:sz w:val="23"/>
          <w:szCs w:val="23"/>
        </w:rPr>
        <w:t>adding</w:t>
      </w:r>
      <w:r w:rsidR="00B86E7C" w:rsidRPr="00DA4289">
        <w:rPr>
          <w:rFonts w:ascii="Times New Roman" w:hAnsi="Times New Roman" w:cs="Times New Roman"/>
          <w:sz w:val="23"/>
          <w:szCs w:val="23"/>
        </w:rPr>
        <w:t xml:space="preserve"> new information and attributes, these modules can </w:t>
      </w:r>
      <w:r w:rsidR="004A47B8" w:rsidRPr="00DA4289">
        <w:rPr>
          <w:rFonts w:ascii="Times New Roman" w:hAnsi="Times New Roman" w:cs="Times New Roman"/>
          <w:sz w:val="23"/>
          <w:szCs w:val="23"/>
        </w:rPr>
        <w:t xml:space="preserve">be </w:t>
      </w:r>
      <w:r w:rsidR="00B86E7C" w:rsidRPr="00DA4289">
        <w:rPr>
          <w:rFonts w:ascii="Times New Roman" w:hAnsi="Times New Roman" w:cs="Times New Roman"/>
          <w:sz w:val="23"/>
          <w:szCs w:val="23"/>
        </w:rPr>
        <w:t>attach</w:t>
      </w:r>
      <w:r w:rsidR="004A47B8" w:rsidRPr="00DA4289">
        <w:rPr>
          <w:rFonts w:ascii="Times New Roman" w:hAnsi="Times New Roman" w:cs="Times New Roman"/>
          <w:sz w:val="23"/>
          <w:szCs w:val="23"/>
        </w:rPr>
        <w:t>ed</w:t>
      </w:r>
      <w:r w:rsidR="00B86E7C" w:rsidRPr="00DA4289">
        <w:rPr>
          <w:rFonts w:ascii="Times New Roman" w:hAnsi="Times New Roman" w:cs="Times New Roman"/>
          <w:sz w:val="23"/>
          <w:szCs w:val="23"/>
        </w:rPr>
        <w:t xml:space="preserve"> to semantic modules.</w:t>
      </w:r>
      <w:r w:rsidR="004A47B8" w:rsidRPr="00DA4289">
        <w:rPr>
          <w:rFonts w:ascii="Times New Roman" w:hAnsi="Times New Roman" w:cs="Times New Roman"/>
          <w:sz w:val="23"/>
          <w:szCs w:val="23"/>
        </w:rPr>
        <w:t xml:space="preserve"> </w:t>
      </w:r>
      <w:r w:rsidR="005D1999" w:rsidRPr="00DA4289">
        <w:rPr>
          <w:rFonts w:ascii="Times New Roman" w:hAnsi="Times New Roman" w:cs="Times New Roman"/>
          <w:sz w:val="23"/>
          <w:szCs w:val="23"/>
        </w:rPr>
        <w:t>For instance, the Versioning and Dynamizer module</w:t>
      </w:r>
      <w:r w:rsidR="004A47B8" w:rsidRPr="00DA4289">
        <w:rPr>
          <w:rFonts w:ascii="Times New Roman" w:hAnsi="Times New Roman" w:cs="Times New Roman"/>
          <w:sz w:val="23"/>
          <w:szCs w:val="23"/>
        </w:rPr>
        <w:t>s</w:t>
      </w:r>
      <w:r w:rsidR="005D1999" w:rsidRPr="00DA4289">
        <w:rPr>
          <w:rFonts w:ascii="Times New Roman" w:hAnsi="Times New Roman" w:cs="Times New Roman"/>
          <w:sz w:val="23"/>
          <w:szCs w:val="23"/>
        </w:rPr>
        <w:t xml:space="preserve"> can </w:t>
      </w:r>
      <w:r w:rsidR="004A47B8" w:rsidRPr="00DA4289">
        <w:rPr>
          <w:rFonts w:ascii="Times New Roman" w:hAnsi="Times New Roman" w:cs="Times New Roman"/>
          <w:sz w:val="23"/>
          <w:szCs w:val="23"/>
        </w:rPr>
        <w:t xml:space="preserve">inspect </w:t>
      </w:r>
      <w:r w:rsidR="005D1999" w:rsidRPr="00DA4289">
        <w:rPr>
          <w:rFonts w:ascii="Times New Roman" w:hAnsi="Times New Roman" w:cs="Times New Roman"/>
          <w:sz w:val="23"/>
          <w:szCs w:val="23"/>
        </w:rPr>
        <w:t xml:space="preserve">and </w:t>
      </w:r>
      <w:r w:rsidR="004A47B8" w:rsidRPr="00DA4289">
        <w:rPr>
          <w:rFonts w:ascii="Times New Roman" w:hAnsi="Times New Roman" w:cs="Times New Roman"/>
          <w:sz w:val="23"/>
          <w:szCs w:val="23"/>
        </w:rPr>
        <w:t xml:space="preserve">model </w:t>
      </w:r>
      <w:r w:rsidR="005D1999" w:rsidRPr="00DA4289">
        <w:rPr>
          <w:rFonts w:ascii="Times New Roman" w:hAnsi="Times New Roman" w:cs="Times New Roman"/>
          <w:sz w:val="23"/>
          <w:szCs w:val="23"/>
        </w:rPr>
        <w:t xml:space="preserve">the qualitative and quantitative changes of a city or city objects </w:t>
      </w:r>
      <w:r w:rsidR="004A47B8" w:rsidRPr="00DA4289">
        <w:rPr>
          <w:rFonts w:ascii="Times New Roman" w:hAnsi="Times New Roman" w:cs="Times New Roman"/>
          <w:sz w:val="23"/>
          <w:szCs w:val="23"/>
        </w:rPr>
        <w:t>as time progresses</w:t>
      </w:r>
      <w:r w:rsidR="005D1999" w:rsidRPr="00DA4289">
        <w:rPr>
          <w:rFonts w:ascii="Times New Roman" w:hAnsi="Times New Roman" w:cs="Times New Roman"/>
          <w:sz w:val="23"/>
          <w:szCs w:val="23"/>
        </w:rPr>
        <w:t xml:space="preserve">. </w:t>
      </w:r>
      <w:bookmarkStart w:id="63" w:name="OLE_LINK50"/>
      <w:r w:rsidR="00C27B22" w:rsidRPr="00DA4289">
        <w:rPr>
          <w:rFonts w:ascii="Times New Roman" w:hAnsi="Times New Roman" w:cs="Times New Roman"/>
          <w:sz w:val="23"/>
          <w:szCs w:val="23"/>
        </w:rPr>
        <w:t xml:space="preserve">The semantic modules </w:t>
      </w:r>
      <w:r w:rsidR="004A47B8" w:rsidRPr="00DA4289">
        <w:rPr>
          <w:rFonts w:ascii="Times New Roman" w:hAnsi="Times New Roman" w:cs="Times New Roman"/>
          <w:sz w:val="23"/>
          <w:szCs w:val="23"/>
        </w:rPr>
        <w:t xml:space="preserve">now include </w:t>
      </w:r>
      <w:r w:rsidR="00C27B22" w:rsidRPr="00DA4289">
        <w:rPr>
          <w:rFonts w:ascii="Times New Roman" w:hAnsi="Times New Roman" w:cs="Times New Roman"/>
          <w:sz w:val="23"/>
          <w:szCs w:val="23"/>
        </w:rPr>
        <w:t xml:space="preserve">a </w:t>
      </w:r>
      <w:r w:rsidR="002A3499" w:rsidRPr="00DA4289">
        <w:rPr>
          <w:rFonts w:ascii="Times New Roman" w:hAnsi="Times New Roman" w:cs="Times New Roman"/>
          <w:sz w:val="23"/>
          <w:szCs w:val="23"/>
        </w:rPr>
        <w:t>Construction module</w:t>
      </w:r>
      <w:r w:rsidR="00C27B22" w:rsidRPr="00DA4289">
        <w:rPr>
          <w:rFonts w:ascii="Times New Roman" w:hAnsi="Times New Roman" w:cs="Times New Roman"/>
          <w:sz w:val="23"/>
          <w:szCs w:val="23"/>
        </w:rPr>
        <w:t xml:space="preserve"> that </w:t>
      </w:r>
      <w:r w:rsidR="002A3499" w:rsidRPr="00DA4289">
        <w:rPr>
          <w:rFonts w:ascii="Times New Roman" w:hAnsi="Times New Roman" w:cs="Times New Roman"/>
          <w:sz w:val="23"/>
          <w:szCs w:val="23"/>
        </w:rPr>
        <w:t>defines the common classes of all man-made constructions</w:t>
      </w:r>
      <w:r w:rsidR="004A47B8" w:rsidRPr="00DA4289">
        <w:rPr>
          <w:rFonts w:ascii="Times New Roman" w:hAnsi="Times New Roman" w:cs="Times New Roman"/>
          <w:sz w:val="23"/>
          <w:szCs w:val="23"/>
        </w:rPr>
        <w:t xml:space="preserve">, integrating </w:t>
      </w:r>
      <w:r w:rsidR="00C27B22" w:rsidRPr="00DA4289">
        <w:rPr>
          <w:rFonts w:ascii="Times New Roman" w:hAnsi="Times New Roman" w:cs="Times New Roman"/>
          <w:sz w:val="23"/>
          <w:szCs w:val="23"/>
        </w:rPr>
        <w:t xml:space="preserve">similar classes from </w:t>
      </w:r>
      <w:r w:rsidR="00F52F4E" w:rsidRPr="00DA4289">
        <w:rPr>
          <w:rFonts w:ascii="Times New Roman" w:hAnsi="Times New Roman" w:cs="Times New Roman"/>
          <w:sz w:val="23"/>
          <w:szCs w:val="23"/>
        </w:rPr>
        <w:t>various</w:t>
      </w:r>
      <w:r w:rsidR="00C27B22" w:rsidRPr="00DA4289">
        <w:rPr>
          <w:rFonts w:ascii="Times New Roman" w:hAnsi="Times New Roman" w:cs="Times New Roman"/>
          <w:sz w:val="23"/>
          <w:szCs w:val="23"/>
        </w:rPr>
        <w:t xml:space="preserve"> types of </w:t>
      </w:r>
      <w:r w:rsidR="00075C72" w:rsidRPr="00DA4289">
        <w:rPr>
          <w:rFonts w:ascii="Times New Roman" w:hAnsi="Times New Roman" w:cs="Times New Roman"/>
          <w:sz w:val="23"/>
          <w:szCs w:val="23"/>
        </w:rPr>
        <w:t>constructions</w:t>
      </w:r>
      <w:r w:rsidR="00C27B22" w:rsidRPr="00DA4289">
        <w:rPr>
          <w:rFonts w:ascii="Times New Roman" w:hAnsi="Times New Roman" w:cs="Times New Roman"/>
          <w:sz w:val="23"/>
          <w:szCs w:val="23"/>
        </w:rPr>
        <w:t xml:space="preserve"> (e.g., buildings, tunnels</w:t>
      </w:r>
      <w:r w:rsidR="00075C72" w:rsidRPr="00DA4289">
        <w:rPr>
          <w:rFonts w:ascii="Times New Roman" w:hAnsi="Times New Roman" w:cs="Times New Roman"/>
          <w:sz w:val="23"/>
          <w:szCs w:val="23"/>
        </w:rPr>
        <w:t>, and bridges</w:t>
      </w:r>
      <w:r w:rsidR="00C27B22" w:rsidRPr="00DA4289">
        <w:rPr>
          <w:rFonts w:ascii="Times New Roman" w:hAnsi="Times New Roman" w:cs="Times New Roman"/>
          <w:sz w:val="23"/>
          <w:szCs w:val="23"/>
        </w:rPr>
        <w:t>)</w:t>
      </w:r>
      <w:r w:rsidR="004A47B8" w:rsidRPr="00DA4289">
        <w:rPr>
          <w:rFonts w:ascii="Times New Roman" w:hAnsi="Times New Roman" w:cs="Times New Roman"/>
          <w:sz w:val="23"/>
          <w:szCs w:val="23"/>
        </w:rPr>
        <w:t>. This new module avoids the multiple definitions of these common classes in each individual module, thereby simplifying the UML model of the Building, Tunnel,</w:t>
      </w:r>
      <w:r w:rsidR="00075C72" w:rsidRPr="00DA4289">
        <w:rPr>
          <w:rFonts w:ascii="Times New Roman" w:hAnsi="Times New Roman" w:cs="Times New Roman"/>
          <w:sz w:val="23"/>
          <w:szCs w:val="23"/>
        </w:rPr>
        <w:t xml:space="preserve"> and Bridge modules</w:t>
      </w:r>
      <w:bookmarkEnd w:id="63"/>
      <w:r w:rsidR="00F52F4E" w:rsidRPr="00DA4289">
        <w:rPr>
          <w:rFonts w:ascii="Times New Roman" w:hAnsi="Times New Roman" w:cs="Times New Roman"/>
          <w:sz w:val="23"/>
          <w:szCs w:val="23"/>
        </w:rPr>
        <w:t xml:space="preserve"> </w:t>
      </w:r>
      <w:r w:rsidR="00F52F4E" w:rsidRPr="00DA4289">
        <w:rPr>
          <w:rFonts w:ascii="Times New Roman" w:hAnsi="Times New Roman" w:cs="Times New Roman"/>
          <w:sz w:val="23"/>
          <w:szCs w:val="23"/>
        </w:rPr>
        <w:fldChar w:fldCharType="begin"/>
      </w:r>
      <w:r w:rsidR="00F52F4E" w:rsidRPr="00DA4289">
        <w:rPr>
          <w:rFonts w:ascii="Times New Roman" w:hAnsi="Times New Roman" w:cs="Times New Roman"/>
          <w:sz w:val="23"/>
          <w:szCs w:val="23"/>
        </w:rPr>
        <w:instrText xml:space="preserve"> ADDIN ZOTERO_ITEM CSL_CITATION {"citationID":"7XXgSKOA","properties":{"formattedCitation":"(Kutzner et al., 2020)","plainCitation":"(Kutzner et al., 2020)","noteIndex":0},"citationItems":[{"id":859,"uris":["http://zotero.org/users/7861836/items/PTSQRCJ2"],"itemData":{"id":859,"type":"article-journal","container-title":"PFG–Journal of Photogrammetry, Remote Sensing and Geoinformation Science","DOI":"10.1007/s41064-020-00095-z","issue":"1","note":"ISBN: 2512-2819\npublisher: Springer","page":"43-61","title":"CityGML 3.0: New functions open up new applications","volume":"88","author":[{"family":"Kutzner","given":"Tatjana"},{"family":"Chaturvedi","given":"Kanishk"},{"family":"Kolbe","given":"Thomas H."}],"issued":{"date-parts":[["2020"]]}}}],"schema":"https://github.com/citation-style-language/schema/raw/master/csl-citation.json"} </w:instrText>
      </w:r>
      <w:r w:rsidR="00F52F4E" w:rsidRPr="00DA4289">
        <w:rPr>
          <w:rFonts w:ascii="Times New Roman" w:hAnsi="Times New Roman" w:cs="Times New Roman"/>
          <w:sz w:val="23"/>
          <w:szCs w:val="23"/>
        </w:rPr>
        <w:fldChar w:fldCharType="separate"/>
      </w:r>
      <w:r w:rsidR="00F52F4E" w:rsidRPr="00DA4289">
        <w:rPr>
          <w:rFonts w:ascii="Times New Roman" w:hAnsi="Times New Roman" w:cs="Times New Roman"/>
          <w:sz w:val="23"/>
          <w:szCs w:val="23"/>
        </w:rPr>
        <w:t>(Kutzner et al., 2020)</w:t>
      </w:r>
      <w:r w:rsidR="00F52F4E" w:rsidRPr="00DA4289">
        <w:rPr>
          <w:rFonts w:ascii="Times New Roman" w:hAnsi="Times New Roman" w:cs="Times New Roman"/>
          <w:sz w:val="23"/>
          <w:szCs w:val="23"/>
        </w:rPr>
        <w:fldChar w:fldCharType="end"/>
      </w:r>
      <w:r w:rsidR="00F52F4E" w:rsidRPr="00DA4289">
        <w:rPr>
          <w:rFonts w:ascii="Times New Roman" w:hAnsi="Times New Roman" w:cs="Times New Roman"/>
          <w:sz w:val="23"/>
          <w:szCs w:val="23"/>
        </w:rPr>
        <w:t>.</w:t>
      </w:r>
    </w:p>
    <w:p w14:paraId="4263A04D" w14:textId="6B0D87EA" w:rsidR="00F52F4E" w:rsidRPr="00DA4289" w:rsidRDefault="00F52F4E" w:rsidP="00F52F4E">
      <w:pPr>
        <w:autoSpaceDE w:val="0"/>
        <w:autoSpaceDN w:val="0"/>
        <w:adjustRightInd w:val="0"/>
        <w:ind w:firstLine="0"/>
        <w:jc w:val="center"/>
        <w:rPr>
          <w:rFonts w:ascii="Times New Roman" w:hAnsi="Times New Roman" w:cs="Times New Roman"/>
          <w:sz w:val="23"/>
          <w:szCs w:val="23"/>
        </w:rPr>
      </w:pPr>
      <w:r w:rsidRPr="00DA4289">
        <w:rPr>
          <w:noProof/>
        </w:rPr>
        <w:drawing>
          <wp:inline distT="0" distB="0" distL="0" distR="0" wp14:anchorId="20E15F6A" wp14:editId="01163397">
            <wp:extent cx="2050100" cy="1920874"/>
            <wp:effectExtent l="0" t="0" r="7620" b="3810"/>
            <wp:docPr id="63827027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0272" name="Picture 1" descr="A diagram of a company&#10;&#10;Description automatically generated"/>
                    <pic:cNvPicPr/>
                  </pic:nvPicPr>
                  <pic:blipFill>
                    <a:blip r:embed="rId12"/>
                    <a:stretch>
                      <a:fillRect/>
                    </a:stretch>
                  </pic:blipFill>
                  <pic:spPr>
                    <a:xfrm>
                      <a:off x="0" y="0"/>
                      <a:ext cx="2068902" cy="1938491"/>
                    </a:xfrm>
                    <a:prstGeom prst="rect">
                      <a:avLst/>
                    </a:prstGeom>
                  </pic:spPr>
                </pic:pic>
              </a:graphicData>
            </a:graphic>
          </wp:inline>
        </w:drawing>
      </w:r>
    </w:p>
    <w:p w14:paraId="2E4A0050" w14:textId="02B43EB7" w:rsidR="00F52F4E" w:rsidRPr="00DA4289" w:rsidRDefault="00F52F4E" w:rsidP="00F52F4E">
      <w:pPr>
        <w:pStyle w:val="Caption"/>
        <w:ind w:firstLine="0"/>
        <w:jc w:val="center"/>
        <w:rPr>
          <w:rFonts w:ascii="Times New Roman" w:hAnsi="Times New Roman" w:cs="Times New Roman"/>
          <w:sz w:val="20"/>
          <w:szCs w:val="20"/>
        </w:rPr>
      </w:pPr>
      <w:bookmarkStart w:id="64" w:name="_Ref170936615"/>
      <w:bookmarkStart w:id="65" w:name="_Toc172506828"/>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w:t>
      </w:r>
      <w:r w:rsidR="00332B27">
        <w:rPr>
          <w:rFonts w:ascii="Times New Roman" w:hAnsi="Times New Roman" w:cs="Times New Roman"/>
          <w:sz w:val="20"/>
          <w:szCs w:val="20"/>
        </w:rPr>
        <w:fldChar w:fldCharType="end"/>
      </w:r>
      <w:bookmarkEnd w:id="64"/>
      <w:r w:rsidRPr="00DA4289">
        <w:rPr>
          <w:rFonts w:ascii="Times New Roman" w:hAnsi="Times New Roman" w:cs="Times New Roman"/>
          <w:sz w:val="20"/>
          <w:szCs w:val="20"/>
        </w:rPr>
        <w:t xml:space="preserve"> CityGML 3.0 module overview. The red boxes represent the different thematic modules, while the blues specify extension modules that define concepts applicable to all thematic modules </w:t>
      </w:r>
      <w:r w:rsidRPr="00DA4289">
        <w:rPr>
          <w:rFonts w:ascii="Times New Roman" w:hAnsi="Times New Roman" w:cs="Times New Roman"/>
          <w:sz w:val="20"/>
          <w:szCs w:val="20"/>
        </w:rPr>
        <w:fldChar w:fldCharType="begin"/>
      </w:r>
      <w:r w:rsidRPr="00DA4289">
        <w:rPr>
          <w:rFonts w:ascii="Times New Roman" w:hAnsi="Times New Roman" w:cs="Times New Roman"/>
          <w:sz w:val="20"/>
          <w:szCs w:val="20"/>
        </w:rPr>
        <w:instrText xml:space="preserve"> ADDIN ZOTERO_ITEM CSL_CITATION {"citationID":"4FPPf1pZ","properties":{"formattedCitation":"(Kutzner et al., 2020)","plainCitation":"(Kutzner et al., 2020)","noteIndex":0},"citationItems":[{"id":859,"uris":["http://zotero.org/users/7861836/items/PTSQRCJ2"],"itemData":{"id":859,"type":"article-journal","container-title":"PFG–Journal of Photogrammetry, Remote Sensing and Geoinformation Science","DOI":"10.1007/s41064-020-00095-z","issue":"1","note":"ISBN: 2512-2819\npublisher: Springer","page":"43-61","title":"CityGML 3.0: New functions open up new applications","volume":"88","author":[{"family":"Kutzner","given":"Tatjana"},{"family":"Chaturvedi","given":"Kanishk"},{"family":"Kolbe","given":"Thomas H."}],"issued":{"date-parts":[["2020"]]}}}],"schema":"https://github.com/citation-style-language/schema/raw/master/csl-citation.json"} </w:instrText>
      </w:r>
      <w:r w:rsidRPr="00DA4289">
        <w:rPr>
          <w:rFonts w:ascii="Times New Roman" w:hAnsi="Times New Roman" w:cs="Times New Roman"/>
          <w:sz w:val="20"/>
          <w:szCs w:val="20"/>
        </w:rPr>
        <w:fldChar w:fldCharType="separate"/>
      </w:r>
      <w:r w:rsidRPr="00DA4289">
        <w:rPr>
          <w:rFonts w:ascii="Times New Roman" w:hAnsi="Times New Roman" w:cs="Times New Roman"/>
          <w:sz w:val="20"/>
          <w:szCs w:val="20"/>
        </w:rPr>
        <w:t>(Kutzner et al., 2020)</w:t>
      </w:r>
      <w:bookmarkEnd w:id="65"/>
      <w:r w:rsidRPr="00DA4289">
        <w:rPr>
          <w:rFonts w:ascii="Times New Roman" w:hAnsi="Times New Roman" w:cs="Times New Roman"/>
          <w:sz w:val="20"/>
          <w:szCs w:val="20"/>
        </w:rPr>
        <w:fldChar w:fldCharType="end"/>
      </w:r>
    </w:p>
    <w:p w14:paraId="0A07F425" w14:textId="7FC1A24D" w:rsidR="00F52F4E" w:rsidRPr="00DA4289" w:rsidRDefault="002C63F5" w:rsidP="0064455E">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t xml:space="preserve">The existing modules in CityGML 3.0, including the </w:t>
      </w:r>
      <w:r w:rsidR="00F52F4E" w:rsidRPr="00DA4289">
        <w:rPr>
          <w:rFonts w:ascii="Times New Roman" w:hAnsi="Times New Roman" w:cs="Times New Roman"/>
          <w:sz w:val="23"/>
          <w:szCs w:val="23"/>
        </w:rPr>
        <w:t>C</w:t>
      </w:r>
      <w:r w:rsidRPr="00DA4289">
        <w:rPr>
          <w:rFonts w:ascii="Times New Roman" w:hAnsi="Times New Roman" w:cs="Times New Roman"/>
          <w:sz w:val="23"/>
          <w:szCs w:val="23"/>
        </w:rPr>
        <w:t xml:space="preserve">ore module and some </w:t>
      </w:r>
      <w:r w:rsidR="00A71E00" w:rsidRPr="00DA4289">
        <w:rPr>
          <w:rFonts w:ascii="Times New Roman" w:hAnsi="Times New Roman" w:cs="Times New Roman"/>
          <w:sz w:val="23"/>
          <w:szCs w:val="23"/>
        </w:rPr>
        <w:t>thematic</w:t>
      </w:r>
      <w:r w:rsidRPr="00DA4289">
        <w:rPr>
          <w:rFonts w:ascii="Times New Roman" w:hAnsi="Times New Roman" w:cs="Times New Roman"/>
          <w:sz w:val="23"/>
          <w:szCs w:val="23"/>
        </w:rPr>
        <w:t xml:space="preserve"> modules, have been </w:t>
      </w:r>
      <w:r w:rsidR="00F52F4E" w:rsidRPr="00DA4289">
        <w:rPr>
          <w:rFonts w:ascii="Times New Roman" w:hAnsi="Times New Roman" w:cs="Times New Roman"/>
          <w:sz w:val="23"/>
          <w:szCs w:val="23"/>
        </w:rPr>
        <w:t>revised</w:t>
      </w:r>
      <w:r w:rsidRPr="00DA4289">
        <w:rPr>
          <w:rFonts w:ascii="Times New Roman" w:hAnsi="Times New Roman" w:cs="Times New Roman"/>
          <w:sz w:val="23"/>
          <w:szCs w:val="23"/>
        </w:rPr>
        <w:t xml:space="preserve"> and updated. In the Core module, the concept of space has been redefined using two key abstract classes, i.e., </w:t>
      </w:r>
      <w:r w:rsidRPr="00DA4289">
        <w:rPr>
          <w:rFonts w:ascii="Times New Roman" w:hAnsi="Times New Roman" w:cs="Times New Roman"/>
          <w:i/>
          <w:iCs/>
          <w:sz w:val="23"/>
          <w:szCs w:val="23"/>
        </w:rPr>
        <w:t>AbstractSpace</w:t>
      </w:r>
      <w:r w:rsidRPr="00DA4289">
        <w:rPr>
          <w:rFonts w:ascii="Times New Roman" w:hAnsi="Times New Roman" w:cs="Times New Roman"/>
          <w:sz w:val="23"/>
          <w:szCs w:val="23"/>
        </w:rPr>
        <w:t xml:space="preserve"> and </w:t>
      </w:r>
      <w:r w:rsidRPr="00DA4289">
        <w:rPr>
          <w:rFonts w:ascii="Times New Roman" w:hAnsi="Times New Roman" w:cs="Times New Roman"/>
          <w:i/>
          <w:iCs/>
          <w:sz w:val="23"/>
          <w:szCs w:val="23"/>
        </w:rPr>
        <w:t>AbstractSpaceBoundary</w:t>
      </w:r>
      <w:r w:rsidRPr="00DA4289">
        <w:rPr>
          <w:rFonts w:ascii="Times New Roman" w:hAnsi="Times New Roman" w:cs="Times New Roman"/>
          <w:sz w:val="23"/>
          <w:szCs w:val="23"/>
        </w:rPr>
        <w:t>, to represent the spatial information for semantics and thematics</w:t>
      </w:r>
      <w:r w:rsidR="00F52F4E" w:rsidRPr="00DA4289">
        <w:rPr>
          <w:rFonts w:ascii="Times New Roman" w:hAnsi="Times New Roman" w:cs="Times New Roman"/>
          <w:sz w:val="23"/>
          <w:szCs w:val="23"/>
        </w:rPr>
        <w:t>.</w:t>
      </w:r>
      <w:r w:rsidRPr="00DA4289">
        <w:rPr>
          <w:rFonts w:ascii="Times New Roman" w:hAnsi="Times New Roman" w:cs="Times New Roman"/>
          <w:sz w:val="23"/>
          <w:szCs w:val="23"/>
        </w:rPr>
        <w:t xml:space="preserve"> </w:t>
      </w:r>
      <w:r w:rsidR="00C66587" w:rsidRPr="00DA4289">
        <w:rPr>
          <w:rFonts w:ascii="Times New Roman" w:hAnsi="Times New Roman" w:cs="Times New Roman" w:hint="eastAsia"/>
          <w:sz w:val="23"/>
          <w:szCs w:val="23"/>
        </w:rPr>
        <w:t xml:space="preserve">The </w:t>
      </w:r>
      <w:r w:rsidRPr="00DA4289">
        <w:rPr>
          <w:rFonts w:ascii="Times New Roman" w:hAnsi="Times New Roman" w:cs="Times New Roman"/>
          <w:i/>
          <w:iCs/>
          <w:sz w:val="23"/>
          <w:szCs w:val="23"/>
        </w:rPr>
        <w:t>AbstractSpace</w:t>
      </w:r>
      <w:r w:rsidRPr="00DA4289">
        <w:rPr>
          <w:rFonts w:ascii="Times New Roman" w:hAnsi="Times New Roman" w:cs="Times New Roman"/>
          <w:sz w:val="23"/>
          <w:szCs w:val="23"/>
        </w:rPr>
        <w:t xml:space="preserve"> class can then be further subdivided</w:t>
      </w:r>
      <w:r w:rsidR="00A71E00" w:rsidRPr="00DA4289">
        <w:rPr>
          <w:rFonts w:ascii="Times New Roman" w:hAnsi="Times New Roman" w:cs="Times New Roman"/>
          <w:sz w:val="23"/>
          <w:szCs w:val="23"/>
        </w:rPr>
        <w:t xml:space="preserve"> (see </w:t>
      </w:r>
      <w:r w:rsidR="00A01304">
        <w:rPr>
          <w:rFonts w:ascii="Times New Roman" w:hAnsi="Times New Roman" w:cs="Times New Roman"/>
          <w:sz w:val="23"/>
          <w:szCs w:val="23"/>
        </w:rPr>
        <w:fldChar w:fldCharType="begin"/>
      </w:r>
      <w:r w:rsidR="00A01304">
        <w:rPr>
          <w:rFonts w:ascii="Times New Roman" w:hAnsi="Times New Roman" w:cs="Times New Roman"/>
          <w:sz w:val="23"/>
          <w:szCs w:val="23"/>
        </w:rPr>
        <w:instrText xml:space="preserve"> REF _Ref172495725 \h </w:instrText>
      </w:r>
      <w:r w:rsidR="00A01304">
        <w:rPr>
          <w:rFonts w:ascii="Times New Roman" w:hAnsi="Times New Roman" w:cs="Times New Roman"/>
          <w:sz w:val="23"/>
          <w:szCs w:val="23"/>
        </w:rPr>
      </w:r>
      <w:r w:rsidR="00A01304">
        <w:rPr>
          <w:rFonts w:ascii="Times New Roman" w:hAnsi="Times New Roman" w:cs="Times New Roman"/>
          <w:sz w:val="23"/>
          <w:szCs w:val="23"/>
        </w:rPr>
        <w:fldChar w:fldCharType="separate"/>
      </w:r>
      <w:r w:rsidR="0085165E" w:rsidRPr="00DA4289">
        <w:rPr>
          <w:rFonts w:ascii="Times New Roman" w:hAnsi="Times New Roman" w:cs="Times New Roman"/>
          <w:sz w:val="20"/>
          <w:szCs w:val="20"/>
        </w:rPr>
        <w:t xml:space="preserve">Figure </w:t>
      </w:r>
      <w:r w:rsidR="0085165E">
        <w:rPr>
          <w:rFonts w:ascii="Times New Roman" w:hAnsi="Times New Roman" w:cs="Times New Roman"/>
          <w:noProof/>
          <w:sz w:val="20"/>
          <w:szCs w:val="20"/>
        </w:rPr>
        <w:t>2</w:t>
      </w:r>
      <w:r w:rsidR="0085165E">
        <w:rPr>
          <w:rFonts w:ascii="Times New Roman" w:hAnsi="Times New Roman" w:cs="Times New Roman"/>
          <w:sz w:val="20"/>
          <w:szCs w:val="20"/>
        </w:rPr>
        <w:noBreakHyphen/>
      </w:r>
      <w:r w:rsidR="0085165E">
        <w:rPr>
          <w:rFonts w:ascii="Times New Roman" w:hAnsi="Times New Roman" w:cs="Times New Roman"/>
          <w:noProof/>
          <w:sz w:val="20"/>
          <w:szCs w:val="20"/>
        </w:rPr>
        <w:t>2</w:t>
      </w:r>
      <w:r w:rsidR="00A01304">
        <w:rPr>
          <w:rFonts w:ascii="Times New Roman" w:hAnsi="Times New Roman" w:cs="Times New Roman"/>
          <w:sz w:val="23"/>
          <w:szCs w:val="23"/>
        </w:rPr>
        <w:fldChar w:fldCharType="end"/>
      </w:r>
      <w:r w:rsidR="00A71E00" w:rsidRPr="00DA4289">
        <w:rPr>
          <w:rFonts w:ascii="Times New Roman" w:hAnsi="Times New Roman" w:cs="Times New Roman"/>
          <w:sz w:val="23"/>
          <w:szCs w:val="23"/>
        </w:rPr>
        <w:t>)</w:t>
      </w:r>
      <w:r w:rsidRPr="00DA4289">
        <w:rPr>
          <w:rFonts w:ascii="Times New Roman" w:hAnsi="Times New Roman" w:cs="Times New Roman"/>
          <w:sz w:val="23"/>
          <w:szCs w:val="23"/>
        </w:rPr>
        <w:t xml:space="preserve">. All thematic modules can derive from these space and boundary classes. This significant change means that all geometric representations only need to be </w:t>
      </w:r>
      <w:r w:rsidR="00C66587" w:rsidRPr="00DA4289">
        <w:rPr>
          <w:rFonts w:ascii="Times New Roman" w:hAnsi="Times New Roman" w:cs="Times New Roman"/>
          <w:sz w:val="23"/>
          <w:szCs w:val="23"/>
        </w:rPr>
        <w:t>clarified</w:t>
      </w:r>
      <w:r w:rsidRPr="00DA4289">
        <w:rPr>
          <w:rFonts w:ascii="Times New Roman" w:hAnsi="Times New Roman" w:cs="Times New Roman"/>
          <w:sz w:val="23"/>
          <w:szCs w:val="23"/>
        </w:rPr>
        <w:t xml:space="preserve"> in the Core module</w:t>
      </w:r>
      <w:r w:rsidR="00A71E00" w:rsidRPr="00DA4289">
        <w:rPr>
          <w:rFonts w:ascii="Times New Roman" w:hAnsi="Times New Roman" w:cs="Times New Roman"/>
          <w:sz w:val="23"/>
          <w:szCs w:val="23"/>
        </w:rPr>
        <w:t xml:space="preserve"> and can </w:t>
      </w:r>
      <w:r w:rsidR="00CB043F" w:rsidRPr="00DA4289">
        <w:rPr>
          <w:rFonts w:ascii="Times New Roman" w:hAnsi="Times New Roman" w:cs="Times New Roman"/>
          <w:sz w:val="23"/>
          <w:szCs w:val="23"/>
        </w:rPr>
        <w:t>be inherited</w:t>
      </w:r>
      <w:r w:rsidR="00A71E00" w:rsidRPr="00DA4289">
        <w:rPr>
          <w:rFonts w:ascii="Times New Roman" w:hAnsi="Times New Roman" w:cs="Times New Roman"/>
          <w:sz w:val="23"/>
          <w:szCs w:val="23"/>
        </w:rPr>
        <w:t xml:space="preserve"> by all thematic modules, simplifying the thematic modules and implementing efficiency </w:t>
      </w:r>
      <w:r w:rsidR="00F52F4E" w:rsidRPr="00DA4289">
        <w:rPr>
          <w:rFonts w:ascii="Times New Roman" w:hAnsi="Times New Roman" w:cs="Times New Roman"/>
          <w:sz w:val="23"/>
          <w:szCs w:val="23"/>
        </w:rPr>
        <w:fldChar w:fldCharType="begin"/>
      </w:r>
      <w:r w:rsidR="00F52F4E" w:rsidRPr="00DA4289">
        <w:rPr>
          <w:rFonts w:ascii="Times New Roman" w:hAnsi="Times New Roman" w:cs="Times New Roman"/>
          <w:sz w:val="23"/>
          <w:szCs w:val="23"/>
        </w:rPr>
        <w:instrText xml:space="preserve"> ADDIN ZOTERO_ITEM CSL_CITATION {"citationID":"fJvNroWJ","properties":{"formattedCitation":"(Kutzner et al., 2020)","plainCitation":"(Kutzner et al., 2020)","noteIndex":0},"citationItems":[{"id":859,"uris":["http://zotero.org/users/7861836/items/PTSQRCJ2"],"itemData":{"id":859,"type":"article-journal","container-title":"PFG–Journal of Photogrammetry, Remote Sensing and Geoinformation Science","DOI":"10.1007/s41064-020-00095-z","issue":"1","note":"ISBN: 2512-2819\npublisher: Springer","page":"43-61","title":"CityGML 3.0: New functions open up new applications","volume":"88","author":[{"family":"Kutzner","given":"Tatjana"},{"family":"Chaturvedi","given":"Kanishk"},{"family":"Kolbe","given":"Thomas H."}],"issued":{"date-parts":[["2020"]]}}}],"schema":"https://github.com/citation-style-language/schema/raw/master/csl-citation.json"} </w:instrText>
      </w:r>
      <w:r w:rsidR="00F52F4E" w:rsidRPr="00DA4289">
        <w:rPr>
          <w:rFonts w:ascii="Times New Roman" w:hAnsi="Times New Roman" w:cs="Times New Roman"/>
          <w:sz w:val="23"/>
          <w:szCs w:val="23"/>
        </w:rPr>
        <w:fldChar w:fldCharType="separate"/>
      </w:r>
      <w:r w:rsidR="00F52F4E" w:rsidRPr="00DA4289">
        <w:rPr>
          <w:rFonts w:ascii="Times New Roman" w:hAnsi="Times New Roman" w:cs="Times New Roman"/>
          <w:sz w:val="23"/>
          <w:szCs w:val="23"/>
        </w:rPr>
        <w:t>(Kutzner et al., 2020)</w:t>
      </w:r>
      <w:r w:rsidR="00F52F4E" w:rsidRPr="00DA4289">
        <w:rPr>
          <w:rFonts w:ascii="Times New Roman" w:hAnsi="Times New Roman" w:cs="Times New Roman"/>
          <w:sz w:val="23"/>
          <w:szCs w:val="23"/>
        </w:rPr>
        <w:fldChar w:fldCharType="end"/>
      </w:r>
      <w:r w:rsidR="00A71E00" w:rsidRPr="00DA4289">
        <w:rPr>
          <w:rFonts w:ascii="Times New Roman" w:hAnsi="Times New Roman" w:cs="Times New Roman"/>
          <w:sz w:val="23"/>
          <w:szCs w:val="23"/>
        </w:rPr>
        <w:t>.</w:t>
      </w:r>
    </w:p>
    <w:p w14:paraId="293D0B95" w14:textId="3B1B8D13" w:rsidR="00C66587" w:rsidRPr="00DA4289" w:rsidRDefault="00C66587" w:rsidP="0064455E">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t xml:space="preserve">The Core module has </w:t>
      </w:r>
      <w:r w:rsidR="00B00A51">
        <w:rPr>
          <w:rFonts w:ascii="Times New Roman" w:hAnsi="Times New Roman" w:cs="Times New Roman"/>
          <w:sz w:val="23"/>
          <w:szCs w:val="23"/>
        </w:rPr>
        <w:t>also revised the Levels of Detail (LoD)</w:t>
      </w:r>
      <w:r w:rsidRPr="00DA4289">
        <w:rPr>
          <w:rFonts w:ascii="Times New Roman" w:hAnsi="Times New Roman" w:cs="Times New Roman"/>
          <w:sz w:val="23"/>
          <w:szCs w:val="23"/>
        </w:rPr>
        <w:t xml:space="preserve">, removing LoD4 and retaining only LoD0 to LoD3. </w:t>
      </w:r>
      <w:r w:rsidR="00AC1923" w:rsidRPr="00DA4289">
        <w:rPr>
          <w:rFonts w:ascii="Times New Roman" w:hAnsi="Times New Roman" w:cs="Times New Roman"/>
          <w:sz w:val="23"/>
          <w:szCs w:val="23"/>
        </w:rPr>
        <w:t>In the previous version</w:t>
      </w:r>
      <w:r w:rsidR="00AC1923" w:rsidRPr="00DA4289">
        <w:rPr>
          <w:rFonts w:ascii="Times New Roman" w:hAnsi="Times New Roman" w:cs="Times New Roman" w:hint="eastAsia"/>
          <w:sz w:val="23"/>
          <w:szCs w:val="23"/>
        </w:rPr>
        <w:t>,</w:t>
      </w:r>
      <w:r w:rsidR="00AC1923"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LoD 4 </w:t>
      </w:r>
      <w:r w:rsidR="00AC1923" w:rsidRPr="00DA4289">
        <w:rPr>
          <w:rFonts w:ascii="Times New Roman" w:hAnsi="Times New Roman" w:cs="Times New Roman" w:hint="eastAsia"/>
          <w:sz w:val="23"/>
          <w:szCs w:val="23"/>
        </w:rPr>
        <w:t>is</w:t>
      </w:r>
      <w:r w:rsidRPr="00DA4289">
        <w:rPr>
          <w:rFonts w:ascii="Times New Roman" w:hAnsi="Times New Roman" w:cs="Times New Roman"/>
          <w:sz w:val="23"/>
          <w:szCs w:val="23"/>
        </w:rPr>
        <w:t xml:space="preserve"> used to represent the interior structures. Now, both the building shell and the interior structures can be </w:t>
      </w:r>
      <w:r w:rsidR="00B00A51">
        <w:rPr>
          <w:rFonts w:ascii="Times New Roman" w:hAnsi="Times New Roman" w:cs="Times New Roman"/>
          <w:sz w:val="23"/>
          <w:szCs w:val="23"/>
        </w:rPr>
        <w:t>modelled</w:t>
      </w:r>
      <w:r w:rsidRPr="00DA4289">
        <w:rPr>
          <w:rFonts w:ascii="Times New Roman" w:hAnsi="Times New Roman" w:cs="Times New Roman"/>
          <w:sz w:val="23"/>
          <w:szCs w:val="23"/>
        </w:rPr>
        <w:t xml:space="preserve"> and expressed</w:t>
      </w:r>
      <w:r w:rsidR="00677AE7"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with different LoDs </w:t>
      </w:r>
      <w:r w:rsidR="00AC1923" w:rsidRPr="00DA4289">
        <w:rPr>
          <w:rFonts w:ascii="Times New Roman" w:hAnsi="Times New Roman" w:cs="Times New Roman"/>
          <w:sz w:val="23"/>
          <w:szCs w:val="23"/>
        </w:rPr>
        <w:t>directly</w:t>
      </w:r>
      <w:r w:rsidR="00F82111" w:rsidRPr="00DA4289">
        <w:rPr>
          <w:rFonts w:ascii="Times New Roman" w:hAnsi="Times New Roman" w:cs="Times New Roman"/>
          <w:sz w:val="23"/>
          <w:szCs w:val="23"/>
        </w:rPr>
        <w:t xml:space="preserve">, as LoD </w:t>
      </w:r>
      <w:r w:rsidR="00F82111" w:rsidRPr="00DA4289">
        <w:rPr>
          <w:rFonts w:ascii="Times New Roman" w:hAnsi="Times New Roman" w:cs="Times New Roman" w:hint="eastAsia"/>
          <w:sz w:val="23"/>
          <w:szCs w:val="23"/>
        </w:rPr>
        <w:t xml:space="preserve">only </w:t>
      </w:r>
      <w:r w:rsidR="0064455E" w:rsidRPr="00DA4289">
        <w:rPr>
          <w:rFonts w:ascii="Times New Roman" w:hAnsi="Times New Roman" w:cs="Times New Roman"/>
          <w:sz w:val="23"/>
          <w:szCs w:val="23"/>
        </w:rPr>
        <w:t>describes</w:t>
      </w:r>
      <w:r w:rsidR="0064455E" w:rsidRPr="00DA4289">
        <w:rPr>
          <w:rFonts w:ascii="Times New Roman" w:hAnsi="Times New Roman" w:cs="Times New Roman" w:hint="eastAsia"/>
          <w:sz w:val="23"/>
          <w:szCs w:val="23"/>
        </w:rPr>
        <w:t xml:space="preserve"> the geometric resolution instead of the thematic resolution </w:t>
      </w:r>
      <w:r w:rsidR="0064455E" w:rsidRPr="00DA4289">
        <w:rPr>
          <w:rFonts w:ascii="Times New Roman" w:hAnsi="Times New Roman" w:cs="Times New Roman"/>
          <w:sz w:val="23"/>
          <w:szCs w:val="23"/>
        </w:rPr>
        <w:fldChar w:fldCharType="begin"/>
      </w:r>
      <w:r w:rsidR="007917AE">
        <w:rPr>
          <w:rFonts w:ascii="Times New Roman" w:hAnsi="Times New Roman" w:cs="Times New Roman"/>
          <w:sz w:val="23"/>
          <w:szCs w:val="23"/>
        </w:rPr>
        <w:instrText xml:space="preserve"> ADDIN ZOTERO_ITEM CSL_CITATION {"citationID":"q9xoHfAc","properties":{"formattedCitation":"(Kutzner et al., 2020; L\\uc0\\u246{}wner et al., 2016)","plainCitation":"(Kutzner et al., 2020; Löwner et al., 2016)","noteIndex":0},"citationItems":[{"id":859,"uris":["http://zotero.org/users/7861836/items/PTSQRCJ2"],"itemData":{"id":859,"type":"article-journal","container-title":"PFG–Journal of Photogrammetry, Remote Sensing and Geoinformation Science","DOI":"10.1007/s41064-020-00095-z","issue":"1","note":"ISBN: 2512-2819\npublisher: Springer","page":"43-61","title":"CityGML 3.0: New functions open up new applications","volume":"88","author":[{"family":"Kutzner","given":"Tatjana"},{"family":"Chaturvedi","given":"Kanishk"},{"family":"Kolbe","given":"Thomas H."}],"issued":{"date-parts":[["2020"]]}}},{"id":1168,"uris":["http://zotero.org/users/7861836/items/L8R6N6C9"],"itemData":{"id":1168,"type":"article-journal","container-title":"ISPRS annals of the photogrammetry, remote sensing and spatial information sciences","note":"publisher: Copernicus GmbH","page":"3–12","source":"Google Scholar","title":"Proposal for a new LOD and multi-representation concept for CityGML","volume":"4","author":[{"family":"Löwner","given":"M.-O."},{"family":"Gröger","given":"Gerhard"},{"family":"Benner","given":"Joachim"},{"family":"Biljecki","given":"Filip"},{"family":"Nagel","given":"Claus"}],"issued":{"date-parts":[["2016"]]}}}],"schema":"https://github.com/citation-style-language/schema/raw/master/csl-citation.json"} </w:instrText>
      </w:r>
      <w:r w:rsidR="0064455E" w:rsidRPr="00DA4289">
        <w:rPr>
          <w:rFonts w:ascii="Times New Roman" w:hAnsi="Times New Roman" w:cs="Times New Roman"/>
          <w:sz w:val="23"/>
          <w:szCs w:val="23"/>
        </w:rPr>
        <w:fldChar w:fldCharType="separate"/>
      </w:r>
      <w:r w:rsidR="007917AE" w:rsidRPr="007917AE">
        <w:rPr>
          <w:rFonts w:ascii="Times New Roman" w:hAnsi="Times New Roman" w:cs="Times New Roman"/>
          <w:kern w:val="0"/>
          <w:sz w:val="23"/>
        </w:rPr>
        <w:t>(Kutzner et al., 2020; Löwner et al., 2016)</w:t>
      </w:r>
      <w:r w:rsidR="0064455E"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Based on the </w:t>
      </w:r>
      <w:r w:rsidR="00AC1923" w:rsidRPr="00DA4289">
        <w:rPr>
          <w:rFonts w:ascii="Times New Roman" w:hAnsi="Times New Roman" w:cs="Times New Roman" w:hint="eastAsia"/>
          <w:sz w:val="23"/>
          <w:szCs w:val="23"/>
        </w:rPr>
        <w:t xml:space="preserve">improved </w:t>
      </w:r>
      <w:r w:rsidR="00AC1923" w:rsidRPr="00DA4289">
        <w:rPr>
          <w:rFonts w:ascii="Times New Roman" w:hAnsi="Times New Roman" w:cs="Times New Roman"/>
          <w:sz w:val="23"/>
          <w:szCs w:val="23"/>
        </w:rPr>
        <w:t xml:space="preserve">settings </w:t>
      </w:r>
      <w:r w:rsidR="00AC1923" w:rsidRPr="00DA4289">
        <w:rPr>
          <w:rFonts w:ascii="Times New Roman" w:hAnsi="Times New Roman" w:cs="Times New Roman" w:hint="eastAsia"/>
          <w:sz w:val="23"/>
          <w:szCs w:val="23"/>
        </w:rPr>
        <w:t xml:space="preserve">of </w:t>
      </w:r>
      <w:r w:rsidR="00015D68" w:rsidRPr="00DA4289">
        <w:rPr>
          <w:rFonts w:ascii="Times New Roman" w:hAnsi="Times New Roman" w:cs="Times New Roman"/>
          <w:sz w:val="23"/>
          <w:szCs w:val="23"/>
        </w:rPr>
        <w:t xml:space="preserve">the </w:t>
      </w:r>
      <w:r w:rsidRPr="00DA4289">
        <w:rPr>
          <w:rFonts w:ascii="Times New Roman" w:hAnsi="Times New Roman" w:cs="Times New Roman"/>
          <w:sz w:val="23"/>
          <w:szCs w:val="23"/>
        </w:rPr>
        <w:t>Core module,</w:t>
      </w:r>
      <w:r w:rsidR="00677AE7"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improvements have been made to the </w:t>
      </w:r>
      <w:r w:rsidR="00B00A51">
        <w:rPr>
          <w:rFonts w:ascii="Times New Roman" w:hAnsi="Times New Roman" w:cs="Times New Roman"/>
          <w:sz w:val="23"/>
          <w:szCs w:val="23"/>
        </w:rPr>
        <w:t>modelling</w:t>
      </w:r>
      <w:r w:rsidRPr="00DA4289">
        <w:rPr>
          <w:rFonts w:ascii="Times New Roman" w:hAnsi="Times New Roman" w:cs="Times New Roman"/>
          <w:sz w:val="23"/>
          <w:szCs w:val="23"/>
        </w:rPr>
        <w:t xml:space="preserve"> of street spaces</w:t>
      </w:r>
      <w:r w:rsidR="007917AE">
        <w:rPr>
          <w:rFonts w:ascii="Times New Roman" w:hAnsi="Times New Roman" w:cs="Times New Roman"/>
          <w:sz w:val="23"/>
          <w:szCs w:val="23"/>
        </w:rPr>
        <w:t xml:space="preserve"> as well</w:t>
      </w:r>
      <w:r w:rsidRPr="00DA4289">
        <w:rPr>
          <w:rFonts w:ascii="Times New Roman" w:hAnsi="Times New Roman" w:cs="Times New Roman"/>
          <w:sz w:val="23"/>
          <w:szCs w:val="23"/>
        </w:rPr>
        <w:t xml:space="preserve">. The Transportation module </w:t>
      </w:r>
      <w:r w:rsidR="00677AE7" w:rsidRPr="00DA4289">
        <w:rPr>
          <w:rFonts w:ascii="Times New Roman" w:hAnsi="Times New Roman" w:cs="Times New Roman"/>
          <w:sz w:val="23"/>
          <w:szCs w:val="23"/>
        </w:rPr>
        <w:t>is</w:t>
      </w:r>
      <w:r w:rsidRPr="00DA4289">
        <w:rPr>
          <w:rFonts w:ascii="Times New Roman" w:hAnsi="Times New Roman" w:cs="Times New Roman"/>
          <w:sz w:val="23"/>
          <w:szCs w:val="23"/>
        </w:rPr>
        <w:t xml:space="preserve"> reviewed in detail in Section </w:t>
      </w:r>
      <w:r w:rsidR="007917AE">
        <w:rPr>
          <w:rFonts w:ascii="Times New Roman" w:hAnsi="Times New Roman" w:cs="Times New Roman"/>
          <w:sz w:val="23"/>
          <w:szCs w:val="23"/>
        </w:rPr>
        <w:fldChar w:fldCharType="begin"/>
      </w:r>
      <w:r w:rsidR="007917AE">
        <w:rPr>
          <w:rFonts w:ascii="Times New Roman" w:hAnsi="Times New Roman" w:cs="Times New Roman"/>
          <w:sz w:val="23"/>
          <w:szCs w:val="23"/>
        </w:rPr>
        <w:instrText xml:space="preserve"> REF _Ref172495917 \r \h </w:instrText>
      </w:r>
      <w:r w:rsidR="007917AE">
        <w:rPr>
          <w:rFonts w:ascii="Times New Roman" w:hAnsi="Times New Roman" w:cs="Times New Roman"/>
          <w:sz w:val="23"/>
          <w:szCs w:val="23"/>
        </w:rPr>
      </w:r>
      <w:r w:rsidR="007917AE">
        <w:rPr>
          <w:rFonts w:ascii="Times New Roman" w:hAnsi="Times New Roman" w:cs="Times New Roman"/>
          <w:sz w:val="23"/>
          <w:szCs w:val="23"/>
        </w:rPr>
        <w:fldChar w:fldCharType="separate"/>
      </w:r>
      <w:r w:rsidR="0085165E">
        <w:rPr>
          <w:rFonts w:ascii="Times New Roman" w:hAnsi="Times New Roman" w:cs="Times New Roman"/>
          <w:sz w:val="23"/>
          <w:szCs w:val="23"/>
        </w:rPr>
        <w:t>2.1.2</w:t>
      </w:r>
      <w:r w:rsidR="007917AE">
        <w:rPr>
          <w:rFonts w:ascii="Times New Roman" w:hAnsi="Times New Roman" w:cs="Times New Roman"/>
          <w:sz w:val="23"/>
          <w:szCs w:val="23"/>
        </w:rPr>
        <w:fldChar w:fldCharType="end"/>
      </w:r>
      <w:r w:rsidRPr="00DA4289">
        <w:rPr>
          <w:rFonts w:ascii="Times New Roman" w:hAnsi="Times New Roman" w:cs="Times New Roman"/>
          <w:sz w:val="23"/>
          <w:szCs w:val="23"/>
        </w:rPr>
        <w:t>.</w:t>
      </w:r>
    </w:p>
    <w:p w14:paraId="371256DE" w14:textId="374B8677" w:rsidR="00677AE7" w:rsidRPr="00DA4289" w:rsidRDefault="00677AE7" w:rsidP="0064455E">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t xml:space="preserve">CityGML is designed to retain the minimum common feature types, keeping the </w:t>
      </w:r>
      <w:r w:rsidR="00AC1923" w:rsidRPr="00DA4289">
        <w:rPr>
          <w:rFonts w:ascii="Times New Roman" w:hAnsi="Times New Roman" w:cs="Times New Roman"/>
          <w:sz w:val="23"/>
          <w:szCs w:val="23"/>
        </w:rPr>
        <w:t>conceptual data</w:t>
      </w:r>
      <w:r w:rsidRPr="00DA4289">
        <w:rPr>
          <w:rFonts w:ascii="Times New Roman" w:hAnsi="Times New Roman" w:cs="Times New Roman"/>
          <w:sz w:val="23"/>
          <w:szCs w:val="23"/>
        </w:rPr>
        <w:t xml:space="preserve"> model small</w:t>
      </w:r>
      <w:r w:rsidR="00AC1923" w:rsidRPr="00DA4289">
        <w:rPr>
          <w:rFonts w:ascii="Times New Roman" w:hAnsi="Times New Roman" w:cs="Times New Roman"/>
          <w:sz w:val="23"/>
          <w:szCs w:val="23"/>
        </w:rPr>
        <w:t xml:space="preserve"> </w:t>
      </w:r>
      <w:r w:rsidR="00AC1923" w:rsidRPr="00DA4289">
        <w:rPr>
          <w:rFonts w:ascii="Times New Roman" w:hAnsi="Times New Roman" w:cs="Times New Roman"/>
          <w:sz w:val="23"/>
          <w:szCs w:val="23"/>
        </w:rPr>
        <w:fldChar w:fldCharType="begin"/>
      </w:r>
      <w:r w:rsidR="00AC1923" w:rsidRPr="00DA4289">
        <w:rPr>
          <w:rFonts w:ascii="Times New Roman" w:hAnsi="Times New Roman" w:cs="Times New Roman"/>
          <w:sz w:val="23"/>
          <w:szCs w:val="23"/>
        </w:rPr>
        <w:instrText xml:space="preserve"> ADDIN ZOTERO_ITEM CSL_CITATION {"citationID":"49DNuqgE","properties":{"formattedCitation":"(Kolbe, 2009)","plainCitation":"(Kolbe, 2009)","noteIndex":0},"citationItems":[{"id":853,"uris":["http://zotero.org/users/7861836/items/WII9NGEJ"],"itemData":{"id":853,"type":"chapter","container-title":"3D geo-information sciences","page":"15-31","publisher":"Springer","title":"Representing and exchanging 3D city models with CityGML","author":[{"family":"Kolbe","given":"Thomas H."}],"issued":{"date-parts":[["2009"]]}}}],"schema":"https://github.com/citation-style-language/schema/raw/master/csl-citation.json"} </w:instrText>
      </w:r>
      <w:r w:rsidR="00AC1923" w:rsidRPr="00DA4289">
        <w:rPr>
          <w:rFonts w:ascii="Times New Roman" w:hAnsi="Times New Roman" w:cs="Times New Roman"/>
          <w:sz w:val="23"/>
          <w:szCs w:val="23"/>
        </w:rPr>
        <w:fldChar w:fldCharType="separate"/>
      </w:r>
      <w:r w:rsidR="00AC1923" w:rsidRPr="00DA4289">
        <w:rPr>
          <w:rFonts w:ascii="Times New Roman" w:hAnsi="Times New Roman" w:cs="Times New Roman"/>
          <w:sz w:val="23"/>
          <w:szCs w:val="23"/>
        </w:rPr>
        <w:t>(Kolbe, 2009)</w:t>
      </w:r>
      <w:r w:rsidR="00AC1923"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This means additional information and </w:t>
      </w:r>
      <w:r w:rsidR="00B00A51">
        <w:rPr>
          <w:rFonts w:ascii="Times New Roman" w:hAnsi="Times New Roman" w:cs="Times New Roman"/>
          <w:sz w:val="23"/>
          <w:szCs w:val="23"/>
        </w:rPr>
        <w:t>modelling</w:t>
      </w:r>
      <w:r w:rsidRPr="00DA4289">
        <w:rPr>
          <w:rFonts w:ascii="Times New Roman" w:hAnsi="Times New Roman" w:cs="Times New Roman"/>
          <w:sz w:val="23"/>
          <w:szCs w:val="23"/>
        </w:rPr>
        <w:t xml:space="preserve"> are required for many specific application domains</w:t>
      </w:r>
      <w:r w:rsidR="00AC1923" w:rsidRPr="00DA4289">
        <w:rPr>
          <w:rFonts w:ascii="Times New Roman" w:hAnsi="Times New Roman" w:cs="Times New Roman"/>
          <w:sz w:val="23"/>
          <w:szCs w:val="23"/>
        </w:rPr>
        <w:t xml:space="preserve"> </w:t>
      </w:r>
      <w:r w:rsidR="00AC1923" w:rsidRPr="00DA4289">
        <w:rPr>
          <w:rFonts w:ascii="Times New Roman" w:hAnsi="Times New Roman" w:cs="Times New Roman"/>
          <w:sz w:val="23"/>
          <w:szCs w:val="23"/>
        </w:rPr>
        <w:fldChar w:fldCharType="begin"/>
      </w:r>
      <w:r w:rsidR="00AC1923" w:rsidRPr="00DA4289">
        <w:rPr>
          <w:rFonts w:ascii="Times New Roman" w:hAnsi="Times New Roman" w:cs="Times New Roman"/>
          <w:sz w:val="23"/>
          <w:szCs w:val="23"/>
        </w:rPr>
        <w:instrText xml:space="preserve"> ADDIN ZOTERO_ITEM CSL_CITATION {"citationID":"S1JvTQOC","properties":{"formattedCitation":"(Biljecki et al., 2018)","plainCitation":"(Biljecki et al., 2018)","noteIndex":0},"citationItems":[{"id":908,"uris":["http://zotero.org/users/7861836/items/L3QJRE8D"],"itemData":{"id":908,"type":"article-journal","abstract":"The Application Domain Extension (ADE) is a built-in mechanism of CityGML to augment its data model with additional concepts required by particular use cases. The goal of this paper is to provide an overview of the ADE mechanism and a literature review of developments since its introduction a decade ago. The discovery of publications found that currently there are 44 ADEs supporting a wide range of applications, but also application-agnostic purposes such as harmonisation with national geographic information standards. We hope this paper to double as a reference material for the developers of new ADEs.","container-title":"Open Geospatial Data, Software and Standards","DOI":"10.1186/s40965-018-0055-6","ISSN":"2363-7501","issue":"1","journalAbbreviation":"Open geospatial data, softw. stand.","language":"en","page":"13","source":"DOI.org (Crossref)","title":"CityGML Application Domain Extension (ADE): overview of developments","title-short":"CityGML Application Domain Extension (ADE)","volume":"3","author":[{"family":"Biljecki","given":"Filip"},{"family":"Kumar","given":"Kavisha"},{"family":"Nagel","given":"Claus"}],"issued":{"date-parts":[["2018",12]]}}}],"schema":"https://github.com/citation-style-language/schema/raw/master/csl-citation.json"} </w:instrText>
      </w:r>
      <w:r w:rsidR="00AC1923" w:rsidRPr="00DA4289">
        <w:rPr>
          <w:rFonts w:ascii="Times New Roman" w:hAnsi="Times New Roman" w:cs="Times New Roman"/>
          <w:sz w:val="23"/>
          <w:szCs w:val="23"/>
        </w:rPr>
        <w:fldChar w:fldCharType="separate"/>
      </w:r>
      <w:r w:rsidR="00AC1923" w:rsidRPr="00DA4289">
        <w:rPr>
          <w:rFonts w:ascii="Times New Roman" w:hAnsi="Times New Roman" w:cs="Times New Roman"/>
          <w:sz w:val="23"/>
          <w:szCs w:val="23"/>
        </w:rPr>
        <w:t>(Biljecki et al., 2018)</w:t>
      </w:r>
      <w:r w:rsidR="00AC1923" w:rsidRPr="00DA4289">
        <w:rPr>
          <w:rFonts w:ascii="Times New Roman" w:hAnsi="Times New Roman" w:cs="Times New Roman"/>
          <w:sz w:val="23"/>
          <w:szCs w:val="23"/>
        </w:rPr>
        <w:fldChar w:fldCharType="end"/>
      </w:r>
      <w:r w:rsidR="00AC1923" w:rsidRPr="00DA4289">
        <w:rPr>
          <w:rFonts w:ascii="Times New Roman" w:hAnsi="Times New Roman" w:cs="Times New Roman"/>
          <w:sz w:val="23"/>
          <w:szCs w:val="23"/>
        </w:rPr>
        <w:t xml:space="preserve">. </w:t>
      </w:r>
      <w:r w:rsidRPr="00DA4289">
        <w:rPr>
          <w:rFonts w:ascii="Times New Roman" w:hAnsi="Times New Roman" w:cs="Times New Roman"/>
          <w:sz w:val="23"/>
          <w:szCs w:val="23"/>
        </w:rPr>
        <w:t>Therefore, CityGML also provides multiple extension mechanisms. Th</w:t>
      </w:r>
      <w:r w:rsidR="00AC1923" w:rsidRPr="00DA4289">
        <w:rPr>
          <w:rFonts w:ascii="Times New Roman" w:hAnsi="Times New Roman" w:cs="Times New Roman"/>
          <w:sz w:val="23"/>
          <w:szCs w:val="23"/>
        </w:rPr>
        <w:t>e</w:t>
      </w:r>
      <w:r w:rsidRPr="00DA4289">
        <w:rPr>
          <w:rFonts w:ascii="Times New Roman" w:hAnsi="Times New Roman" w:cs="Times New Roman"/>
          <w:sz w:val="23"/>
          <w:szCs w:val="23"/>
        </w:rPr>
        <w:t>s</w:t>
      </w:r>
      <w:r w:rsidR="00AC1923" w:rsidRPr="00DA4289">
        <w:rPr>
          <w:rFonts w:ascii="Times New Roman" w:hAnsi="Times New Roman" w:cs="Times New Roman"/>
          <w:sz w:val="23"/>
          <w:szCs w:val="23"/>
        </w:rPr>
        <w:t>e</w:t>
      </w:r>
      <w:r w:rsidRPr="00DA4289">
        <w:rPr>
          <w:rFonts w:ascii="Times New Roman" w:hAnsi="Times New Roman" w:cs="Times New Roman"/>
          <w:sz w:val="23"/>
          <w:szCs w:val="23"/>
        </w:rPr>
        <w:t xml:space="preserve"> mechanism</w:t>
      </w:r>
      <w:r w:rsidR="00AC1923" w:rsidRPr="00DA4289">
        <w:rPr>
          <w:rFonts w:ascii="Times New Roman" w:hAnsi="Times New Roman" w:cs="Times New Roman"/>
          <w:sz w:val="23"/>
          <w:szCs w:val="23"/>
        </w:rPr>
        <w:t>s</w:t>
      </w:r>
      <w:r w:rsidRPr="00DA4289">
        <w:rPr>
          <w:rFonts w:ascii="Times New Roman" w:hAnsi="Times New Roman" w:cs="Times New Roman"/>
          <w:sz w:val="23"/>
          <w:szCs w:val="23"/>
        </w:rPr>
        <w:t xml:space="preserve"> ha</w:t>
      </w:r>
      <w:r w:rsidR="00AC1923" w:rsidRPr="00DA4289">
        <w:rPr>
          <w:rFonts w:ascii="Times New Roman" w:hAnsi="Times New Roman" w:cs="Times New Roman"/>
          <w:sz w:val="23"/>
          <w:szCs w:val="23"/>
        </w:rPr>
        <w:t>ve</w:t>
      </w:r>
      <w:r w:rsidRPr="00DA4289">
        <w:rPr>
          <w:rFonts w:ascii="Times New Roman" w:hAnsi="Times New Roman" w:cs="Times New Roman"/>
          <w:sz w:val="23"/>
          <w:szCs w:val="23"/>
        </w:rPr>
        <w:t xml:space="preserve"> </w:t>
      </w:r>
      <w:r w:rsidR="00B00A51">
        <w:rPr>
          <w:rFonts w:ascii="Times New Roman" w:hAnsi="Times New Roman" w:cs="Times New Roman"/>
          <w:sz w:val="23"/>
          <w:szCs w:val="23"/>
        </w:rPr>
        <w:t>also been updated in CityGML version 3.0</w:t>
      </w:r>
      <w:r w:rsidRPr="00DA4289">
        <w:rPr>
          <w:rFonts w:ascii="Times New Roman" w:hAnsi="Times New Roman" w:cs="Times New Roman"/>
          <w:sz w:val="23"/>
          <w:szCs w:val="23"/>
        </w:rPr>
        <w:t xml:space="preserve">, and </w:t>
      </w:r>
      <w:r w:rsidR="00AC1923" w:rsidRPr="00DA4289">
        <w:rPr>
          <w:rFonts w:ascii="Times New Roman" w:hAnsi="Times New Roman" w:cs="Times New Roman"/>
          <w:sz w:val="23"/>
          <w:szCs w:val="23"/>
        </w:rPr>
        <w:t>their</w:t>
      </w:r>
      <w:r w:rsidRPr="00DA4289">
        <w:rPr>
          <w:rFonts w:ascii="Times New Roman" w:hAnsi="Times New Roman" w:cs="Times New Roman"/>
          <w:sz w:val="23"/>
          <w:szCs w:val="23"/>
        </w:rPr>
        <w:t xml:space="preserve"> details </w:t>
      </w:r>
      <w:r w:rsidR="00966B5E" w:rsidRPr="00DA4289">
        <w:rPr>
          <w:rFonts w:ascii="Times New Roman" w:hAnsi="Times New Roman" w:cs="Times New Roman"/>
          <w:sz w:val="23"/>
          <w:szCs w:val="23"/>
        </w:rPr>
        <w:t>are</w:t>
      </w:r>
      <w:r w:rsidRPr="00DA4289">
        <w:rPr>
          <w:rFonts w:ascii="Times New Roman" w:hAnsi="Times New Roman" w:cs="Times New Roman"/>
          <w:sz w:val="23"/>
          <w:szCs w:val="23"/>
        </w:rPr>
        <w:t xml:space="preserve"> reviewed in Section </w:t>
      </w:r>
      <w:r w:rsidR="00DC73A2" w:rsidRPr="00DA4289">
        <w:rPr>
          <w:rFonts w:ascii="Times New Roman" w:hAnsi="Times New Roman" w:cs="Times New Roman"/>
          <w:sz w:val="23"/>
          <w:szCs w:val="23"/>
        </w:rPr>
        <w:fldChar w:fldCharType="begin"/>
      </w:r>
      <w:r w:rsidR="00DC73A2" w:rsidRPr="00DA4289">
        <w:rPr>
          <w:rFonts w:ascii="Times New Roman" w:hAnsi="Times New Roman" w:cs="Times New Roman"/>
          <w:sz w:val="23"/>
          <w:szCs w:val="23"/>
        </w:rPr>
        <w:instrText xml:space="preserve"> REF _Ref171545676 \r \h </w:instrText>
      </w:r>
      <w:r w:rsidR="00DC73A2" w:rsidRPr="00DA4289">
        <w:rPr>
          <w:rFonts w:ascii="Times New Roman" w:hAnsi="Times New Roman" w:cs="Times New Roman"/>
          <w:sz w:val="23"/>
          <w:szCs w:val="23"/>
        </w:rPr>
      </w:r>
      <w:r w:rsidR="00DC73A2" w:rsidRPr="00DA4289">
        <w:rPr>
          <w:rFonts w:ascii="Times New Roman" w:hAnsi="Times New Roman" w:cs="Times New Roman"/>
          <w:sz w:val="23"/>
          <w:szCs w:val="23"/>
        </w:rPr>
        <w:fldChar w:fldCharType="separate"/>
      </w:r>
      <w:r w:rsidR="0085165E">
        <w:rPr>
          <w:rFonts w:ascii="Times New Roman" w:hAnsi="Times New Roman" w:cs="Times New Roman"/>
          <w:sz w:val="23"/>
          <w:szCs w:val="23"/>
        </w:rPr>
        <w:t>2.1.3</w:t>
      </w:r>
      <w:r w:rsidR="00DC73A2" w:rsidRPr="00DA4289">
        <w:rPr>
          <w:rFonts w:ascii="Times New Roman" w:hAnsi="Times New Roman" w:cs="Times New Roman"/>
          <w:sz w:val="23"/>
          <w:szCs w:val="23"/>
        </w:rPr>
        <w:fldChar w:fldCharType="end"/>
      </w:r>
      <w:r w:rsidRPr="00DA4289">
        <w:rPr>
          <w:rFonts w:ascii="Times New Roman" w:hAnsi="Times New Roman" w:cs="Times New Roman"/>
          <w:sz w:val="23"/>
          <w:szCs w:val="23"/>
        </w:rPr>
        <w:t>.</w:t>
      </w:r>
    </w:p>
    <w:p w14:paraId="08D155C7" w14:textId="5791F6DA" w:rsidR="00677AE7" w:rsidRPr="00DA4289" w:rsidRDefault="00677AE7" w:rsidP="0064455E">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lastRenderedPageBreak/>
        <w:t>Through these updates and revisions</w:t>
      </w:r>
      <w:r w:rsidR="00AC1923" w:rsidRPr="00DA4289">
        <w:rPr>
          <w:rFonts w:ascii="Times New Roman" w:hAnsi="Times New Roman" w:cs="Times New Roman"/>
          <w:sz w:val="23"/>
          <w:szCs w:val="23"/>
        </w:rPr>
        <w:t xml:space="preserve"> in new space concepts, new and revised modules, and enhanced extension mechanisms</w:t>
      </w:r>
      <w:r w:rsidRPr="00DA4289">
        <w:rPr>
          <w:rFonts w:ascii="Times New Roman" w:hAnsi="Times New Roman" w:cs="Times New Roman"/>
          <w:sz w:val="23"/>
          <w:szCs w:val="23"/>
        </w:rPr>
        <w:t>, more potential applications could be explore</w:t>
      </w:r>
      <w:r w:rsidR="00AC1923" w:rsidRPr="00DA4289">
        <w:rPr>
          <w:rFonts w:ascii="Times New Roman" w:hAnsi="Times New Roman" w:cs="Times New Roman"/>
          <w:sz w:val="23"/>
          <w:szCs w:val="23"/>
        </w:rPr>
        <w:t>d</w:t>
      </w:r>
      <w:r w:rsidRPr="00DA4289">
        <w:rPr>
          <w:rFonts w:ascii="Times New Roman" w:hAnsi="Times New Roman" w:cs="Times New Roman"/>
          <w:sz w:val="23"/>
          <w:szCs w:val="23"/>
        </w:rPr>
        <w:t>.</w:t>
      </w:r>
      <w:r w:rsidR="00AC1923" w:rsidRPr="00DA4289">
        <w:rPr>
          <w:rFonts w:ascii="Times New Roman" w:hAnsi="Times New Roman" w:cs="Times New Roman"/>
          <w:sz w:val="23"/>
          <w:szCs w:val="23"/>
        </w:rPr>
        <w:t xml:space="preserve"> E</w:t>
      </w:r>
      <w:r w:rsidRPr="00DA4289">
        <w:rPr>
          <w:rFonts w:ascii="Times New Roman" w:hAnsi="Times New Roman" w:cs="Times New Roman"/>
          <w:sz w:val="23"/>
          <w:szCs w:val="23"/>
        </w:rPr>
        <w:t>xample</w:t>
      </w:r>
      <w:r w:rsidR="00AC1923" w:rsidRPr="00DA4289">
        <w:rPr>
          <w:rFonts w:ascii="Times New Roman" w:hAnsi="Times New Roman" w:cs="Times New Roman"/>
          <w:sz w:val="23"/>
          <w:szCs w:val="23"/>
        </w:rPr>
        <w:t>s include</w:t>
      </w:r>
      <w:r w:rsidRPr="00DA4289">
        <w:rPr>
          <w:rFonts w:ascii="Times New Roman" w:hAnsi="Times New Roman" w:cs="Times New Roman"/>
          <w:sz w:val="23"/>
          <w:szCs w:val="23"/>
        </w:rPr>
        <w:t xml:space="preserve"> urban planning, land administration with legal boundaries and spaces, and the analysis of </w:t>
      </w:r>
      <w:r w:rsidR="00966B5E" w:rsidRPr="00DA4289">
        <w:rPr>
          <w:rFonts w:ascii="Times New Roman" w:hAnsi="Times New Roman" w:cs="Times New Roman"/>
          <w:sz w:val="23"/>
          <w:szCs w:val="23"/>
        </w:rPr>
        <w:t>street</w:t>
      </w:r>
      <w:r w:rsidRPr="00DA4289">
        <w:rPr>
          <w:rFonts w:ascii="Times New Roman" w:hAnsi="Times New Roman" w:cs="Times New Roman"/>
          <w:sz w:val="23"/>
          <w:szCs w:val="23"/>
        </w:rPr>
        <w:t xml:space="preserve"> spaces</w:t>
      </w:r>
      <w:r w:rsidR="00AC1923" w:rsidRPr="00DA4289">
        <w:rPr>
          <w:rFonts w:ascii="Times New Roman" w:hAnsi="Times New Roman" w:cs="Times New Roman"/>
          <w:sz w:val="23"/>
          <w:szCs w:val="23"/>
        </w:rPr>
        <w:t xml:space="preserve"> </w:t>
      </w:r>
      <w:r w:rsidR="00966B5E" w:rsidRPr="00DA4289">
        <w:rPr>
          <w:rFonts w:ascii="Times New Roman" w:hAnsi="Times New Roman" w:cs="Times New Roman"/>
          <w:sz w:val="23"/>
          <w:szCs w:val="23"/>
        </w:rPr>
        <w:fldChar w:fldCharType="begin"/>
      </w:r>
      <w:r w:rsidR="00966B5E" w:rsidRPr="00DA4289">
        <w:rPr>
          <w:rFonts w:ascii="Times New Roman" w:hAnsi="Times New Roman" w:cs="Times New Roman"/>
          <w:sz w:val="23"/>
          <w:szCs w:val="23"/>
        </w:rPr>
        <w:instrText xml:space="preserve"> ADDIN ZOTERO_ITEM CSL_CITATION {"citationID":"utXoHSg9","properties":{"formattedCitation":"(Akahoshi et al., 2020; Beil et al., 2020; Saeidian et al., 2023)","plainCitation":"(Akahoshi et al., 2020; Beil et al., 2020; Saeidian et al., 2023)","noteIndex":0},"citationItems":[{"id":1106,"uris":["http://zotero.org/users/7861836/items/BXCDVUV2"],"itemData":{"id":1106,"type":"article-journal","container-title":"ISPRS Annals of the Photogrammetry, Remote Sensing and Spatial Information Sciences","note":"ISBN: 2194-9042\npublisher: Copernicus GmbH","page":"179-186","title":"I-Urban revitalization: Conceptual modeling, implementation, and visualization towards sustainable urban planning using CityGML","volume":"4","author":[{"family":"Akahoshi","given":"Kentaro"},{"family":"Ishimaru","given":"Nobuhiro"},{"family":"Kurokawa","given":"Chikako"},{"family":"Tanaka","given":"Yuichi"},{"family":"Oishi","given":"Tomohisa"},{"family":"Kutzner","given":"Tatjana"},{"family":"Kolbe","given":"Thomas H."}],"issued":{"date-parts":[["2020"]]}}},{"id":1099,"uris":["http://zotero.org/users/7861836/items/SPBELLJI"],"itemData":{"id":1099,"type":"article-journal","container-title":"ISPRS International Journal of Geo-Information","ISSN":"2220-9964","issue":"10","journalAbbreviation":"ISPRS International Journal of Geo-Information","note":"publisher: MDPI","page":"603","title":"Detailed streetspace modelling for multiple applications: Discussions on the proposed CityGML 3.0 transportation model","volume":"9","author":[{"family":"Beil","given":"Christof"},{"family":"Ruhdorfer","given":"Roland"},{"family":"Coduro","given":"Theresa"},{"family":"Kolbe","given":"Thomas H"}],"issued":{"date-parts":[["2020"]]}}},{"id":1152,"uris":["http://zotero.org/users/7861836/items/PMVA64YB"],"itemData":{"id":1152,"type":"article-journal","container-title":"Tunnelling and underground space technology","note":"publisher: Elsevier","page":"105267","source":"Google Scholar","title":"A semantic 3D city model for underground land administration: Development and implementation of an ADE for CityGML 3.0","title-short":"A semantic 3D city model for underground land administration","volume":"140","author":[{"family":"Saeidian","given":"Bahram"},{"family":"Rajabifard","given":"Abbas"},{"family":"Atazadeh","given":"Behnam"},{"family":"Kalantari","given":"Mohsen"}],"issued":{"date-parts":[["2023"]]}}}],"schema":"https://github.com/citation-style-language/schema/raw/master/csl-citation.json"} </w:instrText>
      </w:r>
      <w:r w:rsidR="00966B5E" w:rsidRPr="00DA4289">
        <w:rPr>
          <w:rFonts w:ascii="Times New Roman" w:hAnsi="Times New Roman" w:cs="Times New Roman"/>
          <w:sz w:val="23"/>
          <w:szCs w:val="23"/>
        </w:rPr>
        <w:fldChar w:fldCharType="separate"/>
      </w:r>
      <w:r w:rsidR="00966B5E" w:rsidRPr="00DA4289">
        <w:rPr>
          <w:rFonts w:ascii="Times New Roman" w:hAnsi="Times New Roman" w:cs="Times New Roman"/>
          <w:sz w:val="23"/>
          <w:szCs w:val="23"/>
        </w:rPr>
        <w:t>(Akahoshi et al., 2020; Beil et al., 2020; Saeidian et al., 2023)</w:t>
      </w:r>
      <w:r w:rsidR="00966B5E" w:rsidRPr="00DA4289">
        <w:rPr>
          <w:rFonts w:ascii="Times New Roman" w:hAnsi="Times New Roman" w:cs="Times New Roman"/>
          <w:sz w:val="23"/>
          <w:szCs w:val="23"/>
        </w:rPr>
        <w:fldChar w:fldCharType="end"/>
      </w:r>
      <w:r w:rsidRPr="00DA4289">
        <w:rPr>
          <w:rFonts w:ascii="Times New Roman" w:hAnsi="Times New Roman" w:cs="Times New Roman"/>
          <w:sz w:val="23"/>
          <w:szCs w:val="23"/>
        </w:rPr>
        <w:t>.</w:t>
      </w:r>
    </w:p>
    <w:p w14:paraId="03BF7869" w14:textId="22241DAD" w:rsidR="001072A1" w:rsidRPr="00DA4289" w:rsidRDefault="00961D33" w:rsidP="0064455E">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t>3DCityDB (3D City Database) is an open-source database solution designed for storing, managing, and querying 3D city models</w:t>
      </w:r>
      <w:r w:rsidR="007917AE">
        <w:rPr>
          <w:rFonts w:ascii="Times New Roman" w:hAnsi="Times New Roman" w:cs="Times New Roman"/>
          <w:sz w:val="23"/>
          <w:szCs w:val="23"/>
        </w:rPr>
        <w:t xml:space="preserve"> </w:t>
      </w:r>
      <w:r w:rsidR="007917AE">
        <w:rPr>
          <w:rFonts w:ascii="Times New Roman" w:hAnsi="Times New Roman" w:cs="Times New Roman"/>
          <w:sz w:val="23"/>
          <w:szCs w:val="23"/>
        </w:rPr>
        <w:fldChar w:fldCharType="begin"/>
      </w:r>
      <w:r w:rsidR="007917AE">
        <w:rPr>
          <w:rFonts w:ascii="Times New Roman" w:hAnsi="Times New Roman" w:cs="Times New Roman"/>
          <w:sz w:val="23"/>
          <w:szCs w:val="23"/>
        </w:rPr>
        <w:instrText xml:space="preserve"> ADDIN ZOTERO_ITEM CSL_CITATION {"citationID":"1t3Ym446","properties":{"formattedCitation":"(Yao et al., 2018)","plainCitation":"(Yao et al., 2018)","noteIndex":0},"citationItems":[{"id":867,"uris":["http://zotero.org/users/7861836/items/WRPMGMPK"],"itemData":{"id":867,"type":"article-journal","container-title":"Open Geospatial Data, Software and Standards","DOI":"10.1186/s40965-018-0046-7","issue":"1","note":"ISBN: 2363-7501\npublisher: Springer","page":"1-26","title":"3DCityDB-a 3D geodatabase solution for the management, analysis, and visualization of semantic 3D city models based on CityGML","volume":"3","author":[{"family":"Yao","given":"Zhihang"},{"family":"Nagel","given":"Claus"},{"family":"Kunde","given":"Felix"},{"family":"Hudra","given":"György"},{"family":"Willkomm","given":"Philipp"},{"family":"Donaubauer","given":"Andreas"},{"family":"Adolphi","given":"Thomas"},{"family":"Kolbe","given":"Thomas H."}],"issued":{"date-parts":[["2018"]]}}}],"schema":"https://github.com/citation-style-language/schema/raw/master/csl-citation.json"} </w:instrText>
      </w:r>
      <w:r w:rsidR="007917AE">
        <w:rPr>
          <w:rFonts w:ascii="Times New Roman" w:hAnsi="Times New Roman" w:cs="Times New Roman"/>
          <w:sz w:val="23"/>
          <w:szCs w:val="23"/>
        </w:rPr>
        <w:fldChar w:fldCharType="separate"/>
      </w:r>
      <w:r w:rsidR="007917AE" w:rsidRPr="007917AE">
        <w:rPr>
          <w:rFonts w:ascii="Times New Roman" w:hAnsi="Times New Roman" w:cs="Times New Roman"/>
          <w:sz w:val="23"/>
        </w:rPr>
        <w:t>(Yao et al., 2018)</w:t>
      </w:r>
      <w:r w:rsidR="007917AE">
        <w:rPr>
          <w:rFonts w:ascii="Times New Roman" w:hAnsi="Times New Roman" w:cs="Times New Roman"/>
          <w:sz w:val="23"/>
          <w:szCs w:val="23"/>
        </w:rPr>
        <w:fldChar w:fldCharType="end"/>
      </w:r>
      <w:r w:rsidR="007917AE">
        <w:rPr>
          <w:rFonts w:ascii="Times New Roman" w:hAnsi="Times New Roman" w:cs="Times New Roman"/>
          <w:sz w:val="23"/>
          <w:szCs w:val="23"/>
        </w:rPr>
        <w:t>.</w:t>
      </w:r>
      <w:r w:rsidRPr="00DA4289">
        <w:rPr>
          <w:rFonts w:ascii="Times New Roman" w:hAnsi="Times New Roman" w:cs="Times New Roman"/>
          <w:sz w:val="23"/>
          <w:szCs w:val="23"/>
        </w:rPr>
        <w:t xml:space="preserve"> Based on PostgreSQL/PostGIS, 3DCityDB supports the CityGML format, effectively handling complex urban data. </w:t>
      </w:r>
      <w:r w:rsidR="00B00A51">
        <w:rPr>
          <w:rFonts w:ascii="Times New Roman" w:hAnsi="Times New Roman" w:cs="Times New Roman"/>
          <w:sz w:val="23"/>
          <w:szCs w:val="23"/>
        </w:rPr>
        <w:t xml:space="preserve">The 3DCityDB Web-Map-Client is also </w:t>
      </w:r>
      <w:r w:rsidRPr="00DA4289">
        <w:rPr>
          <w:rFonts w:ascii="Times New Roman" w:hAnsi="Times New Roman" w:cs="Times New Roman"/>
          <w:sz w:val="23"/>
          <w:szCs w:val="23"/>
        </w:rPr>
        <w:t xml:space="preserve">provided, based on the Cesium Virtual Globe framework using HTML5 and WebGL technologies, </w:t>
      </w:r>
      <w:r w:rsidR="007C333D" w:rsidRPr="00DA4289">
        <w:rPr>
          <w:rFonts w:ascii="Times New Roman" w:hAnsi="Times New Roman" w:cs="Times New Roman"/>
          <w:sz w:val="23"/>
          <w:szCs w:val="23"/>
        </w:rPr>
        <w:t>allowing</w:t>
      </w:r>
      <w:r w:rsidRPr="00DA4289">
        <w:rPr>
          <w:rFonts w:ascii="Times New Roman" w:hAnsi="Times New Roman" w:cs="Times New Roman"/>
          <w:sz w:val="23"/>
          <w:szCs w:val="23"/>
        </w:rPr>
        <w:t xml:space="preserve"> interactive </w:t>
      </w:r>
      <w:r w:rsidR="00B00A51">
        <w:rPr>
          <w:rFonts w:ascii="Times New Roman" w:hAnsi="Times New Roman" w:cs="Times New Roman"/>
          <w:sz w:val="23"/>
          <w:szCs w:val="23"/>
        </w:rPr>
        <w:t>visualisation</w:t>
      </w:r>
      <w:r w:rsidRPr="00DA4289">
        <w:rPr>
          <w:rFonts w:ascii="Times New Roman" w:hAnsi="Times New Roman" w:cs="Times New Roman"/>
          <w:sz w:val="23"/>
          <w:szCs w:val="23"/>
        </w:rPr>
        <w:t xml:space="preserve"> of 3D city models</w:t>
      </w:r>
      <w:r w:rsidR="007917AE">
        <w:rPr>
          <w:rFonts w:ascii="Times New Roman" w:hAnsi="Times New Roman" w:cs="Times New Roman"/>
          <w:sz w:val="23"/>
          <w:szCs w:val="23"/>
        </w:rPr>
        <w:t>.</w:t>
      </w:r>
    </w:p>
    <w:p w14:paraId="5166D42B" w14:textId="77777777" w:rsidR="00C66587" w:rsidRPr="00DA4289" w:rsidRDefault="00C66587" w:rsidP="00C66587">
      <w:pPr>
        <w:keepNext/>
        <w:autoSpaceDE w:val="0"/>
        <w:autoSpaceDN w:val="0"/>
        <w:adjustRightInd w:val="0"/>
        <w:ind w:firstLine="0"/>
        <w:jc w:val="center"/>
      </w:pPr>
      <w:r w:rsidRPr="00DA4289">
        <w:rPr>
          <w:rFonts w:ascii="Times New Roman" w:hAnsi="Times New Roman" w:cs="Times New Roman"/>
          <w:noProof/>
          <w:sz w:val="23"/>
          <w:szCs w:val="23"/>
        </w:rPr>
        <w:drawing>
          <wp:inline distT="0" distB="0" distL="0" distR="0" wp14:anchorId="25676237" wp14:editId="1FD57E76">
            <wp:extent cx="6055832" cy="3687847"/>
            <wp:effectExtent l="0" t="0" r="2540" b="8255"/>
            <wp:docPr id="5862728"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28" name="Picture 1" descr="A computer screen shot of a computer flow chart&#10;&#10;Description automatically generated"/>
                    <pic:cNvPicPr/>
                  </pic:nvPicPr>
                  <pic:blipFill>
                    <a:blip r:embed="rId13"/>
                    <a:stretch>
                      <a:fillRect/>
                    </a:stretch>
                  </pic:blipFill>
                  <pic:spPr>
                    <a:xfrm>
                      <a:off x="0" y="0"/>
                      <a:ext cx="6079336" cy="3702161"/>
                    </a:xfrm>
                    <a:prstGeom prst="rect">
                      <a:avLst/>
                    </a:prstGeom>
                  </pic:spPr>
                </pic:pic>
              </a:graphicData>
            </a:graphic>
          </wp:inline>
        </w:drawing>
      </w:r>
    </w:p>
    <w:p w14:paraId="02BB346B" w14:textId="1508D60B" w:rsidR="00C66587" w:rsidRPr="00DA4289" w:rsidRDefault="00C66587" w:rsidP="00C66587">
      <w:pPr>
        <w:pStyle w:val="Caption"/>
        <w:jc w:val="center"/>
        <w:rPr>
          <w:rFonts w:ascii="Times New Roman" w:hAnsi="Times New Roman" w:cs="Times New Roman"/>
          <w:sz w:val="20"/>
          <w:szCs w:val="20"/>
        </w:rPr>
      </w:pPr>
      <w:bookmarkStart w:id="66" w:name="_Ref172495725"/>
      <w:bookmarkStart w:id="67" w:name="_Toc172506829"/>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bookmarkEnd w:id="66"/>
      <w:r w:rsidRPr="00DA4289">
        <w:rPr>
          <w:rFonts w:ascii="Times New Roman" w:hAnsi="Times New Roman" w:cs="Times New Roman"/>
          <w:sz w:val="20"/>
          <w:szCs w:val="20"/>
        </w:rPr>
        <w:t xml:space="preserve"> </w:t>
      </w:r>
      <w:r w:rsidR="00945611">
        <w:rPr>
          <w:rFonts w:ascii="Times New Roman" w:hAnsi="Times New Roman" w:cs="Times New Roman"/>
          <w:sz w:val="20"/>
          <w:szCs w:val="20"/>
        </w:rPr>
        <w:t>T</w:t>
      </w:r>
      <w:r w:rsidRPr="00DA4289">
        <w:rPr>
          <w:rFonts w:ascii="Times New Roman" w:hAnsi="Times New Roman" w:cs="Times New Roman"/>
          <w:sz w:val="20"/>
          <w:szCs w:val="20"/>
        </w:rPr>
        <w:t xml:space="preserve">he UML diagram of Space Concepts in </w:t>
      </w:r>
      <w:r w:rsidR="002B1CEF" w:rsidRPr="00DA4289">
        <w:rPr>
          <w:rFonts w:ascii="Times New Roman" w:hAnsi="Times New Roman" w:cs="Times New Roman"/>
          <w:sz w:val="20"/>
          <w:szCs w:val="20"/>
        </w:rPr>
        <w:t xml:space="preserve">the </w:t>
      </w:r>
      <w:r w:rsidRPr="00DA4289">
        <w:rPr>
          <w:rFonts w:ascii="Times New Roman" w:hAnsi="Times New Roman" w:cs="Times New Roman"/>
          <w:sz w:val="20"/>
          <w:szCs w:val="20"/>
        </w:rPr>
        <w:t xml:space="preserve">Core module </w:t>
      </w:r>
      <w:r w:rsidRPr="00DA4289">
        <w:rPr>
          <w:rFonts w:ascii="Times New Roman" w:hAnsi="Times New Roman" w:cs="Times New Roman"/>
          <w:sz w:val="20"/>
          <w:szCs w:val="20"/>
        </w:rPr>
        <w:fldChar w:fldCharType="begin"/>
      </w:r>
      <w:r w:rsidRPr="00DA4289">
        <w:rPr>
          <w:rFonts w:ascii="Times New Roman" w:hAnsi="Times New Roman" w:cs="Times New Roman"/>
          <w:sz w:val="20"/>
          <w:szCs w:val="20"/>
        </w:rPr>
        <w:instrText xml:space="preserve"> ADDIN ZOTERO_ITEM CSL_CITATION {"citationID":"roFWbHTq","properties":{"formattedCitation":"(Kolbe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Pr="00DA4289">
        <w:rPr>
          <w:rFonts w:ascii="Times New Roman" w:hAnsi="Times New Roman" w:cs="Times New Roman"/>
          <w:sz w:val="20"/>
          <w:szCs w:val="20"/>
        </w:rPr>
        <w:fldChar w:fldCharType="separate"/>
      </w:r>
      <w:r w:rsidRPr="00DA4289">
        <w:rPr>
          <w:rFonts w:ascii="Times New Roman" w:hAnsi="Times New Roman" w:cs="Times New Roman"/>
          <w:sz w:val="20"/>
          <w:szCs w:val="20"/>
        </w:rPr>
        <w:t>(Kolbe et al., 2021)</w:t>
      </w:r>
      <w:bookmarkEnd w:id="67"/>
      <w:r w:rsidRPr="00DA4289">
        <w:rPr>
          <w:rFonts w:ascii="Times New Roman" w:hAnsi="Times New Roman" w:cs="Times New Roman"/>
          <w:sz w:val="20"/>
          <w:szCs w:val="20"/>
        </w:rPr>
        <w:fldChar w:fldCharType="end"/>
      </w:r>
    </w:p>
    <w:p w14:paraId="6E3DCD59" w14:textId="464BDF6C" w:rsidR="00230AF4" w:rsidRPr="00DA4289" w:rsidRDefault="00230AF4" w:rsidP="004A13D5">
      <w:pPr>
        <w:pStyle w:val="Heading4"/>
        <w:numPr>
          <w:ilvl w:val="2"/>
          <w:numId w:val="71"/>
        </w:numPr>
      </w:pPr>
      <w:bookmarkStart w:id="68" w:name="OLE_LINK6"/>
      <w:bookmarkStart w:id="69" w:name="_Ref172495917"/>
      <w:bookmarkStart w:id="70" w:name="_Toc172549200"/>
      <w:bookmarkEnd w:id="62"/>
      <w:r w:rsidRPr="00DA4289">
        <w:t>Revised Transportation Mod</w:t>
      </w:r>
      <w:r w:rsidR="000F58AF" w:rsidRPr="00DA4289">
        <w:rPr>
          <w:rFonts w:hint="eastAsia"/>
        </w:rPr>
        <w:t>u</w:t>
      </w:r>
      <w:r w:rsidRPr="00DA4289">
        <w:t>l</w:t>
      </w:r>
      <w:bookmarkEnd w:id="68"/>
      <w:r w:rsidR="000F58AF" w:rsidRPr="00DA4289">
        <w:rPr>
          <w:rFonts w:hint="eastAsia"/>
        </w:rPr>
        <w:t>e</w:t>
      </w:r>
      <w:bookmarkEnd w:id="69"/>
      <w:bookmarkEnd w:id="70"/>
    </w:p>
    <w:p w14:paraId="6505BEE2" w14:textId="47503091" w:rsidR="00A251A5" w:rsidRPr="00DA4289" w:rsidRDefault="001D74F3" w:rsidP="00DD2E86">
      <w:pPr>
        <w:rPr>
          <w:rFonts w:ascii="Times New Roman" w:hAnsi="Times New Roman" w:cs="Times New Roman"/>
          <w:sz w:val="23"/>
          <w:szCs w:val="23"/>
        </w:rPr>
      </w:pPr>
      <w:bookmarkStart w:id="71" w:name="_Hlk171174716"/>
      <w:r w:rsidRPr="00DA4289">
        <w:rPr>
          <w:rFonts w:ascii="Times New Roman" w:hAnsi="Times New Roman" w:cs="Times New Roman"/>
          <w:sz w:val="23"/>
          <w:szCs w:val="23"/>
        </w:rPr>
        <w:t xml:space="preserve">With the increasing requirements of </w:t>
      </w:r>
      <w:r w:rsidR="000F58AF" w:rsidRPr="00DA4289">
        <w:rPr>
          <w:rFonts w:ascii="Times New Roman" w:hAnsi="Times New Roman" w:cs="Times New Roman"/>
          <w:sz w:val="23"/>
          <w:szCs w:val="23"/>
        </w:rPr>
        <w:t>applications</w:t>
      </w:r>
      <w:r w:rsidRPr="00DA4289">
        <w:rPr>
          <w:rFonts w:ascii="Times New Roman" w:hAnsi="Times New Roman" w:cs="Times New Roman"/>
          <w:sz w:val="23"/>
          <w:szCs w:val="23"/>
        </w:rPr>
        <w:t xml:space="preserve"> in street spaces, the original transportation module in CityGML 2.0 </w:t>
      </w:r>
      <w:r w:rsidR="000F58AF" w:rsidRPr="00DA4289">
        <w:rPr>
          <w:rFonts w:ascii="Times New Roman" w:hAnsi="Times New Roman" w:cs="Times New Roman"/>
          <w:sz w:val="23"/>
          <w:szCs w:val="23"/>
        </w:rPr>
        <w:t xml:space="preserve">has </w:t>
      </w:r>
      <w:r w:rsidRPr="00DA4289">
        <w:rPr>
          <w:rFonts w:ascii="Times New Roman" w:hAnsi="Times New Roman" w:cs="Times New Roman"/>
          <w:sz w:val="23"/>
          <w:szCs w:val="23"/>
        </w:rPr>
        <w:t>show</w:t>
      </w:r>
      <w:r w:rsidR="000F58AF" w:rsidRPr="00DA4289">
        <w:rPr>
          <w:rFonts w:ascii="Times New Roman" w:hAnsi="Times New Roman" w:cs="Times New Roman"/>
          <w:sz w:val="23"/>
          <w:szCs w:val="23"/>
        </w:rPr>
        <w:t>n</w:t>
      </w:r>
      <w:r w:rsidRPr="00DA4289">
        <w:rPr>
          <w:rFonts w:ascii="Times New Roman" w:hAnsi="Times New Roman" w:cs="Times New Roman"/>
          <w:sz w:val="23"/>
          <w:szCs w:val="23"/>
        </w:rPr>
        <w:t xml:space="preserve"> the limitations and </w:t>
      </w:r>
      <w:r w:rsidR="00A251A5" w:rsidRPr="00DA4289">
        <w:rPr>
          <w:rFonts w:ascii="Times New Roman" w:hAnsi="Times New Roman" w:cs="Times New Roman"/>
          <w:sz w:val="23"/>
          <w:szCs w:val="23"/>
        </w:rPr>
        <w:t>weaknesses for</w:t>
      </w:r>
      <w:r w:rsidRPr="00DA4289">
        <w:rPr>
          <w:rFonts w:ascii="Times New Roman" w:hAnsi="Times New Roman" w:cs="Times New Roman"/>
          <w:sz w:val="23"/>
          <w:szCs w:val="23"/>
        </w:rPr>
        <w:t xml:space="preserve"> their needs. In 2013, Tamminga proposed an ADE for transportation and traffic models, providing a generic complement to the transportation module </w:t>
      </w:r>
      <w:r w:rsidR="000F58AF" w:rsidRPr="00DA4289">
        <w:rPr>
          <w:rFonts w:ascii="Times New Roman" w:hAnsi="Times New Roman" w:cs="Times New Roman"/>
          <w:sz w:val="23"/>
          <w:szCs w:val="23"/>
        </w:rPr>
        <w:t>in</w:t>
      </w:r>
      <w:r w:rsidRPr="00DA4289">
        <w:rPr>
          <w:rFonts w:ascii="Times New Roman" w:hAnsi="Times New Roman" w:cs="Times New Roman"/>
          <w:sz w:val="23"/>
          <w:szCs w:val="23"/>
        </w:rPr>
        <w:t xml:space="preserve"> CityGML 2.0</w:t>
      </w:r>
      <w:r w:rsidR="00A251A5" w:rsidRPr="00DA4289">
        <w:rPr>
          <w:rFonts w:ascii="Times New Roman" w:hAnsi="Times New Roman" w:cs="Times New Roman"/>
          <w:sz w:val="23"/>
          <w:szCs w:val="23"/>
        </w:rPr>
        <w:t xml:space="preserve"> </w:t>
      </w:r>
      <w:r w:rsidR="00A251A5" w:rsidRPr="00DA4289">
        <w:rPr>
          <w:rFonts w:ascii="Times New Roman" w:hAnsi="Times New Roman" w:cs="Times New Roman"/>
          <w:sz w:val="23"/>
          <w:szCs w:val="23"/>
        </w:rPr>
        <w:fldChar w:fldCharType="begin"/>
      </w:r>
      <w:r w:rsidR="00A251A5" w:rsidRPr="00DA4289">
        <w:rPr>
          <w:rFonts w:ascii="Times New Roman" w:hAnsi="Times New Roman" w:cs="Times New Roman"/>
          <w:sz w:val="23"/>
          <w:szCs w:val="23"/>
        </w:rPr>
        <w:instrText xml:space="preserve"> ADDIN ZOTERO_ITEM CSL_CITATION {"citationID":"EXpWuH5Y","properties":{"formattedCitation":"(Tamminga et al., 2013)","plainCitation":"(Tamminga et al., 2013)","noteIndex":0},"citationItems":[{"id":1167,"uris":["http://zotero.org/users/7861836/items/VMYFUB2F"],"itemData":{"id":1167,"type":"report","source":"Google Scholar","title":"Toward GIS-Compliant Data Structures for Traffic and Transportation Models","URL":"https://trid.trb.org/View/1241502","author":[{"family":"Tamminga","given":"Guus"},{"family":"Brink","given":"Linda","non-dropping-particle":"van den"},{"family":"Van Lint","given":"Hans"},{"family":"Stoter","given":"Jantien"},{"family":"Hoogendoorn","given":"Serge"}],"accessed":{"date-parts":[["2024",7,6]]},"issued":{"date-parts":[["2013"]]}}}],"schema":"https://github.com/citation-style-language/schema/raw/master/csl-citation.json"} </w:instrText>
      </w:r>
      <w:r w:rsidR="00A251A5" w:rsidRPr="00DA4289">
        <w:rPr>
          <w:rFonts w:ascii="Times New Roman" w:hAnsi="Times New Roman" w:cs="Times New Roman"/>
          <w:sz w:val="23"/>
          <w:szCs w:val="23"/>
        </w:rPr>
        <w:fldChar w:fldCharType="separate"/>
      </w:r>
      <w:r w:rsidR="00A251A5" w:rsidRPr="00DA4289">
        <w:rPr>
          <w:rFonts w:ascii="Times New Roman" w:hAnsi="Times New Roman" w:cs="Times New Roman"/>
          <w:sz w:val="23"/>
          <w:szCs w:val="23"/>
        </w:rPr>
        <w:t>(Tamminga et al., 2013)</w:t>
      </w:r>
      <w:r w:rsidR="00A251A5" w:rsidRPr="00DA4289">
        <w:rPr>
          <w:rFonts w:ascii="Times New Roman" w:hAnsi="Times New Roman" w:cs="Times New Roman"/>
          <w:sz w:val="23"/>
          <w:szCs w:val="23"/>
        </w:rPr>
        <w:fldChar w:fldCharType="end"/>
      </w:r>
      <w:r w:rsidR="00A251A5" w:rsidRPr="00DA4289">
        <w:rPr>
          <w:rFonts w:ascii="Times New Roman" w:hAnsi="Times New Roman" w:cs="Times New Roman"/>
          <w:sz w:val="23"/>
          <w:szCs w:val="23"/>
        </w:rPr>
        <w:t xml:space="preserve">. </w:t>
      </w:r>
      <w:r w:rsidR="000F58AF" w:rsidRPr="00DA4289">
        <w:rPr>
          <w:rFonts w:ascii="Times New Roman" w:hAnsi="Times New Roman" w:cs="Times New Roman"/>
          <w:sz w:val="23"/>
          <w:szCs w:val="23"/>
        </w:rPr>
        <w:t xml:space="preserve">This marked </w:t>
      </w:r>
      <w:r w:rsidR="00A251A5" w:rsidRPr="00DA4289">
        <w:rPr>
          <w:rFonts w:ascii="Times New Roman" w:hAnsi="Times New Roman" w:cs="Times New Roman"/>
          <w:sz w:val="23"/>
          <w:szCs w:val="23"/>
        </w:rPr>
        <w:t xml:space="preserve">the beginning </w:t>
      </w:r>
      <w:r w:rsidR="000F58AF" w:rsidRPr="00DA4289">
        <w:rPr>
          <w:rFonts w:ascii="Times New Roman" w:hAnsi="Times New Roman" w:cs="Times New Roman"/>
          <w:sz w:val="23"/>
          <w:szCs w:val="23"/>
        </w:rPr>
        <w:t>of</w:t>
      </w:r>
      <w:r w:rsidRPr="00DA4289">
        <w:rPr>
          <w:rFonts w:ascii="Times New Roman" w:hAnsi="Times New Roman" w:cs="Times New Roman"/>
          <w:sz w:val="23"/>
          <w:szCs w:val="23"/>
        </w:rPr>
        <w:t xml:space="preserve"> the </w:t>
      </w:r>
      <w:r w:rsidR="00A251A5" w:rsidRPr="00DA4289">
        <w:rPr>
          <w:rFonts w:ascii="Times New Roman" w:hAnsi="Times New Roman" w:cs="Times New Roman"/>
          <w:sz w:val="23"/>
          <w:szCs w:val="23"/>
        </w:rPr>
        <w:t xml:space="preserve">transportation </w:t>
      </w:r>
      <w:r w:rsidRPr="00DA4289">
        <w:rPr>
          <w:rFonts w:ascii="Times New Roman" w:hAnsi="Times New Roman" w:cs="Times New Roman"/>
          <w:sz w:val="23"/>
          <w:szCs w:val="23"/>
        </w:rPr>
        <w:t xml:space="preserve">application </w:t>
      </w:r>
      <w:r w:rsidR="00A251A5" w:rsidRPr="00DA4289">
        <w:rPr>
          <w:rFonts w:ascii="Times New Roman" w:hAnsi="Times New Roman" w:cs="Times New Roman"/>
          <w:sz w:val="23"/>
          <w:szCs w:val="23"/>
        </w:rPr>
        <w:t>in</w:t>
      </w:r>
      <w:r w:rsidRPr="00DA4289">
        <w:rPr>
          <w:rFonts w:ascii="Times New Roman" w:hAnsi="Times New Roman" w:cs="Times New Roman"/>
          <w:sz w:val="23"/>
          <w:szCs w:val="23"/>
        </w:rPr>
        <w:t xml:space="preserve"> CityGML. </w:t>
      </w:r>
      <w:r w:rsidR="000F58AF" w:rsidRPr="00DA4289">
        <w:rPr>
          <w:rFonts w:ascii="Times New Roman" w:hAnsi="Times New Roman" w:cs="Times New Roman"/>
          <w:sz w:val="23"/>
          <w:szCs w:val="23"/>
        </w:rPr>
        <w:t>In 2017, Beil and Kolbe identified f</w:t>
      </w:r>
      <w:r w:rsidR="00A251A5" w:rsidRPr="00DA4289">
        <w:rPr>
          <w:rFonts w:ascii="Times New Roman" w:hAnsi="Times New Roman" w:cs="Times New Roman"/>
          <w:sz w:val="23"/>
          <w:szCs w:val="23"/>
        </w:rPr>
        <w:t>urther development potential for detailed street models based on CityGML 2.0, introduc</w:t>
      </w:r>
      <w:r w:rsidR="000F58AF" w:rsidRPr="00DA4289">
        <w:rPr>
          <w:rFonts w:ascii="Times New Roman" w:hAnsi="Times New Roman" w:cs="Times New Roman"/>
          <w:sz w:val="23"/>
          <w:szCs w:val="23"/>
        </w:rPr>
        <w:t>ing</w:t>
      </w:r>
      <w:r w:rsidR="00A251A5" w:rsidRPr="00DA4289">
        <w:rPr>
          <w:rFonts w:ascii="Times New Roman" w:hAnsi="Times New Roman" w:cs="Times New Roman"/>
          <w:sz w:val="23"/>
          <w:szCs w:val="23"/>
        </w:rPr>
        <w:t xml:space="preserve"> various potential applications and propos</w:t>
      </w:r>
      <w:r w:rsidR="000F58AF" w:rsidRPr="00DA4289">
        <w:rPr>
          <w:rFonts w:ascii="Times New Roman" w:hAnsi="Times New Roman" w:cs="Times New Roman"/>
          <w:sz w:val="23"/>
          <w:szCs w:val="23"/>
        </w:rPr>
        <w:t>ing</w:t>
      </w:r>
      <w:r w:rsidR="00A251A5" w:rsidRPr="00DA4289">
        <w:rPr>
          <w:rFonts w:ascii="Times New Roman" w:hAnsi="Times New Roman" w:cs="Times New Roman"/>
          <w:sz w:val="23"/>
          <w:szCs w:val="23"/>
        </w:rPr>
        <w:t xml:space="preserve"> conceptual guidelines for extending the transportation model </w:t>
      </w:r>
      <w:r w:rsidR="00A251A5" w:rsidRPr="00DA4289">
        <w:rPr>
          <w:rFonts w:ascii="Times New Roman" w:hAnsi="Times New Roman" w:cs="Times New Roman"/>
          <w:sz w:val="23"/>
          <w:szCs w:val="23"/>
        </w:rPr>
        <w:fldChar w:fldCharType="begin"/>
      </w:r>
      <w:r w:rsidR="00DD2E86" w:rsidRPr="00DA4289">
        <w:rPr>
          <w:rFonts w:ascii="Times New Roman" w:hAnsi="Times New Roman" w:cs="Times New Roman"/>
          <w:sz w:val="23"/>
          <w:szCs w:val="23"/>
        </w:rPr>
        <w:instrText xml:space="preserve"> ADDIN ZOTERO_ITEM CSL_CITATION {"citationID":"J59gbtel","properties":{"formattedCitation":"(Beil and Kolbe, 2017)","plainCitation":"(Beil and Kolbe, 2017)","noteIndex":0},"citationItems":[{"id":1165,"uris":["http://zotero.org/users/7861836/items/CMEPH9XK"],"itemData":{"id":1165,"type":"paper-conference","container-title":"Proceedings of the 12th International 3D GeoInfo Conference 2017","page":"9–16","source":"Google Scholar","title":"CityGML and the streets of New York-A proposal for detailed street space modelling","URL":"https://mediatum.ub.tum.de/1368093","author":[{"family":"Beil","given":"Christof"},{"family":"Kolbe","given":"Thomas H."}],"accessed":{"date-parts":[["2024",7,6]]},"issued":{"date-parts":[["2017"]]}}}],"schema":"https://github.com/citation-style-language/schema/raw/master/csl-citation.json"} </w:instrText>
      </w:r>
      <w:r w:rsidR="00A251A5" w:rsidRPr="00DA4289">
        <w:rPr>
          <w:rFonts w:ascii="Times New Roman" w:hAnsi="Times New Roman" w:cs="Times New Roman"/>
          <w:sz w:val="23"/>
          <w:szCs w:val="23"/>
        </w:rPr>
        <w:fldChar w:fldCharType="separate"/>
      </w:r>
      <w:r w:rsidR="00DD2E86" w:rsidRPr="00DA4289">
        <w:rPr>
          <w:rFonts w:ascii="Times New Roman" w:hAnsi="Times New Roman" w:cs="Times New Roman"/>
          <w:sz w:val="23"/>
          <w:szCs w:val="23"/>
        </w:rPr>
        <w:t>(Beil and Kolbe, 2017)</w:t>
      </w:r>
      <w:r w:rsidR="00A251A5" w:rsidRPr="00DA4289">
        <w:rPr>
          <w:rFonts w:ascii="Times New Roman" w:hAnsi="Times New Roman" w:cs="Times New Roman"/>
          <w:sz w:val="23"/>
          <w:szCs w:val="23"/>
        </w:rPr>
        <w:fldChar w:fldCharType="end"/>
      </w:r>
      <w:r w:rsidR="00DD2E86" w:rsidRPr="00DA4289">
        <w:rPr>
          <w:rFonts w:ascii="Times New Roman" w:hAnsi="Times New Roman" w:cs="Times New Roman"/>
          <w:sz w:val="23"/>
          <w:szCs w:val="23"/>
        </w:rPr>
        <w:t xml:space="preserve">. </w:t>
      </w:r>
      <w:r w:rsidR="00E76033" w:rsidRPr="00DA4289">
        <w:rPr>
          <w:rFonts w:ascii="Times New Roman" w:hAnsi="Times New Roman" w:cs="Times New Roman"/>
          <w:sz w:val="23"/>
          <w:szCs w:val="23"/>
        </w:rPr>
        <w:t xml:space="preserve">In 2020, these guidelines were further refined and </w:t>
      </w:r>
      <w:r w:rsidR="00E76033" w:rsidRPr="00DA4289">
        <w:rPr>
          <w:rFonts w:ascii="Times New Roman" w:hAnsi="Times New Roman" w:cs="Times New Roman" w:hint="eastAsia"/>
          <w:sz w:val="23"/>
          <w:szCs w:val="23"/>
        </w:rPr>
        <w:t xml:space="preserve">extended </w:t>
      </w:r>
      <w:r w:rsidR="00E76033" w:rsidRPr="00DA4289">
        <w:rPr>
          <w:rFonts w:ascii="Times New Roman" w:hAnsi="Times New Roman" w:cs="Times New Roman"/>
          <w:sz w:val="23"/>
          <w:szCs w:val="23"/>
        </w:rPr>
        <w:fldChar w:fldCharType="begin"/>
      </w:r>
      <w:r w:rsidR="00E76033" w:rsidRPr="00DA4289">
        <w:rPr>
          <w:rFonts w:ascii="Times New Roman" w:hAnsi="Times New Roman" w:cs="Times New Roman"/>
          <w:sz w:val="23"/>
          <w:szCs w:val="23"/>
        </w:rPr>
        <w:instrText xml:space="preserve"> ADDIN ZOTERO_ITEM CSL_CITATION {"citationID":"QhxdYcNl","properties":{"formattedCitation":"(Beil et al., 2020)","plainCitation":"(Beil et al., 2020)","noteIndex":0},"citationItems":[{"id":1099,"uris":["http://zotero.org/users/7861836/items/SPBELLJI"],"itemData":{"id":1099,"type":"article-journal","container-title":"ISPRS International Journal of Geo-Information","ISSN":"2220-9964","issue":"10","journalAbbreviation":"ISPRS International Journal of Geo-Information","note":"publisher: MDPI","page":"603","title":"Detailed streetspace modelling for multiple applications: Discussions on the proposed CityGML 3.0 transportation model","volume":"9","author":[{"family":"Beil","given":"Christof"},{"family":"Ruhdorfer","given":"Roland"},{"family":"Coduro","given":"Theresa"},{"family":"Kolbe","given":"Thomas H"}],"issued":{"date-parts":[["2020"]]}}}],"schema":"https://github.com/citation-style-language/schema/raw/master/csl-citation.json"} </w:instrText>
      </w:r>
      <w:r w:rsidR="00E76033" w:rsidRPr="00DA4289">
        <w:rPr>
          <w:rFonts w:ascii="Times New Roman" w:hAnsi="Times New Roman" w:cs="Times New Roman"/>
          <w:sz w:val="23"/>
          <w:szCs w:val="23"/>
        </w:rPr>
        <w:fldChar w:fldCharType="separate"/>
      </w:r>
      <w:r w:rsidR="00E76033" w:rsidRPr="00DA4289">
        <w:rPr>
          <w:rFonts w:ascii="Times New Roman" w:hAnsi="Times New Roman" w:cs="Times New Roman"/>
          <w:sz w:val="23"/>
          <w:szCs w:val="23"/>
        </w:rPr>
        <w:t>(Beil et al., 2020)</w:t>
      </w:r>
      <w:r w:rsidR="00E76033" w:rsidRPr="00DA4289">
        <w:rPr>
          <w:rFonts w:ascii="Times New Roman" w:hAnsi="Times New Roman" w:cs="Times New Roman"/>
          <w:sz w:val="23"/>
          <w:szCs w:val="23"/>
        </w:rPr>
        <w:fldChar w:fldCharType="end"/>
      </w:r>
      <w:r w:rsidR="00E76033" w:rsidRPr="00DA4289">
        <w:rPr>
          <w:rFonts w:ascii="Times New Roman" w:hAnsi="Times New Roman" w:cs="Times New Roman"/>
          <w:sz w:val="23"/>
          <w:szCs w:val="23"/>
        </w:rPr>
        <w:t>.</w:t>
      </w:r>
      <w:r w:rsidR="00E76033" w:rsidRPr="00DA4289">
        <w:rPr>
          <w:rFonts w:ascii="Times New Roman" w:hAnsi="Times New Roman" w:cs="Times New Roman" w:hint="eastAsia"/>
          <w:sz w:val="23"/>
          <w:szCs w:val="23"/>
        </w:rPr>
        <w:t xml:space="preserve"> </w:t>
      </w:r>
      <w:r w:rsidR="00DD2E86" w:rsidRPr="00DA4289">
        <w:rPr>
          <w:rFonts w:ascii="Times New Roman" w:hAnsi="Times New Roman" w:cs="Times New Roman"/>
          <w:sz w:val="23"/>
          <w:szCs w:val="23"/>
        </w:rPr>
        <w:t xml:space="preserve">The revised transportation module was </w:t>
      </w:r>
      <w:r w:rsidR="005C2534" w:rsidRPr="00DA4289">
        <w:rPr>
          <w:rFonts w:ascii="Times New Roman" w:hAnsi="Times New Roman" w:cs="Times New Roman" w:hint="eastAsia"/>
          <w:sz w:val="23"/>
          <w:szCs w:val="23"/>
        </w:rPr>
        <w:t xml:space="preserve">released </w:t>
      </w:r>
      <w:r w:rsidR="00DD2E86" w:rsidRPr="00DA4289">
        <w:rPr>
          <w:rFonts w:ascii="Times New Roman" w:hAnsi="Times New Roman" w:cs="Times New Roman"/>
          <w:sz w:val="23"/>
          <w:szCs w:val="23"/>
        </w:rPr>
        <w:t xml:space="preserve">following the official </w:t>
      </w:r>
      <w:r w:rsidR="005C2534" w:rsidRPr="00DA4289">
        <w:rPr>
          <w:rFonts w:ascii="Times New Roman" w:hAnsi="Times New Roman" w:cs="Times New Roman" w:hint="eastAsia"/>
          <w:sz w:val="23"/>
          <w:szCs w:val="23"/>
        </w:rPr>
        <w:t>publi</w:t>
      </w:r>
      <w:r w:rsidR="00AE008A" w:rsidRPr="00DA4289">
        <w:rPr>
          <w:rFonts w:ascii="Times New Roman" w:hAnsi="Times New Roman" w:cs="Times New Roman" w:hint="eastAsia"/>
          <w:sz w:val="23"/>
          <w:szCs w:val="23"/>
        </w:rPr>
        <w:t>cation</w:t>
      </w:r>
      <w:r w:rsidR="005C2534" w:rsidRPr="00DA4289">
        <w:rPr>
          <w:rFonts w:ascii="Times New Roman" w:hAnsi="Times New Roman" w:cs="Times New Roman" w:hint="eastAsia"/>
          <w:sz w:val="23"/>
          <w:szCs w:val="23"/>
        </w:rPr>
        <w:t xml:space="preserve"> </w:t>
      </w:r>
      <w:r w:rsidR="00DD2E86" w:rsidRPr="00DA4289">
        <w:rPr>
          <w:rFonts w:ascii="Times New Roman" w:hAnsi="Times New Roman" w:cs="Times New Roman"/>
          <w:sz w:val="23"/>
          <w:szCs w:val="23"/>
        </w:rPr>
        <w:t xml:space="preserve">of CityGML 3.0 </w:t>
      </w:r>
      <w:r w:rsidR="00DD2E86" w:rsidRPr="00DA4289">
        <w:rPr>
          <w:rFonts w:ascii="Times New Roman" w:hAnsi="Times New Roman" w:cs="Times New Roman"/>
          <w:sz w:val="23"/>
          <w:szCs w:val="23"/>
        </w:rPr>
        <w:fldChar w:fldCharType="begin"/>
      </w:r>
      <w:r w:rsidR="00DD2E86" w:rsidRPr="00DA4289">
        <w:rPr>
          <w:rFonts w:ascii="Times New Roman" w:hAnsi="Times New Roman" w:cs="Times New Roman"/>
          <w:sz w:val="23"/>
          <w:szCs w:val="23"/>
        </w:rPr>
        <w:instrText xml:space="preserve"> ADDIN ZOTERO_ITEM CSL_CITATION {"citationID":"La0kDWDb","properties":{"formattedCitation":"(Kolbe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DD2E86" w:rsidRPr="00DA4289">
        <w:rPr>
          <w:rFonts w:ascii="Times New Roman" w:hAnsi="Times New Roman" w:cs="Times New Roman"/>
          <w:sz w:val="23"/>
          <w:szCs w:val="23"/>
        </w:rPr>
        <w:fldChar w:fldCharType="separate"/>
      </w:r>
      <w:r w:rsidR="00DD2E86" w:rsidRPr="00DA4289">
        <w:rPr>
          <w:rFonts w:ascii="Times New Roman" w:hAnsi="Times New Roman" w:cs="Times New Roman"/>
          <w:sz w:val="23"/>
          <w:szCs w:val="23"/>
        </w:rPr>
        <w:t>(Kolbe et al., 2021)</w:t>
      </w:r>
      <w:r w:rsidR="00DD2E86" w:rsidRPr="00DA4289">
        <w:rPr>
          <w:rFonts w:ascii="Times New Roman" w:hAnsi="Times New Roman" w:cs="Times New Roman"/>
          <w:sz w:val="23"/>
          <w:szCs w:val="23"/>
        </w:rPr>
        <w:fldChar w:fldCharType="end"/>
      </w:r>
      <w:r w:rsidR="00DD2E86" w:rsidRPr="00DA4289">
        <w:rPr>
          <w:rFonts w:ascii="Times New Roman" w:hAnsi="Times New Roman" w:cs="Times New Roman"/>
          <w:sz w:val="23"/>
          <w:szCs w:val="23"/>
        </w:rPr>
        <w:t>.</w:t>
      </w:r>
    </w:p>
    <w:p w14:paraId="441C9301" w14:textId="25993212" w:rsidR="00801A7D" w:rsidRPr="00B66669" w:rsidRDefault="00FD6844" w:rsidP="00801A7D">
      <w:pPr>
        <w:rPr>
          <w:rFonts w:ascii="Times New Roman" w:hAnsi="Times New Roman" w:cs="Times New Roman"/>
          <w:sz w:val="23"/>
          <w:szCs w:val="23"/>
        </w:rPr>
      </w:pPr>
      <w:bookmarkStart w:id="72" w:name="OLE_LINK13"/>
      <w:r w:rsidRPr="00B66669">
        <w:rPr>
          <w:rFonts w:ascii="Times New Roman" w:hAnsi="Times New Roman" w:cs="Times New Roman"/>
          <w:sz w:val="23"/>
          <w:szCs w:val="23"/>
        </w:rPr>
        <w:lastRenderedPageBreak/>
        <w:t xml:space="preserve">In </w:t>
      </w:r>
      <w:r w:rsidR="008D2053" w:rsidRPr="00B66669">
        <w:rPr>
          <w:rFonts w:ascii="Times New Roman" w:hAnsi="Times New Roman" w:cs="Times New Roman"/>
          <w:sz w:val="23"/>
          <w:szCs w:val="23"/>
        </w:rPr>
        <w:t>CityGML 3.0</w:t>
      </w:r>
      <w:r w:rsidRPr="00B66669">
        <w:rPr>
          <w:rFonts w:ascii="Times New Roman" w:hAnsi="Times New Roman" w:cs="Times New Roman"/>
          <w:sz w:val="23"/>
          <w:szCs w:val="23"/>
        </w:rPr>
        <w:t>,</w:t>
      </w:r>
      <w:r w:rsidR="008D2053"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the Transportation module </w:t>
      </w:r>
      <w:r w:rsidR="00A21C52" w:rsidRPr="00B66669">
        <w:rPr>
          <w:rFonts w:ascii="Times New Roman" w:hAnsi="Times New Roman" w:cs="Times New Roman" w:hint="eastAsia"/>
          <w:sz w:val="23"/>
          <w:szCs w:val="23"/>
        </w:rPr>
        <w:t>has been</w:t>
      </w:r>
      <w:r w:rsidRPr="00B66669">
        <w:rPr>
          <w:rFonts w:ascii="Times New Roman" w:hAnsi="Times New Roman" w:cs="Times New Roman"/>
          <w:sz w:val="23"/>
          <w:szCs w:val="23"/>
        </w:rPr>
        <w:t xml:space="preserve"> </w:t>
      </w:r>
      <w:r w:rsidR="008D2053" w:rsidRPr="00B66669">
        <w:rPr>
          <w:rFonts w:ascii="Times New Roman" w:hAnsi="Times New Roman" w:cs="Times New Roman"/>
          <w:sz w:val="23"/>
          <w:szCs w:val="23"/>
        </w:rPr>
        <w:t>significantly enhanced and</w:t>
      </w:r>
      <w:r w:rsidR="00A21C52" w:rsidRPr="00B66669">
        <w:rPr>
          <w:rFonts w:ascii="Times New Roman" w:hAnsi="Times New Roman" w:cs="Times New Roman" w:hint="eastAsia"/>
          <w:sz w:val="23"/>
          <w:szCs w:val="23"/>
        </w:rPr>
        <w:t xml:space="preserve"> </w:t>
      </w:r>
      <w:r w:rsidR="008D2053" w:rsidRPr="00B66669">
        <w:rPr>
          <w:rFonts w:ascii="Times New Roman" w:hAnsi="Times New Roman" w:cs="Times New Roman"/>
          <w:sz w:val="23"/>
          <w:szCs w:val="23"/>
        </w:rPr>
        <w:t>modified to provide a more detailed and comprehensive representation of urban transportation infrastructures</w:t>
      </w:r>
      <w:r w:rsidR="00A21C52" w:rsidRPr="00B66669">
        <w:rPr>
          <w:rFonts w:ascii="Times New Roman" w:hAnsi="Times New Roman" w:cs="Times New Roman" w:hint="eastAsia"/>
          <w:sz w:val="23"/>
          <w:szCs w:val="23"/>
        </w:rPr>
        <w:t xml:space="preserve">, </w:t>
      </w:r>
      <w:r w:rsidR="00A21C52" w:rsidRPr="00B66669">
        <w:rPr>
          <w:rFonts w:ascii="Times New Roman" w:hAnsi="Times New Roman" w:cs="Times New Roman"/>
          <w:sz w:val="23"/>
          <w:szCs w:val="23"/>
        </w:rPr>
        <w:t>improv</w:t>
      </w:r>
      <w:r w:rsidR="00A21C52" w:rsidRPr="00B66669">
        <w:rPr>
          <w:rFonts w:ascii="Times New Roman" w:hAnsi="Times New Roman" w:cs="Times New Roman" w:hint="eastAsia"/>
          <w:sz w:val="23"/>
          <w:szCs w:val="23"/>
        </w:rPr>
        <w:t>ing the</w:t>
      </w:r>
      <w:r w:rsidR="00A21C52" w:rsidRPr="00B66669">
        <w:rPr>
          <w:rFonts w:ascii="Times New Roman" w:hAnsi="Times New Roman" w:cs="Times New Roman"/>
          <w:sz w:val="23"/>
          <w:szCs w:val="23"/>
        </w:rPr>
        <w:t xml:space="preserve"> usability in various fields,</w:t>
      </w:r>
      <w:r w:rsidR="008D2053" w:rsidRPr="00B66669">
        <w:rPr>
          <w:rFonts w:ascii="Times New Roman" w:hAnsi="Times New Roman" w:cs="Times New Roman"/>
          <w:sz w:val="23"/>
          <w:szCs w:val="23"/>
        </w:rPr>
        <w:t xml:space="preserve"> such as infrastructure planning and management, land </w:t>
      </w:r>
      <w:r w:rsidRPr="00B66669">
        <w:rPr>
          <w:rFonts w:ascii="Times New Roman" w:hAnsi="Times New Roman" w:cs="Times New Roman"/>
          <w:sz w:val="23"/>
          <w:szCs w:val="23"/>
        </w:rPr>
        <w:t>administration</w:t>
      </w:r>
      <w:r w:rsidR="008D2053" w:rsidRPr="00B66669">
        <w:rPr>
          <w:rFonts w:ascii="Times New Roman" w:hAnsi="Times New Roman" w:cs="Times New Roman"/>
          <w:sz w:val="23"/>
          <w:szCs w:val="23"/>
        </w:rPr>
        <w:t>, autonomous driving, and environmental simulation</w:t>
      </w:r>
      <w:r w:rsidRPr="00B66669">
        <w:rPr>
          <w:rFonts w:ascii="Times New Roman" w:hAnsi="Times New Roman" w:cs="Times New Roman"/>
          <w:sz w:val="23"/>
          <w:szCs w:val="23"/>
        </w:rPr>
        <w:t xml:space="preserve"> </w:t>
      </w:r>
      <w:r w:rsidRPr="00B66669">
        <w:rPr>
          <w:rFonts w:ascii="Times New Roman" w:hAnsi="Times New Roman" w:cs="Times New Roman"/>
          <w:sz w:val="23"/>
          <w:szCs w:val="23"/>
        </w:rPr>
        <w:fldChar w:fldCharType="begin"/>
      </w:r>
      <w:r w:rsidR="007F3BC8" w:rsidRPr="00B66669">
        <w:rPr>
          <w:rFonts w:ascii="Times New Roman" w:hAnsi="Times New Roman" w:cs="Times New Roman"/>
          <w:sz w:val="23"/>
          <w:szCs w:val="23"/>
        </w:rPr>
        <w:instrText xml:space="preserve"> ADDIN ZOTERO_ITEM CSL_CITATION {"citationID":"Pk3hdxOI","properties":{"formattedCitation":"(Beil et al., 2020)","plainCitation":"(Beil et al., 2020)","noteIndex":0},"citationItems":[{"id":1099,"uris":["http://zotero.org/users/7861836/items/SPBELLJI"],"itemData":{"id":1099,"type":"article-journal","container-title":"ISPRS International Journal of Geo-Information","ISSN":"2220-9964","issue":"10","journalAbbreviation":"ISPRS International Journal of Geo-Information","note":"publisher: MDPI","page":"603","title":"Detailed streetspace modelling for multiple applications: Discussions on the proposed CityGML 3.0 transportation model","volume":"9","author":[{"family":"Beil","given":"Christof"},{"family":"Ruhdorfer","given":"Roland"},{"family":"Coduro","given":"Theresa"},{"family":"Kolbe","given":"Thomas H"}],"issued":{"date-parts":[["2020"]]}}}],"schema":"https://github.com/citation-style-language/schema/raw/master/csl-citation.json"} </w:instrText>
      </w:r>
      <w:r w:rsidRPr="00B66669">
        <w:rPr>
          <w:rFonts w:ascii="Times New Roman" w:hAnsi="Times New Roman" w:cs="Times New Roman"/>
          <w:sz w:val="23"/>
          <w:szCs w:val="23"/>
        </w:rPr>
        <w:fldChar w:fldCharType="separate"/>
      </w:r>
      <w:r w:rsidR="007F3BC8" w:rsidRPr="00B66669">
        <w:rPr>
          <w:rFonts w:ascii="Times New Roman" w:hAnsi="Times New Roman" w:cs="Times New Roman"/>
          <w:sz w:val="23"/>
          <w:szCs w:val="23"/>
        </w:rPr>
        <w:t>(Beil et al., 2020)</w:t>
      </w:r>
      <w:r w:rsidRPr="00B66669">
        <w:rPr>
          <w:rFonts w:ascii="Times New Roman" w:hAnsi="Times New Roman" w:cs="Times New Roman"/>
          <w:sz w:val="23"/>
          <w:szCs w:val="23"/>
        </w:rPr>
        <w:fldChar w:fldCharType="end"/>
      </w:r>
      <w:r w:rsidR="008D2053" w:rsidRPr="00B66669">
        <w:rPr>
          <w:rFonts w:ascii="Times New Roman" w:hAnsi="Times New Roman" w:cs="Times New Roman"/>
          <w:sz w:val="23"/>
          <w:szCs w:val="23"/>
        </w:rPr>
        <w:t xml:space="preserve">. The </w:t>
      </w:r>
      <w:r w:rsidR="00A21C52" w:rsidRPr="00B66669">
        <w:rPr>
          <w:rFonts w:ascii="Times New Roman" w:hAnsi="Times New Roman" w:cs="Times New Roman" w:hint="eastAsia"/>
          <w:sz w:val="23"/>
          <w:szCs w:val="23"/>
        </w:rPr>
        <w:t>T</w:t>
      </w:r>
      <w:r w:rsidR="008D2053" w:rsidRPr="00B66669">
        <w:rPr>
          <w:rFonts w:ascii="Times New Roman" w:hAnsi="Times New Roman" w:cs="Times New Roman"/>
          <w:sz w:val="23"/>
          <w:szCs w:val="23"/>
        </w:rPr>
        <w:t xml:space="preserve">ransportation module defines the core elements within the transportation domain, </w:t>
      </w:r>
      <w:r w:rsidR="00A21C52" w:rsidRPr="00B66669">
        <w:rPr>
          <w:rFonts w:ascii="Times New Roman" w:hAnsi="Times New Roman" w:cs="Times New Roman" w:hint="eastAsia"/>
          <w:sz w:val="23"/>
          <w:szCs w:val="23"/>
        </w:rPr>
        <w:t>as illustrated in</w:t>
      </w:r>
      <w:r w:rsidR="008D2053" w:rsidRPr="00B66669">
        <w:rPr>
          <w:rFonts w:ascii="Times New Roman" w:hAnsi="Times New Roman" w:cs="Times New Roman"/>
          <w:sz w:val="23"/>
          <w:szCs w:val="23"/>
        </w:rPr>
        <w:t xml:space="preserve"> its UML diagram shown in </w:t>
      </w:r>
      <w:r w:rsidR="007F3BC8" w:rsidRPr="00B66669">
        <w:rPr>
          <w:rFonts w:ascii="Times New Roman" w:hAnsi="Times New Roman" w:cs="Times New Roman"/>
          <w:sz w:val="23"/>
          <w:szCs w:val="23"/>
        </w:rPr>
        <w:fldChar w:fldCharType="begin"/>
      </w:r>
      <w:r w:rsidR="007F3BC8" w:rsidRPr="00B66669">
        <w:rPr>
          <w:rFonts w:ascii="Times New Roman" w:hAnsi="Times New Roman" w:cs="Times New Roman"/>
          <w:sz w:val="23"/>
          <w:szCs w:val="23"/>
        </w:rPr>
        <w:instrText xml:space="preserve"> REF _Ref171189433 \h  \* MERGEFORMAT </w:instrText>
      </w:r>
      <w:r w:rsidR="007F3BC8" w:rsidRPr="00B66669">
        <w:rPr>
          <w:rFonts w:ascii="Times New Roman" w:hAnsi="Times New Roman" w:cs="Times New Roman"/>
          <w:sz w:val="23"/>
          <w:szCs w:val="23"/>
        </w:rPr>
      </w:r>
      <w:r w:rsidR="007F3BC8"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2</w:t>
      </w:r>
      <w:r w:rsidR="0085165E" w:rsidRPr="0085165E">
        <w:rPr>
          <w:rFonts w:ascii="Times New Roman" w:hAnsi="Times New Roman" w:cs="Times New Roman"/>
          <w:sz w:val="23"/>
          <w:szCs w:val="23"/>
        </w:rPr>
        <w:noBreakHyphen/>
        <w:t>3</w:t>
      </w:r>
      <w:r w:rsidR="007F3BC8" w:rsidRPr="00B66669">
        <w:rPr>
          <w:rFonts w:ascii="Times New Roman" w:hAnsi="Times New Roman" w:cs="Times New Roman"/>
          <w:sz w:val="23"/>
          <w:szCs w:val="23"/>
        </w:rPr>
        <w:fldChar w:fldCharType="end"/>
      </w:r>
      <w:r w:rsidR="008D2053" w:rsidRPr="00B66669">
        <w:rPr>
          <w:rFonts w:ascii="Times New Roman" w:hAnsi="Times New Roman" w:cs="Times New Roman"/>
          <w:sz w:val="23"/>
          <w:szCs w:val="23"/>
        </w:rPr>
        <w:t>.</w:t>
      </w:r>
    </w:p>
    <w:p w14:paraId="3866A93A" w14:textId="25D6FFB5" w:rsidR="00801A7D" w:rsidRPr="00DA4289" w:rsidRDefault="00801A7D" w:rsidP="00581D80">
      <w:pPr>
        <w:ind w:firstLine="0"/>
        <w:rPr>
          <w:rFonts w:ascii="Times New Roman" w:hAnsi="Times New Roman" w:cs="Times New Roman"/>
          <w:sz w:val="23"/>
          <w:szCs w:val="23"/>
        </w:rPr>
      </w:pPr>
      <w:r w:rsidRPr="00DA4289">
        <w:rPr>
          <w:noProof/>
        </w:rPr>
        <w:drawing>
          <wp:inline distT="0" distB="0" distL="0" distR="0" wp14:anchorId="4AD69DBE" wp14:editId="6EB1EE38">
            <wp:extent cx="5939997" cy="4387094"/>
            <wp:effectExtent l="0" t="0" r="3810" b="0"/>
            <wp:docPr id="8648306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30612" name="Picture 1" descr="A diagram of a computer&#10;&#10;Description automatically generated"/>
                    <pic:cNvPicPr/>
                  </pic:nvPicPr>
                  <pic:blipFill>
                    <a:blip r:embed="rId14"/>
                    <a:stretch>
                      <a:fillRect/>
                    </a:stretch>
                  </pic:blipFill>
                  <pic:spPr>
                    <a:xfrm>
                      <a:off x="0" y="0"/>
                      <a:ext cx="5971907" cy="4410662"/>
                    </a:xfrm>
                    <a:prstGeom prst="rect">
                      <a:avLst/>
                    </a:prstGeom>
                  </pic:spPr>
                </pic:pic>
              </a:graphicData>
            </a:graphic>
          </wp:inline>
        </w:drawing>
      </w:r>
    </w:p>
    <w:p w14:paraId="2709A75F" w14:textId="4D597E62" w:rsidR="00801A7D" w:rsidRPr="00DA4289" w:rsidRDefault="00801A7D" w:rsidP="00801A7D">
      <w:pPr>
        <w:pStyle w:val="Caption"/>
        <w:jc w:val="center"/>
        <w:rPr>
          <w:rFonts w:ascii="Times New Roman" w:hAnsi="Times New Roman" w:cs="Times New Roman"/>
          <w:sz w:val="20"/>
          <w:szCs w:val="20"/>
        </w:rPr>
      </w:pPr>
      <w:bookmarkStart w:id="73" w:name="_Ref171189433"/>
      <w:bookmarkStart w:id="74" w:name="_Toc172506830"/>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3</w:t>
      </w:r>
      <w:r w:rsidR="00332B27">
        <w:rPr>
          <w:rFonts w:ascii="Times New Roman" w:hAnsi="Times New Roman" w:cs="Times New Roman"/>
          <w:sz w:val="20"/>
          <w:szCs w:val="20"/>
        </w:rPr>
        <w:fldChar w:fldCharType="end"/>
      </w:r>
      <w:bookmarkEnd w:id="73"/>
      <w:r w:rsidRPr="00DA4289">
        <w:rPr>
          <w:rFonts w:ascii="Times New Roman" w:hAnsi="Times New Roman" w:cs="Times New Roman"/>
          <w:sz w:val="20"/>
          <w:szCs w:val="20"/>
        </w:rPr>
        <w:t xml:space="preserve"> UML </w:t>
      </w:r>
      <w:r w:rsidRPr="00DA4289">
        <w:rPr>
          <w:rFonts w:ascii="Times New Roman" w:hAnsi="Times New Roman" w:cs="Times New Roman" w:hint="eastAsia"/>
          <w:sz w:val="20"/>
          <w:szCs w:val="20"/>
        </w:rPr>
        <w:t>D</w:t>
      </w:r>
      <w:r w:rsidRPr="00DA4289">
        <w:rPr>
          <w:rFonts w:ascii="Times New Roman" w:hAnsi="Times New Roman" w:cs="Times New Roman"/>
          <w:sz w:val="20"/>
          <w:szCs w:val="20"/>
        </w:rPr>
        <w:t xml:space="preserve">iagram of the Transportation module </w:t>
      </w:r>
      <w:r w:rsidRPr="00DA4289">
        <w:rPr>
          <w:rFonts w:ascii="Times New Roman" w:hAnsi="Times New Roman" w:cs="Times New Roman"/>
          <w:sz w:val="20"/>
          <w:szCs w:val="20"/>
        </w:rPr>
        <w:fldChar w:fldCharType="begin"/>
      </w:r>
      <w:r w:rsidRPr="00DA4289">
        <w:rPr>
          <w:rFonts w:ascii="Times New Roman" w:hAnsi="Times New Roman" w:cs="Times New Roman"/>
          <w:sz w:val="20"/>
          <w:szCs w:val="20"/>
        </w:rPr>
        <w:instrText xml:space="preserve"> ADDIN ZOTERO_ITEM CSL_CITATION {"citationID":"EZBMiJ9d","properties":{"formattedCitation":"(Kutzner et al., 2020)","plainCitation":"(Kutzner et al., 2020)","noteIndex":0},"citationItems":[{"id":859,"uris":["http://zotero.org/users/7861836/items/PTSQRCJ2"],"itemData":{"id":859,"type":"article-journal","container-title":"PFG–Journal of Photogrammetry, Remote Sensing and Geoinformation Science","DOI":"10.1007/s41064-020-00095-z","issue":"1","note":"ISBN: 2512-2819\npublisher: Springer","page":"43-61","title":"CityGML 3.0: New functions open up new applications","volume":"88","author":[{"family":"Kutzner","given":"Tatjana"},{"family":"Chaturvedi","given":"Kanishk"},{"family":"Kolbe","given":"Thomas H."}],"issued":{"date-parts":[["2020"]]}}}],"schema":"https://github.com/citation-style-language/schema/raw/master/csl-citation.json"} </w:instrText>
      </w:r>
      <w:r w:rsidRPr="00DA4289">
        <w:rPr>
          <w:rFonts w:ascii="Times New Roman" w:hAnsi="Times New Roman" w:cs="Times New Roman"/>
          <w:sz w:val="20"/>
          <w:szCs w:val="20"/>
        </w:rPr>
        <w:fldChar w:fldCharType="separate"/>
      </w:r>
      <w:r w:rsidRPr="00DA4289">
        <w:rPr>
          <w:rFonts w:ascii="Times New Roman" w:hAnsi="Times New Roman" w:cs="Times New Roman"/>
          <w:sz w:val="20"/>
          <w:szCs w:val="20"/>
        </w:rPr>
        <w:t>(Kutzner et al., 2020)</w:t>
      </w:r>
      <w:r w:rsidRPr="00DA4289">
        <w:rPr>
          <w:rFonts w:ascii="Times New Roman" w:hAnsi="Times New Roman" w:cs="Times New Roman"/>
          <w:sz w:val="20"/>
          <w:szCs w:val="20"/>
        </w:rPr>
        <w:fldChar w:fldCharType="end"/>
      </w:r>
      <w:r w:rsidRPr="00DA4289">
        <w:rPr>
          <w:rFonts w:ascii="Times New Roman" w:hAnsi="Times New Roman" w:cs="Times New Roman" w:hint="eastAsia"/>
          <w:sz w:val="20"/>
          <w:szCs w:val="20"/>
        </w:rPr>
        <w:t>,</w:t>
      </w:r>
      <w:r w:rsidRPr="00DA4289">
        <w:rPr>
          <w:rFonts w:ascii="Times New Roman" w:hAnsi="Times New Roman" w:cs="Times New Roman"/>
          <w:sz w:val="20"/>
          <w:szCs w:val="20"/>
        </w:rPr>
        <w:t xml:space="preserve"> the new classes in CityGML 3.0 are indicated </w:t>
      </w:r>
      <w:r w:rsidRPr="00DA4289">
        <w:rPr>
          <w:rFonts w:ascii="Times New Roman" w:hAnsi="Times New Roman" w:cs="Times New Roman" w:hint="eastAsia"/>
          <w:sz w:val="20"/>
          <w:szCs w:val="20"/>
        </w:rPr>
        <w:t xml:space="preserve">by </w:t>
      </w:r>
      <w:r w:rsidRPr="00DA4289">
        <w:rPr>
          <w:rFonts w:ascii="Times New Roman" w:hAnsi="Times New Roman" w:cs="Times New Roman"/>
          <w:sz w:val="20"/>
          <w:szCs w:val="20"/>
        </w:rPr>
        <w:t xml:space="preserve">boxes with orange lines </w:t>
      </w:r>
      <w:r w:rsidRPr="00DA4289">
        <w:rPr>
          <w:rFonts w:ascii="Times New Roman" w:hAnsi="Times New Roman" w:cs="Times New Roman"/>
          <w:sz w:val="20"/>
          <w:szCs w:val="20"/>
        </w:rPr>
        <w:fldChar w:fldCharType="begin"/>
      </w:r>
      <w:r w:rsidRPr="00DA4289">
        <w:rPr>
          <w:rFonts w:ascii="Times New Roman" w:hAnsi="Times New Roman" w:cs="Times New Roman"/>
          <w:sz w:val="20"/>
          <w:szCs w:val="20"/>
        </w:rPr>
        <w:instrText xml:space="preserve"> ADDIN ZOTERO_ITEM CSL_CITATION {"citationID":"Qwd07zrQ","properties":{"formattedCitation":"(Beil et al., 2020)","plainCitation":"(Beil et al., 2020)","noteIndex":0},"citationItems":[{"id":1099,"uris":["http://zotero.org/users/7861836/items/SPBELLJI"],"itemData":{"id":1099,"type":"article-journal","container-title":"ISPRS International Journal of Geo-Information","ISSN":"2220-9964","issue":"10","journalAbbreviation":"ISPRS International Journal of Geo-Information","note":"publisher: MDPI","page":"603","title":"Detailed streetspace modelling for multiple applications: Discussions on the proposed CityGML 3.0 transportation model","volume":"9","author":[{"family":"Beil","given":"Christof"},{"family":"Ruhdorfer","given":"Roland"},{"family":"Coduro","given":"Theresa"},{"family":"Kolbe","given":"Thomas H"}],"issued":{"date-parts":[["2020"]]}}}],"schema":"https://github.com/citation-style-language/schema/raw/master/csl-citation.json"} </w:instrText>
      </w:r>
      <w:r w:rsidRPr="00DA4289">
        <w:rPr>
          <w:rFonts w:ascii="Times New Roman" w:hAnsi="Times New Roman" w:cs="Times New Roman"/>
          <w:sz w:val="20"/>
          <w:szCs w:val="20"/>
        </w:rPr>
        <w:fldChar w:fldCharType="separate"/>
      </w:r>
      <w:r w:rsidRPr="00DA4289">
        <w:rPr>
          <w:rFonts w:ascii="Times New Roman" w:hAnsi="Times New Roman" w:cs="Times New Roman"/>
          <w:sz w:val="20"/>
          <w:szCs w:val="20"/>
        </w:rPr>
        <w:t>(Beil et al., 2020)</w:t>
      </w:r>
      <w:bookmarkEnd w:id="74"/>
      <w:r w:rsidRPr="00DA4289">
        <w:rPr>
          <w:rFonts w:ascii="Times New Roman" w:hAnsi="Times New Roman" w:cs="Times New Roman"/>
          <w:sz w:val="20"/>
          <w:szCs w:val="20"/>
        </w:rPr>
        <w:fldChar w:fldCharType="end"/>
      </w:r>
    </w:p>
    <w:p w14:paraId="31946DC2" w14:textId="57205590" w:rsidR="002A5976" w:rsidRPr="00DA4289" w:rsidRDefault="002A5976" w:rsidP="009417F1">
      <w:pPr>
        <w:rPr>
          <w:rFonts w:ascii="Times New Roman" w:hAnsi="Times New Roman" w:cs="Times New Roman"/>
          <w:sz w:val="23"/>
          <w:szCs w:val="23"/>
        </w:rPr>
      </w:pPr>
      <w:r w:rsidRPr="00DA4289">
        <w:rPr>
          <w:rFonts w:ascii="Times New Roman" w:hAnsi="Times New Roman" w:cs="Times New Roman"/>
          <w:sz w:val="23"/>
          <w:szCs w:val="23"/>
        </w:rPr>
        <w:t xml:space="preserve">Concrete transportation objects are derived from the class </w:t>
      </w:r>
      <w:r w:rsidRPr="00DA4289">
        <w:rPr>
          <w:rFonts w:ascii="Times New Roman" w:hAnsi="Times New Roman" w:cs="Times New Roman"/>
          <w:i/>
          <w:iCs/>
          <w:sz w:val="23"/>
          <w:szCs w:val="23"/>
        </w:rPr>
        <w:t>AbstractTransportationSpace</w:t>
      </w:r>
      <w:r w:rsidRPr="00DA4289">
        <w:rPr>
          <w:rFonts w:ascii="Times New Roman" w:hAnsi="Times New Roman" w:cs="Times New Roman"/>
          <w:sz w:val="23"/>
          <w:szCs w:val="23"/>
        </w:rPr>
        <w:t xml:space="preserve">, previously known as </w:t>
      </w:r>
      <w:r w:rsidRPr="00DA4289">
        <w:rPr>
          <w:rFonts w:ascii="Times New Roman" w:hAnsi="Times New Roman" w:cs="Times New Roman"/>
          <w:i/>
          <w:iCs/>
          <w:sz w:val="23"/>
          <w:szCs w:val="23"/>
        </w:rPr>
        <w:t>TransportationComplex</w:t>
      </w:r>
      <w:r w:rsidRPr="00DA4289">
        <w:rPr>
          <w:rFonts w:ascii="Times New Roman" w:hAnsi="Times New Roman" w:cs="Times New Roman"/>
          <w:sz w:val="23"/>
          <w:szCs w:val="23"/>
        </w:rPr>
        <w:t xml:space="preserve"> in CityGML 2.0. These transportation objects include roads, tracks, and even railways and waterways.</w:t>
      </w:r>
      <w:r w:rsidR="00963C43" w:rsidRPr="00DA4289">
        <w:rPr>
          <w:rFonts w:ascii="Times New Roman" w:hAnsi="Times New Roman" w:cs="Times New Roman"/>
          <w:sz w:val="23"/>
          <w:szCs w:val="23"/>
        </w:rPr>
        <w:t xml:space="preserve"> </w:t>
      </w:r>
      <w:r w:rsidR="008314B1" w:rsidRPr="00DA4289">
        <w:rPr>
          <w:rFonts w:ascii="Times New Roman" w:hAnsi="Times New Roman" w:cs="Times New Roman"/>
          <w:sz w:val="23"/>
          <w:szCs w:val="23"/>
        </w:rPr>
        <w:t xml:space="preserve">They </w:t>
      </w:r>
      <w:r w:rsidRPr="00DA4289">
        <w:rPr>
          <w:rFonts w:ascii="Times New Roman" w:hAnsi="Times New Roman" w:cs="Times New Roman"/>
          <w:sz w:val="23"/>
          <w:szCs w:val="23"/>
        </w:rPr>
        <w:t>can be further semantically decomposed into</w:t>
      </w:r>
      <w:r w:rsidR="00963C43" w:rsidRPr="00DA4289">
        <w:rPr>
          <w:rFonts w:ascii="Times New Roman" w:hAnsi="Times New Roman" w:cs="Times New Roman"/>
          <w:sz w:val="23"/>
          <w:szCs w:val="23"/>
        </w:rPr>
        <w:t xml:space="preserve"> </w:t>
      </w:r>
      <w:r w:rsidR="008314B1" w:rsidRPr="00DA4289">
        <w:rPr>
          <w:rFonts w:ascii="Times New Roman" w:hAnsi="Times New Roman" w:cs="Times New Roman"/>
          <w:sz w:val="23"/>
          <w:szCs w:val="23"/>
        </w:rPr>
        <w:t>sections and intersections (</w:t>
      </w:r>
      <w:r w:rsidR="00963C43" w:rsidRPr="00DA4289">
        <w:rPr>
          <w:rFonts w:ascii="Times New Roman" w:hAnsi="Times New Roman" w:cs="Times New Roman"/>
          <w:sz w:val="23"/>
          <w:szCs w:val="23"/>
        </w:rPr>
        <w:t>classes</w:t>
      </w:r>
      <w:r w:rsidRPr="00DA4289">
        <w:rPr>
          <w:rFonts w:ascii="Times New Roman" w:hAnsi="Times New Roman" w:cs="Times New Roman"/>
          <w:sz w:val="23"/>
          <w:szCs w:val="23"/>
        </w:rPr>
        <w:t xml:space="preserve"> </w:t>
      </w:r>
      <w:r w:rsidR="00963C43" w:rsidRPr="00DA4289">
        <w:rPr>
          <w:rFonts w:ascii="Times New Roman" w:hAnsi="Times New Roman" w:cs="Times New Roman"/>
          <w:i/>
          <w:iCs/>
          <w:sz w:val="23"/>
          <w:szCs w:val="23"/>
        </w:rPr>
        <w:t>Section</w:t>
      </w:r>
      <w:r w:rsidRPr="00DA4289">
        <w:rPr>
          <w:rFonts w:ascii="Times New Roman" w:hAnsi="Times New Roman" w:cs="Times New Roman"/>
          <w:sz w:val="23"/>
          <w:szCs w:val="23"/>
        </w:rPr>
        <w:t xml:space="preserve"> and </w:t>
      </w:r>
      <w:r w:rsidR="00963C43" w:rsidRPr="00DA4289">
        <w:rPr>
          <w:rFonts w:ascii="Times New Roman" w:hAnsi="Times New Roman" w:cs="Times New Roman"/>
          <w:i/>
          <w:iCs/>
          <w:sz w:val="23"/>
          <w:szCs w:val="23"/>
        </w:rPr>
        <w:t>Intersection</w:t>
      </w:r>
      <w:r w:rsidR="008314B1" w:rsidRPr="00DA4289">
        <w:rPr>
          <w:rFonts w:ascii="Times New Roman" w:hAnsi="Times New Roman" w:cs="Times New Roman"/>
          <w:sz w:val="23"/>
          <w:szCs w:val="23"/>
        </w:rPr>
        <w:t>)</w:t>
      </w:r>
      <w:r w:rsidRPr="00DA4289">
        <w:rPr>
          <w:rFonts w:ascii="Times New Roman" w:hAnsi="Times New Roman" w:cs="Times New Roman"/>
          <w:sz w:val="23"/>
          <w:szCs w:val="23"/>
        </w:rPr>
        <w:t xml:space="preserve">. To avoid redundancy, </w:t>
      </w:r>
      <w:r w:rsidR="008314B1" w:rsidRPr="00DA4289">
        <w:rPr>
          <w:rFonts w:ascii="Times New Roman" w:hAnsi="Times New Roman" w:cs="Times New Roman"/>
          <w:sz w:val="23"/>
          <w:szCs w:val="23"/>
        </w:rPr>
        <w:t>an i</w:t>
      </w:r>
      <w:r w:rsidRPr="00DA4289">
        <w:rPr>
          <w:rFonts w:ascii="Times New Roman" w:hAnsi="Times New Roman" w:cs="Times New Roman"/>
          <w:i/>
          <w:iCs/>
          <w:sz w:val="23"/>
          <w:szCs w:val="23"/>
        </w:rPr>
        <w:t>ntersection</w:t>
      </w:r>
      <w:r w:rsidRPr="00DA4289">
        <w:rPr>
          <w:rFonts w:ascii="Times New Roman" w:hAnsi="Times New Roman" w:cs="Times New Roman"/>
          <w:sz w:val="23"/>
          <w:szCs w:val="23"/>
        </w:rPr>
        <w:t xml:space="preserve"> shared between different roads </w:t>
      </w:r>
      <w:r w:rsidR="008314B1" w:rsidRPr="00DA4289">
        <w:rPr>
          <w:rFonts w:ascii="Times New Roman" w:hAnsi="Times New Roman" w:cs="Times New Roman"/>
          <w:sz w:val="23"/>
          <w:szCs w:val="23"/>
        </w:rPr>
        <w:t>is</w:t>
      </w:r>
      <w:r w:rsidRPr="00DA4289">
        <w:rPr>
          <w:rFonts w:ascii="Times New Roman" w:hAnsi="Times New Roman" w:cs="Times New Roman"/>
          <w:sz w:val="23"/>
          <w:szCs w:val="23"/>
        </w:rPr>
        <w:t xml:space="preserve"> </w:t>
      </w:r>
      <w:r w:rsidR="00246A07">
        <w:rPr>
          <w:rFonts w:ascii="Times New Roman" w:hAnsi="Times New Roman" w:cs="Times New Roman"/>
          <w:sz w:val="23"/>
          <w:szCs w:val="23"/>
        </w:rPr>
        <w:t>modelled</w:t>
      </w:r>
      <w:r w:rsidR="00963C43" w:rsidRPr="00DA4289">
        <w:rPr>
          <w:rFonts w:ascii="Times New Roman" w:hAnsi="Times New Roman" w:cs="Times New Roman"/>
          <w:sz w:val="23"/>
          <w:szCs w:val="23"/>
        </w:rPr>
        <w:t xml:space="preserve"> once and </w:t>
      </w:r>
      <w:r w:rsidRPr="00DA4289">
        <w:rPr>
          <w:rFonts w:ascii="Times New Roman" w:hAnsi="Times New Roman" w:cs="Times New Roman"/>
          <w:sz w:val="23"/>
          <w:szCs w:val="23"/>
        </w:rPr>
        <w:t xml:space="preserve">connected using </w:t>
      </w:r>
      <w:r w:rsidR="00963C43" w:rsidRPr="00DA4289">
        <w:rPr>
          <w:rFonts w:ascii="Times New Roman" w:hAnsi="Times New Roman" w:cs="Times New Roman"/>
          <w:sz w:val="23"/>
          <w:szCs w:val="23"/>
        </w:rPr>
        <w:t>a linking concept through the XLinks</w:t>
      </w:r>
      <w:r w:rsidR="008314B1" w:rsidRPr="00DA4289">
        <w:rPr>
          <w:rFonts w:ascii="Times New Roman" w:hAnsi="Times New Roman" w:cs="Times New Roman"/>
          <w:sz w:val="23"/>
          <w:szCs w:val="23"/>
        </w:rPr>
        <w:t xml:space="preserve"> </w:t>
      </w:r>
      <w:r w:rsidR="008314B1" w:rsidRPr="00DA4289">
        <w:rPr>
          <w:rFonts w:ascii="Times New Roman" w:hAnsi="Times New Roman" w:cs="Times New Roman"/>
          <w:sz w:val="23"/>
          <w:szCs w:val="23"/>
        </w:rPr>
        <w:fldChar w:fldCharType="begin"/>
      </w:r>
      <w:r w:rsidR="008314B1" w:rsidRPr="00DA4289">
        <w:rPr>
          <w:rFonts w:ascii="Times New Roman" w:hAnsi="Times New Roman" w:cs="Times New Roman"/>
          <w:sz w:val="23"/>
          <w:szCs w:val="23"/>
        </w:rPr>
        <w:instrText xml:space="preserve"> ADDIN ZOTERO_ITEM CSL_CITATION {"citationID":"6SqrGgk8","properties":{"formattedCitation":"(Kolbe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8314B1" w:rsidRPr="00DA4289">
        <w:rPr>
          <w:rFonts w:ascii="Times New Roman" w:hAnsi="Times New Roman" w:cs="Times New Roman"/>
          <w:sz w:val="23"/>
          <w:szCs w:val="23"/>
        </w:rPr>
        <w:fldChar w:fldCharType="separate"/>
      </w:r>
      <w:r w:rsidR="008314B1" w:rsidRPr="00DA4289">
        <w:rPr>
          <w:rFonts w:ascii="Times New Roman" w:hAnsi="Times New Roman" w:cs="Times New Roman"/>
          <w:sz w:val="23"/>
          <w:szCs w:val="23"/>
        </w:rPr>
        <w:t>(Kolbe et al., 2021)</w:t>
      </w:r>
      <w:r w:rsidR="008314B1" w:rsidRPr="00DA4289">
        <w:rPr>
          <w:rFonts w:ascii="Times New Roman" w:hAnsi="Times New Roman" w:cs="Times New Roman"/>
          <w:sz w:val="23"/>
          <w:szCs w:val="23"/>
        </w:rPr>
        <w:fldChar w:fldCharType="end"/>
      </w:r>
      <w:r w:rsidR="00963C43"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These classes can then be </w:t>
      </w:r>
      <w:r w:rsidR="00963C43" w:rsidRPr="00DA4289">
        <w:rPr>
          <w:rFonts w:ascii="Times New Roman" w:hAnsi="Times New Roman" w:cs="Times New Roman"/>
          <w:sz w:val="23"/>
          <w:szCs w:val="23"/>
        </w:rPr>
        <w:t>de</w:t>
      </w:r>
      <w:r w:rsidRPr="00DA4289">
        <w:rPr>
          <w:rFonts w:ascii="Times New Roman" w:hAnsi="Times New Roman" w:cs="Times New Roman"/>
          <w:sz w:val="23"/>
          <w:szCs w:val="23"/>
        </w:rPr>
        <w:t xml:space="preserve">composed </w:t>
      </w:r>
      <w:r w:rsidR="00963C43" w:rsidRPr="00DA4289">
        <w:rPr>
          <w:rFonts w:ascii="Times New Roman" w:hAnsi="Times New Roman" w:cs="Times New Roman"/>
          <w:sz w:val="23"/>
          <w:szCs w:val="23"/>
        </w:rPr>
        <w:t>into</w:t>
      </w:r>
      <w:r w:rsidRPr="00DA4289">
        <w:rPr>
          <w:rFonts w:ascii="Times New Roman" w:hAnsi="Times New Roman" w:cs="Times New Roman"/>
          <w:sz w:val="23"/>
          <w:szCs w:val="23"/>
        </w:rPr>
        <w:t xml:space="preserve"> </w:t>
      </w:r>
      <w:r w:rsidRPr="00DA4289">
        <w:rPr>
          <w:rFonts w:ascii="Times New Roman" w:hAnsi="Times New Roman" w:cs="Times New Roman"/>
          <w:i/>
          <w:iCs/>
          <w:sz w:val="23"/>
          <w:szCs w:val="23"/>
        </w:rPr>
        <w:t>TrafficSpace</w:t>
      </w:r>
      <w:r w:rsidRPr="00DA4289">
        <w:rPr>
          <w:rFonts w:ascii="Times New Roman" w:hAnsi="Times New Roman" w:cs="Times New Roman"/>
          <w:sz w:val="23"/>
          <w:szCs w:val="23"/>
        </w:rPr>
        <w:t xml:space="preserve"> and </w:t>
      </w:r>
      <w:r w:rsidRPr="00DA4289">
        <w:rPr>
          <w:rFonts w:ascii="Times New Roman" w:hAnsi="Times New Roman" w:cs="Times New Roman"/>
          <w:i/>
          <w:iCs/>
          <w:sz w:val="23"/>
          <w:szCs w:val="23"/>
        </w:rPr>
        <w:t>AuxiliaryTrafficSpace</w:t>
      </w:r>
      <w:r w:rsidR="00AB0B6B" w:rsidRPr="00DA4289">
        <w:rPr>
          <w:rFonts w:ascii="Times New Roman" w:hAnsi="Times New Roman" w:cs="Times New Roman"/>
          <w:i/>
          <w:iCs/>
          <w:sz w:val="23"/>
          <w:szCs w:val="23"/>
        </w:rPr>
        <w:t xml:space="preserve"> </w:t>
      </w:r>
      <w:r w:rsidR="00AB0B6B" w:rsidRPr="00DA4289">
        <w:rPr>
          <w:rFonts w:ascii="Times New Roman" w:hAnsi="Times New Roman" w:cs="Times New Roman"/>
          <w:sz w:val="23"/>
          <w:szCs w:val="23"/>
        </w:rPr>
        <w:t xml:space="preserve">according to the different traffic </w:t>
      </w:r>
      <w:r w:rsidR="008314B1" w:rsidRPr="00DA4289">
        <w:rPr>
          <w:rFonts w:ascii="Times New Roman" w:hAnsi="Times New Roman" w:cs="Times New Roman"/>
          <w:sz w:val="23"/>
          <w:szCs w:val="23"/>
        </w:rPr>
        <w:t>functions</w:t>
      </w:r>
      <w:r w:rsidRPr="00DA4289">
        <w:rPr>
          <w:rFonts w:ascii="Times New Roman" w:hAnsi="Times New Roman" w:cs="Times New Roman"/>
          <w:sz w:val="23"/>
          <w:szCs w:val="23"/>
        </w:rPr>
        <w:t>. The</w:t>
      </w:r>
      <w:r w:rsidR="007917AE">
        <w:rPr>
          <w:rFonts w:ascii="Times New Roman" w:hAnsi="Times New Roman" w:cs="Times New Roman"/>
          <w:sz w:val="23"/>
          <w:szCs w:val="23"/>
        </w:rPr>
        <w:t>y</w:t>
      </w:r>
      <w:r w:rsidRPr="00DA4289">
        <w:rPr>
          <w:rFonts w:ascii="Times New Roman" w:hAnsi="Times New Roman" w:cs="Times New Roman"/>
          <w:sz w:val="23"/>
          <w:szCs w:val="23"/>
        </w:rPr>
        <w:t xml:space="preserve"> are new classes introduced in CityGML 3.0 to align with the </w:t>
      </w:r>
      <w:r w:rsidR="00963C43" w:rsidRPr="00DA4289">
        <w:rPr>
          <w:rFonts w:ascii="Times New Roman" w:hAnsi="Times New Roman" w:cs="Times New Roman"/>
          <w:sz w:val="23"/>
          <w:szCs w:val="23"/>
        </w:rPr>
        <w:t>S</w:t>
      </w:r>
      <w:r w:rsidRPr="00DA4289">
        <w:rPr>
          <w:rFonts w:ascii="Times New Roman" w:hAnsi="Times New Roman" w:cs="Times New Roman"/>
          <w:sz w:val="23"/>
          <w:szCs w:val="23"/>
        </w:rPr>
        <w:t xml:space="preserve">pace concept in the </w:t>
      </w:r>
      <w:r w:rsidR="00963C43" w:rsidRPr="00DA4289">
        <w:rPr>
          <w:rFonts w:ascii="Times New Roman" w:hAnsi="Times New Roman" w:cs="Times New Roman"/>
          <w:sz w:val="23"/>
          <w:szCs w:val="23"/>
        </w:rPr>
        <w:t>C</w:t>
      </w:r>
      <w:r w:rsidRPr="00DA4289">
        <w:rPr>
          <w:rFonts w:ascii="Times New Roman" w:hAnsi="Times New Roman" w:cs="Times New Roman"/>
          <w:sz w:val="23"/>
          <w:szCs w:val="23"/>
        </w:rPr>
        <w:t>ore module. TrafficArea and AuxiliaryTrafficArea</w:t>
      </w:r>
      <w:r w:rsidR="00801A7D" w:rsidRPr="00DA4289">
        <w:rPr>
          <w:rFonts w:ascii="Times New Roman" w:hAnsi="Times New Roman" w:cs="Times New Roman"/>
          <w:sz w:val="23"/>
          <w:szCs w:val="23"/>
        </w:rPr>
        <w:t xml:space="preserve"> now act as </w:t>
      </w:r>
      <w:r w:rsidRPr="00DA4289">
        <w:rPr>
          <w:rFonts w:ascii="Times New Roman" w:hAnsi="Times New Roman" w:cs="Times New Roman"/>
          <w:sz w:val="23"/>
          <w:szCs w:val="23"/>
        </w:rPr>
        <w:t xml:space="preserve">their </w:t>
      </w:r>
      <w:r w:rsidR="00AB0B6B" w:rsidRPr="00DA4289">
        <w:rPr>
          <w:rFonts w:ascii="Times New Roman" w:hAnsi="Times New Roman" w:cs="Times New Roman"/>
          <w:sz w:val="23"/>
          <w:szCs w:val="23"/>
        </w:rPr>
        <w:t>ground</w:t>
      </w:r>
      <w:r w:rsidRPr="00DA4289">
        <w:rPr>
          <w:rFonts w:ascii="Times New Roman" w:hAnsi="Times New Roman" w:cs="Times New Roman"/>
          <w:sz w:val="23"/>
          <w:szCs w:val="23"/>
        </w:rPr>
        <w:t xml:space="preserve"> boundaries. </w:t>
      </w:r>
      <w:r w:rsidR="00AB0B6B" w:rsidRPr="00DA4289">
        <w:rPr>
          <w:rFonts w:ascii="Times New Roman" w:hAnsi="Times New Roman" w:cs="Times New Roman"/>
          <w:sz w:val="23"/>
          <w:szCs w:val="23"/>
        </w:rPr>
        <w:t>A</w:t>
      </w:r>
      <w:r w:rsidRPr="00DA4289">
        <w:rPr>
          <w:rFonts w:ascii="Times New Roman" w:hAnsi="Times New Roman" w:cs="Times New Roman"/>
          <w:sz w:val="23"/>
          <w:szCs w:val="23"/>
        </w:rPr>
        <w:t xml:space="preserve">bove </w:t>
      </w:r>
      <w:r w:rsidRPr="00DA4289">
        <w:rPr>
          <w:rFonts w:ascii="Times New Roman" w:hAnsi="Times New Roman" w:cs="Times New Roman"/>
          <w:i/>
          <w:iCs/>
          <w:sz w:val="23"/>
          <w:szCs w:val="23"/>
        </w:rPr>
        <w:t>TrafficSpace</w:t>
      </w:r>
      <w:r w:rsidRPr="00DA4289">
        <w:rPr>
          <w:rFonts w:ascii="Times New Roman" w:hAnsi="Times New Roman" w:cs="Times New Roman"/>
          <w:sz w:val="23"/>
          <w:szCs w:val="23"/>
        </w:rPr>
        <w:t xml:space="preserve"> and </w:t>
      </w:r>
      <w:r w:rsidRPr="00DA4289">
        <w:rPr>
          <w:rFonts w:ascii="Times New Roman" w:hAnsi="Times New Roman" w:cs="Times New Roman"/>
          <w:i/>
          <w:iCs/>
          <w:sz w:val="23"/>
          <w:szCs w:val="23"/>
        </w:rPr>
        <w:t>AuxiliaryTrafficSpace</w:t>
      </w:r>
      <w:r w:rsidRPr="00DA4289">
        <w:rPr>
          <w:rFonts w:ascii="Times New Roman" w:hAnsi="Times New Roman" w:cs="Times New Roman"/>
          <w:sz w:val="23"/>
          <w:szCs w:val="23"/>
        </w:rPr>
        <w:t>, a</w:t>
      </w:r>
      <w:r w:rsidR="00AB0B6B" w:rsidRPr="00DA4289">
        <w:rPr>
          <w:rFonts w:ascii="Times New Roman" w:hAnsi="Times New Roman" w:cs="Times New Roman"/>
          <w:sz w:val="23"/>
          <w:szCs w:val="23"/>
        </w:rPr>
        <w:t xml:space="preserve"> class</w:t>
      </w:r>
      <w:r w:rsidRPr="00DA4289">
        <w:rPr>
          <w:rFonts w:ascii="Times New Roman" w:hAnsi="Times New Roman" w:cs="Times New Roman"/>
          <w:sz w:val="23"/>
          <w:szCs w:val="23"/>
        </w:rPr>
        <w:t xml:space="preserve"> </w:t>
      </w:r>
      <w:r w:rsidR="00AB0B6B" w:rsidRPr="00DA4289">
        <w:rPr>
          <w:rFonts w:ascii="Times New Roman" w:hAnsi="Times New Roman" w:cs="Times New Roman"/>
          <w:i/>
          <w:iCs/>
          <w:sz w:val="23"/>
          <w:szCs w:val="23"/>
        </w:rPr>
        <w:t>C</w:t>
      </w:r>
      <w:r w:rsidRPr="00DA4289">
        <w:rPr>
          <w:rFonts w:ascii="Times New Roman" w:hAnsi="Times New Roman" w:cs="Times New Roman"/>
          <w:i/>
          <w:iCs/>
          <w:sz w:val="23"/>
          <w:szCs w:val="23"/>
        </w:rPr>
        <w:t>learance</w:t>
      </w:r>
      <w:r w:rsidR="00AB0B6B" w:rsidRPr="00DA4289">
        <w:rPr>
          <w:rFonts w:ascii="Times New Roman" w:hAnsi="Times New Roman" w:cs="Times New Roman"/>
          <w:i/>
          <w:iCs/>
          <w:sz w:val="23"/>
          <w:szCs w:val="23"/>
        </w:rPr>
        <w:t>S</w:t>
      </w:r>
      <w:r w:rsidRPr="00DA4289">
        <w:rPr>
          <w:rFonts w:ascii="Times New Roman" w:hAnsi="Times New Roman" w:cs="Times New Roman"/>
          <w:i/>
          <w:iCs/>
          <w:sz w:val="23"/>
          <w:szCs w:val="23"/>
        </w:rPr>
        <w:t>pace</w:t>
      </w:r>
      <w:r w:rsidRPr="00DA4289">
        <w:rPr>
          <w:rFonts w:ascii="Times New Roman" w:hAnsi="Times New Roman" w:cs="Times New Roman"/>
          <w:sz w:val="23"/>
          <w:szCs w:val="23"/>
        </w:rPr>
        <w:t xml:space="preserve"> has been introduced to represent the </w:t>
      </w:r>
      <w:r w:rsidR="00AB0B6B" w:rsidRPr="00DA4289">
        <w:rPr>
          <w:rFonts w:ascii="Times New Roman" w:hAnsi="Times New Roman" w:cs="Times New Roman"/>
          <w:sz w:val="23"/>
          <w:szCs w:val="23"/>
        </w:rPr>
        <w:t xml:space="preserve">actual </w:t>
      </w:r>
      <w:r w:rsidRPr="00DA4289">
        <w:rPr>
          <w:rFonts w:ascii="Times New Roman" w:hAnsi="Times New Roman" w:cs="Times New Roman"/>
          <w:sz w:val="23"/>
          <w:szCs w:val="23"/>
        </w:rPr>
        <w:t xml:space="preserve">space for </w:t>
      </w:r>
      <w:r w:rsidRPr="00DA4289">
        <w:rPr>
          <w:rFonts w:ascii="Times New Roman" w:hAnsi="Times New Roman" w:cs="Times New Roman"/>
          <w:sz w:val="23"/>
          <w:szCs w:val="23"/>
        </w:rPr>
        <w:lastRenderedPageBreak/>
        <w:t xml:space="preserve">safe transportation. The specific geometric representation can be seen in </w:t>
      </w:r>
      <w:r w:rsidR="009417F1" w:rsidRPr="00DA4289">
        <w:rPr>
          <w:rFonts w:ascii="Times New Roman" w:hAnsi="Times New Roman" w:cs="Times New Roman"/>
          <w:sz w:val="23"/>
          <w:szCs w:val="23"/>
        </w:rPr>
        <w:fldChar w:fldCharType="begin"/>
      </w:r>
      <w:r w:rsidR="009417F1" w:rsidRPr="00DA4289">
        <w:rPr>
          <w:rFonts w:ascii="Times New Roman" w:hAnsi="Times New Roman" w:cs="Times New Roman"/>
          <w:sz w:val="23"/>
          <w:szCs w:val="23"/>
        </w:rPr>
        <w:instrText xml:space="preserve"> REF _Ref171240370 \h </w:instrText>
      </w:r>
      <w:r w:rsidR="00801A7D" w:rsidRPr="00DA4289">
        <w:rPr>
          <w:rFonts w:ascii="Times New Roman" w:hAnsi="Times New Roman" w:cs="Times New Roman"/>
          <w:sz w:val="23"/>
          <w:szCs w:val="23"/>
        </w:rPr>
        <w:instrText xml:space="preserve"> \* MERGEFORMAT </w:instrText>
      </w:r>
      <w:r w:rsidR="009417F1" w:rsidRPr="00DA4289">
        <w:rPr>
          <w:rFonts w:ascii="Times New Roman" w:hAnsi="Times New Roman" w:cs="Times New Roman"/>
          <w:sz w:val="23"/>
          <w:szCs w:val="23"/>
        </w:rPr>
      </w:r>
      <w:r w:rsidR="009417F1"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2</w:t>
      </w:r>
      <w:r w:rsidR="0085165E" w:rsidRPr="0085165E">
        <w:rPr>
          <w:rFonts w:ascii="Times New Roman" w:hAnsi="Times New Roman" w:cs="Times New Roman"/>
          <w:sz w:val="23"/>
          <w:szCs w:val="23"/>
        </w:rPr>
        <w:noBreakHyphen/>
        <w:t>4</w:t>
      </w:r>
      <w:r w:rsidR="009417F1"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Different types of </w:t>
      </w:r>
      <w:r w:rsidR="009417F1" w:rsidRPr="00DA4289">
        <w:rPr>
          <w:rFonts w:ascii="Times New Roman" w:hAnsi="Times New Roman" w:cs="Times New Roman"/>
          <w:sz w:val="23"/>
          <w:szCs w:val="23"/>
        </w:rPr>
        <w:t>traffic</w:t>
      </w:r>
      <w:r w:rsidRPr="00DA4289">
        <w:rPr>
          <w:rFonts w:ascii="Times New Roman" w:hAnsi="Times New Roman" w:cs="Times New Roman"/>
          <w:sz w:val="23"/>
          <w:szCs w:val="23"/>
        </w:rPr>
        <w:t xml:space="preserve"> surfaces are defined by</w:t>
      </w:r>
      <w:r w:rsidR="009417F1" w:rsidRPr="00DA4289">
        <w:rPr>
          <w:rFonts w:ascii="Times New Roman" w:hAnsi="Times New Roman" w:cs="Times New Roman"/>
          <w:sz w:val="23"/>
          <w:szCs w:val="23"/>
        </w:rPr>
        <w:t xml:space="preserve"> the attribute </w:t>
      </w:r>
      <w:r w:rsidR="009417F1" w:rsidRPr="00DA4289">
        <w:rPr>
          <w:rFonts w:ascii="Times New Roman" w:hAnsi="Times New Roman" w:cs="Times New Roman"/>
          <w:i/>
          <w:iCs/>
          <w:sz w:val="23"/>
          <w:szCs w:val="23"/>
        </w:rPr>
        <w:t>Function</w:t>
      </w:r>
      <w:r w:rsidR="009417F1" w:rsidRPr="00DA4289">
        <w:rPr>
          <w:rFonts w:ascii="Times New Roman" w:hAnsi="Times New Roman" w:cs="Times New Roman"/>
          <w:sz w:val="23"/>
          <w:szCs w:val="23"/>
        </w:rPr>
        <w:t xml:space="preserve">, </w:t>
      </w:r>
      <w:r w:rsidR="009417F1" w:rsidRPr="00DA4289">
        <w:rPr>
          <w:rFonts w:ascii="Times New Roman" w:hAnsi="Times New Roman" w:cs="Times New Roman"/>
          <w:i/>
          <w:iCs/>
          <w:sz w:val="23"/>
          <w:szCs w:val="23"/>
        </w:rPr>
        <w:t>class</w:t>
      </w:r>
      <w:r w:rsidR="009417F1" w:rsidRPr="00DA4289">
        <w:rPr>
          <w:rFonts w:ascii="Times New Roman" w:hAnsi="Times New Roman" w:cs="Times New Roman"/>
          <w:sz w:val="23"/>
          <w:szCs w:val="23"/>
        </w:rPr>
        <w:t xml:space="preserve">, and </w:t>
      </w:r>
      <w:r w:rsidR="009417F1" w:rsidRPr="00DA4289">
        <w:rPr>
          <w:rFonts w:ascii="Times New Roman" w:hAnsi="Times New Roman" w:cs="Times New Roman"/>
          <w:i/>
          <w:iCs/>
          <w:sz w:val="23"/>
          <w:szCs w:val="23"/>
        </w:rPr>
        <w:t>usage</w:t>
      </w:r>
      <w:r w:rsidR="009417F1" w:rsidRPr="00DA4289">
        <w:rPr>
          <w:rFonts w:ascii="Times New Roman" w:hAnsi="Times New Roman" w:cs="Times New Roman"/>
          <w:sz w:val="23"/>
          <w:szCs w:val="23"/>
        </w:rPr>
        <w:t xml:space="preserve"> from</w:t>
      </w:r>
      <w:r w:rsidRPr="00DA4289">
        <w:rPr>
          <w:rFonts w:ascii="Times New Roman" w:hAnsi="Times New Roman" w:cs="Times New Roman"/>
          <w:sz w:val="23"/>
          <w:szCs w:val="23"/>
        </w:rPr>
        <w:t xml:space="preserve"> their respective </w:t>
      </w:r>
      <w:r w:rsidRPr="00DA4289">
        <w:rPr>
          <w:rFonts w:ascii="Times New Roman" w:hAnsi="Times New Roman" w:cs="Times New Roman"/>
          <w:i/>
          <w:iCs/>
          <w:sz w:val="23"/>
          <w:szCs w:val="23"/>
        </w:rPr>
        <w:t>TrafficArea</w:t>
      </w:r>
      <w:r w:rsidRPr="00DA4289">
        <w:rPr>
          <w:rFonts w:ascii="Times New Roman" w:hAnsi="Times New Roman" w:cs="Times New Roman"/>
          <w:sz w:val="23"/>
          <w:szCs w:val="23"/>
        </w:rPr>
        <w:t xml:space="preserve"> and </w:t>
      </w:r>
      <w:r w:rsidRPr="00DA4289">
        <w:rPr>
          <w:rFonts w:ascii="Times New Roman" w:hAnsi="Times New Roman" w:cs="Times New Roman"/>
          <w:i/>
          <w:iCs/>
          <w:sz w:val="23"/>
          <w:szCs w:val="23"/>
        </w:rPr>
        <w:t>TrafficSpace</w:t>
      </w:r>
      <w:r w:rsidRPr="00DA4289">
        <w:rPr>
          <w:rFonts w:ascii="Times New Roman" w:hAnsi="Times New Roman" w:cs="Times New Roman"/>
          <w:sz w:val="23"/>
          <w:szCs w:val="23"/>
        </w:rPr>
        <w:t>. The newly added</w:t>
      </w:r>
      <w:r w:rsidR="009417F1" w:rsidRPr="00DA4289">
        <w:rPr>
          <w:rFonts w:ascii="Times New Roman" w:hAnsi="Times New Roman" w:cs="Times New Roman"/>
          <w:sz w:val="23"/>
          <w:szCs w:val="23"/>
        </w:rPr>
        <w:t xml:space="preserve"> class</w:t>
      </w:r>
      <w:r w:rsidR="00801A7D" w:rsidRPr="00DA4289">
        <w:rPr>
          <w:rFonts w:ascii="Times New Roman" w:hAnsi="Times New Roman" w:cs="Times New Roman"/>
          <w:sz w:val="23"/>
          <w:szCs w:val="23"/>
        </w:rPr>
        <w:t>es</w:t>
      </w:r>
      <w:r w:rsidRPr="00DA4289">
        <w:rPr>
          <w:rFonts w:ascii="Times New Roman" w:hAnsi="Times New Roman" w:cs="Times New Roman"/>
          <w:sz w:val="23"/>
          <w:szCs w:val="23"/>
        </w:rPr>
        <w:t xml:space="preserve"> </w:t>
      </w:r>
      <w:r w:rsidRPr="00DA4289">
        <w:rPr>
          <w:rFonts w:ascii="Times New Roman" w:hAnsi="Times New Roman" w:cs="Times New Roman"/>
          <w:i/>
          <w:iCs/>
          <w:sz w:val="23"/>
          <w:szCs w:val="23"/>
        </w:rPr>
        <w:t>Marking</w:t>
      </w:r>
      <w:r w:rsidRPr="00DA4289">
        <w:rPr>
          <w:rFonts w:ascii="Times New Roman" w:hAnsi="Times New Roman" w:cs="Times New Roman"/>
          <w:sz w:val="23"/>
          <w:szCs w:val="23"/>
        </w:rPr>
        <w:t xml:space="preserve">, </w:t>
      </w:r>
      <w:r w:rsidRPr="00DA4289">
        <w:rPr>
          <w:rFonts w:ascii="Times New Roman" w:hAnsi="Times New Roman" w:cs="Times New Roman"/>
          <w:i/>
          <w:iCs/>
          <w:sz w:val="23"/>
          <w:szCs w:val="23"/>
        </w:rPr>
        <w:t>Hole</w:t>
      </w:r>
      <w:r w:rsidRPr="00DA4289">
        <w:rPr>
          <w:rFonts w:ascii="Times New Roman" w:hAnsi="Times New Roman" w:cs="Times New Roman"/>
          <w:sz w:val="23"/>
          <w:szCs w:val="23"/>
        </w:rPr>
        <w:t xml:space="preserve">, and </w:t>
      </w:r>
      <w:r w:rsidRPr="00DA4289">
        <w:rPr>
          <w:rFonts w:ascii="Times New Roman" w:hAnsi="Times New Roman" w:cs="Times New Roman"/>
          <w:i/>
          <w:iCs/>
          <w:sz w:val="23"/>
          <w:szCs w:val="23"/>
        </w:rPr>
        <w:t>HoleSurface</w:t>
      </w:r>
      <w:r w:rsidRPr="00DA4289">
        <w:rPr>
          <w:rFonts w:ascii="Times New Roman" w:hAnsi="Times New Roman" w:cs="Times New Roman"/>
          <w:sz w:val="23"/>
          <w:szCs w:val="23"/>
        </w:rPr>
        <w:t xml:space="preserve"> provide more detailed information about </w:t>
      </w:r>
      <w:r w:rsidR="009417F1" w:rsidRPr="00DA4289">
        <w:rPr>
          <w:rFonts w:ascii="Times New Roman" w:hAnsi="Times New Roman" w:cs="Times New Roman"/>
          <w:sz w:val="23"/>
          <w:szCs w:val="23"/>
        </w:rPr>
        <w:t>the street space</w:t>
      </w:r>
      <w:r w:rsidRPr="00DA4289">
        <w:rPr>
          <w:rFonts w:ascii="Times New Roman" w:hAnsi="Times New Roman" w:cs="Times New Roman"/>
          <w:sz w:val="23"/>
          <w:szCs w:val="23"/>
        </w:rPr>
        <w:t>. With the update of LoD (</w:t>
      </w:r>
      <w:r w:rsidR="009417F1" w:rsidRPr="00DA4289">
        <w:rPr>
          <w:rFonts w:ascii="Times New Roman" w:hAnsi="Times New Roman" w:cs="Times New Roman"/>
          <w:sz w:val="23"/>
          <w:szCs w:val="23"/>
        </w:rPr>
        <w:t xml:space="preserve">see Section </w:t>
      </w:r>
      <w:r w:rsidR="007917AE">
        <w:rPr>
          <w:rFonts w:ascii="Times New Roman" w:hAnsi="Times New Roman" w:cs="Times New Roman"/>
          <w:sz w:val="23"/>
          <w:szCs w:val="23"/>
        </w:rPr>
        <w:fldChar w:fldCharType="begin"/>
      </w:r>
      <w:r w:rsidR="007917AE">
        <w:rPr>
          <w:rFonts w:ascii="Times New Roman" w:hAnsi="Times New Roman" w:cs="Times New Roman"/>
          <w:sz w:val="23"/>
          <w:szCs w:val="23"/>
        </w:rPr>
        <w:instrText xml:space="preserve"> REF _Ref172496508 \r \h </w:instrText>
      </w:r>
      <w:r w:rsidR="007917AE">
        <w:rPr>
          <w:rFonts w:ascii="Times New Roman" w:hAnsi="Times New Roman" w:cs="Times New Roman"/>
          <w:sz w:val="23"/>
          <w:szCs w:val="23"/>
        </w:rPr>
      </w:r>
      <w:r w:rsidR="007917AE">
        <w:rPr>
          <w:rFonts w:ascii="Times New Roman" w:hAnsi="Times New Roman" w:cs="Times New Roman"/>
          <w:sz w:val="23"/>
          <w:szCs w:val="23"/>
        </w:rPr>
        <w:fldChar w:fldCharType="separate"/>
      </w:r>
      <w:r w:rsidR="0085165E">
        <w:rPr>
          <w:rFonts w:ascii="Times New Roman" w:hAnsi="Times New Roman" w:cs="Times New Roman"/>
          <w:sz w:val="23"/>
          <w:szCs w:val="23"/>
        </w:rPr>
        <w:t>2.1.1</w:t>
      </w:r>
      <w:r w:rsidR="007917AE">
        <w:rPr>
          <w:rFonts w:ascii="Times New Roman" w:hAnsi="Times New Roman" w:cs="Times New Roman"/>
          <w:sz w:val="23"/>
          <w:szCs w:val="23"/>
        </w:rPr>
        <w:fldChar w:fldCharType="end"/>
      </w:r>
      <w:r w:rsidRPr="00DA4289">
        <w:rPr>
          <w:rFonts w:ascii="Times New Roman" w:hAnsi="Times New Roman" w:cs="Times New Roman"/>
          <w:sz w:val="23"/>
          <w:szCs w:val="23"/>
        </w:rPr>
        <w:t xml:space="preserve">), new attributes have been added, such as </w:t>
      </w:r>
      <w:r w:rsidR="009417F1" w:rsidRPr="00DA4289">
        <w:rPr>
          <w:rFonts w:ascii="Times New Roman" w:hAnsi="Times New Roman" w:cs="Times New Roman"/>
          <w:sz w:val="23"/>
          <w:szCs w:val="23"/>
        </w:rPr>
        <w:t xml:space="preserve">the attribute </w:t>
      </w:r>
      <w:r w:rsidR="009417F1" w:rsidRPr="00DA4289">
        <w:rPr>
          <w:rFonts w:ascii="Times New Roman" w:hAnsi="Times New Roman" w:cs="Times New Roman"/>
          <w:i/>
          <w:iCs/>
          <w:sz w:val="23"/>
          <w:szCs w:val="23"/>
        </w:rPr>
        <w:t>g</w:t>
      </w:r>
      <w:r w:rsidRPr="00DA4289">
        <w:rPr>
          <w:rFonts w:ascii="Times New Roman" w:hAnsi="Times New Roman" w:cs="Times New Roman"/>
          <w:i/>
          <w:iCs/>
          <w:sz w:val="23"/>
          <w:szCs w:val="23"/>
        </w:rPr>
        <w:t>ranularity</w:t>
      </w:r>
      <w:r w:rsidRPr="00DA4289">
        <w:rPr>
          <w:rFonts w:ascii="Times New Roman" w:hAnsi="Times New Roman" w:cs="Times New Roman"/>
          <w:sz w:val="23"/>
          <w:szCs w:val="23"/>
        </w:rPr>
        <w:t xml:space="preserve"> to represent </w:t>
      </w:r>
      <w:r w:rsidR="009417F1" w:rsidRPr="00DA4289">
        <w:rPr>
          <w:rFonts w:ascii="Times New Roman" w:hAnsi="Times New Roman" w:cs="Times New Roman"/>
          <w:sz w:val="23"/>
          <w:szCs w:val="23"/>
        </w:rPr>
        <w:t xml:space="preserve">different levels of thematic </w:t>
      </w:r>
      <w:r w:rsidRPr="00DA4289">
        <w:rPr>
          <w:rFonts w:ascii="Times New Roman" w:hAnsi="Times New Roman" w:cs="Times New Roman"/>
          <w:sz w:val="23"/>
          <w:szCs w:val="23"/>
        </w:rPr>
        <w:t>resolution in this module.</w:t>
      </w:r>
    </w:p>
    <w:p w14:paraId="5C45A3A9" w14:textId="48E9305A" w:rsidR="002A5976" w:rsidRPr="00DA4289" w:rsidRDefault="002A5976" w:rsidP="009417F1">
      <w:pPr>
        <w:rPr>
          <w:rFonts w:ascii="Times New Roman" w:hAnsi="Times New Roman" w:cs="Times New Roman"/>
          <w:kern w:val="0"/>
          <w:sz w:val="23"/>
          <w:szCs w:val="23"/>
        </w:rPr>
      </w:pPr>
      <w:r w:rsidRPr="00DA4289">
        <w:rPr>
          <w:rFonts w:ascii="Times New Roman" w:hAnsi="Times New Roman" w:cs="Times New Roman"/>
          <w:sz w:val="23"/>
          <w:szCs w:val="23"/>
        </w:rPr>
        <w:t>Additionally, many technical details have been updated in the module</w:t>
      </w:r>
      <w:r w:rsidR="0056658D" w:rsidRPr="00DA4289">
        <w:rPr>
          <w:rFonts w:ascii="Times New Roman" w:hAnsi="Times New Roman" w:cs="Times New Roman"/>
          <w:sz w:val="23"/>
          <w:szCs w:val="23"/>
        </w:rPr>
        <w:t xml:space="preserve"> as well</w:t>
      </w:r>
      <w:r w:rsidRPr="00DA4289">
        <w:rPr>
          <w:rFonts w:ascii="Times New Roman" w:hAnsi="Times New Roman" w:cs="Times New Roman"/>
          <w:sz w:val="23"/>
          <w:szCs w:val="23"/>
        </w:rPr>
        <w:t xml:space="preserve">. For example, </w:t>
      </w:r>
      <w:r w:rsidR="0056658D" w:rsidRPr="00DA4289">
        <w:rPr>
          <w:rFonts w:ascii="Times New Roman" w:hAnsi="Times New Roman" w:cs="Times New Roman"/>
          <w:sz w:val="23"/>
          <w:szCs w:val="23"/>
        </w:rPr>
        <w:t>in the highest</w:t>
      </w:r>
      <w:r w:rsidRPr="00DA4289">
        <w:rPr>
          <w:rFonts w:ascii="Times New Roman" w:hAnsi="Times New Roman" w:cs="Times New Roman"/>
          <w:sz w:val="23"/>
          <w:szCs w:val="23"/>
        </w:rPr>
        <w:t xml:space="preserve"> </w:t>
      </w:r>
      <w:r w:rsidR="0056658D" w:rsidRPr="00DA4289">
        <w:rPr>
          <w:rFonts w:ascii="Times New Roman" w:hAnsi="Times New Roman" w:cs="Times New Roman"/>
          <w:sz w:val="23"/>
          <w:szCs w:val="23"/>
        </w:rPr>
        <w:t>LoD</w:t>
      </w:r>
      <w:r w:rsidRPr="00DA4289">
        <w:rPr>
          <w:rFonts w:ascii="Times New Roman" w:hAnsi="Times New Roman" w:cs="Times New Roman"/>
          <w:sz w:val="23"/>
          <w:szCs w:val="23"/>
        </w:rPr>
        <w:t xml:space="preserve">, each </w:t>
      </w:r>
      <w:r w:rsidR="0056658D" w:rsidRPr="00DA4289">
        <w:rPr>
          <w:rFonts w:ascii="Times New Roman" w:hAnsi="Times New Roman" w:cs="Times New Roman"/>
          <w:sz w:val="23"/>
          <w:szCs w:val="23"/>
        </w:rPr>
        <w:t>T</w:t>
      </w:r>
      <w:r w:rsidRPr="00DA4289">
        <w:rPr>
          <w:rFonts w:ascii="Times New Roman" w:hAnsi="Times New Roman" w:cs="Times New Roman"/>
          <w:sz w:val="23"/>
          <w:szCs w:val="23"/>
        </w:rPr>
        <w:t>raffic</w:t>
      </w:r>
      <w:r w:rsidR="0056658D" w:rsidRPr="00DA4289">
        <w:rPr>
          <w:rFonts w:ascii="Times New Roman" w:hAnsi="Times New Roman" w:cs="Times New Roman"/>
          <w:sz w:val="23"/>
          <w:szCs w:val="23"/>
        </w:rPr>
        <w:t>S</w:t>
      </w:r>
      <w:r w:rsidRPr="00DA4289">
        <w:rPr>
          <w:rFonts w:ascii="Times New Roman" w:hAnsi="Times New Roman" w:cs="Times New Roman"/>
          <w:sz w:val="23"/>
          <w:szCs w:val="23"/>
        </w:rPr>
        <w:t>pace can be interconnected through ancestor-descendant relationships, which</w:t>
      </w:r>
      <w:r w:rsidR="0056658D" w:rsidRPr="00DA4289">
        <w:rPr>
          <w:rFonts w:ascii="Times New Roman" w:hAnsi="Times New Roman" w:cs="Times New Roman"/>
          <w:sz w:val="23"/>
          <w:szCs w:val="23"/>
        </w:rPr>
        <w:t>, to some extent,</w:t>
      </w:r>
      <w:r w:rsidRPr="00DA4289">
        <w:rPr>
          <w:rFonts w:ascii="Times New Roman" w:hAnsi="Times New Roman" w:cs="Times New Roman"/>
          <w:sz w:val="23"/>
          <w:szCs w:val="23"/>
        </w:rPr>
        <w:t xml:space="preserve"> provides potential applications for CityGML in navigation</w:t>
      </w:r>
      <w:r w:rsidR="0056658D" w:rsidRPr="00DA4289">
        <w:rPr>
          <w:rFonts w:ascii="Times New Roman" w:hAnsi="Times New Roman" w:cs="Times New Roman"/>
          <w:sz w:val="23"/>
          <w:szCs w:val="23"/>
        </w:rPr>
        <w:t xml:space="preserve"> </w:t>
      </w:r>
      <w:r w:rsidR="0056658D" w:rsidRPr="00DA4289">
        <w:rPr>
          <w:rFonts w:ascii="Times New Roman" w:hAnsi="Times New Roman" w:cs="Times New Roman"/>
          <w:sz w:val="23"/>
          <w:szCs w:val="23"/>
        </w:rPr>
        <w:fldChar w:fldCharType="begin"/>
      </w:r>
      <w:r w:rsidR="0056658D" w:rsidRPr="00DA4289">
        <w:rPr>
          <w:rFonts w:ascii="Times New Roman" w:hAnsi="Times New Roman" w:cs="Times New Roman"/>
          <w:sz w:val="23"/>
          <w:szCs w:val="23"/>
        </w:rPr>
        <w:instrText xml:space="preserve"> ADDIN ZOTERO_ITEM CSL_CITATION {"citationID":"sh9e6y3x","properties":{"formattedCitation":"(Beil et al., 2020; Labetski et al., 2018)","plainCitation":"(Beil et al., 2020; Labetski et al., 2018)","noteIndex":0},"citationItems":[{"id":1099,"uris":["http://zotero.org/users/7861836/items/SPBELLJI"],"itemData":{"id":1099,"type":"article-journal","container-title":"ISPRS International Journal of Geo-Information","ISSN":"2220-9964","issue":"10","journalAbbreviation":"ISPRS International Journal of Geo-Information","note":"publisher: MDPI","page":"603","title":"Detailed streetspace modelling for multiple applications: Discussions on the proposed CityGML 3.0 transportation model","volume":"9","author":[{"family":"Beil","given":"Christof"},{"family":"Ruhdorfer","given":"Roland"},{"family":"Coduro","given":"Theresa"},{"family":"Kolbe","given":"Thomas H"}],"issued":{"date-parts":[["2020"]]}}},{"id":1125,"uris":["http://zotero.org/users/7861836/items/6S6Y6LQU"],"itemData":{"id":1125,"type":"article-journal","container-title":"The International Archives of the Photogrammetry, Remote Sensing and Spatial Information Sciences","note":"ISBN: 1682-1750\npublisher: Copernicus GmbH","page":"89-96","title":"A proposal for an improved transportation model in CityGML","volume":"42","author":[{"family":"Labetski","given":"Anna"},{"family":"Gerwen","given":"Stefan","non-dropping-particle":"van"},{"family":"Tamminga","given":"Guus"},{"family":"Ledoux","given":"Hugo"},{"family":"Stoter","given":"Jantien"}],"issued":{"date-parts":[["2018"]]}}}],"schema":"https://github.com/citation-style-language/schema/raw/master/csl-citation.json"} </w:instrText>
      </w:r>
      <w:r w:rsidR="0056658D" w:rsidRPr="00DA4289">
        <w:rPr>
          <w:rFonts w:ascii="Times New Roman" w:hAnsi="Times New Roman" w:cs="Times New Roman"/>
          <w:sz w:val="23"/>
          <w:szCs w:val="23"/>
        </w:rPr>
        <w:fldChar w:fldCharType="separate"/>
      </w:r>
      <w:r w:rsidR="0056658D" w:rsidRPr="00DA4289">
        <w:rPr>
          <w:rFonts w:ascii="Times New Roman" w:hAnsi="Times New Roman" w:cs="Times New Roman"/>
          <w:sz w:val="23"/>
          <w:szCs w:val="23"/>
        </w:rPr>
        <w:t>(Beil et al., 2020; Labetski et al., 2018)</w:t>
      </w:r>
      <w:r w:rsidR="0056658D"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As mentioned in </w:t>
      </w:r>
      <w:r w:rsidR="007917AE">
        <w:rPr>
          <w:rFonts w:ascii="Times New Roman" w:hAnsi="Times New Roman" w:cs="Times New Roman"/>
          <w:sz w:val="23"/>
          <w:szCs w:val="23"/>
        </w:rPr>
        <w:t>S</w:t>
      </w:r>
      <w:r w:rsidRPr="00DA4289">
        <w:rPr>
          <w:rFonts w:ascii="Times New Roman" w:hAnsi="Times New Roman" w:cs="Times New Roman"/>
          <w:sz w:val="23"/>
          <w:szCs w:val="23"/>
        </w:rPr>
        <w:t xml:space="preserve">ection </w:t>
      </w:r>
      <w:r w:rsidR="007917AE">
        <w:rPr>
          <w:rFonts w:ascii="Times New Roman" w:hAnsi="Times New Roman" w:cs="Times New Roman"/>
          <w:sz w:val="23"/>
          <w:szCs w:val="23"/>
        </w:rPr>
        <w:fldChar w:fldCharType="begin"/>
      </w:r>
      <w:r w:rsidR="007917AE">
        <w:rPr>
          <w:rFonts w:ascii="Times New Roman" w:hAnsi="Times New Roman" w:cs="Times New Roman"/>
          <w:sz w:val="23"/>
          <w:szCs w:val="23"/>
        </w:rPr>
        <w:instrText xml:space="preserve"> REF _Ref172496557 \r \h </w:instrText>
      </w:r>
      <w:r w:rsidR="007917AE">
        <w:rPr>
          <w:rFonts w:ascii="Times New Roman" w:hAnsi="Times New Roman" w:cs="Times New Roman"/>
          <w:sz w:val="23"/>
          <w:szCs w:val="23"/>
        </w:rPr>
      </w:r>
      <w:r w:rsidR="007917AE">
        <w:rPr>
          <w:rFonts w:ascii="Times New Roman" w:hAnsi="Times New Roman" w:cs="Times New Roman"/>
          <w:sz w:val="23"/>
          <w:szCs w:val="23"/>
        </w:rPr>
        <w:fldChar w:fldCharType="separate"/>
      </w:r>
      <w:r w:rsidR="0085165E">
        <w:rPr>
          <w:rFonts w:ascii="Times New Roman" w:hAnsi="Times New Roman" w:cs="Times New Roman"/>
          <w:sz w:val="23"/>
          <w:szCs w:val="23"/>
        </w:rPr>
        <w:t>2.1.1</w:t>
      </w:r>
      <w:r w:rsidR="007917AE">
        <w:rPr>
          <w:rFonts w:ascii="Times New Roman" w:hAnsi="Times New Roman" w:cs="Times New Roman"/>
          <w:sz w:val="23"/>
          <w:szCs w:val="23"/>
        </w:rPr>
        <w:fldChar w:fldCharType="end"/>
      </w:r>
      <w:r w:rsidRPr="00DA4289">
        <w:rPr>
          <w:rFonts w:ascii="Times New Roman" w:hAnsi="Times New Roman" w:cs="Times New Roman"/>
          <w:sz w:val="23"/>
          <w:szCs w:val="23"/>
        </w:rPr>
        <w:t>, the new extension modules</w:t>
      </w:r>
      <w:r w:rsidR="0056658D" w:rsidRPr="00DA4289">
        <w:rPr>
          <w:rFonts w:ascii="Times New Roman" w:hAnsi="Times New Roman" w:cs="Times New Roman"/>
          <w:sz w:val="23"/>
          <w:szCs w:val="23"/>
        </w:rPr>
        <w:t>, such as the Versioning module,</w:t>
      </w:r>
      <w:r w:rsidRPr="00DA4289">
        <w:rPr>
          <w:rFonts w:ascii="Times New Roman" w:hAnsi="Times New Roman" w:cs="Times New Roman"/>
          <w:sz w:val="23"/>
          <w:szCs w:val="23"/>
        </w:rPr>
        <w:t xml:space="preserve"> </w:t>
      </w:r>
      <w:r w:rsidR="0056658D" w:rsidRPr="00DA4289">
        <w:rPr>
          <w:rFonts w:ascii="Times New Roman" w:hAnsi="Times New Roman" w:cs="Times New Roman"/>
          <w:sz w:val="23"/>
          <w:szCs w:val="23"/>
        </w:rPr>
        <w:t>allow</w:t>
      </w:r>
      <w:r w:rsidRPr="00DA4289">
        <w:rPr>
          <w:rFonts w:ascii="Times New Roman" w:hAnsi="Times New Roman" w:cs="Times New Roman"/>
          <w:sz w:val="23"/>
          <w:szCs w:val="23"/>
        </w:rPr>
        <w:t xml:space="preserve"> street spaces to participate in urban version management. Through the linkage with external sensors, dynamic and real-time monitoring can be performed</w:t>
      </w:r>
      <w:r w:rsidR="0056658D" w:rsidRPr="00DA4289">
        <w:rPr>
          <w:rFonts w:ascii="Times New Roman" w:hAnsi="Times New Roman" w:cs="Times New Roman"/>
          <w:sz w:val="23"/>
          <w:szCs w:val="23"/>
        </w:rPr>
        <w:t xml:space="preserve"> combined with the Dyna</w:t>
      </w:r>
      <w:r w:rsidR="00801A7D" w:rsidRPr="00DA4289">
        <w:rPr>
          <w:rFonts w:ascii="Times New Roman" w:hAnsi="Times New Roman" w:cs="Times New Roman"/>
          <w:sz w:val="23"/>
          <w:szCs w:val="23"/>
        </w:rPr>
        <w:t>m</w:t>
      </w:r>
      <w:r w:rsidR="0056658D" w:rsidRPr="00DA4289">
        <w:rPr>
          <w:rFonts w:ascii="Times New Roman" w:hAnsi="Times New Roman" w:cs="Times New Roman"/>
          <w:sz w:val="23"/>
          <w:szCs w:val="23"/>
        </w:rPr>
        <w:t>izer module</w:t>
      </w:r>
      <w:r w:rsidRPr="00DA4289">
        <w:rPr>
          <w:rFonts w:ascii="Times New Roman" w:hAnsi="Times New Roman" w:cs="Times New Roman"/>
          <w:sz w:val="23"/>
          <w:szCs w:val="23"/>
        </w:rPr>
        <w:t xml:space="preserve">, and attributes can be stored to support traffic </w:t>
      </w:r>
      <w:r w:rsidR="00801A7D" w:rsidRPr="00DA4289">
        <w:rPr>
          <w:rFonts w:ascii="Times New Roman" w:hAnsi="Times New Roman" w:cs="Times New Roman"/>
          <w:sz w:val="23"/>
          <w:szCs w:val="23"/>
        </w:rPr>
        <w:t xml:space="preserve">monitoring </w:t>
      </w:r>
      <w:r w:rsidRPr="00DA4289">
        <w:rPr>
          <w:rFonts w:ascii="Times New Roman" w:hAnsi="Times New Roman" w:cs="Times New Roman"/>
          <w:sz w:val="23"/>
          <w:szCs w:val="23"/>
        </w:rPr>
        <w:t>and prediction.</w:t>
      </w:r>
    </w:p>
    <w:bookmarkEnd w:id="71"/>
    <w:bookmarkEnd w:id="72"/>
    <w:p w14:paraId="63694D00" w14:textId="77777777" w:rsidR="00AB0B6B" w:rsidRPr="00DA4289" w:rsidRDefault="009211EC" w:rsidP="00AB0B6B">
      <w:pPr>
        <w:keepNext/>
        <w:ind w:firstLine="0"/>
        <w:jc w:val="center"/>
      </w:pPr>
      <w:r w:rsidRPr="00DA4289">
        <w:rPr>
          <w:noProof/>
        </w:rPr>
        <w:drawing>
          <wp:inline distT="0" distB="0" distL="0" distR="0" wp14:anchorId="49ADB937" wp14:editId="457D5A09">
            <wp:extent cx="2612642" cy="1814055"/>
            <wp:effectExtent l="0" t="0" r="0" b="0"/>
            <wp:docPr id="1568759166" name="Picture 1" descr="A diagram of a roa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59166" name="Picture 1" descr="A diagram of a road with different colors&#10;&#10;Description automatically generated"/>
                    <pic:cNvPicPr/>
                  </pic:nvPicPr>
                  <pic:blipFill>
                    <a:blip r:embed="rId15"/>
                    <a:stretch>
                      <a:fillRect/>
                    </a:stretch>
                  </pic:blipFill>
                  <pic:spPr>
                    <a:xfrm>
                      <a:off x="0" y="0"/>
                      <a:ext cx="2620705" cy="1819654"/>
                    </a:xfrm>
                    <a:prstGeom prst="rect">
                      <a:avLst/>
                    </a:prstGeom>
                  </pic:spPr>
                </pic:pic>
              </a:graphicData>
            </a:graphic>
          </wp:inline>
        </w:drawing>
      </w:r>
    </w:p>
    <w:p w14:paraId="38FB78F9" w14:textId="2156C8C3" w:rsidR="009211EC" w:rsidRPr="00DA4289" w:rsidRDefault="00AB0B6B" w:rsidP="00AB0B6B">
      <w:pPr>
        <w:pStyle w:val="Caption"/>
        <w:jc w:val="center"/>
        <w:rPr>
          <w:rFonts w:ascii="Times New Roman" w:hAnsi="Times New Roman" w:cs="Times New Roman"/>
          <w:sz w:val="20"/>
          <w:szCs w:val="20"/>
        </w:rPr>
      </w:pPr>
      <w:bookmarkStart w:id="75" w:name="_Ref171240370"/>
      <w:bookmarkStart w:id="76" w:name="_Toc172506831"/>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332B27">
        <w:rPr>
          <w:rFonts w:ascii="Times New Roman" w:hAnsi="Times New Roman" w:cs="Times New Roman"/>
          <w:sz w:val="20"/>
          <w:szCs w:val="20"/>
        </w:rPr>
        <w:fldChar w:fldCharType="end"/>
      </w:r>
      <w:bookmarkEnd w:id="75"/>
      <w:r w:rsidRPr="00DA4289">
        <w:rPr>
          <w:rFonts w:ascii="Times New Roman" w:hAnsi="Times New Roman" w:cs="Times New Roman"/>
          <w:sz w:val="20"/>
          <w:szCs w:val="20"/>
        </w:rPr>
        <w:t xml:space="preserve"> The concept explanations for a road in CityGML3.0</w:t>
      </w:r>
      <w:r w:rsidR="00801A7D" w:rsidRPr="00DA4289">
        <w:rPr>
          <w:rFonts w:ascii="Times New Roman" w:hAnsi="Times New Roman" w:cs="Times New Roman" w:hint="eastAsia"/>
          <w:sz w:val="20"/>
          <w:szCs w:val="20"/>
        </w:rPr>
        <w:t xml:space="preserve"> </w:t>
      </w:r>
      <w:r w:rsidR="00801A7D" w:rsidRPr="00DA4289">
        <w:rPr>
          <w:rFonts w:ascii="Times New Roman" w:hAnsi="Times New Roman" w:cs="Times New Roman"/>
          <w:sz w:val="20"/>
          <w:szCs w:val="20"/>
        </w:rPr>
        <w:fldChar w:fldCharType="begin"/>
      </w:r>
      <w:r w:rsidR="00801A7D" w:rsidRPr="00DA4289">
        <w:rPr>
          <w:rFonts w:ascii="Times New Roman" w:hAnsi="Times New Roman" w:cs="Times New Roman"/>
          <w:sz w:val="20"/>
          <w:szCs w:val="20"/>
        </w:rPr>
        <w:instrText xml:space="preserve"> ADDIN ZOTERO_ITEM CSL_CITATION {"citationID":"22nJ2oMr","properties":{"formattedCitation":"(Kutzner et al., 2020)","plainCitation":"(Kutzner et al., 2020)","noteIndex":0},"citationItems":[{"id":859,"uris":["http://zotero.org/users/7861836/items/PTSQRCJ2"],"itemData":{"id":859,"type":"article-journal","container-title":"PFG–Journal of Photogrammetry, Remote Sensing and Geoinformation Science","DOI":"10.1007/s41064-020-00095-z","issue":"1","note":"ISBN: 2512-2819\npublisher: Springer","page":"43-61","title":"CityGML 3.0: New functions open up new applications","volume":"88","author":[{"family":"Kutzner","given":"Tatjana"},{"family":"Chaturvedi","given":"Kanishk"},{"family":"Kolbe","given":"Thomas H."}],"issued":{"date-parts":[["2020"]]}}}],"schema":"https://github.com/citation-style-language/schema/raw/master/csl-citation.json"} </w:instrText>
      </w:r>
      <w:r w:rsidR="00801A7D" w:rsidRPr="00DA4289">
        <w:rPr>
          <w:rFonts w:ascii="Times New Roman" w:hAnsi="Times New Roman" w:cs="Times New Roman"/>
          <w:sz w:val="20"/>
          <w:szCs w:val="20"/>
        </w:rPr>
        <w:fldChar w:fldCharType="separate"/>
      </w:r>
      <w:r w:rsidR="00801A7D" w:rsidRPr="00DA4289">
        <w:rPr>
          <w:rFonts w:ascii="Times New Roman" w:hAnsi="Times New Roman" w:cs="Times New Roman"/>
          <w:sz w:val="20"/>
          <w:szCs w:val="20"/>
        </w:rPr>
        <w:t>(Kutzner et al., 2020)</w:t>
      </w:r>
      <w:bookmarkEnd w:id="76"/>
      <w:r w:rsidR="00801A7D" w:rsidRPr="00DA4289">
        <w:rPr>
          <w:rFonts w:ascii="Times New Roman" w:hAnsi="Times New Roman" w:cs="Times New Roman"/>
          <w:sz w:val="20"/>
          <w:szCs w:val="20"/>
        </w:rPr>
        <w:fldChar w:fldCharType="end"/>
      </w:r>
    </w:p>
    <w:p w14:paraId="015E8B0E" w14:textId="67C715AA" w:rsidR="002B1CEF" w:rsidRPr="00DA4289" w:rsidRDefault="00CD20FB" w:rsidP="004A13D5">
      <w:pPr>
        <w:pStyle w:val="Heading4"/>
        <w:numPr>
          <w:ilvl w:val="2"/>
          <w:numId w:val="71"/>
        </w:numPr>
      </w:pPr>
      <w:bookmarkStart w:id="77" w:name="_Ref171545676"/>
      <w:bookmarkStart w:id="78" w:name="_Toc172549201"/>
      <w:r w:rsidRPr="00DA4289">
        <w:t>E</w:t>
      </w:r>
      <w:r w:rsidRPr="00DA4289">
        <w:rPr>
          <w:rFonts w:hint="eastAsia"/>
        </w:rPr>
        <w:t>xtension</w:t>
      </w:r>
      <w:r w:rsidRPr="00DA4289">
        <w:t xml:space="preserve"> </w:t>
      </w:r>
      <w:r w:rsidR="00074A94" w:rsidRPr="00DA4289">
        <w:t>M</w:t>
      </w:r>
      <w:r w:rsidRPr="00DA4289">
        <w:t>echanism</w:t>
      </w:r>
      <w:bookmarkEnd w:id="77"/>
      <w:bookmarkEnd w:id="78"/>
    </w:p>
    <w:p w14:paraId="1A540AA0" w14:textId="3DA628DC" w:rsidR="00331962" w:rsidRPr="00DA4289" w:rsidRDefault="00387FC7" w:rsidP="00FD4A98">
      <w:pPr>
        <w:rPr>
          <w:rFonts w:ascii="Times New Roman" w:hAnsi="Times New Roman" w:cs="Times New Roman"/>
          <w:color w:val="0D0D0D"/>
          <w:sz w:val="23"/>
          <w:szCs w:val="23"/>
          <w:shd w:val="clear" w:color="auto" w:fill="FFFFFF"/>
        </w:rPr>
      </w:pPr>
      <w:r w:rsidRPr="00DA4289">
        <w:rPr>
          <w:rFonts w:ascii="Times New Roman" w:hAnsi="Times New Roman" w:cs="Times New Roman" w:hint="eastAsia"/>
          <w:color w:val="0D0D0D"/>
          <w:sz w:val="23"/>
          <w:szCs w:val="23"/>
          <w:shd w:val="clear" w:color="auto" w:fill="FFFFFF"/>
        </w:rPr>
        <w:t xml:space="preserve">CityGML is </w:t>
      </w:r>
      <w:r w:rsidRPr="00DA4289">
        <w:rPr>
          <w:rFonts w:ascii="Times New Roman" w:hAnsi="Times New Roman" w:cs="Times New Roman"/>
          <w:color w:val="0D0D0D"/>
          <w:sz w:val="23"/>
          <w:szCs w:val="23"/>
          <w:shd w:val="clear" w:color="auto" w:fill="FFFFFF"/>
        </w:rPr>
        <w:t xml:space="preserve">an </w:t>
      </w:r>
      <w:r w:rsidRPr="00DA4289">
        <w:rPr>
          <w:rFonts w:ascii="Times New Roman" w:hAnsi="Times New Roman" w:cs="Times New Roman" w:hint="eastAsia"/>
          <w:color w:val="0D0D0D"/>
          <w:sz w:val="23"/>
          <w:szCs w:val="23"/>
          <w:shd w:val="clear" w:color="auto" w:fill="FFFFFF"/>
        </w:rPr>
        <w:t>application</w:t>
      </w:r>
      <w:r w:rsidRPr="00DA4289">
        <w:rPr>
          <w:rFonts w:ascii="Times New Roman" w:hAnsi="Times New Roman" w:cs="Times New Roman"/>
          <w:color w:val="0D0D0D"/>
          <w:sz w:val="23"/>
          <w:szCs w:val="23"/>
          <w:shd w:val="clear" w:color="auto" w:fill="FFFFFF"/>
        </w:rPr>
        <w:t>-</w:t>
      </w:r>
      <w:r w:rsidRPr="00DA4289">
        <w:rPr>
          <w:rFonts w:ascii="Times New Roman" w:hAnsi="Times New Roman" w:cs="Times New Roman" w:hint="eastAsia"/>
          <w:color w:val="0D0D0D"/>
          <w:sz w:val="23"/>
          <w:szCs w:val="23"/>
          <w:shd w:val="clear" w:color="auto" w:fill="FFFFFF"/>
        </w:rPr>
        <w:t xml:space="preserve">independent </w:t>
      </w:r>
      <w:r w:rsidRPr="00DA4289">
        <w:rPr>
          <w:rFonts w:ascii="Times New Roman" w:hAnsi="Times New Roman" w:cs="Times New Roman"/>
          <w:color w:val="0D0D0D"/>
          <w:sz w:val="23"/>
          <w:szCs w:val="23"/>
          <w:shd w:val="clear" w:color="auto" w:fill="FFFFFF"/>
        </w:rPr>
        <w:t xml:space="preserve">and semantically rich data model </w:t>
      </w:r>
      <w:r w:rsidRPr="00DA4289">
        <w:rPr>
          <w:rFonts w:ascii="Times New Roman" w:hAnsi="Times New Roman" w:cs="Times New Roman"/>
          <w:color w:val="0D0D0D"/>
          <w:sz w:val="23"/>
          <w:szCs w:val="23"/>
          <w:shd w:val="clear" w:color="auto" w:fill="FFFFFF"/>
        </w:rPr>
        <w:fldChar w:fldCharType="begin"/>
      </w:r>
      <w:r w:rsidRPr="00DA4289">
        <w:rPr>
          <w:rFonts w:ascii="Times New Roman" w:hAnsi="Times New Roman" w:cs="Times New Roman"/>
          <w:color w:val="0D0D0D"/>
          <w:sz w:val="23"/>
          <w:szCs w:val="23"/>
          <w:shd w:val="clear" w:color="auto" w:fill="FFFFFF"/>
        </w:rPr>
        <w:instrText xml:space="preserve"> ADDIN ZOTERO_ITEM CSL_CITATION {"citationID":"QGrd2927","properties":{"formattedCitation":"(Biljecki et al., 2018)","plainCitation":"(Biljecki et al., 2018)","noteIndex":0},"citationItems":[{"id":908,"uris":["http://zotero.org/users/7861836/items/L3QJRE8D"],"itemData":{"id":908,"type":"article-journal","abstract":"The Application Domain Extension (ADE) is a built-in mechanism of CityGML to augment its data model with additional concepts required by particular use cases. The goal of this paper is to provide an overview of the ADE mechanism and a literature review of developments since its introduction a decade ago. The discovery of publications found that currently there are 44 ADEs supporting a wide range of applications, but also application-agnostic purposes such as harmonisation with national geographic information standards. We hope this paper to double as a reference material for the developers of new ADEs.","container-title":"Open Geospatial Data, Software and Standards","DOI":"10.1186/s40965-018-0055-6","ISSN":"2363-7501","issue":"1","journalAbbreviation":"Open geospatial data, softw. stand.","language":"en","page":"13","source":"DOI.org (Crossref)","title":"CityGML Application Domain Extension (ADE): overview of developments","title-short":"CityGML Application Domain Extension (ADE)","volume":"3","author":[{"family":"Biljecki","given":"Filip"},{"family":"Kumar","given":"Kavisha"},{"family":"Nagel","given":"Claus"}],"issued":{"date-parts":[["2018",12]]}}}],"schema":"https://github.com/citation-style-language/schema/raw/master/csl-citation.json"} </w:instrText>
      </w:r>
      <w:r w:rsidRPr="00DA4289">
        <w:rPr>
          <w:rFonts w:ascii="Times New Roman" w:hAnsi="Times New Roman" w:cs="Times New Roman"/>
          <w:color w:val="0D0D0D"/>
          <w:sz w:val="23"/>
          <w:szCs w:val="23"/>
          <w:shd w:val="clear" w:color="auto" w:fill="FFFFFF"/>
        </w:rPr>
        <w:fldChar w:fldCharType="separate"/>
      </w:r>
      <w:r w:rsidRPr="00DA4289">
        <w:rPr>
          <w:rFonts w:ascii="Times New Roman" w:hAnsi="Times New Roman" w:cs="Times New Roman"/>
          <w:sz w:val="23"/>
        </w:rPr>
        <w:t>(Biljecki et al., 2018)</w:t>
      </w:r>
      <w:r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w:t>
      </w:r>
      <w:r w:rsidR="00802423" w:rsidRPr="00DA4289">
        <w:rPr>
          <w:rFonts w:ascii="Times New Roman" w:hAnsi="Times New Roman" w:cs="Times New Roman"/>
          <w:color w:val="0D0D0D"/>
          <w:sz w:val="23"/>
          <w:szCs w:val="23"/>
          <w:shd w:val="clear" w:color="auto" w:fill="FFFFFF"/>
        </w:rPr>
        <w:t xml:space="preserve"> </w:t>
      </w:r>
      <w:r w:rsidR="00FD4A98" w:rsidRPr="00DA4289">
        <w:rPr>
          <w:rFonts w:ascii="Times New Roman" w:hAnsi="Times New Roman" w:cs="Times New Roman" w:hint="eastAsia"/>
          <w:color w:val="0D0D0D"/>
          <w:sz w:val="23"/>
          <w:szCs w:val="23"/>
          <w:shd w:val="clear" w:color="auto" w:fill="FFFFFF"/>
        </w:rPr>
        <w:t xml:space="preserve">However, </w:t>
      </w:r>
      <w:r w:rsidR="00802423" w:rsidRPr="00DA4289">
        <w:rPr>
          <w:rFonts w:ascii="Times New Roman" w:hAnsi="Times New Roman" w:cs="Times New Roman"/>
          <w:color w:val="0D0D0D"/>
          <w:sz w:val="23"/>
          <w:szCs w:val="23"/>
          <w:shd w:val="clear" w:color="auto" w:fill="FFFFFF"/>
        </w:rPr>
        <w:t xml:space="preserve">CityGML </w:t>
      </w:r>
      <w:r w:rsidRPr="00DA4289">
        <w:rPr>
          <w:rFonts w:ascii="Times New Roman" w:hAnsi="Times New Roman" w:cs="Times New Roman"/>
          <w:color w:val="0D0D0D"/>
          <w:sz w:val="23"/>
          <w:szCs w:val="23"/>
          <w:shd w:val="clear" w:color="auto" w:fill="FFFFFF"/>
        </w:rPr>
        <w:t xml:space="preserve">is not able to </w:t>
      </w:r>
      <w:r w:rsidR="00802423" w:rsidRPr="00DA4289">
        <w:rPr>
          <w:rFonts w:ascii="Times New Roman" w:hAnsi="Times New Roman" w:cs="Times New Roman"/>
          <w:color w:val="0D0D0D"/>
          <w:sz w:val="23"/>
          <w:szCs w:val="23"/>
          <w:shd w:val="clear" w:color="auto" w:fill="FFFFFF"/>
        </w:rPr>
        <w:t>meet the needs of all specific applications.</w:t>
      </w:r>
      <w:r w:rsidR="001A471B" w:rsidRPr="00DA4289">
        <w:rPr>
          <w:rFonts w:ascii="Times New Roman" w:hAnsi="Times New Roman" w:cs="Times New Roman"/>
          <w:color w:val="0D0D0D"/>
          <w:sz w:val="23"/>
          <w:szCs w:val="23"/>
          <w:shd w:val="clear" w:color="auto" w:fill="FFFFFF"/>
        </w:rPr>
        <w:t xml:space="preserve"> </w:t>
      </w:r>
      <w:r w:rsidR="00FD4A98" w:rsidRPr="00DA4289">
        <w:rPr>
          <w:rFonts w:ascii="Times New Roman" w:hAnsi="Times New Roman" w:cs="Times New Roman"/>
          <w:color w:val="0D0D0D"/>
          <w:sz w:val="23"/>
          <w:szCs w:val="23"/>
          <w:shd w:val="clear" w:color="auto" w:fill="FFFFFF"/>
        </w:rPr>
        <w:t>I</w:t>
      </w:r>
      <w:r w:rsidR="001A471B" w:rsidRPr="00DA4289">
        <w:rPr>
          <w:rFonts w:ascii="Times New Roman" w:hAnsi="Times New Roman" w:cs="Times New Roman"/>
          <w:color w:val="0D0D0D"/>
          <w:sz w:val="23"/>
          <w:szCs w:val="23"/>
          <w:shd w:val="clear" w:color="auto" w:fill="FFFFFF"/>
        </w:rPr>
        <w:t>n certain specific application areas, additional information</w:t>
      </w:r>
      <w:r w:rsidR="00FD4A98" w:rsidRPr="00DA4289">
        <w:rPr>
          <w:rFonts w:ascii="Times New Roman" w:hAnsi="Times New Roman" w:cs="Times New Roman"/>
          <w:color w:val="0D0D0D"/>
          <w:sz w:val="23"/>
          <w:szCs w:val="23"/>
          <w:shd w:val="clear" w:color="auto" w:fill="FFFFFF"/>
        </w:rPr>
        <w:t xml:space="preserve"> is required</w:t>
      </w:r>
      <w:r w:rsidR="001A471B" w:rsidRPr="00DA4289">
        <w:rPr>
          <w:rFonts w:ascii="Times New Roman" w:hAnsi="Times New Roman" w:cs="Times New Roman"/>
          <w:color w:val="0D0D0D"/>
          <w:sz w:val="23"/>
          <w:szCs w:val="23"/>
          <w:shd w:val="clear" w:color="auto" w:fill="FFFFFF"/>
        </w:rPr>
        <w:t xml:space="preserve">, </w:t>
      </w:r>
      <w:r w:rsidR="00FD4A98" w:rsidRPr="00DA4289">
        <w:rPr>
          <w:rFonts w:ascii="Times New Roman" w:hAnsi="Times New Roman" w:cs="Times New Roman" w:hint="eastAsia"/>
          <w:color w:val="0D0D0D"/>
          <w:sz w:val="23"/>
          <w:szCs w:val="23"/>
          <w:shd w:val="clear" w:color="auto" w:fill="FFFFFF"/>
        </w:rPr>
        <w:t>including</w:t>
      </w:r>
      <w:r w:rsidR="001A471B" w:rsidRPr="00DA4289">
        <w:rPr>
          <w:rFonts w:ascii="Times New Roman" w:hAnsi="Times New Roman" w:cs="Times New Roman"/>
          <w:color w:val="0D0D0D"/>
          <w:sz w:val="23"/>
          <w:szCs w:val="23"/>
          <w:shd w:val="clear" w:color="auto" w:fill="FFFFFF"/>
        </w:rPr>
        <w:t xml:space="preserve"> the objects and attributes not explicitly </w:t>
      </w:r>
      <w:r w:rsidR="00246A07">
        <w:rPr>
          <w:rFonts w:ascii="Times New Roman" w:hAnsi="Times New Roman" w:cs="Times New Roman"/>
          <w:color w:val="0D0D0D"/>
          <w:sz w:val="23"/>
          <w:szCs w:val="23"/>
          <w:shd w:val="clear" w:color="auto" w:fill="FFFFFF"/>
        </w:rPr>
        <w:t>modelled</w:t>
      </w:r>
      <w:r w:rsidR="001A471B" w:rsidRPr="00DA4289">
        <w:rPr>
          <w:rFonts w:ascii="Times New Roman" w:hAnsi="Times New Roman" w:cs="Times New Roman"/>
          <w:color w:val="0D0D0D"/>
          <w:sz w:val="23"/>
          <w:szCs w:val="23"/>
          <w:shd w:val="clear" w:color="auto" w:fill="FFFFFF"/>
        </w:rPr>
        <w:t xml:space="preserve"> and </w:t>
      </w:r>
      <w:r w:rsidR="00FD4A98" w:rsidRPr="00DA4289">
        <w:rPr>
          <w:rFonts w:ascii="Times New Roman" w:hAnsi="Times New Roman" w:cs="Times New Roman" w:hint="eastAsia"/>
          <w:color w:val="0D0D0D"/>
          <w:sz w:val="23"/>
          <w:szCs w:val="23"/>
          <w:shd w:val="clear" w:color="auto" w:fill="FFFFFF"/>
        </w:rPr>
        <w:t>defined</w:t>
      </w:r>
      <w:r w:rsidR="001A471B" w:rsidRPr="00DA4289">
        <w:rPr>
          <w:rFonts w:ascii="Times New Roman" w:hAnsi="Times New Roman" w:cs="Times New Roman"/>
          <w:color w:val="0D0D0D"/>
          <w:sz w:val="23"/>
          <w:szCs w:val="23"/>
          <w:shd w:val="clear" w:color="auto" w:fill="FFFFFF"/>
        </w:rPr>
        <w:t xml:space="preserve"> in the CityGML C</w:t>
      </w:r>
      <w:r w:rsidR="00FD4A98" w:rsidRPr="00DA4289">
        <w:rPr>
          <w:rFonts w:ascii="Times New Roman" w:hAnsi="Times New Roman" w:cs="Times New Roman" w:hint="eastAsia"/>
          <w:color w:val="0D0D0D"/>
          <w:sz w:val="23"/>
          <w:szCs w:val="23"/>
          <w:shd w:val="clear" w:color="auto" w:fill="FFFFFF"/>
        </w:rPr>
        <w:t xml:space="preserve">onceptual </w:t>
      </w:r>
      <w:r w:rsidR="001A471B" w:rsidRPr="00DA4289">
        <w:rPr>
          <w:rFonts w:ascii="Times New Roman" w:hAnsi="Times New Roman" w:cs="Times New Roman"/>
          <w:color w:val="0D0D0D"/>
          <w:sz w:val="23"/>
          <w:szCs w:val="23"/>
          <w:shd w:val="clear" w:color="auto" w:fill="FFFFFF"/>
        </w:rPr>
        <w:t>M</w:t>
      </w:r>
      <w:r w:rsidR="00FD4A98" w:rsidRPr="00DA4289">
        <w:rPr>
          <w:rFonts w:ascii="Times New Roman" w:hAnsi="Times New Roman" w:cs="Times New Roman" w:hint="eastAsia"/>
          <w:color w:val="0D0D0D"/>
          <w:sz w:val="23"/>
          <w:szCs w:val="23"/>
          <w:shd w:val="clear" w:color="auto" w:fill="FFFFFF"/>
        </w:rPr>
        <w:t>odel</w:t>
      </w:r>
      <w:r w:rsidR="001A471B" w:rsidRPr="00DA4289">
        <w:rPr>
          <w:rFonts w:ascii="Times New Roman" w:hAnsi="Times New Roman" w:cs="Times New Roman"/>
          <w:color w:val="0D0D0D"/>
          <w:sz w:val="23"/>
          <w:szCs w:val="23"/>
          <w:shd w:val="clear" w:color="auto" w:fill="FFFFFF"/>
        </w:rPr>
        <w:t xml:space="preserve"> </w:t>
      </w:r>
      <w:r w:rsidR="00FD4A98" w:rsidRPr="00DA4289">
        <w:rPr>
          <w:rFonts w:ascii="Times New Roman" w:hAnsi="Times New Roman" w:cs="Times New Roman"/>
          <w:color w:val="0D0D0D"/>
          <w:sz w:val="23"/>
          <w:szCs w:val="23"/>
          <w:shd w:val="clear" w:color="auto" w:fill="FFFFFF"/>
        </w:rPr>
        <w:t>thematic</w:t>
      </w:r>
      <w:r w:rsidR="001A471B" w:rsidRPr="00DA4289">
        <w:rPr>
          <w:rFonts w:ascii="Times New Roman" w:hAnsi="Times New Roman" w:cs="Times New Roman"/>
          <w:color w:val="0D0D0D"/>
          <w:sz w:val="23"/>
          <w:szCs w:val="23"/>
          <w:shd w:val="clear" w:color="auto" w:fill="FFFFFF"/>
        </w:rPr>
        <w:t xml:space="preserve"> </w:t>
      </w:r>
      <w:r w:rsidR="00FD4A98" w:rsidRPr="00DA4289">
        <w:rPr>
          <w:rFonts w:ascii="Times New Roman" w:hAnsi="Times New Roman" w:cs="Times New Roman"/>
          <w:color w:val="0D0D0D"/>
          <w:sz w:val="23"/>
          <w:szCs w:val="23"/>
          <w:shd w:val="clear" w:color="auto" w:fill="FFFFFF"/>
        </w:rPr>
        <w:t>modules</w:t>
      </w:r>
      <w:r w:rsidR="001A471B" w:rsidRPr="00DA4289">
        <w:rPr>
          <w:rFonts w:ascii="Times New Roman" w:hAnsi="Times New Roman" w:cs="Times New Roman"/>
          <w:color w:val="0D0D0D"/>
          <w:sz w:val="23"/>
          <w:szCs w:val="23"/>
          <w:shd w:val="clear" w:color="auto" w:fill="FFFFFF"/>
        </w:rPr>
        <w:t xml:space="preserve">. In response, CityGML </w:t>
      </w:r>
      <w:r w:rsidR="00FD4A98" w:rsidRPr="00DA4289">
        <w:rPr>
          <w:rFonts w:ascii="Times New Roman" w:hAnsi="Times New Roman" w:cs="Times New Roman" w:hint="eastAsia"/>
          <w:color w:val="0D0D0D"/>
          <w:sz w:val="23"/>
          <w:szCs w:val="23"/>
          <w:shd w:val="clear" w:color="auto" w:fill="FFFFFF"/>
        </w:rPr>
        <w:t>provides</w:t>
      </w:r>
      <w:r w:rsidR="001A471B" w:rsidRPr="00DA4289">
        <w:rPr>
          <w:rFonts w:ascii="Times New Roman" w:hAnsi="Times New Roman" w:cs="Times New Roman"/>
          <w:color w:val="0D0D0D"/>
          <w:sz w:val="23"/>
          <w:szCs w:val="23"/>
          <w:shd w:val="clear" w:color="auto" w:fill="FFFFFF"/>
        </w:rPr>
        <w:t xml:space="preserve"> a series of</w:t>
      </w:r>
      <w:r w:rsidR="000A56A9" w:rsidRPr="00DA4289">
        <w:rPr>
          <w:rFonts w:ascii="Times New Roman" w:hAnsi="Times New Roman" w:cs="Times New Roman" w:hint="eastAsia"/>
          <w:color w:val="0D0D0D"/>
          <w:sz w:val="23"/>
          <w:szCs w:val="23"/>
          <w:shd w:val="clear" w:color="auto" w:fill="FFFFFF"/>
        </w:rPr>
        <w:t xml:space="preserve"> </w:t>
      </w:r>
      <w:r w:rsidR="000A56A9" w:rsidRPr="00DA4289">
        <w:rPr>
          <w:rFonts w:ascii="Times New Roman" w:hAnsi="Times New Roman" w:cs="Times New Roman"/>
          <w:color w:val="0D0D0D"/>
          <w:sz w:val="23"/>
          <w:szCs w:val="23"/>
          <w:shd w:val="clear" w:color="auto" w:fill="FFFFFF"/>
        </w:rPr>
        <w:t>official</w:t>
      </w:r>
      <w:r w:rsidR="001A471B" w:rsidRPr="00DA4289">
        <w:rPr>
          <w:rFonts w:ascii="Times New Roman" w:hAnsi="Times New Roman" w:cs="Times New Roman"/>
          <w:color w:val="0D0D0D"/>
          <w:sz w:val="23"/>
          <w:szCs w:val="23"/>
          <w:shd w:val="clear" w:color="auto" w:fill="FFFFFF"/>
        </w:rPr>
        <w:t xml:space="preserve"> solutions to extend data models with additional objects and attributes to support these applications. CityGML 3.0 introduces three mechanisms for extension: 1. Using generic objects and attributes, 2. Developing Application Domain Extension (ADE), and 3. Creating code lists</w:t>
      </w:r>
      <w:r w:rsidR="00FD4A98" w:rsidRPr="00DA4289">
        <w:rPr>
          <w:rFonts w:ascii="Times New Roman" w:hAnsi="Times New Roman" w:cs="Times New Roman"/>
          <w:color w:val="0D0D0D"/>
          <w:sz w:val="23"/>
          <w:szCs w:val="23"/>
          <w:shd w:val="clear" w:color="auto" w:fill="FFFFFF"/>
        </w:rPr>
        <w:t xml:space="preserve"> </w:t>
      </w:r>
      <w:r w:rsidR="00FD4A98" w:rsidRPr="00DA4289">
        <w:rPr>
          <w:rFonts w:ascii="Times New Roman" w:hAnsi="Times New Roman" w:cs="Times New Roman"/>
          <w:color w:val="0D0D0D"/>
          <w:sz w:val="23"/>
          <w:szCs w:val="23"/>
          <w:shd w:val="clear" w:color="auto" w:fill="FFFFFF"/>
        </w:rPr>
        <w:fldChar w:fldCharType="begin"/>
      </w:r>
      <w:r w:rsidR="00FD4A98" w:rsidRPr="00DA4289">
        <w:rPr>
          <w:rFonts w:ascii="Times New Roman" w:hAnsi="Times New Roman" w:cs="Times New Roman"/>
          <w:color w:val="0D0D0D"/>
          <w:sz w:val="23"/>
          <w:szCs w:val="23"/>
          <w:shd w:val="clear" w:color="auto" w:fill="FFFFFF"/>
        </w:rPr>
        <w:instrText xml:space="preserve"> ADDIN ZOTERO_ITEM CSL_CITATION {"citationID":"cV6xksqU","properties":{"formattedCitation":"(Kolbe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FD4A98" w:rsidRPr="00DA4289">
        <w:rPr>
          <w:rFonts w:ascii="Times New Roman" w:hAnsi="Times New Roman" w:cs="Times New Roman"/>
          <w:color w:val="0D0D0D"/>
          <w:sz w:val="23"/>
          <w:szCs w:val="23"/>
          <w:shd w:val="clear" w:color="auto" w:fill="FFFFFF"/>
        </w:rPr>
        <w:fldChar w:fldCharType="separate"/>
      </w:r>
      <w:r w:rsidR="00FD4A98" w:rsidRPr="00DA4289">
        <w:rPr>
          <w:rFonts w:ascii="Times New Roman" w:hAnsi="Times New Roman" w:cs="Times New Roman"/>
          <w:sz w:val="23"/>
        </w:rPr>
        <w:t>(Kolbe et al., 2021)</w:t>
      </w:r>
      <w:r w:rsidR="00FD4A98" w:rsidRPr="00DA4289">
        <w:rPr>
          <w:rFonts w:ascii="Times New Roman" w:hAnsi="Times New Roman" w:cs="Times New Roman"/>
          <w:color w:val="0D0D0D"/>
          <w:sz w:val="23"/>
          <w:szCs w:val="23"/>
          <w:shd w:val="clear" w:color="auto" w:fill="FFFFFF"/>
        </w:rPr>
        <w:fldChar w:fldCharType="end"/>
      </w:r>
      <w:r w:rsidR="001A471B" w:rsidRPr="00DA4289">
        <w:rPr>
          <w:rFonts w:ascii="Times New Roman" w:hAnsi="Times New Roman" w:cs="Times New Roman"/>
          <w:color w:val="0D0D0D"/>
          <w:sz w:val="23"/>
          <w:szCs w:val="23"/>
          <w:shd w:val="clear" w:color="auto" w:fill="FFFFFF"/>
        </w:rPr>
        <w:t>.</w:t>
      </w:r>
    </w:p>
    <w:p w14:paraId="77055234" w14:textId="17451BF2" w:rsidR="005070AA" w:rsidRPr="00B66669" w:rsidRDefault="00A2003D" w:rsidP="005070AA">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Using the Generics module is the simplest official </w:t>
      </w:r>
      <w:r w:rsidR="00B1401A" w:rsidRPr="00DA4289">
        <w:rPr>
          <w:rFonts w:ascii="Times New Roman" w:hAnsi="Times New Roman" w:cs="Times New Roman" w:hint="eastAsia"/>
          <w:color w:val="0D0D0D"/>
          <w:sz w:val="23"/>
          <w:szCs w:val="23"/>
          <w:shd w:val="clear" w:color="auto" w:fill="FFFFFF"/>
        </w:rPr>
        <w:t>method</w:t>
      </w:r>
      <w:r w:rsidRPr="00DA4289">
        <w:rPr>
          <w:rFonts w:ascii="Times New Roman" w:hAnsi="Times New Roman" w:cs="Times New Roman"/>
          <w:color w:val="0D0D0D"/>
          <w:sz w:val="23"/>
          <w:szCs w:val="23"/>
          <w:shd w:val="clear" w:color="auto" w:fill="FFFFFF"/>
        </w:rPr>
        <w:t xml:space="preserve"> for extending the original CityGML data model </w:t>
      </w:r>
      <w:r w:rsidRPr="00DA4289">
        <w:rPr>
          <w:rFonts w:ascii="Times New Roman" w:hAnsi="Times New Roman" w:cs="Times New Roman"/>
          <w:sz w:val="23"/>
          <w:szCs w:val="23"/>
        </w:rPr>
        <w:t xml:space="preserve">without changing </w:t>
      </w:r>
      <w:r w:rsidR="00BB29EF" w:rsidRPr="00DA4289">
        <w:rPr>
          <w:rFonts w:ascii="Times New Roman" w:hAnsi="Times New Roman" w:cs="Times New Roman"/>
          <w:sz w:val="23"/>
          <w:szCs w:val="23"/>
        </w:rPr>
        <w:t>the default</w:t>
      </w:r>
      <w:r w:rsidRPr="00DA4289">
        <w:rPr>
          <w:rFonts w:ascii="Times New Roman" w:hAnsi="Times New Roman" w:cs="Times New Roman"/>
          <w:sz w:val="23"/>
          <w:szCs w:val="23"/>
        </w:rPr>
        <w:t xml:space="preserve"> </w:t>
      </w:r>
      <w:r w:rsidR="008475AA" w:rsidRPr="00DA4289">
        <w:rPr>
          <w:rFonts w:ascii="Times New Roman" w:hAnsi="Times New Roman" w:cs="Times New Roman"/>
          <w:sz w:val="23"/>
          <w:szCs w:val="23"/>
        </w:rPr>
        <w:t>schema</w:t>
      </w:r>
      <w:r w:rsidRPr="00DA4289">
        <w:rPr>
          <w:rFonts w:ascii="Times New Roman" w:hAnsi="Times New Roman" w:cs="Times New Roman"/>
          <w:sz w:val="23"/>
          <w:szCs w:val="23"/>
        </w:rPr>
        <w:t>.</w:t>
      </w:r>
      <w:r w:rsidR="008475AA"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In a running application, new city objects can be defined through generic city </w:t>
      </w:r>
      <w:r w:rsidR="008475AA" w:rsidRPr="00DA4289">
        <w:rPr>
          <w:rFonts w:ascii="Times New Roman" w:hAnsi="Times New Roman" w:cs="Times New Roman"/>
          <w:sz w:val="23"/>
          <w:szCs w:val="23"/>
        </w:rPr>
        <w:t>objects,</w:t>
      </w:r>
      <w:r w:rsidRPr="00DA4289">
        <w:rPr>
          <w:rFonts w:ascii="Times New Roman" w:hAnsi="Times New Roman" w:cs="Times New Roman"/>
          <w:sz w:val="23"/>
          <w:szCs w:val="23"/>
        </w:rPr>
        <w:t xml:space="preserve"> or </w:t>
      </w:r>
      <w:r w:rsidRPr="00DA4289">
        <w:rPr>
          <w:rFonts w:ascii="Times New Roman" w:hAnsi="Times New Roman" w:cs="Times New Roman"/>
          <w:color w:val="0D0D0D"/>
          <w:sz w:val="23"/>
          <w:szCs w:val="23"/>
          <w:shd w:val="clear" w:color="auto" w:fill="FFFFFF"/>
        </w:rPr>
        <w:t xml:space="preserve">an arbitrary number </w:t>
      </w:r>
      <w:r w:rsidRPr="00DA4289">
        <w:rPr>
          <w:rFonts w:ascii="Times New Roman" w:hAnsi="Times New Roman" w:cs="Times New Roman"/>
          <w:sz w:val="23"/>
          <w:szCs w:val="23"/>
        </w:rPr>
        <w:t xml:space="preserve">of new attributes can be added to </w:t>
      </w:r>
      <w:r w:rsidR="008475AA" w:rsidRPr="00DA4289">
        <w:rPr>
          <w:rFonts w:ascii="Times New Roman" w:hAnsi="Times New Roman" w:cs="Times New Roman"/>
          <w:sz w:val="23"/>
          <w:szCs w:val="23"/>
        </w:rPr>
        <w:t>any</w:t>
      </w:r>
      <w:r w:rsidRPr="00DA4289">
        <w:rPr>
          <w:rFonts w:ascii="Times New Roman" w:hAnsi="Times New Roman" w:cs="Times New Roman"/>
          <w:sz w:val="23"/>
          <w:szCs w:val="23"/>
        </w:rPr>
        <w:t xml:space="preserve"> </w:t>
      </w:r>
      <w:r w:rsidR="008475AA" w:rsidRPr="00DA4289">
        <w:rPr>
          <w:rFonts w:ascii="Times New Roman" w:hAnsi="Times New Roman" w:cs="Times New Roman"/>
          <w:sz w:val="23"/>
          <w:szCs w:val="23"/>
        </w:rPr>
        <w:t>predefined</w:t>
      </w:r>
      <w:r w:rsidRPr="00DA4289">
        <w:rPr>
          <w:rFonts w:ascii="Times New Roman" w:hAnsi="Times New Roman" w:cs="Times New Roman"/>
          <w:sz w:val="23"/>
          <w:szCs w:val="23"/>
        </w:rPr>
        <w:t xml:space="preserve"> city </w:t>
      </w:r>
      <w:r w:rsidR="008475AA" w:rsidRPr="00DA4289">
        <w:rPr>
          <w:rFonts w:ascii="Times New Roman" w:hAnsi="Times New Roman" w:cs="Times New Roman"/>
          <w:sz w:val="23"/>
          <w:szCs w:val="23"/>
        </w:rPr>
        <w:t>objects</w:t>
      </w:r>
      <w:r w:rsidRPr="00DA4289">
        <w:rPr>
          <w:rFonts w:ascii="Times New Roman" w:hAnsi="Times New Roman" w:cs="Times New Roman"/>
          <w:sz w:val="23"/>
          <w:szCs w:val="23"/>
        </w:rPr>
        <w:t xml:space="preserve"> via </w:t>
      </w:r>
      <w:r w:rsidR="008475AA" w:rsidRPr="00DA4289">
        <w:rPr>
          <w:rFonts w:ascii="Times New Roman" w:hAnsi="Times New Roman" w:cs="Times New Roman"/>
          <w:sz w:val="23"/>
          <w:szCs w:val="23"/>
        </w:rPr>
        <w:t>g</w:t>
      </w:r>
      <w:r w:rsidRPr="00DA4289">
        <w:rPr>
          <w:rFonts w:ascii="Times New Roman" w:hAnsi="Times New Roman" w:cs="Times New Roman"/>
          <w:sz w:val="23"/>
          <w:szCs w:val="23"/>
        </w:rPr>
        <w:t>eneric</w:t>
      </w:r>
      <w:r w:rsidR="008475AA" w:rsidRPr="00DA4289">
        <w:rPr>
          <w:rFonts w:ascii="Times New Roman" w:hAnsi="Times New Roman" w:cs="Times New Roman"/>
          <w:sz w:val="23"/>
          <w:szCs w:val="23"/>
        </w:rPr>
        <w:t xml:space="preserve"> a</w:t>
      </w:r>
      <w:r w:rsidRPr="00DA4289">
        <w:rPr>
          <w:rFonts w:ascii="Times New Roman" w:hAnsi="Times New Roman" w:cs="Times New Roman"/>
          <w:sz w:val="23"/>
          <w:szCs w:val="23"/>
        </w:rPr>
        <w:t>ttribute</w:t>
      </w:r>
      <w:r w:rsidR="008475AA" w:rsidRPr="00DA4289">
        <w:rPr>
          <w:rFonts w:ascii="Times New Roman" w:hAnsi="Times New Roman" w:cs="Times New Roman"/>
          <w:sz w:val="23"/>
          <w:szCs w:val="23"/>
        </w:rPr>
        <w:t>s</w:t>
      </w:r>
      <w:r w:rsidRPr="00DA4289">
        <w:rPr>
          <w:rFonts w:ascii="Times New Roman" w:hAnsi="Times New Roman" w:cs="Times New Roman"/>
          <w:sz w:val="23"/>
          <w:szCs w:val="23"/>
        </w:rPr>
        <w:t>.</w:t>
      </w:r>
      <w:r w:rsidR="00830E84" w:rsidRPr="00DA4289">
        <w:rPr>
          <w:rFonts w:ascii="Times New Roman" w:hAnsi="Times New Roman" w:cs="Times New Roman"/>
          <w:sz w:val="23"/>
          <w:szCs w:val="23"/>
        </w:rPr>
        <w:t xml:space="preserve"> </w:t>
      </w:r>
      <w:r w:rsidR="008475AA" w:rsidRPr="00DA4289">
        <w:rPr>
          <w:rFonts w:ascii="Times New Roman" w:hAnsi="Times New Roman" w:cs="Times New Roman"/>
          <w:sz w:val="23"/>
          <w:szCs w:val="23"/>
        </w:rPr>
        <w:t xml:space="preserve">Generic city objects can be derived from the </w:t>
      </w:r>
      <w:r w:rsidR="005B7145" w:rsidRPr="00DA4289">
        <w:rPr>
          <w:rFonts w:ascii="Times New Roman" w:hAnsi="Times New Roman" w:cs="Times New Roman"/>
          <w:sz w:val="23"/>
          <w:szCs w:val="23"/>
        </w:rPr>
        <w:t>Space</w:t>
      </w:r>
      <w:r w:rsidR="008475AA" w:rsidRPr="00DA4289">
        <w:rPr>
          <w:rFonts w:ascii="Times New Roman" w:hAnsi="Times New Roman" w:cs="Times New Roman"/>
          <w:sz w:val="23"/>
          <w:szCs w:val="23"/>
        </w:rPr>
        <w:t xml:space="preserve"> </w:t>
      </w:r>
      <w:r w:rsidR="007917AE">
        <w:rPr>
          <w:rFonts w:ascii="Times New Roman" w:hAnsi="Times New Roman" w:cs="Times New Roman"/>
          <w:sz w:val="23"/>
          <w:szCs w:val="23"/>
        </w:rPr>
        <w:t>C</w:t>
      </w:r>
      <w:r w:rsidR="008475AA" w:rsidRPr="00DA4289">
        <w:rPr>
          <w:rFonts w:ascii="Times New Roman" w:hAnsi="Times New Roman" w:cs="Times New Roman"/>
          <w:sz w:val="23"/>
          <w:szCs w:val="23"/>
        </w:rPr>
        <w:t xml:space="preserve">oncept in the </w:t>
      </w:r>
      <w:r w:rsidR="005B7145" w:rsidRPr="00DA4289">
        <w:rPr>
          <w:rFonts w:ascii="Times New Roman" w:hAnsi="Times New Roman" w:cs="Times New Roman"/>
          <w:sz w:val="23"/>
          <w:szCs w:val="23"/>
        </w:rPr>
        <w:t>C</w:t>
      </w:r>
      <w:r w:rsidR="008475AA" w:rsidRPr="00DA4289">
        <w:rPr>
          <w:rFonts w:ascii="Times New Roman" w:hAnsi="Times New Roman" w:cs="Times New Roman"/>
          <w:sz w:val="23"/>
          <w:szCs w:val="23"/>
        </w:rPr>
        <w:t xml:space="preserve">ore module, forming four top-level feature types to define spaces and surfaces not </w:t>
      </w:r>
      <w:r w:rsidR="005B7145" w:rsidRPr="00DA4289">
        <w:rPr>
          <w:rFonts w:ascii="Times New Roman" w:hAnsi="Times New Roman" w:cs="Times New Roman"/>
          <w:sz w:val="23"/>
          <w:szCs w:val="23"/>
        </w:rPr>
        <w:t>represented</w:t>
      </w:r>
      <w:r w:rsidR="008475AA" w:rsidRPr="00DA4289">
        <w:rPr>
          <w:rFonts w:ascii="Times New Roman" w:hAnsi="Times New Roman" w:cs="Times New Roman"/>
          <w:sz w:val="23"/>
          <w:szCs w:val="23"/>
        </w:rPr>
        <w:t xml:space="preserve"> by any existing classes in the CityGML </w:t>
      </w:r>
      <w:r w:rsidR="00087E32" w:rsidRPr="00DA4289">
        <w:rPr>
          <w:rFonts w:ascii="Times New Roman" w:hAnsi="Times New Roman" w:cs="Times New Roman"/>
          <w:sz w:val="23"/>
          <w:szCs w:val="23"/>
        </w:rPr>
        <w:t>C</w:t>
      </w:r>
      <w:r w:rsidR="008475AA" w:rsidRPr="00DA4289">
        <w:rPr>
          <w:rFonts w:ascii="Times New Roman" w:hAnsi="Times New Roman" w:cs="Times New Roman"/>
          <w:sz w:val="23"/>
          <w:szCs w:val="23"/>
        </w:rPr>
        <w:t xml:space="preserve">onceptual </w:t>
      </w:r>
      <w:r w:rsidR="00087E32" w:rsidRPr="00DA4289">
        <w:rPr>
          <w:rFonts w:ascii="Times New Roman" w:hAnsi="Times New Roman" w:cs="Times New Roman"/>
          <w:sz w:val="23"/>
          <w:szCs w:val="23"/>
        </w:rPr>
        <w:t>M</w:t>
      </w:r>
      <w:r w:rsidR="008475AA" w:rsidRPr="00DA4289">
        <w:rPr>
          <w:rFonts w:ascii="Times New Roman" w:hAnsi="Times New Roman" w:cs="Times New Roman"/>
          <w:sz w:val="23"/>
          <w:szCs w:val="23"/>
        </w:rPr>
        <w:t>odel</w:t>
      </w:r>
      <w:r w:rsidR="00B1401A" w:rsidRPr="00DA4289">
        <w:rPr>
          <w:rFonts w:ascii="Times New Roman" w:hAnsi="Times New Roman" w:cs="Times New Roman" w:hint="eastAsia"/>
          <w:sz w:val="23"/>
          <w:szCs w:val="23"/>
        </w:rPr>
        <w:t>.</w:t>
      </w:r>
      <w:r w:rsidR="005B7145" w:rsidRPr="00DA4289">
        <w:rPr>
          <w:rFonts w:ascii="Times New Roman" w:hAnsi="Times New Roman" w:cs="Times New Roman"/>
          <w:sz w:val="23"/>
          <w:szCs w:val="23"/>
        </w:rPr>
        <w:t xml:space="preserve"> </w:t>
      </w:r>
      <w:r w:rsidR="00B1401A" w:rsidRPr="00DA4289">
        <w:rPr>
          <w:rFonts w:ascii="Times New Roman" w:hAnsi="Times New Roman" w:cs="Times New Roman"/>
          <w:sz w:val="23"/>
          <w:szCs w:val="23"/>
        </w:rPr>
        <w:t>T</w:t>
      </w:r>
      <w:r w:rsidR="005B7145" w:rsidRPr="00DA4289">
        <w:rPr>
          <w:rFonts w:ascii="Times New Roman" w:hAnsi="Times New Roman" w:cs="Times New Roman"/>
          <w:sz w:val="23"/>
          <w:szCs w:val="23"/>
        </w:rPr>
        <w:t xml:space="preserve">he UML diagram is shown in </w:t>
      </w:r>
      <w:r w:rsidR="00394C3D" w:rsidRPr="00DA4289">
        <w:rPr>
          <w:rFonts w:ascii="Times New Roman" w:hAnsi="Times New Roman" w:cs="Times New Roman"/>
          <w:sz w:val="23"/>
          <w:szCs w:val="23"/>
        </w:rPr>
        <w:fldChar w:fldCharType="begin"/>
      </w:r>
      <w:r w:rsidR="00394C3D" w:rsidRPr="00DA4289">
        <w:rPr>
          <w:rFonts w:ascii="Times New Roman" w:hAnsi="Times New Roman" w:cs="Times New Roman"/>
          <w:sz w:val="23"/>
          <w:szCs w:val="23"/>
        </w:rPr>
        <w:instrText xml:space="preserve"> REF _Ref171004730 \h </w:instrText>
      </w:r>
      <w:r w:rsidR="008168F9" w:rsidRPr="00DA4289">
        <w:rPr>
          <w:rFonts w:ascii="Times New Roman" w:hAnsi="Times New Roman" w:cs="Times New Roman"/>
          <w:sz w:val="23"/>
          <w:szCs w:val="23"/>
        </w:rPr>
        <w:instrText xml:space="preserve"> \* MERGEFORMAT </w:instrText>
      </w:r>
      <w:r w:rsidR="00394C3D" w:rsidRPr="00DA4289">
        <w:rPr>
          <w:rFonts w:ascii="Times New Roman" w:hAnsi="Times New Roman" w:cs="Times New Roman"/>
          <w:sz w:val="23"/>
          <w:szCs w:val="23"/>
        </w:rPr>
      </w:r>
      <w:r w:rsidR="00394C3D"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2</w:t>
      </w:r>
      <w:r w:rsidR="0085165E" w:rsidRPr="0085165E">
        <w:rPr>
          <w:rFonts w:ascii="Times New Roman" w:hAnsi="Times New Roman" w:cs="Times New Roman"/>
          <w:sz w:val="23"/>
          <w:szCs w:val="23"/>
        </w:rPr>
        <w:noBreakHyphen/>
        <w:t>5</w:t>
      </w:r>
      <w:r w:rsidR="00394C3D" w:rsidRPr="00DA4289">
        <w:rPr>
          <w:rFonts w:ascii="Times New Roman" w:hAnsi="Times New Roman" w:cs="Times New Roman"/>
          <w:sz w:val="23"/>
          <w:szCs w:val="23"/>
        </w:rPr>
        <w:fldChar w:fldCharType="end"/>
      </w:r>
      <w:r w:rsidR="008475AA" w:rsidRPr="00DA4289">
        <w:rPr>
          <w:rFonts w:ascii="Times New Roman" w:hAnsi="Times New Roman" w:cs="Times New Roman"/>
          <w:sz w:val="23"/>
          <w:szCs w:val="23"/>
        </w:rPr>
        <w:t>.</w:t>
      </w:r>
      <w:r w:rsidR="00972AFA" w:rsidRPr="00DA4289">
        <w:rPr>
          <w:rFonts w:ascii="Times New Roman" w:hAnsi="Times New Roman" w:cs="Times New Roman"/>
          <w:sz w:val="23"/>
          <w:szCs w:val="23"/>
        </w:rPr>
        <w:t xml:space="preserve"> </w:t>
      </w:r>
      <w:r w:rsidR="00830E84" w:rsidRPr="00DA4289">
        <w:rPr>
          <w:rFonts w:ascii="Times New Roman" w:hAnsi="Times New Roman" w:cs="Times New Roman"/>
          <w:sz w:val="23"/>
          <w:szCs w:val="23"/>
        </w:rPr>
        <w:t xml:space="preserve">Generic attributes are structured </w:t>
      </w:r>
      <w:r w:rsidR="00B1401A" w:rsidRPr="00DA4289">
        <w:rPr>
          <w:rFonts w:ascii="Times New Roman" w:hAnsi="Times New Roman" w:cs="Times New Roman" w:hint="eastAsia"/>
          <w:sz w:val="23"/>
          <w:szCs w:val="23"/>
        </w:rPr>
        <w:t>as</w:t>
      </w:r>
      <w:r w:rsidR="00830E84" w:rsidRPr="00DA4289">
        <w:rPr>
          <w:rFonts w:ascii="Times New Roman" w:hAnsi="Times New Roman" w:cs="Times New Roman"/>
          <w:sz w:val="23"/>
          <w:szCs w:val="23"/>
        </w:rPr>
        <w:t xml:space="preserve"> name-value combinations</w:t>
      </w:r>
      <w:r w:rsidR="00972AFA" w:rsidRPr="00DA4289">
        <w:rPr>
          <w:rFonts w:ascii="Times New Roman" w:hAnsi="Times New Roman" w:cs="Times New Roman"/>
          <w:sz w:val="23"/>
          <w:szCs w:val="23"/>
        </w:rPr>
        <w:t xml:space="preserve"> attached</w:t>
      </w:r>
      <w:r w:rsidR="00830E84" w:rsidRPr="00DA4289">
        <w:rPr>
          <w:rFonts w:ascii="Times New Roman" w:hAnsi="Times New Roman" w:cs="Times New Roman"/>
          <w:sz w:val="23"/>
          <w:szCs w:val="23"/>
        </w:rPr>
        <w:t xml:space="preserve"> to a city object. </w:t>
      </w:r>
      <w:r w:rsidR="00830E84" w:rsidRPr="00B66669">
        <w:rPr>
          <w:rFonts w:ascii="Times New Roman" w:hAnsi="Times New Roman" w:cs="Times New Roman"/>
          <w:sz w:val="23"/>
          <w:szCs w:val="23"/>
        </w:rPr>
        <w:lastRenderedPageBreak/>
        <w:t xml:space="preserve">They </w:t>
      </w:r>
      <w:r w:rsidR="00972AFA" w:rsidRPr="00B66669">
        <w:rPr>
          <w:rFonts w:ascii="Times New Roman" w:hAnsi="Times New Roman" w:cs="Times New Roman"/>
          <w:sz w:val="23"/>
          <w:szCs w:val="23"/>
        </w:rPr>
        <w:t>totally have</w:t>
      </w:r>
      <w:r w:rsidR="00830E84" w:rsidRPr="00B66669">
        <w:rPr>
          <w:rFonts w:ascii="Times New Roman" w:hAnsi="Times New Roman" w:cs="Times New Roman"/>
          <w:sz w:val="23"/>
          <w:szCs w:val="23"/>
        </w:rPr>
        <w:t xml:space="preserve"> seven data types and can </w:t>
      </w:r>
      <w:r w:rsidR="00972AFA" w:rsidRPr="00B66669">
        <w:rPr>
          <w:rFonts w:ascii="Times New Roman" w:hAnsi="Times New Roman" w:cs="Times New Roman"/>
          <w:sz w:val="23"/>
          <w:szCs w:val="23"/>
        </w:rPr>
        <w:t>be grouped</w:t>
      </w:r>
      <w:r w:rsidR="00830E84" w:rsidRPr="00B66669">
        <w:rPr>
          <w:rFonts w:ascii="Times New Roman" w:hAnsi="Times New Roman" w:cs="Times New Roman"/>
          <w:sz w:val="23"/>
          <w:szCs w:val="23"/>
        </w:rPr>
        <w:t xml:space="preserve"> as a set of generic attributes</w:t>
      </w:r>
      <w:r w:rsidR="00B1401A" w:rsidRPr="00B66669">
        <w:rPr>
          <w:rFonts w:ascii="Times New Roman" w:hAnsi="Times New Roman" w:cs="Times New Roman" w:hint="eastAsia"/>
          <w:sz w:val="23"/>
          <w:szCs w:val="23"/>
        </w:rPr>
        <w:t>, as</w:t>
      </w:r>
      <w:r w:rsidR="00972AFA" w:rsidRPr="00B66669">
        <w:rPr>
          <w:rFonts w:ascii="Times New Roman" w:hAnsi="Times New Roman" w:cs="Times New Roman"/>
          <w:sz w:val="23"/>
          <w:szCs w:val="23"/>
        </w:rPr>
        <w:t xml:space="preserve"> illustrated in </w:t>
      </w:r>
      <w:r w:rsidR="00972AFA" w:rsidRPr="00B66669">
        <w:rPr>
          <w:rFonts w:ascii="Times New Roman" w:hAnsi="Times New Roman" w:cs="Times New Roman"/>
          <w:sz w:val="23"/>
          <w:szCs w:val="23"/>
        </w:rPr>
        <w:fldChar w:fldCharType="begin"/>
      </w:r>
      <w:r w:rsidR="00972AFA" w:rsidRPr="00B66669">
        <w:rPr>
          <w:rFonts w:ascii="Times New Roman" w:hAnsi="Times New Roman" w:cs="Times New Roman"/>
          <w:sz w:val="23"/>
          <w:szCs w:val="23"/>
        </w:rPr>
        <w:instrText xml:space="preserve"> REF _Ref171005584 \h </w:instrText>
      </w:r>
      <w:r w:rsidR="008168F9" w:rsidRPr="00B66669">
        <w:rPr>
          <w:rFonts w:ascii="Times New Roman" w:hAnsi="Times New Roman" w:cs="Times New Roman"/>
          <w:sz w:val="23"/>
          <w:szCs w:val="23"/>
        </w:rPr>
        <w:instrText xml:space="preserve"> \* MERGEFORMAT </w:instrText>
      </w:r>
      <w:r w:rsidR="00972AFA" w:rsidRPr="00B66669">
        <w:rPr>
          <w:rFonts w:ascii="Times New Roman" w:hAnsi="Times New Roman" w:cs="Times New Roman"/>
          <w:sz w:val="23"/>
          <w:szCs w:val="23"/>
        </w:rPr>
      </w:r>
      <w:r w:rsidR="00972AFA"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2</w:t>
      </w:r>
      <w:r w:rsidR="0085165E" w:rsidRPr="0085165E">
        <w:rPr>
          <w:rFonts w:ascii="Times New Roman" w:hAnsi="Times New Roman" w:cs="Times New Roman"/>
          <w:sz w:val="23"/>
          <w:szCs w:val="23"/>
        </w:rPr>
        <w:noBreakHyphen/>
        <w:t>6</w:t>
      </w:r>
      <w:r w:rsidR="00972AFA" w:rsidRPr="00B66669">
        <w:rPr>
          <w:rFonts w:ascii="Times New Roman" w:hAnsi="Times New Roman" w:cs="Times New Roman"/>
          <w:sz w:val="23"/>
          <w:szCs w:val="23"/>
        </w:rPr>
        <w:fldChar w:fldCharType="end"/>
      </w:r>
      <w:r w:rsidR="00972AFA" w:rsidRPr="00B66669">
        <w:rPr>
          <w:rFonts w:ascii="Times New Roman" w:hAnsi="Times New Roman" w:cs="Times New Roman"/>
          <w:sz w:val="23"/>
          <w:szCs w:val="23"/>
        </w:rPr>
        <w:t>.</w:t>
      </w:r>
      <w:r w:rsidR="005070AA" w:rsidRPr="00B66669">
        <w:rPr>
          <w:rFonts w:ascii="Times New Roman" w:hAnsi="Times New Roman" w:cs="Times New Roman"/>
          <w:sz w:val="23"/>
          <w:szCs w:val="23"/>
        </w:rPr>
        <w:t xml:space="preserve"> </w:t>
      </w:r>
      <w:r w:rsidR="00B1401A" w:rsidRPr="00B66669">
        <w:rPr>
          <w:rFonts w:ascii="Times New Roman" w:hAnsi="Times New Roman" w:cs="Times New Roman"/>
          <w:sz w:val="23"/>
          <w:szCs w:val="23"/>
        </w:rPr>
        <w:t>T</w:t>
      </w:r>
      <w:r w:rsidR="00BB29EF" w:rsidRPr="00B66669">
        <w:rPr>
          <w:rFonts w:ascii="Times New Roman" w:hAnsi="Times New Roman" w:cs="Times New Roman"/>
          <w:sz w:val="23"/>
          <w:szCs w:val="23"/>
        </w:rPr>
        <w:t>his mechanism</w:t>
      </w:r>
      <w:r w:rsidR="000F722B" w:rsidRPr="00B66669">
        <w:rPr>
          <w:rFonts w:ascii="Times New Roman" w:hAnsi="Times New Roman" w:cs="Times New Roman"/>
          <w:color w:val="0D0D0D"/>
          <w:sz w:val="23"/>
          <w:szCs w:val="23"/>
          <w:shd w:val="clear" w:color="auto" w:fill="FFFFFF"/>
        </w:rPr>
        <w:t xml:space="preserve"> is particularly practical for applications that require only minor extensions</w:t>
      </w:r>
      <w:r w:rsidR="005070AA" w:rsidRPr="00B66669">
        <w:rPr>
          <w:rFonts w:ascii="Times New Roman" w:hAnsi="Times New Roman" w:cs="Times New Roman"/>
          <w:color w:val="0D0D0D"/>
          <w:sz w:val="23"/>
          <w:szCs w:val="23"/>
          <w:shd w:val="clear" w:color="auto" w:fill="FFFFFF"/>
        </w:rPr>
        <w:t xml:space="preserve"> to the data model</w:t>
      </w:r>
      <w:r w:rsidR="000F722B" w:rsidRPr="00B66669">
        <w:rPr>
          <w:rFonts w:ascii="Times New Roman" w:hAnsi="Times New Roman" w:cs="Times New Roman"/>
          <w:color w:val="0D0D0D"/>
          <w:sz w:val="23"/>
          <w:szCs w:val="23"/>
          <w:shd w:val="clear" w:color="auto" w:fill="FFFFFF"/>
        </w:rPr>
        <w:t xml:space="preserve">. </w:t>
      </w:r>
      <w:r w:rsidR="005070AA" w:rsidRPr="00B66669">
        <w:rPr>
          <w:rFonts w:ascii="Times New Roman" w:hAnsi="Times New Roman" w:cs="Times New Roman"/>
          <w:color w:val="0D0D0D"/>
          <w:sz w:val="23"/>
          <w:szCs w:val="23"/>
          <w:shd w:val="clear" w:color="auto" w:fill="FFFFFF"/>
        </w:rPr>
        <w:t>However,</w:t>
      </w:r>
      <w:r w:rsidR="00B1401A" w:rsidRPr="00B66669">
        <w:rPr>
          <w:rFonts w:ascii="Times New Roman" w:hAnsi="Times New Roman" w:cs="Times New Roman" w:hint="eastAsia"/>
          <w:color w:val="0D0D0D"/>
          <w:sz w:val="23"/>
          <w:szCs w:val="23"/>
          <w:shd w:val="clear" w:color="auto" w:fill="FFFFFF"/>
        </w:rPr>
        <w:t xml:space="preserve"> when</w:t>
      </w:r>
      <w:r w:rsidR="005070AA" w:rsidRPr="00B66669">
        <w:rPr>
          <w:rFonts w:ascii="Times New Roman" w:hAnsi="Times New Roman" w:cs="Times New Roman"/>
          <w:color w:val="0D0D0D"/>
          <w:sz w:val="23"/>
          <w:szCs w:val="23"/>
          <w:shd w:val="clear" w:color="auto" w:fill="FFFFFF"/>
        </w:rPr>
        <w:t xml:space="preserve"> using the Generics module, naming generic objects and attributes requires extra caution to avoid potential naming conflicts. Furthermore, </w:t>
      </w:r>
      <w:r w:rsidR="005070AA" w:rsidRPr="00B66669">
        <w:rPr>
          <w:rFonts w:ascii="Times New Roman" w:hAnsi="Times New Roman" w:cs="Times New Roman"/>
          <w:sz w:val="23"/>
          <w:szCs w:val="23"/>
        </w:rPr>
        <w:t>only classes and attributes</w:t>
      </w:r>
      <w:r w:rsidR="00B1401A" w:rsidRPr="00B66669">
        <w:rPr>
          <w:rFonts w:ascii="Times New Roman" w:hAnsi="Times New Roman" w:cs="Times New Roman" w:hint="eastAsia"/>
          <w:sz w:val="23"/>
          <w:szCs w:val="23"/>
        </w:rPr>
        <w:t xml:space="preserve"> that are</w:t>
      </w:r>
      <w:r w:rsidR="005070AA" w:rsidRPr="00B66669">
        <w:rPr>
          <w:rFonts w:ascii="Times New Roman" w:hAnsi="Times New Roman" w:cs="Times New Roman"/>
          <w:sz w:val="23"/>
          <w:szCs w:val="23"/>
        </w:rPr>
        <w:t xml:space="preserve"> not </w:t>
      </w:r>
      <w:r w:rsidR="00B1401A" w:rsidRPr="00B66669">
        <w:rPr>
          <w:rFonts w:ascii="Times New Roman" w:hAnsi="Times New Roman" w:cs="Times New Roman"/>
          <w:sz w:val="23"/>
          <w:szCs w:val="23"/>
        </w:rPr>
        <w:t xml:space="preserve">represented in any modules in the CityGML conceptual model </w:t>
      </w:r>
      <w:r w:rsidR="00B1401A" w:rsidRPr="00B66669">
        <w:rPr>
          <w:rFonts w:ascii="Times New Roman" w:hAnsi="Times New Roman" w:cs="Times New Roman" w:hint="eastAsia"/>
          <w:sz w:val="23"/>
          <w:szCs w:val="23"/>
        </w:rPr>
        <w:t>should</w:t>
      </w:r>
      <w:r w:rsidR="00B1401A" w:rsidRPr="00B66669">
        <w:rPr>
          <w:rFonts w:ascii="Times New Roman" w:hAnsi="Times New Roman" w:cs="Times New Roman"/>
          <w:sz w:val="23"/>
          <w:szCs w:val="23"/>
        </w:rPr>
        <w:t xml:space="preserve"> be defined as generic city objects and generic attributes</w:t>
      </w:r>
      <w:r w:rsidR="005070AA" w:rsidRPr="00B66669">
        <w:rPr>
          <w:rFonts w:ascii="Times New Roman" w:hAnsi="Times New Roman" w:cs="Times New Roman"/>
          <w:sz w:val="23"/>
          <w:szCs w:val="23"/>
        </w:rPr>
        <w:t xml:space="preserve"> to avoid semantic interoperability issues </w:t>
      </w:r>
      <w:r w:rsidR="005070AA" w:rsidRPr="00B66669">
        <w:rPr>
          <w:rFonts w:ascii="Times New Roman" w:hAnsi="Times New Roman" w:cs="Times New Roman"/>
          <w:sz w:val="23"/>
          <w:szCs w:val="23"/>
        </w:rPr>
        <w:fldChar w:fldCharType="begin"/>
      </w:r>
      <w:r w:rsidR="005070AA" w:rsidRPr="00B66669">
        <w:rPr>
          <w:rFonts w:ascii="Times New Roman" w:hAnsi="Times New Roman" w:cs="Times New Roman"/>
          <w:sz w:val="23"/>
          <w:szCs w:val="23"/>
        </w:rPr>
        <w:instrText xml:space="preserve"> ADDIN ZOTERO_ITEM CSL_CITATION {"citationID":"sczNFxzq","properties":{"formattedCitation":"(Kolbe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5070AA" w:rsidRPr="00B66669">
        <w:rPr>
          <w:rFonts w:ascii="Times New Roman" w:hAnsi="Times New Roman" w:cs="Times New Roman"/>
          <w:sz w:val="23"/>
          <w:szCs w:val="23"/>
        </w:rPr>
        <w:fldChar w:fldCharType="separate"/>
      </w:r>
      <w:r w:rsidR="005070AA" w:rsidRPr="00B66669">
        <w:rPr>
          <w:rFonts w:ascii="Times New Roman" w:hAnsi="Times New Roman" w:cs="Times New Roman"/>
          <w:sz w:val="23"/>
          <w:szCs w:val="23"/>
        </w:rPr>
        <w:t>(Kolbe et al., 2021)</w:t>
      </w:r>
      <w:r w:rsidR="005070AA" w:rsidRPr="00B66669">
        <w:rPr>
          <w:rFonts w:ascii="Times New Roman" w:hAnsi="Times New Roman" w:cs="Times New Roman"/>
          <w:sz w:val="23"/>
          <w:szCs w:val="23"/>
        </w:rPr>
        <w:fldChar w:fldCharType="end"/>
      </w:r>
      <w:r w:rsidR="005070AA" w:rsidRPr="00B66669">
        <w:rPr>
          <w:rFonts w:ascii="Times New Roman" w:hAnsi="Times New Roman" w:cs="Times New Roman"/>
          <w:sz w:val="23"/>
          <w:szCs w:val="23"/>
        </w:rPr>
        <w:t xml:space="preserve">. </w:t>
      </w:r>
      <w:r w:rsidR="007917AE" w:rsidRPr="00B66669">
        <w:rPr>
          <w:rFonts w:ascii="Times New Roman" w:hAnsi="Times New Roman" w:cs="Times New Roman"/>
          <w:sz w:val="23"/>
          <w:szCs w:val="23"/>
        </w:rPr>
        <w:fldChar w:fldCharType="begin"/>
      </w:r>
      <w:r w:rsidR="007917AE" w:rsidRPr="00B66669">
        <w:rPr>
          <w:rFonts w:ascii="Times New Roman" w:hAnsi="Times New Roman" w:cs="Times New Roman"/>
          <w:sz w:val="23"/>
          <w:szCs w:val="23"/>
        </w:rPr>
        <w:instrText xml:space="preserve"> REF _Ref172496755 \h </w:instrText>
      </w:r>
      <w:r w:rsidR="00B66669">
        <w:rPr>
          <w:rFonts w:ascii="Times New Roman" w:hAnsi="Times New Roman" w:cs="Times New Roman"/>
          <w:sz w:val="23"/>
          <w:szCs w:val="23"/>
        </w:rPr>
        <w:instrText xml:space="preserve"> \* MERGEFORMAT </w:instrText>
      </w:r>
      <w:r w:rsidR="007917AE" w:rsidRPr="00B66669">
        <w:rPr>
          <w:rFonts w:ascii="Times New Roman" w:hAnsi="Times New Roman" w:cs="Times New Roman"/>
          <w:sz w:val="23"/>
          <w:szCs w:val="23"/>
        </w:rPr>
      </w:r>
      <w:r w:rsidR="007917AE"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2</w:t>
      </w:r>
      <w:r w:rsidR="0085165E" w:rsidRPr="0085165E">
        <w:rPr>
          <w:rFonts w:ascii="Times New Roman" w:hAnsi="Times New Roman" w:cs="Times New Roman"/>
          <w:noProof/>
          <w:sz w:val="23"/>
          <w:szCs w:val="23"/>
        </w:rPr>
        <w:noBreakHyphen/>
        <w:t>7</w:t>
      </w:r>
      <w:r w:rsidR="007917AE" w:rsidRPr="00B66669">
        <w:rPr>
          <w:rFonts w:ascii="Times New Roman" w:hAnsi="Times New Roman" w:cs="Times New Roman"/>
          <w:sz w:val="23"/>
          <w:szCs w:val="23"/>
        </w:rPr>
        <w:fldChar w:fldCharType="end"/>
      </w:r>
      <w:r w:rsidR="005070AA" w:rsidRPr="00B66669">
        <w:rPr>
          <w:rFonts w:ascii="Times New Roman" w:hAnsi="Times New Roman" w:cs="Times New Roman"/>
          <w:sz w:val="23"/>
          <w:szCs w:val="23"/>
        </w:rPr>
        <w:t xml:space="preserve"> shows a typical workflow</w:t>
      </w:r>
      <w:r w:rsidR="008168F9" w:rsidRPr="00B66669">
        <w:rPr>
          <w:rFonts w:ascii="Times New Roman" w:hAnsi="Times New Roman" w:cs="Times New Roman"/>
          <w:sz w:val="23"/>
          <w:szCs w:val="23"/>
        </w:rPr>
        <w:t xml:space="preserve"> </w:t>
      </w:r>
      <w:r w:rsidR="005070AA" w:rsidRPr="00B66669">
        <w:rPr>
          <w:rFonts w:ascii="Times New Roman" w:hAnsi="Times New Roman" w:cs="Times New Roman"/>
          <w:sz w:val="23"/>
          <w:szCs w:val="23"/>
        </w:rPr>
        <w:t>in FME.</w:t>
      </w:r>
    </w:p>
    <w:p w14:paraId="745A08E0" w14:textId="77777777" w:rsidR="00394C3D" w:rsidRPr="00DA4289" w:rsidRDefault="00394C3D" w:rsidP="00394C3D">
      <w:pPr>
        <w:keepNext/>
        <w:ind w:firstLine="0"/>
      </w:pPr>
      <w:r w:rsidRPr="00DA4289">
        <w:rPr>
          <w:noProof/>
          <w:sz w:val="20"/>
          <w:szCs w:val="20"/>
        </w:rPr>
        <w:drawing>
          <wp:inline distT="0" distB="0" distL="0" distR="0" wp14:anchorId="168A814D" wp14:editId="4404492D">
            <wp:extent cx="5943600" cy="1519555"/>
            <wp:effectExtent l="0" t="0" r="0" b="4445"/>
            <wp:docPr id="345264041" name="Picture 1" descr="A group of yellow and blue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64041" name="Picture 1" descr="A group of yellow and blue rectangular boxes&#10;&#10;Description automatically generated"/>
                    <pic:cNvPicPr/>
                  </pic:nvPicPr>
                  <pic:blipFill>
                    <a:blip r:embed="rId16"/>
                    <a:stretch>
                      <a:fillRect/>
                    </a:stretch>
                  </pic:blipFill>
                  <pic:spPr>
                    <a:xfrm>
                      <a:off x="0" y="0"/>
                      <a:ext cx="5943600" cy="1519555"/>
                    </a:xfrm>
                    <a:prstGeom prst="rect">
                      <a:avLst/>
                    </a:prstGeom>
                  </pic:spPr>
                </pic:pic>
              </a:graphicData>
            </a:graphic>
          </wp:inline>
        </w:drawing>
      </w:r>
    </w:p>
    <w:p w14:paraId="07D18782" w14:textId="035F1228" w:rsidR="005B7145" w:rsidRPr="00DA4289" w:rsidRDefault="00394C3D" w:rsidP="00394C3D">
      <w:pPr>
        <w:pStyle w:val="Caption"/>
        <w:ind w:firstLine="0"/>
        <w:jc w:val="center"/>
        <w:rPr>
          <w:rFonts w:ascii="Times New Roman" w:hAnsi="Times New Roman" w:cs="Times New Roman"/>
          <w:color w:val="auto"/>
          <w:sz w:val="20"/>
          <w:szCs w:val="20"/>
        </w:rPr>
      </w:pPr>
      <w:bookmarkStart w:id="79" w:name="_Ref171004730"/>
      <w:bookmarkStart w:id="80" w:name="_Toc172506832"/>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bookmarkEnd w:id="79"/>
      <w:r w:rsidRPr="00DA4289">
        <w:rPr>
          <w:rFonts w:ascii="Times New Roman" w:hAnsi="Times New Roman" w:cs="Times New Roman"/>
          <w:sz w:val="20"/>
          <w:szCs w:val="20"/>
        </w:rPr>
        <w:t xml:space="preserve"> The UML diagram of the generic city objects in </w:t>
      </w:r>
      <w:r w:rsidR="00B1401A" w:rsidRPr="00DA4289">
        <w:rPr>
          <w:rFonts w:ascii="Times New Roman" w:hAnsi="Times New Roman" w:cs="Times New Roman"/>
          <w:sz w:val="20"/>
          <w:szCs w:val="20"/>
        </w:rPr>
        <w:t xml:space="preserve">the </w:t>
      </w:r>
      <w:r w:rsidRPr="00DA4289">
        <w:rPr>
          <w:rFonts w:ascii="Times New Roman" w:hAnsi="Times New Roman" w:cs="Times New Roman"/>
          <w:sz w:val="20"/>
          <w:szCs w:val="20"/>
        </w:rPr>
        <w:t>Generic</w:t>
      </w:r>
      <w:r w:rsidR="000160DE" w:rsidRPr="00DA4289">
        <w:rPr>
          <w:rFonts w:ascii="Times New Roman" w:hAnsi="Times New Roman" w:cs="Times New Roman"/>
          <w:sz w:val="20"/>
          <w:szCs w:val="20"/>
        </w:rPr>
        <w:t>s</w:t>
      </w:r>
      <w:r w:rsidRPr="00DA4289">
        <w:rPr>
          <w:rFonts w:ascii="Times New Roman" w:hAnsi="Times New Roman" w:cs="Times New Roman"/>
          <w:sz w:val="20"/>
          <w:szCs w:val="20"/>
        </w:rPr>
        <w:t xml:space="preserve"> Module</w:t>
      </w:r>
      <w:r w:rsidR="005070AA" w:rsidRPr="00DA4289">
        <w:rPr>
          <w:rFonts w:ascii="Times New Roman" w:hAnsi="Times New Roman" w:cs="Times New Roman" w:hint="eastAsia"/>
          <w:sz w:val="20"/>
          <w:szCs w:val="20"/>
        </w:rPr>
        <w:t xml:space="preserve"> </w:t>
      </w:r>
      <w:r w:rsidR="005070AA" w:rsidRPr="00DA4289">
        <w:rPr>
          <w:rFonts w:ascii="Times New Roman" w:hAnsi="Times New Roman" w:cs="Times New Roman"/>
          <w:sz w:val="20"/>
          <w:szCs w:val="20"/>
        </w:rPr>
        <w:fldChar w:fldCharType="begin"/>
      </w:r>
      <w:r w:rsidR="008168F9" w:rsidRPr="00DA4289">
        <w:rPr>
          <w:rFonts w:ascii="Times New Roman" w:hAnsi="Times New Roman" w:cs="Times New Roman"/>
          <w:sz w:val="20"/>
          <w:szCs w:val="20"/>
        </w:rPr>
        <w:instrText xml:space="preserve"> ADDIN ZOTERO_ITEM CSL_CITATION {"citationID":"2et0e5zO","properties":{"formattedCitation":"(Kolbe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5070AA" w:rsidRPr="00DA4289">
        <w:rPr>
          <w:rFonts w:ascii="Times New Roman" w:hAnsi="Times New Roman" w:cs="Times New Roman"/>
          <w:sz w:val="20"/>
          <w:szCs w:val="20"/>
        </w:rPr>
        <w:fldChar w:fldCharType="separate"/>
      </w:r>
      <w:r w:rsidR="008168F9" w:rsidRPr="00DA4289">
        <w:rPr>
          <w:rFonts w:ascii="Times New Roman" w:hAnsi="Times New Roman" w:cs="Times New Roman"/>
          <w:sz w:val="20"/>
        </w:rPr>
        <w:t>(Kolbe et al., 2021)</w:t>
      </w:r>
      <w:bookmarkEnd w:id="80"/>
      <w:r w:rsidR="005070AA" w:rsidRPr="00DA4289">
        <w:rPr>
          <w:rFonts w:ascii="Times New Roman" w:hAnsi="Times New Roman" w:cs="Times New Roman"/>
          <w:sz w:val="20"/>
          <w:szCs w:val="20"/>
        </w:rPr>
        <w:fldChar w:fldCharType="end"/>
      </w:r>
    </w:p>
    <w:p w14:paraId="5560FA4F" w14:textId="77777777" w:rsidR="00972AFA" w:rsidRPr="00DA4289" w:rsidRDefault="00A2003D" w:rsidP="00972AFA">
      <w:pPr>
        <w:keepNext/>
        <w:ind w:firstLine="0"/>
        <w:jc w:val="center"/>
      </w:pPr>
      <w:r w:rsidRPr="00DA4289">
        <w:rPr>
          <w:rFonts w:ascii="Times New Roman" w:hAnsi="Times New Roman" w:cs="Times New Roman"/>
          <w:noProof/>
          <w:color w:val="0D0D0D"/>
          <w:sz w:val="23"/>
          <w:szCs w:val="23"/>
          <w:shd w:val="clear" w:color="auto" w:fill="FFFFFF"/>
        </w:rPr>
        <w:drawing>
          <wp:inline distT="0" distB="0" distL="0" distR="0" wp14:anchorId="47AD4273" wp14:editId="0907BC78">
            <wp:extent cx="4548589" cy="2546431"/>
            <wp:effectExtent l="0" t="0" r="4445" b="6350"/>
            <wp:docPr id="38478263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2635" name="Picture 1" descr="A diagram of a data flow&#10;&#10;Description automatically generated"/>
                    <pic:cNvPicPr/>
                  </pic:nvPicPr>
                  <pic:blipFill>
                    <a:blip r:embed="rId17"/>
                    <a:stretch>
                      <a:fillRect/>
                    </a:stretch>
                  </pic:blipFill>
                  <pic:spPr>
                    <a:xfrm>
                      <a:off x="0" y="0"/>
                      <a:ext cx="4566534" cy="2556477"/>
                    </a:xfrm>
                    <a:prstGeom prst="rect">
                      <a:avLst/>
                    </a:prstGeom>
                  </pic:spPr>
                </pic:pic>
              </a:graphicData>
            </a:graphic>
          </wp:inline>
        </w:drawing>
      </w:r>
    </w:p>
    <w:p w14:paraId="7FABCA1F" w14:textId="50A99643" w:rsidR="00A2003D" w:rsidRPr="00DA4289" w:rsidRDefault="00972AFA" w:rsidP="00972AFA">
      <w:pPr>
        <w:pStyle w:val="Caption"/>
        <w:ind w:firstLine="0"/>
        <w:jc w:val="center"/>
        <w:rPr>
          <w:rFonts w:ascii="Times New Roman" w:hAnsi="Times New Roman" w:cs="Times New Roman"/>
          <w:color w:val="0D0D0D"/>
          <w:sz w:val="20"/>
          <w:szCs w:val="20"/>
          <w:shd w:val="clear" w:color="auto" w:fill="FFFFFF"/>
        </w:rPr>
      </w:pPr>
      <w:bookmarkStart w:id="81" w:name="_Ref171005584"/>
      <w:bookmarkStart w:id="82" w:name="_Toc172506833"/>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6</w:t>
      </w:r>
      <w:r w:rsidR="00332B27">
        <w:rPr>
          <w:rFonts w:ascii="Times New Roman" w:hAnsi="Times New Roman" w:cs="Times New Roman"/>
          <w:sz w:val="20"/>
          <w:szCs w:val="20"/>
        </w:rPr>
        <w:fldChar w:fldCharType="end"/>
      </w:r>
      <w:bookmarkEnd w:id="81"/>
      <w:r w:rsidRPr="00DA4289">
        <w:rPr>
          <w:rFonts w:ascii="Times New Roman" w:hAnsi="Times New Roman" w:cs="Times New Roman"/>
          <w:sz w:val="20"/>
          <w:szCs w:val="20"/>
        </w:rPr>
        <w:t xml:space="preserve"> The UML diagram of the generic attributes in Generic</w:t>
      </w:r>
      <w:r w:rsidR="000160DE" w:rsidRPr="00DA4289">
        <w:rPr>
          <w:rFonts w:ascii="Times New Roman" w:hAnsi="Times New Roman" w:cs="Times New Roman"/>
          <w:sz w:val="20"/>
          <w:szCs w:val="20"/>
        </w:rPr>
        <w:t>s</w:t>
      </w:r>
      <w:r w:rsidRPr="00DA4289">
        <w:rPr>
          <w:rFonts w:ascii="Times New Roman" w:hAnsi="Times New Roman" w:cs="Times New Roman"/>
          <w:sz w:val="20"/>
          <w:szCs w:val="20"/>
        </w:rPr>
        <w:t xml:space="preserve"> Module</w:t>
      </w:r>
      <w:r w:rsidR="008168F9" w:rsidRPr="00DA4289">
        <w:rPr>
          <w:rFonts w:ascii="Times New Roman" w:hAnsi="Times New Roman" w:cs="Times New Roman" w:hint="eastAsia"/>
          <w:sz w:val="20"/>
          <w:szCs w:val="20"/>
        </w:rPr>
        <w:t xml:space="preserve"> </w:t>
      </w:r>
      <w:r w:rsidR="008168F9" w:rsidRPr="00DA4289">
        <w:rPr>
          <w:rFonts w:ascii="Times New Roman" w:hAnsi="Times New Roman" w:cs="Times New Roman"/>
          <w:sz w:val="20"/>
          <w:szCs w:val="20"/>
        </w:rPr>
        <w:fldChar w:fldCharType="begin"/>
      </w:r>
      <w:r w:rsidR="008168F9" w:rsidRPr="00DA4289">
        <w:rPr>
          <w:rFonts w:ascii="Times New Roman" w:hAnsi="Times New Roman" w:cs="Times New Roman"/>
          <w:sz w:val="20"/>
          <w:szCs w:val="20"/>
        </w:rPr>
        <w:instrText xml:space="preserve"> ADDIN ZOTERO_ITEM CSL_CITATION {"citationID":"XpU7MRBU","properties":{"formattedCitation":"(Kolbe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8168F9" w:rsidRPr="00DA4289">
        <w:rPr>
          <w:rFonts w:ascii="Times New Roman" w:hAnsi="Times New Roman" w:cs="Times New Roman"/>
          <w:sz w:val="20"/>
          <w:szCs w:val="20"/>
        </w:rPr>
        <w:fldChar w:fldCharType="separate"/>
      </w:r>
      <w:r w:rsidR="008168F9" w:rsidRPr="00DA4289">
        <w:rPr>
          <w:rFonts w:ascii="Times New Roman" w:hAnsi="Times New Roman" w:cs="Times New Roman"/>
          <w:sz w:val="20"/>
        </w:rPr>
        <w:t>(Kolbe et al., 2021)</w:t>
      </w:r>
      <w:bookmarkEnd w:id="82"/>
      <w:r w:rsidR="008168F9" w:rsidRPr="00DA4289">
        <w:rPr>
          <w:rFonts w:ascii="Times New Roman" w:hAnsi="Times New Roman" w:cs="Times New Roman"/>
          <w:sz w:val="20"/>
          <w:szCs w:val="20"/>
        </w:rPr>
        <w:fldChar w:fldCharType="end"/>
      </w:r>
    </w:p>
    <w:p w14:paraId="28A4E0E7" w14:textId="77777777" w:rsidR="008168F9" w:rsidRPr="00DA4289" w:rsidRDefault="009D5410" w:rsidP="008168F9">
      <w:pPr>
        <w:keepNext/>
        <w:ind w:firstLine="0"/>
        <w:jc w:val="center"/>
      </w:pPr>
      <w:r w:rsidRPr="00DA4289">
        <w:rPr>
          <w:noProof/>
        </w:rPr>
        <w:drawing>
          <wp:inline distT="0" distB="0" distL="0" distR="0" wp14:anchorId="70E56E3B" wp14:editId="1A3FAD54">
            <wp:extent cx="5943600" cy="1092835"/>
            <wp:effectExtent l="0" t="0" r="0" b="0"/>
            <wp:docPr id="366057861" name="Picture 1"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7861" name="Picture 1" descr="A grey rectangular sign with white text&#10;&#10;Description automatically generated"/>
                    <pic:cNvPicPr/>
                  </pic:nvPicPr>
                  <pic:blipFill>
                    <a:blip r:embed="rId18"/>
                    <a:stretch>
                      <a:fillRect/>
                    </a:stretch>
                  </pic:blipFill>
                  <pic:spPr>
                    <a:xfrm>
                      <a:off x="0" y="0"/>
                      <a:ext cx="5943600" cy="1092835"/>
                    </a:xfrm>
                    <a:prstGeom prst="rect">
                      <a:avLst/>
                    </a:prstGeom>
                  </pic:spPr>
                </pic:pic>
              </a:graphicData>
            </a:graphic>
          </wp:inline>
        </w:drawing>
      </w:r>
    </w:p>
    <w:p w14:paraId="5269876C" w14:textId="7827E886" w:rsidR="00E108EF" w:rsidRPr="00DA4289" w:rsidRDefault="008168F9" w:rsidP="008168F9">
      <w:pPr>
        <w:pStyle w:val="Caption"/>
        <w:ind w:firstLine="0"/>
        <w:jc w:val="center"/>
        <w:rPr>
          <w:rFonts w:ascii="Times New Roman" w:hAnsi="Times New Roman" w:cs="Times New Roman"/>
          <w:sz w:val="20"/>
          <w:szCs w:val="20"/>
        </w:rPr>
      </w:pPr>
      <w:bookmarkStart w:id="83" w:name="_Ref172496755"/>
      <w:bookmarkStart w:id="84" w:name="_Toc172506834"/>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7</w:t>
      </w:r>
      <w:r w:rsidR="00332B27">
        <w:rPr>
          <w:rFonts w:ascii="Times New Roman" w:hAnsi="Times New Roman" w:cs="Times New Roman"/>
          <w:sz w:val="20"/>
          <w:szCs w:val="20"/>
        </w:rPr>
        <w:fldChar w:fldCharType="end"/>
      </w:r>
      <w:bookmarkEnd w:id="83"/>
      <w:r w:rsidRPr="00DA4289">
        <w:rPr>
          <w:rFonts w:ascii="Times New Roman" w:hAnsi="Times New Roman" w:cs="Times New Roman"/>
          <w:sz w:val="20"/>
          <w:szCs w:val="20"/>
        </w:rPr>
        <w:t xml:space="preserve"> A typical workflow to extend CityGML with the Generic</w:t>
      </w:r>
      <w:r w:rsidR="000160DE" w:rsidRPr="00DA4289">
        <w:rPr>
          <w:rFonts w:ascii="Times New Roman" w:hAnsi="Times New Roman" w:cs="Times New Roman"/>
          <w:sz w:val="20"/>
          <w:szCs w:val="20"/>
        </w:rPr>
        <w:t>s</w:t>
      </w:r>
      <w:r w:rsidRPr="00DA4289">
        <w:rPr>
          <w:rFonts w:ascii="Times New Roman" w:hAnsi="Times New Roman" w:cs="Times New Roman"/>
          <w:sz w:val="20"/>
          <w:szCs w:val="20"/>
        </w:rPr>
        <w:t xml:space="preserve"> module in FME</w:t>
      </w:r>
      <w:r w:rsidR="008A5773" w:rsidRPr="00DA4289">
        <w:rPr>
          <w:rFonts w:ascii="Times New Roman" w:hAnsi="Times New Roman" w:cs="Times New Roman"/>
          <w:sz w:val="20"/>
          <w:szCs w:val="20"/>
        </w:rPr>
        <w:t xml:space="preserve"> </w:t>
      </w:r>
      <w:r w:rsidR="008A5773" w:rsidRPr="00DA4289">
        <w:rPr>
          <w:rFonts w:ascii="Times New Roman" w:hAnsi="Times New Roman" w:cs="Times New Roman"/>
          <w:sz w:val="20"/>
          <w:szCs w:val="20"/>
        </w:rPr>
        <w:fldChar w:fldCharType="begin"/>
      </w:r>
      <w:r w:rsidR="008A5773" w:rsidRPr="00DA4289">
        <w:rPr>
          <w:rFonts w:ascii="Times New Roman" w:hAnsi="Times New Roman" w:cs="Times New Roman"/>
          <w:sz w:val="20"/>
          <w:szCs w:val="20"/>
        </w:rPr>
        <w:instrText xml:space="preserve"> ADDIN ZOTERO_ITEM CSL_CITATION {"citationID":"4xmqZ7RF","properties":{"formattedCitation":"(Padsala et al., 2021)","plainCitation":"(Padsala et al., 2021)","noteIndex":0},"citationItems":[{"id":1154,"uris":["http://zotero.org/users/7861836/items/4Y6YPJ2C"],"itemData":{"id":1154,"type":"paper-conference","container-title":"CITIES 20.50–Creating Habitats for the 3rd Millennium: Smart–Sustainable–Climate Neutral. Proceedings of REAL CORP 2021, 26th International Conference on Urban Development, Regional Planning and Information Society","page":"851–861","publisher":"CORP–Competence Center of Urban and Regional Planning","source":"Google Scholar","title":"The Application of CityGML Food Water Energy ADE to Estimate the Biomass Potential for a Land Use Scenario","URL":"https://programm.corp.at/cdrom2021/papers2021/CORP2021_50.pdf","author":[{"family":"Padsala","given":"Rushikesh"},{"family":"Gebetsroither-Geringer","given":"Ernst"},{"family":"Bao","given":"Keyu"},{"family":"Coors","given":"Volker"}],"accessed":{"date-parts":[["2024",7,4]]},"issued":{"date-parts":[["2021"]]}}}],"schema":"https://github.com/citation-style-language/schema/raw/master/csl-citation.json"} </w:instrText>
      </w:r>
      <w:r w:rsidR="008A5773" w:rsidRPr="00DA4289">
        <w:rPr>
          <w:rFonts w:ascii="Times New Roman" w:hAnsi="Times New Roman" w:cs="Times New Roman"/>
          <w:sz w:val="20"/>
          <w:szCs w:val="20"/>
        </w:rPr>
        <w:fldChar w:fldCharType="separate"/>
      </w:r>
      <w:r w:rsidR="008A5773" w:rsidRPr="00DA4289">
        <w:rPr>
          <w:rFonts w:ascii="Times New Roman" w:hAnsi="Times New Roman" w:cs="Times New Roman"/>
          <w:sz w:val="20"/>
          <w:szCs w:val="20"/>
        </w:rPr>
        <w:t>(Padsala et al., 2021)</w:t>
      </w:r>
      <w:bookmarkEnd w:id="84"/>
      <w:r w:rsidR="008A5773" w:rsidRPr="00DA4289">
        <w:rPr>
          <w:rFonts w:ascii="Times New Roman" w:hAnsi="Times New Roman" w:cs="Times New Roman"/>
          <w:sz w:val="20"/>
          <w:szCs w:val="20"/>
        </w:rPr>
        <w:fldChar w:fldCharType="end"/>
      </w:r>
    </w:p>
    <w:p w14:paraId="5934AD69" w14:textId="3982B34B" w:rsidR="00E108EF" w:rsidRPr="00DA4289" w:rsidRDefault="00E108EF" w:rsidP="00FF418E">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ADEs represent a</w:t>
      </w:r>
      <w:r w:rsidR="00B7078B"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systematic</w:t>
      </w:r>
      <w:r w:rsidR="00B7078B" w:rsidRPr="00DA4289">
        <w:rPr>
          <w:rFonts w:ascii="Times New Roman" w:hAnsi="Times New Roman" w:cs="Times New Roman"/>
          <w:color w:val="0D0D0D"/>
          <w:sz w:val="23"/>
          <w:szCs w:val="23"/>
          <w:shd w:val="clear" w:color="auto" w:fill="FFFFFF"/>
        </w:rPr>
        <w:t xml:space="preserve"> and </w:t>
      </w:r>
      <w:r w:rsidR="00B7078B" w:rsidRPr="00DA4289">
        <w:rPr>
          <w:rFonts w:ascii="Times New Roman" w:hAnsi="Times New Roman" w:cs="Times New Roman"/>
          <w:sz w:val="23"/>
          <w:szCs w:val="23"/>
        </w:rPr>
        <w:t xml:space="preserve">comprehensive </w:t>
      </w:r>
      <w:r w:rsidR="00B7078B" w:rsidRPr="00DA4289">
        <w:rPr>
          <w:rFonts w:ascii="Times New Roman" w:hAnsi="Times New Roman" w:cs="Times New Roman"/>
          <w:color w:val="0D0D0D"/>
          <w:sz w:val="23"/>
          <w:szCs w:val="23"/>
          <w:shd w:val="clear" w:color="auto" w:fill="FFFFFF"/>
        </w:rPr>
        <w:t>method for extension</w:t>
      </w:r>
      <w:r w:rsidRPr="00DA4289">
        <w:rPr>
          <w:rFonts w:ascii="Times New Roman" w:hAnsi="Times New Roman" w:cs="Times New Roman"/>
          <w:color w:val="0D0D0D"/>
          <w:sz w:val="23"/>
          <w:szCs w:val="23"/>
          <w:shd w:val="clear" w:color="auto" w:fill="FFFFFF"/>
        </w:rPr>
        <w:t xml:space="preserve"> of the CityGML data model</w:t>
      </w:r>
      <w:r w:rsidR="00B7078B"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for specific applications</w:t>
      </w:r>
      <w:r w:rsidR="00B7078B" w:rsidRPr="00DA4289">
        <w:rPr>
          <w:rFonts w:ascii="Times New Roman" w:hAnsi="Times New Roman" w:cs="Times New Roman"/>
          <w:color w:val="0D0D0D"/>
          <w:sz w:val="23"/>
          <w:szCs w:val="23"/>
          <w:shd w:val="clear" w:color="auto" w:fill="FFFFFF"/>
        </w:rPr>
        <w:t xml:space="preserve"> or domains</w:t>
      </w:r>
      <w:r w:rsidRPr="00DA4289">
        <w:rPr>
          <w:rFonts w:ascii="Times New Roman" w:hAnsi="Times New Roman" w:cs="Times New Roman"/>
          <w:color w:val="0D0D0D"/>
          <w:sz w:val="23"/>
          <w:szCs w:val="23"/>
          <w:shd w:val="clear" w:color="auto" w:fill="FFFFFF"/>
        </w:rPr>
        <w:t xml:space="preserve">. </w:t>
      </w:r>
      <w:r w:rsidR="009829CB" w:rsidRPr="00DA4289">
        <w:rPr>
          <w:rFonts w:ascii="Times New Roman" w:hAnsi="Times New Roman" w:cs="Times New Roman"/>
          <w:color w:val="0D0D0D"/>
          <w:sz w:val="23"/>
          <w:szCs w:val="23"/>
          <w:shd w:val="clear" w:color="auto" w:fill="FFFFFF"/>
        </w:rPr>
        <w:t xml:space="preserve">They are </w:t>
      </w:r>
      <w:r w:rsidRPr="00DA4289">
        <w:rPr>
          <w:rFonts w:ascii="Times New Roman" w:hAnsi="Times New Roman" w:cs="Times New Roman"/>
          <w:color w:val="0D0D0D"/>
          <w:sz w:val="23"/>
          <w:szCs w:val="23"/>
          <w:shd w:val="clear" w:color="auto" w:fill="FFFFFF"/>
        </w:rPr>
        <w:t xml:space="preserve">more practical for applications requiring </w:t>
      </w:r>
      <w:r w:rsidRPr="00DA4289">
        <w:rPr>
          <w:rFonts w:ascii="Times New Roman" w:hAnsi="Times New Roman" w:cs="Times New Roman"/>
          <w:color w:val="0D0D0D"/>
          <w:sz w:val="23"/>
          <w:szCs w:val="23"/>
          <w:shd w:val="clear" w:color="auto" w:fill="FFFFFF"/>
        </w:rPr>
        <w:lastRenderedPageBreak/>
        <w:t xml:space="preserve">extensive extensions or those </w:t>
      </w:r>
      <w:r w:rsidR="00B7078B" w:rsidRPr="00DA4289">
        <w:rPr>
          <w:rFonts w:ascii="Times New Roman" w:hAnsi="Times New Roman" w:cs="Times New Roman"/>
          <w:sz w:val="23"/>
          <w:szCs w:val="23"/>
        </w:rPr>
        <w:t>that are standalone systems, such as EnergyADE</w:t>
      </w:r>
      <w:r w:rsidR="003425EB" w:rsidRPr="00DA4289">
        <w:rPr>
          <w:rFonts w:ascii="Times New Roman" w:hAnsi="Times New Roman" w:cs="Times New Roman"/>
          <w:sz w:val="23"/>
          <w:szCs w:val="23"/>
        </w:rPr>
        <w:t xml:space="preserve"> </w:t>
      </w:r>
      <w:r w:rsidR="003425EB" w:rsidRPr="00DA4289">
        <w:rPr>
          <w:rFonts w:ascii="Times New Roman" w:hAnsi="Times New Roman" w:cs="Times New Roman"/>
          <w:sz w:val="23"/>
          <w:szCs w:val="23"/>
        </w:rPr>
        <w:fldChar w:fldCharType="begin"/>
      </w:r>
      <w:r w:rsidR="003425EB" w:rsidRPr="00DA4289">
        <w:rPr>
          <w:rFonts w:ascii="Times New Roman" w:hAnsi="Times New Roman" w:cs="Times New Roman"/>
          <w:sz w:val="23"/>
          <w:szCs w:val="23"/>
        </w:rPr>
        <w:instrText xml:space="preserve"> ADDIN ZOTERO_ITEM CSL_CITATION {"citationID":"cNfh8Kyp","properties":{"formattedCitation":"(Agugiaro et al., 2018)","plainCitation":"(Agugiaro et al., 2018)","noteIndex":0},"citationItems":[{"id":1156,"uris":["http://zotero.org/users/7861836/items/VA9IJG74"],"itemData":{"id":1156,"type":"article-journal","container-title":"Open Geospatial Data, Software and Standards","DOI":"10.1186/s40965-018-0042-y","ISSN":"2363-7501","issue":"1","journalAbbreviation":"Open geospatial data, softw. stand.","language":"en","page":"2","source":"DOI.org (Crossref)","title":"The Energy Application Domain Extension for CityGML: enhancing interoperability for urban energy simulations","title-short":"The Energy Application Domain Extension for CityGML","volume":"3","author":[{"family":"Agugiaro","given":"Giorgio"},{"family":"Benner","given":"Joachim"},{"family":"Cipriano","given":"Piergiorgio"},{"family":"Nouvel","given":"Romain"}],"issued":{"date-parts":[["2018",12]]}}}],"schema":"https://github.com/citation-style-language/schema/raw/master/csl-citation.json"} </w:instrText>
      </w:r>
      <w:r w:rsidR="003425EB" w:rsidRPr="00DA4289">
        <w:rPr>
          <w:rFonts w:ascii="Times New Roman" w:hAnsi="Times New Roman" w:cs="Times New Roman"/>
          <w:sz w:val="23"/>
          <w:szCs w:val="23"/>
        </w:rPr>
        <w:fldChar w:fldCharType="separate"/>
      </w:r>
      <w:r w:rsidR="003425EB" w:rsidRPr="00DA4289">
        <w:rPr>
          <w:rFonts w:ascii="Times New Roman" w:hAnsi="Times New Roman" w:cs="Times New Roman"/>
          <w:sz w:val="23"/>
          <w:szCs w:val="23"/>
        </w:rPr>
        <w:t>(Agugiaro et al., 2018)</w:t>
      </w:r>
      <w:r w:rsidR="003425EB" w:rsidRPr="00DA4289">
        <w:rPr>
          <w:rFonts w:ascii="Times New Roman" w:hAnsi="Times New Roman" w:cs="Times New Roman"/>
          <w:sz w:val="23"/>
          <w:szCs w:val="23"/>
        </w:rPr>
        <w:fldChar w:fldCharType="end"/>
      </w:r>
      <w:r w:rsidRPr="00DA4289">
        <w:rPr>
          <w:rFonts w:ascii="Times New Roman" w:hAnsi="Times New Roman" w:cs="Times New Roman"/>
          <w:color w:val="0D0D0D"/>
          <w:sz w:val="23"/>
          <w:szCs w:val="23"/>
          <w:shd w:val="clear" w:color="auto" w:fill="FFFFFF"/>
        </w:rPr>
        <w:t>. Its extension mechanism introduces domain-specific objects and attributes required by specific applications but not present</w:t>
      </w:r>
      <w:r w:rsidR="00246A07">
        <w:rPr>
          <w:rFonts w:ascii="Times New Roman" w:hAnsi="Times New Roman" w:cs="Times New Roman"/>
          <w:color w:val="0D0D0D"/>
          <w:sz w:val="23"/>
          <w:szCs w:val="23"/>
          <w:shd w:val="clear" w:color="auto" w:fill="FFFFFF"/>
        </w:rPr>
        <w:t>ed</w:t>
      </w:r>
      <w:r w:rsidRPr="00DA4289">
        <w:rPr>
          <w:rFonts w:ascii="Times New Roman" w:hAnsi="Times New Roman" w:cs="Times New Roman"/>
          <w:color w:val="0D0D0D"/>
          <w:sz w:val="23"/>
          <w:szCs w:val="23"/>
          <w:shd w:val="clear" w:color="auto" w:fill="FFFFFF"/>
        </w:rPr>
        <w:t xml:space="preserve"> in </w:t>
      </w:r>
      <w:r w:rsidR="00B7078B" w:rsidRPr="00DA4289">
        <w:rPr>
          <w:rFonts w:ascii="Times New Roman" w:hAnsi="Times New Roman" w:cs="Times New Roman"/>
          <w:color w:val="0D0D0D"/>
          <w:sz w:val="23"/>
          <w:szCs w:val="23"/>
          <w:shd w:val="clear" w:color="auto" w:fill="FFFFFF"/>
        </w:rPr>
        <w:t xml:space="preserve">the CityGML </w:t>
      </w:r>
      <w:r w:rsidR="007917AE">
        <w:rPr>
          <w:rFonts w:ascii="Times New Roman" w:hAnsi="Times New Roman" w:cs="Times New Roman"/>
          <w:color w:val="0D0D0D"/>
          <w:sz w:val="23"/>
          <w:szCs w:val="23"/>
          <w:shd w:val="clear" w:color="auto" w:fill="FFFFFF"/>
        </w:rPr>
        <w:t>C</w:t>
      </w:r>
      <w:r w:rsidR="00B7078B" w:rsidRPr="00DA4289">
        <w:rPr>
          <w:rFonts w:ascii="Times New Roman" w:hAnsi="Times New Roman" w:cs="Times New Roman"/>
          <w:color w:val="0D0D0D"/>
          <w:sz w:val="23"/>
          <w:szCs w:val="23"/>
          <w:shd w:val="clear" w:color="auto" w:fill="FFFFFF"/>
        </w:rPr>
        <w:t xml:space="preserve">onceptual </w:t>
      </w:r>
      <w:r w:rsidR="007917AE">
        <w:rPr>
          <w:rFonts w:ascii="Times New Roman" w:hAnsi="Times New Roman" w:cs="Times New Roman"/>
          <w:color w:val="0D0D0D"/>
          <w:sz w:val="23"/>
          <w:szCs w:val="23"/>
          <w:shd w:val="clear" w:color="auto" w:fill="FFFFFF"/>
        </w:rPr>
        <w:t>M</w:t>
      </w:r>
      <w:r w:rsidR="00B7078B" w:rsidRPr="00DA4289">
        <w:rPr>
          <w:rFonts w:ascii="Times New Roman" w:hAnsi="Times New Roman" w:cs="Times New Roman"/>
          <w:color w:val="0D0D0D"/>
          <w:sz w:val="23"/>
          <w:szCs w:val="23"/>
          <w:shd w:val="clear" w:color="auto" w:fill="FFFFFF"/>
        </w:rPr>
        <w:t>odel</w:t>
      </w:r>
      <w:r w:rsidR="009829CB" w:rsidRPr="00DA4289">
        <w:rPr>
          <w:rFonts w:ascii="Times New Roman" w:hAnsi="Times New Roman" w:cs="Times New Roman"/>
          <w:color w:val="0D0D0D"/>
          <w:sz w:val="23"/>
          <w:szCs w:val="23"/>
          <w:shd w:val="clear" w:color="auto" w:fill="FFFFFF"/>
        </w:rPr>
        <w:t>.</w:t>
      </w:r>
      <w:r w:rsidR="00B7078B" w:rsidRPr="00DA4289">
        <w:rPr>
          <w:rFonts w:ascii="Times New Roman" w:hAnsi="Times New Roman" w:cs="Times New Roman"/>
          <w:color w:val="0D0D0D"/>
          <w:sz w:val="23"/>
          <w:szCs w:val="23"/>
          <w:shd w:val="clear" w:color="auto" w:fill="FFFFFF"/>
        </w:rPr>
        <w:t xml:space="preserve"> </w:t>
      </w:r>
      <w:r w:rsidR="009829CB" w:rsidRPr="00DA4289">
        <w:rPr>
          <w:rFonts w:ascii="Times New Roman" w:hAnsi="Times New Roman" w:cs="Times New Roman"/>
          <w:color w:val="0D0D0D"/>
          <w:sz w:val="23"/>
          <w:szCs w:val="23"/>
          <w:shd w:val="clear" w:color="auto" w:fill="FFFFFF"/>
        </w:rPr>
        <w:t>It</w:t>
      </w:r>
      <w:r w:rsidR="00B7078B" w:rsidRPr="00DA4289">
        <w:rPr>
          <w:rFonts w:ascii="Times New Roman" w:hAnsi="Times New Roman" w:cs="Times New Roman"/>
          <w:color w:val="0D0D0D"/>
          <w:sz w:val="23"/>
          <w:szCs w:val="23"/>
          <w:shd w:val="clear" w:color="auto" w:fill="FFFFFF"/>
        </w:rPr>
        <w:t xml:space="preserve"> allows for the extension of existing objects and attributes within the classes in </w:t>
      </w:r>
      <w:r w:rsidR="00246A07">
        <w:rPr>
          <w:rFonts w:ascii="Times New Roman" w:hAnsi="Times New Roman" w:cs="Times New Roman"/>
          <w:color w:val="0D0D0D"/>
          <w:sz w:val="23"/>
          <w:szCs w:val="23"/>
          <w:shd w:val="clear" w:color="auto" w:fill="FFFFFF"/>
        </w:rPr>
        <w:t xml:space="preserve">the </w:t>
      </w:r>
      <w:r w:rsidRPr="00DA4289">
        <w:rPr>
          <w:rFonts w:ascii="Times New Roman" w:hAnsi="Times New Roman" w:cs="Times New Roman"/>
          <w:color w:val="0D0D0D"/>
          <w:sz w:val="23"/>
          <w:szCs w:val="23"/>
          <w:shd w:val="clear" w:color="auto" w:fill="FFFFFF"/>
        </w:rPr>
        <w:t xml:space="preserve">CityGML </w:t>
      </w:r>
      <w:r w:rsidR="007917AE">
        <w:rPr>
          <w:rFonts w:ascii="Times New Roman" w:hAnsi="Times New Roman" w:cs="Times New Roman"/>
          <w:color w:val="0D0D0D"/>
          <w:sz w:val="23"/>
          <w:szCs w:val="23"/>
          <w:shd w:val="clear" w:color="auto" w:fill="FFFFFF"/>
        </w:rPr>
        <w:t>C</w:t>
      </w:r>
      <w:r w:rsidR="00B7078B" w:rsidRPr="00DA4289">
        <w:rPr>
          <w:rFonts w:ascii="Times New Roman" w:hAnsi="Times New Roman" w:cs="Times New Roman"/>
          <w:color w:val="0D0D0D"/>
          <w:sz w:val="23"/>
          <w:szCs w:val="23"/>
          <w:shd w:val="clear" w:color="auto" w:fill="FFFFFF"/>
        </w:rPr>
        <w:t xml:space="preserve">onceptual </w:t>
      </w:r>
      <w:r w:rsidR="007917AE">
        <w:rPr>
          <w:rFonts w:ascii="Times New Roman" w:hAnsi="Times New Roman" w:cs="Times New Roman"/>
          <w:color w:val="0D0D0D"/>
          <w:sz w:val="23"/>
          <w:szCs w:val="23"/>
          <w:shd w:val="clear" w:color="auto" w:fill="FFFFFF"/>
        </w:rPr>
        <w:t>M</w:t>
      </w:r>
      <w:r w:rsidR="00B7078B" w:rsidRPr="00DA4289">
        <w:rPr>
          <w:rFonts w:ascii="Times New Roman" w:hAnsi="Times New Roman" w:cs="Times New Roman"/>
          <w:color w:val="0D0D0D"/>
          <w:sz w:val="23"/>
          <w:szCs w:val="23"/>
          <w:shd w:val="clear" w:color="auto" w:fill="FFFFFF"/>
        </w:rPr>
        <w:t>odel as well</w:t>
      </w:r>
      <w:r w:rsidRPr="00DA4289">
        <w:rPr>
          <w:rFonts w:ascii="Times New Roman" w:hAnsi="Times New Roman" w:cs="Times New Roman"/>
          <w:color w:val="0D0D0D"/>
          <w:sz w:val="23"/>
          <w:szCs w:val="23"/>
          <w:shd w:val="clear" w:color="auto" w:fill="FFFFFF"/>
        </w:rPr>
        <w:t xml:space="preserve">. The main distinction between </w:t>
      </w:r>
      <w:r w:rsidR="00B7078B" w:rsidRPr="00DA4289">
        <w:rPr>
          <w:rFonts w:ascii="Times New Roman" w:hAnsi="Times New Roman" w:cs="Times New Roman"/>
          <w:color w:val="0D0D0D"/>
          <w:sz w:val="23"/>
          <w:szCs w:val="23"/>
          <w:shd w:val="clear" w:color="auto" w:fill="FFFFFF"/>
        </w:rPr>
        <w:t>ADE</w:t>
      </w:r>
      <w:r w:rsidRPr="00DA4289">
        <w:rPr>
          <w:rFonts w:ascii="Times New Roman" w:hAnsi="Times New Roman" w:cs="Times New Roman"/>
          <w:color w:val="0D0D0D"/>
          <w:sz w:val="23"/>
          <w:szCs w:val="23"/>
          <w:shd w:val="clear" w:color="auto" w:fill="FFFFFF"/>
        </w:rPr>
        <w:t xml:space="preserve"> and the </w:t>
      </w:r>
      <w:r w:rsidR="00B7078B" w:rsidRPr="00DA4289">
        <w:rPr>
          <w:rFonts w:ascii="Times New Roman" w:hAnsi="Times New Roman" w:cs="Times New Roman"/>
          <w:color w:val="0D0D0D"/>
          <w:sz w:val="23"/>
          <w:szCs w:val="23"/>
          <w:shd w:val="clear" w:color="auto" w:fill="FFFFFF"/>
        </w:rPr>
        <w:t>G</w:t>
      </w:r>
      <w:r w:rsidRPr="00DA4289">
        <w:rPr>
          <w:rFonts w:ascii="Times New Roman" w:hAnsi="Times New Roman" w:cs="Times New Roman"/>
          <w:color w:val="0D0D0D"/>
          <w:sz w:val="23"/>
          <w:szCs w:val="23"/>
          <w:shd w:val="clear" w:color="auto" w:fill="FFFFFF"/>
        </w:rPr>
        <w:t>enerics</w:t>
      </w:r>
      <w:r w:rsidR="00B7078B" w:rsidRPr="00DA4289">
        <w:rPr>
          <w:rFonts w:ascii="Times New Roman" w:hAnsi="Times New Roman" w:cs="Times New Roman"/>
          <w:color w:val="0D0D0D"/>
          <w:sz w:val="23"/>
          <w:szCs w:val="23"/>
          <w:shd w:val="clear" w:color="auto" w:fill="FFFFFF"/>
        </w:rPr>
        <w:t xml:space="preserve"> module</w:t>
      </w:r>
      <w:r w:rsidRPr="00DA4289">
        <w:rPr>
          <w:rFonts w:ascii="Times New Roman" w:hAnsi="Times New Roman" w:cs="Times New Roman"/>
          <w:color w:val="0D0D0D"/>
          <w:sz w:val="23"/>
          <w:szCs w:val="23"/>
          <w:shd w:val="clear" w:color="auto" w:fill="FFFFFF"/>
        </w:rPr>
        <w:t xml:space="preserve"> </w:t>
      </w:r>
      <w:r w:rsidR="00B7078B" w:rsidRPr="00DA4289">
        <w:rPr>
          <w:rFonts w:ascii="Times New Roman" w:hAnsi="Times New Roman" w:cs="Times New Roman"/>
          <w:color w:val="0D0D0D"/>
          <w:sz w:val="23"/>
          <w:szCs w:val="23"/>
          <w:shd w:val="clear" w:color="auto" w:fill="FFFFFF"/>
        </w:rPr>
        <w:t>is</w:t>
      </w:r>
      <w:r w:rsidRPr="00DA4289">
        <w:rPr>
          <w:rFonts w:ascii="Times New Roman" w:hAnsi="Times New Roman" w:cs="Times New Roman"/>
          <w:color w:val="0D0D0D"/>
          <w:sz w:val="23"/>
          <w:szCs w:val="23"/>
          <w:shd w:val="clear" w:color="auto" w:fill="FFFFFF"/>
        </w:rPr>
        <w:t xml:space="preserve"> </w:t>
      </w:r>
      <w:r w:rsidR="00B7078B" w:rsidRPr="00DA4289">
        <w:rPr>
          <w:rFonts w:ascii="Times New Roman" w:hAnsi="Times New Roman" w:cs="Times New Roman"/>
          <w:sz w:val="23"/>
          <w:szCs w:val="23"/>
        </w:rPr>
        <w:t>whether a new schema is created to store information for specific applications</w:t>
      </w:r>
      <w:r w:rsidR="00B7078B"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(see </w:t>
      </w:r>
      <w:r w:rsidR="00CF74CE" w:rsidRPr="00DA4289">
        <w:rPr>
          <w:rFonts w:ascii="Times New Roman" w:hAnsi="Times New Roman" w:cs="Times New Roman"/>
          <w:color w:val="0D0D0D"/>
          <w:sz w:val="23"/>
          <w:szCs w:val="23"/>
          <w:shd w:val="clear" w:color="auto" w:fill="FFFFFF"/>
        </w:rPr>
        <w:fldChar w:fldCharType="begin"/>
      </w:r>
      <w:r w:rsidR="00CF74CE" w:rsidRPr="00DA4289">
        <w:rPr>
          <w:rFonts w:ascii="Times New Roman" w:hAnsi="Times New Roman" w:cs="Times New Roman"/>
          <w:color w:val="0D0D0D"/>
          <w:sz w:val="23"/>
          <w:szCs w:val="23"/>
          <w:shd w:val="clear" w:color="auto" w:fill="FFFFFF"/>
        </w:rPr>
        <w:instrText xml:space="preserve"> REF _Ref171011772 \h </w:instrText>
      </w:r>
      <w:r w:rsidR="009829CB" w:rsidRPr="00DA4289">
        <w:rPr>
          <w:rFonts w:ascii="Times New Roman" w:hAnsi="Times New Roman" w:cs="Times New Roman"/>
          <w:color w:val="0D0D0D"/>
          <w:sz w:val="23"/>
          <w:szCs w:val="23"/>
          <w:shd w:val="clear" w:color="auto" w:fill="FFFFFF"/>
        </w:rPr>
        <w:instrText xml:space="preserve"> \* MERGEFORMAT </w:instrText>
      </w:r>
      <w:r w:rsidR="00CF74CE" w:rsidRPr="00DA4289">
        <w:rPr>
          <w:rFonts w:ascii="Times New Roman" w:hAnsi="Times New Roman" w:cs="Times New Roman"/>
          <w:color w:val="0D0D0D"/>
          <w:sz w:val="23"/>
          <w:szCs w:val="23"/>
          <w:shd w:val="clear" w:color="auto" w:fill="FFFFFF"/>
        </w:rPr>
      </w:r>
      <w:r w:rsidR="00CF74CE" w:rsidRPr="00DA4289">
        <w:rPr>
          <w:rFonts w:ascii="Times New Roman" w:hAnsi="Times New Roman" w:cs="Times New Roman"/>
          <w:color w:val="0D0D0D"/>
          <w:sz w:val="23"/>
          <w:szCs w:val="23"/>
          <w:shd w:val="clear" w:color="auto" w:fill="FFFFFF"/>
        </w:rPr>
        <w:fldChar w:fldCharType="separate"/>
      </w:r>
      <w:r w:rsidR="0085165E" w:rsidRPr="0085165E">
        <w:rPr>
          <w:rFonts w:ascii="Times New Roman" w:hAnsi="Times New Roman" w:cs="Times New Roman"/>
          <w:sz w:val="23"/>
          <w:szCs w:val="23"/>
        </w:rPr>
        <w:t>Table 2</w:t>
      </w:r>
      <w:r w:rsidR="0085165E" w:rsidRPr="0085165E">
        <w:rPr>
          <w:rFonts w:ascii="Times New Roman" w:hAnsi="Times New Roman" w:cs="Times New Roman"/>
          <w:sz w:val="23"/>
          <w:szCs w:val="23"/>
        </w:rPr>
        <w:noBreakHyphen/>
        <w:t>1</w:t>
      </w:r>
      <w:r w:rsidR="00CF74CE" w:rsidRPr="00DA4289">
        <w:rPr>
          <w:rFonts w:ascii="Times New Roman" w:hAnsi="Times New Roman" w:cs="Times New Roman"/>
          <w:color w:val="0D0D0D"/>
          <w:sz w:val="23"/>
          <w:szCs w:val="23"/>
          <w:shd w:val="clear" w:color="auto" w:fill="FFFFFF"/>
        </w:rPr>
        <w:fldChar w:fldCharType="end"/>
      </w:r>
      <w:r w:rsidR="00CF74CE" w:rsidRPr="00DA4289">
        <w:rPr>
          <w:rFonts w:ascii="Times New Roman" w:hAnsi="Times New Roman" w:cs="Times New Roman"/>
          <w:color w:val="0D0D0D"/>
          <w:sz w:val="23"/>
          <w:szCs w:val="23"/>
          <w:shd w:val="clear" w:color="auto" w:fill="FFFFFF"/>
        </w:rPr>
        <w:t>).</w:t>
      </w:r>
    </w:p>
    <w:p w14:paraId="48CB974A" w14:textId="135B900A" w:rsidR="00F30619" w:rsidRPr="00B66669" w:rsidRDefault="00E108EF" w:rsidP="00F30619">
      <w:pPr>
        <w:rPr>
          <w:rFonts w:ascii="Times New Roman" w:hAnsi="Times New Roman" w:cs="Times New Roman"/>
          <w:sz w:val="23"/>
          <w:szCs w:val="23"/>
        </w:rPr>
      </w:pPr>
      <w:r w:rsidRPr="00B66669">
        <w:rPr>
          <w:rFonts w:ascii="Times New Roman" w:hAnsi="Times New Roman" w:cs="Times New Roman"/>
          <w:color w:val="0D0D0D"/>
          <w:sz w:val="23"/>
          <w:szCs w:val="23"/>
          <w:shd w:val="clear" w:color="auto" w:fill="FFFFFF"/>
        </w:rPr>
        <w:t>In CityGML 3.0, a model-driven approach</w:t>
      </w:r>
      <w:r w:rsidR="00CF74CE" w:rsidRPr="00B66669">
        <w:rPr>
          <w:rFonts w:ascii="Times New Roman" w:hAnsi="Times New Roman" w:cs="Times New Roman"/>
          <w:color w:val="0D0D0D"/>
          <w:sz w:val="23"/>
          <w:szCs w:val="23"/>
          <w:shd w:val="clear" w:color="auto" w:fill="FFFFFF"/>
        </w:rPr>
        <w:t xml:space="preserve"> is employed</w:t>
      </w:r>
      <w:r w:rsidRPr="00B66669">
        <w:rPr>
          <w:rFonts w:ascii="Times New Roman" w:hAnsi="Times New Roman" w:cs="Times New Roman"/>
          <w:color w:val="0D0D0D"/>
          <w:sz w:val="23"/>
          <w:szCs w:val="23"/>
          <w:shd w:val="clear" w:color="auto" w:fill="FFFFFF"/>
        </w:rPr>
        <w:t xml:space="preserve"> to develop a new ADE, which separates the conceptual model from encoding</w:t>
      </w:r>
      <w:r w:rsidR="00E904B3" w:rsidRPr="00B66669">
        <w:rPr>
          <w:rFonts w:ascii="Times New Roman" w:hAnsi="Times New Roman" w:cs="Times New Roman"/>
          <w:color w:val="0D0D0D"/>
          <w:sz w:val="23"/>
          <w:szCs w:val="23"/>
          <w:shd w:val="clear" w:color="auto" w:fill="FFFFFF"/>
        </w:rPr>
        <w:t xml:space="preserve"> </w:t>
      </w:r>
      <w:r w:rsidR="00E904B3" w:rsidRPr="00B66669">
        <w:rPr>
          <w:rFonts w:ascii="Times New Roman" w:hAnsi="Times New Roman" w:cs="Times New Roman"/>
          <w:color w:val="0D0D0D"/>
          <w:sz w:val="23"/>
          <w:szCs w:val="23"/>
          <w:shd w:val="clear" w:color="auto" w:fill="FFFFFF"/>
        </w:rPr>
        <w:fldChar w:fldCharType="begin"/>
      </w:r>
      <w:r w:rsidR="00230AF4" w:rsidRPr="00B66669">
        <w:rPr>
          <w:rFonts w:ascii="Times New Roman" w:hAnsi="Times New Roman" w:cs="Times New Roman"/>
          <w:color w:val="0D0D0D"/>
          <w:sz w:val="23"/>
          <w:szCs w:val="23"/>
          <w:shd w:val="clear" w:color="auto" w:fill="FFFFFF"/>
        </w:rPr>
        <w:instrText xml:space="preserve"> ADDIN ZOTERO_ITEM CSL_CITATION {"citationID":"hy6BHMxH","properties":{"formattedCitation":"(Van Den Brink et al., 2013)","plainCitation":"(Van Den Brink et al., 2013)","noteIndex":0},"citationItems":[{"id":1159,"uris":["http://zotero.org/users/7861836/items/UW7VNMEN"],"itemData":{"id":1159,"type":"article-journal","abstract":"Abstract\n            \n              Recently a national 3D standard was established in the\n              N\n              etherlands as a\n              CityGML\n              Application Domain Extension (called\n              IMGeo\n              ). In line with the\n              D\n              utch practice of modeling geo‐information, the\n              ADE\n              is developed using a model driven approach. The classes are designed in\n              UML\n              and automatically mapped to\n              GML\n              schema. The current\n              OGC CityGML\n              specification does not provide rules or guidance on correctly modeling an\n              ADE\n              in\n              UML\n              . This article fills this gap by studying how\n              CityGML\n              can be extended for specific applications starting from the\n              UML\n              diagrams. Six alternatives for modeling\n              ADEs\n              in\n              UML\n              are introduced and compared. The optimal alternative is selected and applied to obtain the national 3D standard. The approach was extensively discussed with international experts, who were members of both\n              SIG3D\n              and other working groups. As a consequence the approach was adopted by the\n              SIG3D\n              , the Special Interest Group 3D which, among other things, work on the 3D standard\n              CityGML\n              in cooperation with\n              OGC\n              . Therefore the approach contains many issues that can be generalized and reused by future domain extensions of\n              CityGML\n              . To further support this, the article formulates a model‐driven framework to model\n              CityGML ADEs\n              . Open issues are described in the conclusions.","container-title":"Transactions in GIS","DOI":"10.1111/tgis.12026","ISSN":"1361-1682, 1467-9671","issue":"6","journalAbbreviation":"Transactions in GIS","language":"en","page":"920-942","source":"DOI.org (Crossref)","title":"UML ‐Based Approach to Developing a CityGML Application Domain Extension","title-short":"&lt;span style=\"font-variant","volume":"17","author":[{"family":"Van Den Brink","given":"Linda"},{"family":"Stoter","given":"Jantien"},{"family":"Zlatanova","given":"Sisi"}],"issued":{"date-parts":[["2013",12]]}}}],"schema":"https://github.com/citation-style-language/schema/raw/master/csl-citation.json"} </w:instrText>
      </w:r>
      <w:r w:rsidR="00E904B3" w:rsidRPr="00B66669">
        <w:rPr>
          <w:rFonts w:ascii="Times New Roman" w:hAnsi="Times New Roman" w:cs="Times New Roman"/>
          <w:color w:val="0D0D0D"/>
          <w:sz w:val="23"/>
          <w:szCs w:val="23"/>
          <w:shd w:val="clear" w:color="auto" w:fill="FFFFFF"/>
        </w:rPr>
        <w:fldChar w:fldCharType="separate"/>
      </w:r>
      <w:r w:rsidR="00E904B3" w:rsidRPr="00B66669">
        <w:rPr>
          <w:rFonts w:ascii="Times New Roman" w:hAnsi="Times New Roman" w:cs="Times New Roman"/>
          <w:sz w:val="23"/>
          <w:szCs w:val="23"/>
        </w:rPr>
        <w:t>(Van Den Brink et al., 2013)</w:t>
      </w:r>
      <w:r w:rsidR="00E904B3" w:rsidRPr="00B66669">
        <w:rPr>
          <w:rFonts w:ascii="Times New Roman" w:hAnsi="Times New Roman" w:cs="Times New Roman"/>
          <w:color w:val="0D0D0D"/>
          <w:sz w:val="23"/>
          <w:szCs w:val="23"/>
          <w:shd w:val="clear" w:color="auto" w:fill="FFFFFF"/>
        </w:rPr>
        <w:fldChar w:fldCharType="end"/>
      </w:r>
      <w:r w:rsidR="00E904B3" w:rsidRPr="00B66669">
        <w:rPr>
          <w:rFonts w:ascii="Times New Roman" w:hAnsi="Times New Roman" w:cs="Times New Roman"/>
          <w:color w:val="0D0D0D"/>
          <w:sz w:val="23"/>
          <w:szCs w:val="23"/>
          <w:shd w:val="clear" w:color="auto" w:fill="FFFFFF"/>
        </w:rPr>
        <w:t xml:space="preserve">. </w:t>
      </w:r>
      <w:r w:rsidR="00CF74CE" w:rsidRPr="00B66669">
        <w:rPr>
          <w:rFonts w:ascii="Times New Roman" w:hAnsi="Times New Roman" w:cs="Times New Roman"/>
          <w:color w:val="0D0D0D"/>
          <w:sz w:val="23"/>
          <w:szCs w:val="23"/>
          <w:shd w:val="clear" w:color="auto" w:fill="FFFFFF"/>
        </w:rPr>
        <w:t>This approach</w:t>
      </w:r>
      <w:r w:rsidR="00E904B3" w:rsidRPr="00B66669">
        <w:rPr>
          <w:rFonts w:ascii="Times New Roman" w:hAnsi="Times New Roman" w:cs="Times New Roman"/>
          <w:color w:val="0D0D0D"/>
          <w:sz w:val="23"/>
          <w:szCs w:val="23"/>
          <w:shd w:val="clear" w:color="auto" w:fill="FFFFFF"/>
        </w:rPr>
        <w:t xml:space="preserve"> supports ADE</w:t>
      </w:r>
      <w:r w:rsidR="00CF74CE" w:rsidRPr="00B66669">
        <w:rPr>
          <w:rFonts w:ascii="Times New Roman" w:hAnsi="Times New Roman" w:cs="Times New Roman"/>
          <w:color w:val="0D0D0D"/>
          <w:sz w:val="23"/>
          <w:szCs w:val="23"/>
          <w:shd w:val="clear" w:color="auto" w:fill="FFFFFF"/>
        </w:rPr>
        <w:t>s</w:t>
      </w:r>
      <w:r w:rsidR="00E904B3" w:rsidRPr="00B66669">
        <w:rPr>
          <w:rFonts w:ascii="Times New Roman" w:hAnsi="Times New Roman" w:cs="Times New Roman"/>
          <w:color w:val="0D0D0D"/>
          <w:sz w:val="23"/>
          <w:szCs w:val="23"/>
          <w:shd w:val="clear" w:color="auto" w:fill="FFFFFF"/>
        </w:rPr>
        <w:t xml:space="preserve"> as </w:t>
      </w:r>
      <w:r w:rsidR="009829CB" w:rsidRPr="00B66669">
        <w:rPr>
          <w:rFonts w:ascii="Times New Roman" w:hAnsi="Times New Roman" w:cs="Times New Roman"/>
          <w:color w:val="0D0D0D"/>
          <w:sz w:val="23"/>
          <w:szCs w:val="23"/>
          <w:shd w:val="clear" w:color="auto" w:fill="FFFFFF"/>
        </w:rPr>
        <w:t>an independent model</w:t>
      </w:r>
      <w:r w:rsidR="00E904B3" w:rsidRPr="00B66669">
        <w:rPr>
          <w:rFonts w:ascii="Times New Roman" w:hAnsi="Times New Roman" w:cs="Times New Roman"/>
          <w:color w:val="0D0D0D"/>
          <w:sz w:val="23"/>
          <w:szCs w:val="23"/>
          <w:shd w:val="clear" w:color="auto" w:fill="FFFFFF"/>
        </w:rPr>
        <w:t xml:space="preserve"> at the conceptual level </w:t>
      </w:r>
      <w:r w:rsidR="00CF74CE" w:rsidRPr="00B66669">
        <w:rPr>
          <w:rFonts w:ascii="Times New Roman" w:hAnsi="Times New Roman" w:cs="Times New Roman"/>
          <w:color w:val="0D0D0D"/>
          <w:sz w:val="23"/>
          <w:szCs w:val="23"/>
          <w:shd w:val="clear" w:color="auto" w:fill="FFFFFF"/>
        </w:rPr>
        <w:t>that can be</w:t>
      </w:r>
      <w:r w:rsidR="00E904B3" w:rsidRPr="00B66669">
        <w:rPr>
          <w:rFonts w:ascii="Times New Roman" w:hAnsi="Times New Roman" w:cs="Times New Roman"/>
          <w:color w:val="0D0D0D"/>
          <w:sz w:val="23"/>
          <w:szCs w:val="23"/>
          <w:shd w:val="clear" w:color="auto" w:fill="FFFFFF"/>
        </w:rPr>
        <w:t xml:space="preserve"> encode</w:t>
      </w:r>
      <w:r w:rsidR="00CF74CE" w:rsidRPr="00B66669">
        <w:rPr>
          <w:rFonts w:ascii="Times New Roman" w:hAnsi="Times New Roman" w:cs="Times New Roman"/>
          <w:color w:val="0D0D0D"/>
          <w:sz w:val="23"/>
          <w:szCs w:val="23"/>
          <w:shd w:val="clear" w:color="auto" w:fill="FFFFFF"/>
        </w:rPr>
        <w:t>d</w:t>
      </w:r>
      <w:r w:rsidR="00E904B3" w:rsidRPr="00B66669">
        <w:rPr>
          <w:rFonts w:ascii="Times New Roman" w:hAnsi="Times New Roman" w:cs="Times New Roman"/>
          <w:color w:val="0D0D0D"/>
          <w:sz w:val="23"/>
          <w:szCs w:val="23"/>
          <w:shd w:val="clear" w:color="auto" w:fill="FFFFFF"/>
        </w:rPr>
        <w:t xml:space="preserve"> into various formats </w:t>
      </w:r>
      <w:r w:rsidR="00CF74CE" w:rsidRPr="00B66669">
        <w:rPr>
          <w:rFonts w:ascii="Times New Roman" w:hAnsi="Times New Roman" w:cs="Times New Roman"/>
          <w:color w:val="0D0D0D"/>
          <w:sz w:val="23"/>
          <w:szCs w:val="23"/>
          <w:shd w:val="clear" w:color="auto" w:fill="FFFFFF"/>
        </w:rPr>
        <w:t>rather than</w:t>
      </w:r>
      <w:r w:rsidR="00E904B3" w:rsidRPr="00B66669">
        <w:rPr>
          <w:rFonts w:ascii="Times New Roman" w:hAnsi="Times New Roman" w:cs="Times New Roman"/>
          <w:color w:val="0D0D0D"/>
          <w:sz w:val="23"/>
          <w:szCs w:val="23"/>
          <w:shd w:val="clear" w:color="auto" w:fill="FFFFFF"/>
        </w:rPr>
        <w:t xml:space="preserve"> </w:t>
      </w:r>
      <w:r w:rsidR="00CF74CE" w:rsidRPr="00B66669">
        <w:rPr>
          <w:rFonts w:ascii="Times New Roman" w:hAnsi="Times New Roman" w:cs="Times New Roman"/>
          <w:color w:val="0D0D0D"/>
          <w:sz w:val="23"/>
          <w:szCs w:val="23"/>
          <w:shd w:val="clear" w:color="auto" w:fill="FFFFFF"/>
        </w:rPr>
        <w:t xml:space="preserve">limited to </w:t>
      </w:r>
      <w:r w:rsidR="00E904B3" w:rsidRPr="00B66669">
        <w:rPr>
          <w:rFonts w:ascii="Times New Roman" w:hAnsi="Times New Roman" w:cs="Times New Roman"/>
          <w:color w:val="0D0D0D"/>
          <w:sz w:val="23"/>
          <w:szCs w:val="23"/>
          <w:shd w:val="clear" w:color="auto" w:fill="FFFFFF"/>
        </w:rPr>
        <w:t xml:space="preserve">outputting </w:t>
      </w:r>
      <w:r w:rsidR="00CF74CE" w:rsidRPr="00B66669">
        <w:rPr>
          <w:rFonts w:ascii="Times New Roman" w:hAnsi="Times New Roman" w:cs="Times New Roman"/>
          <w:color w:val="0D0D0D"/>
          <w:sz w:val="23"/>
          <w:szCs w:val="23"/>
          <w:shd w:val="clear" w:color="auto" w:fill="FFFFFF"/>
        </w:rPr>
        <w:t xml:space="preserve">only </w:t>
      </w:r>
      <w:r w:rsidR="00E904B3" w:rsidRPr="00B66669">
        <w:rPr>
          <w:rFonts w:ascii="Times New Roman" w:hAnsi="Times New Roman" w:cs="Times New Roman"/>
          <w:color w:val="0D0D0D"/>
          <w:sz w:val="23"/>
          <w:szCs w:val="23"/>
          <w:shd w:val="clear" w:color="auto" w:fill="FFFFFF"/>
        </w:rPr>
        <w:t>the XML schema</w:t>
      </w:r>
      <w:r w:rsidR="00CF74CE" w:rsidRPr="00B66669">
        <w:rPr>
          <w:rFonts w:ascii="Times New Roman" w:hAnsi="Times New Roman" w:cs="Times New Roman"/>
          <w:color w:val="0D0D0D"/>
          <w:sz w:val="23"/>
          <w:szCs w:val="23"/>
          <w:shd w:val="clear" w:color="auto" w:fill="FFFFFF"/>
        </w:rPr>
        <w:t xml:space="preserve"> </w:t>
      </w:r>
      <w:r w:rsidR="009829CB" w:rsidRPr="00B66669">
        <w:rPr>
          <w:rFonts w:ascii="Times New Roman" w:hAnsi="Times New Roman" w:cs="Times New Roman"/>
          <w:color w:val="0D0D0D"/>
          <w:sz w:val="23"/>
          <w:szCs w:val="23"/>
          <w:shd w:val="clear" w:color="auto" w:fill="FFFFFF"/>
        </w:rPr>
        <w:t xml:space="preserve">as </w:t>
      </w:r>
      <w:r w:rsidR="00CF74CE" w:rsidRPr="00B66669">
        <w:rPr>
          <w:rFonts w:ascii="Times New Roman" w:hAnsi="Times New Roman" w:cs="Times New Roman"/>
          <w:color w:val="0D0D0D"/>
          <w:sz w:val="23"/>
          <w:szCs w:val="23"/>
          <w:shd w:val="clear" w:color="auto" w:fill="FFFFFF"/>
        </w:rPr>
        <w:t>in previous versions</w:t>
      </w:r>
      <w:r w:rsidR="00E904B3" w:rsidRPr="00B66669">
        <w:rPr>
          <w:rFonts w:ascii="Times New Roman" w:hAnsi="Times New Roman" w:cs="Times New Roman"/>
          <w:color w:val="0D0D0D"/>
          <w:sz w:val="23"/>
          <w:szCs w:val="23"/>
          <w:shd w:val="clear" w:color="auto" w:fill="FFFFFF"/>
        </w:rPr>
        <w:t xml:space="preserve"> </w:t>
      </w:r>
      <w:r w:rsidR="00CF74CE" w:rsidRPr="00B66669">
        <w:rPr>
          <w:rFonts w:ascii="Times New Roman" w:hAnsi="Times New Roman" w:cs="Times New Roman"/>
          <w:color w:val="0D0D0D"/>
          <w:sz w:val="23"/>
          <w:szCs w:val="23"/>
          <w:shd w:val="clear" w:color="auto" w:fill="FFFFFF"/>
        </w:rPr>
        <w:fldChar w:fldCharType="begin"/>
      </w:r>
      <w:r w:rsidR="00CF74CE" w:rsidRPr="00B66669">
        <w:rPr>
          <w:rFonts w:ascii="Times New Roman" w:hAnsi="Times New Roman" w:cs="Times New Roman"/>
          <w:color w:val="0D0D0D"/>
          <w:sz w:val="23"/>
          <w:szCs w:val="23"/>
          <w:shd w:val="clear" w:color="auto" w:fill="FFFFFF"/>
        </w:rPr>
        <w:instrText xml:space="preserve"> ADDIN ZOTERO_ITEM CSL_CITATION {"citationID":"jqjPPm8X","properties":{"formattedCitation":"(Kolbe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CF74CE" w:rsidRPr="00B66669">
        <w:rPr>
          <w:rFonts w:ascii="Times New Roman" w:hAnsi="Times New Roman" w:cs="Times New Roman"/>
          <w:color w:val="0D0D0D"/>
          <w:sz w:val="23"/>
          <w:szCs w:val="23"/>
          <w:shd w:val="clear" w:color="auto" w:fill="FFFFFF"/>
        </w:rPr>
        <w:fldChar w:fldCharType="separate"/>
      </w:r>
      <w:r w:rsidR="00CF74CE" w:rsidRPr="00B66669">
        <w:rPr>
          <w:rFonts w:ascii="Times New Roman" w:hAnsi="Times New Roman" w:cs="Times New Roman"/>
          <w:sz w:val="23"/>
          <w:szCs w:val="23"/>
        </w:rPr>
        <w:t>(Kolbe et al., 2021)</w:t>
      </w:r>
      <w:r w:rsidR="00CF74CE" w:rsidRPr="00B66669">
        <w:rPr>
          <w:rFonts w:ascii="Times New Roman" w:hAnsi="Times New Roman" w:cs="Times New Roman"/>
          <w:color w:val="0D0D0D"/>
          <w:sz w:val="23"/>
          <w:szCs w:val="23"/>
          <w:shd w:val="clear" w:color="auto" w:fill="FFFFFF"/>
        </w:rPr>
        <w:fldChar w:fldCharType="end"/>
      </w:r>
      <w:r w:rsidR="00E904B3" w:rsidRPr="00B66669">
        <w:rPr>
          <w:rFonts w:ascii="Times New Roman" w:hAnsi="Times New Roman" w:cs="Times New Roman"/>
          <w:color w:val="0D0D0D"/>
          <w:sz w:val="23"/>
          <w:szCs w:val="23"/>
          <w:shd w:val="clear" w:color="auto" w:fill="FFFFFF"/>
        </w:rPr>
        <w:t xml:space="preserve">. </w:t>
      </w:r>
      <w:r w:rsidR="00143A1F" w:rsidRPr="00B66669">
        <w:rPr>
          <w:rFonts w:ascii="Times New Roman" w:hAnsi="Times New Roman" w:cs="Times New Roman"/>
          <w:sz w:val="23"/>
          <w:szCs w:val="23"/>
        </w:rPr>
        <w:t xml:space="preserve">A simplified typical process involves first representing the data model of the specific application in a UML diagram using Enterprise Architect </w:t>
      </w:r>
      <w:r w:rsidR="00143A1F" w:rsidRPr="00B66669">
        <w:rPr>
          <w:rFonts w:ascii="Times New Roman" w:hAnsi="Times New Roman" w:cs="Times New Roman"/>
          <w:sz w:val="23"/>
          <w:szCs w:val="23"/>
        </w:rPr>
        <w:fldChar w:fldCharType="begin"/>
      </w:r>
      <w:r w:rsidR="00230AF4" w:rsidRPr="00B66669">
        <w:rPr>
          <w:rFonts w:ascii="Times New Roman" w:hAnsi="Times New Roman" w:cs="Times New Roman"/>
          <w:sz w:val="23"/>
          <w:szCs w:val="23"/>
        </w:rPr>
        <w:instrText xml:space="preserve"> ADDIN ZOTERO_ITEM CSL_CITATION {"citationID":"2igjkziD","properties":{"formattedCitation":"(\\uc0\\u8220{}Sparx Systems,\\uc0\\u8221{} 2016)","plainCitation":"(“Sparx Systems,” 2016)","dontUpdate":true,"noteIndex":0},"citationItems":[{"id":948,"uris":["http://zotero.org/users/7861836/items/AQUE4HFB"],"itemData":{"id":948,"type":"webpage","container-title":"Enterprise architect","title":"Sparx Systems","URL":"http://www.sparx systems.com/products/ea/index.html.","accessed":{"date-parts":[["2023",2,5]]},"issued":{"date-parts":[["2024"]]}}}],"schema":"https://github.com/citation-style-language/schema/raw/master/csl-citation.json"} </w:instrText>
      </w:r>
      <w:r w:rsidR="00143A1F" w:rsidRPr="00B66669">
        <w:rPr>
          <w:rFonts w:ascii="Times New Roman" w:hAnsi="Times New Roman" w:cs="Times New Roman"/>
          <w:sz w:val="23"/>
          <w:szCs w:val="23"/>
        </w:rPr>
        <w:fldChar w:fldCharType="separate"/>
      </w:r>
      <w:r w:rsidR="00143A1F" w:rsidRPr="00B66669">
        <w:rPr>
          <w:rFonts w:ascii="Times New Roman" w:hAnsi="Times New Roman" w:cs="Times New Roman"/>
          <w:kern w:val="0"/>
          <w:sz w:val="23"/>
          <w:szCs w:val="23"/>
        </w:rPr>
        <w:t>(Sparx Systems, 20</w:t>
      </w:r>
      <w:r w:rsidR="00B26CF5" w:rsidRPr="00B66669">
        <w:rPr>
          <w:rFonts w:ascii="Times New Roman" w:hAnsi="Times New Roman" w:cs="Times New Roman"/>
          <w:kern w:val="0"/>
          <w:sz w:val="23"/>
          <w:szCs w:val="23"/>
        </w:rPr>
        <w:t>24</w:t>
      </w:r>
      <w:r w:rsidR="00143A1F" w:rsidRPr="00B66669">
        <w:rPr>
          <w:rFonts w:ascii="Times New Roman" w:hAnsi="Times New Roman" w:cs="Times New Roman"/>
          <w:kern w:val="0"/>
          <w:sz w:val="23"/>
          <w:szCs w:val="23"/>
        </w:rPr>
        <w:t>)</w:t>
      </w:r>
      <w:r w:rsidR="00143A1F" w:rsidRPr="00B66669">
        <w:rPr>
          <w:rFonts w:ascii="Times New Roman" w:hAnsi="Times New Roman" w:cs="Times New Roman"/>
          <w:sz w:val="23"/>
          <w:szCs w:val="23"/>
        </w:rPr>
        <w:fldChar w:fldCharType="end"/>
      </w:r>
      <w:r w:rsidR="00143A1F" w:rsidRPr="00B66669">
        <w:rPr>
          <w:rFonts w:ascii="Times New Roman" w:hAnsi="Times New Roman" w:cs="Times New Roman"/>
          <w:sz w:val="23"/>
          <w:szCs w:val="23"/>
        </w:rPr>
        <w:t>, then automatically deriving GML application schemas using ShapeChange</w:t>
      </w:r>
      <w:r w:rsidR="00F45BA6" w:rsidRPr="00B66669">
        <w:rPr>
          <w:rFonts w:ascii="Times New Roman" w:hAnsi="Times New Roman" w:cs="Times New Roman"/>
          <w:sz w:val="23"/>
          <w:szCs w:val="23"/>
        </w:rPr>
        <w:t xml:space="preserve"> </w:t>
      </w:r>
      <w:r w:rsidR="00F45BA6" w:rsidRPr="00B66669">
        <w:rPr>
          <w:rFonts w:ascii="Times New Roman" w:hAnsi="Times New Roman" w:cs="Times New Roman"/>
          <w:sz w:val="23"/>
          <w:szCs w:val="23"/>
        </w:rPr>
        <w:fldChar w:fldCharType="begin"/>
      </w:r>
      <w:r w:rsidR="001E3206" w:rsidRPr="00B66669">
        <w:rPr>
          <w:rFonts w:ascii="Times New Roman" w:hAnsi="Times New Roman" w:cs="Times New Roman"/>
          <w:sz w:val="23"/>
          <w:szCs w:val="23"/>
        </w:rPr>
        <w:instrText xml:space="preserve"> ADDIN ZOTERO_ITEM CSL_CITATION {"citationID":"uNQi93UR","properties":{"formattedCitation":"(\\uc0\\u8220{}Interactive Instruments,\\uc0\\u8221{} 2024)","plainCitation":"(“Interactive Instruments,” 2024)","dontUpdate":true,"noteIndex":0},"citationItems":[{"id":1161,"uris":["http://zotero.org/users/7861836/items/KCS532VU"],"itemData":{"id":1161,"type":"webpage","container-title":"Shapechange","title":"Interactive Instruments","URL":"https ://shape chang e.net/.","accessed":{"date-parts":[["2024",2,5]]},"issued":{"date-parts":[["2024"]]}}}],"schema":"https://github.com/citation-style-language/schema/raw/master/csl-citation.json"} </w:instrText>
      </w:r>
      <w:r w:rsidR="00F45BA6" w:rsidRPr="00B66669">
        <w:rPr>
          <w:rFonts w:ascii="Times New Roman" w:hAnsi="Times New Roman" w:cs="Times New Roman"/>
          <w:sz w:val="23"/>
          <w:szCs w:val="23"/>
        </w:rPr>
        <w:fldChar w:fldCharType="separate"/>
      </w:r>
      <w:r w:rsidR="00B26CF5" w:rsidRPr="00B66669">
        <w:rPr>
          <w:rFonts w:ascii="Times New Roman" w:hAnsi="Times New Roman" w:cs="Times New Roman"/>
          <w:kern w:val="0"/>
          <w:sz w:val="23"/>
          <w:szCs w:val="23"/>
        </w:rPr>
        <w:t>(Interactive Instruments, 2024)</w:t>
      </w:r>
      <w:r w:rsidR="00F45BA6" w:rsidRPr="00B66669">
        <w:rPr>
          <w:rFonts w:ascii="Times New Roman" w:hAnsi="Times New Roman" w:cs="Times New Roman"/>
          <w:sz w:val="23"/>
          <w:szCs w:val="23"/>
        </w:rPr>
        <w:fldChar w:fldCharType="end"/>
      </w:r>
      <w:r w:rsidR="007917AE" w:rsidRPr="00B66669">
        <w:rPr>
          <w:rFonts w:ascii="Times New Roman" w:hAnsi="Times New Roman" w:cs="Times New Roman"/>
          <w:sz w:val="23"/>
          <w:szCs w:val="23"/>
        </w:rPr>
        <w:t>. Finally,</w:t>
      </w:r>
      <w:r w:rsidR="00143A1F" w:rsidRPr="00B66669">
        <w:rPr>
          <w:rFonts w:ascii="Times New Roman" w:hAnsi="Times New Roman" w:cs="Times New Roman"/>
          <w:sz w:val="23"/>
          <w:szCs w:val="23"/>
        </w:rPr>
        <w:t xml:space="preserve"> </w:t>
      </w:r>
      <w:r w:rsidR="007917AE" w:rsidRPr="00B66669">
        <w:rPr>
          <w:rFonts w:ascii="Times New Roman" w:hAnsi="Times New Roman" w:cs="Times New Roman"/>
          <w:sz w:val="23"/>
          <w:szCs w:val="23"/>
        </w:rPr>
        <w:t xml:space="preserve">validation is performed </w:t>
      </w:r>
      <w:r w:rsidR="00143A1F" w:rsidRPr="00B66669">
        <w:rPr>
          <w:rFonts w:ascii="Times New Roman" w:hAnsi="Times New Roman" w:cs="Times New Roman"/>
          <w:sz w:val="23"/>
          <w:szCs w:val="23"/>
        </w:rPr>
        <w:t>to ensure compliance with CityGML standard specifications and definitions.</w:t>
      </w:r>
    </w:p>
    <w:p w14:paraId="2A23284F" w14:textId="5144041C" w:rsidR="00F30619" w:rsidRPr="00B66669" w:rsidRDefault="00F30619" w:rsidP="00F30619">
      <w:pPr>
        <w:rPr>
          <w:rFonts w:ascii="Times New Roman" w:hAnsi="Times New Roman" w:cs="Times New Roman"/>
          <w:color w:val="0D0D0D"/>
          <w:sz w:val="23"/>
          <w:szCs w:val="23"/>
          <w:shd w:val="clear" w:color="auto" w:fill="FFFFFF"/>
        </w:rPr>
      </w:pPr>
      <w:r w:rsidRPr="00B66669">
        <w:rPr>
          <w:rFonts w:ascii="Times New Roman" w:hAnsi="Times New Roman" w:cs="Times New Roman"/>
          <w:sz w:val="23"/>
          <w:szCs w:val="23"/>
        </w:rPr>
        <w:t xml:space="preserve">The typical workflow is shown in </w:t>
      </w:r>
      <w:r w:rsidRPr="00B66669">
        <w:rPr>
          <w:rFonts w:ascii="Times New Roman" w:hAnsi="Times New Roman" w:cs="Times New Roman"/>
          <w:color w:val="0D0D0D"/>
          <w:sz w:val="23"/>
          <w:szCs w:val="23"/>
          <w:highlight w:val="yellow"/>
          <w:shd w:val="clear" w:color="auto" w:fill="FFFFFF"/>
        </w:rPr>
        <w:fldChar w:fldCharType="begin"/>
      </w:r>
      <w:r w:rsidRPr="00B66669">
        <w:rPr>
          <w:rFonts w:ascii="Times New Roman" w:hAnsi="Times New Roman" w:cs="Times New Roman"/>
          <w:color w:val="0D0D0D"/>
          <w:sz w:val="23"/>
          <w:szCs w:val="23"/>
          <w:shd w:val="clear" w:color="auto" w:fill="FFFFFF"/>
        </w:rPr>
        <w:instrText xml:space="preserve"> REF _Ref171012332 \h </w:instrText>
      </w:r>
      <w:r w:rsidR="00B26CF5" w:rsidRPr="00B66669">
        <w:rPr>
          <w:rFonts w:ascii="Times New Roman" w:hAnsi="Times New Roman" w:cs="Times New Roman"/>
          <w:color w:val="0D0D0D"/>
          <w:sz w:val="23"/>
          <w:szCs w:val="23"/>
          <w:highlight w:val="yellow"/>
          <w:shd w:val="clear" w:color="auto" w:fill="FFFFFF"/>
        </w:rPr>
        <w:instrText xml:space="preserve"> \* MERGEFORMAT </w:instrText>
      </w:r>
      <w:r w:rsidRPr="00B66669">
        <w:rPr>
          <w:rFonts w:ascii="Times New Roman" w:hAnsi="Times New Roman" w:cs="Times New Roman"/>
          <w:color w:val="0D0D0D"/>
          <w:sz w:val="23"/>
          <w:szCs w:val="23"/>
          <w:highlight w:val="yellow"/>
          <w:shd w:val="clear" w:color="auto" w:fill="FFFFFF"/>
        </w:rPr>
      </w:r>
      <w:r w:rsidRPr="00B66669">
        <w:rPr>
          <w:rFonts w:ascii="Times New Roman" w:hAnsi="Times New Roman" w:cs="Times New Roman"/>
          <w:color w:val="0D0D0D"/>
          <w:sz w:val="23"/>
          <w:szCs w:val="23"/>
          <w:highlight w:val="yellow"/>
          <w:shd w:val="clear" w:color="auto" w:fill="FFFFFF"/>
        </w:rPr>
        <w:fldChar w:fldCharType="separate"/>
      </w:r>
      <w:r w:rsidR="0085165E" w:rsidRPr="0085165E">
        <w:rPr>
          <w:rFonts w:ascii="Times New Roman" w:hAnsi="Times New Roman" w:cs="Times New Roman"/>
          <w:sz w:val="23"/>
          <w:szCs w:val="23"/>
        </w:rPr>
        <w:t>Figure 2</w:t>
      </w:r>
      <w:r w:rsidR="0085165E" w:rsidRPr="0085165E">
        <w:rPr>
          <w:rFonts w:ascii="Times New Roman" w:hAnsi="Times New Roman" w:cs="Times New Roman"/>
          <w:sz w:val="23"/>
          <w:szCs w:val="23"/>
        </w:rPr>
        <w:noBreakHyphen/>
        <w:t>8</w:t>
      </w:r>
      <w:r w:rsidRPr="00B66669">
        <w:rPr>
          <w:rFonts w:ascii="Times New Roman" w:hAnsi="Times New Roman" w:cs="Times New Roman"/>
          <w:color w:val="0D0D0D"/>
          <w:sz w:val="23"/>
          <w:szCs w:val="23"/>
          <w:highlight w:val="yellow"/>
          <w:shd w:val="clear" w:color="auto" w:fill="FFFFFF"/>
        </w:rPr>
        <w:fldChar w:fldCharType="end"/>
      </w:r>
      <w:r w:rsidRPr="00B66669">
        <w:rPr>
          <w:rFonts w:ascii="Times New Roman" w:hAnsi="Times New Roman" w:cs="Times New Roman"/>
          <w:sz w:val="23"/>
          <w:szCs w:val="23"/>
        </w:rPr>
        <w:t>. After the creation of ADE, all relevant elements can be accurately mapped to these additionally defined objects, attributes, and relationships in accordance with CityGML standards. Since</w:t>
      </w:r>
      <w:r w:rsidR="00B26CF5" w:rsidRPr="00B66669">
        <w:rPr>
          <w:rFonts w:ascii="Times New Roman" w:hAnsi="Times New Roman" w:cs="Times New Roman"/>
          <w:sz w:val="23"/>
          <w:szCs w:val="23"/>
        </w:rPr>
        <w:t xml:space="preserve"> an</w:t>
      </w:r>
      <w:r w:rsidRPr="00B66669">
        <w:rPr>
          <w:rFonts w:ascii="Times New Roman" w:hAnsi="Times New Roman" w:cs="Times New Roman"/>
          <w:sz w:val="23"/>
          <w:szCs w:val="23"/>
        </w:rPr>
        <w:t xml:space="preserve"> ADE effectively creates a new schema to store information for specific applications, </w:t>
      </w:r>
      <w:r w:rsidR="00B26CF5" w:rsidRPr="00B66669">
        <w:rPr>
          <w:rFonts w:ascii="Times New Roman" w:hAnsi="Times New Roman" w:cs="Times New Roman"/>
          <w:sz w:val="23"/>
          <w:szCs w:val="23"/>
        </w:rPr>
        <w:t>it</w:t>
      </w:r>
      <w:r w:rsidRPr="00B66669">
        <w:rPr>
          <w:rFonts w:ascii="Times New Roman" w:hAnsi="Times New Roman" w:cs="Times New Roman"/>
          <w:sz w:val="23"/>
          <w:szCs w:val="23"/>
        </w:rPr>
        <w:t xml:space="preserve"> retains </w:t>
      </w:r>
      <w:r w:rsidR="00B26CF5" w:rsidRPr="00B66669">
        <w:rPr>
          <w:rFonts w:ascii="Times New Roman" w:hAnsi="Times New Roman" w:cs="Times New Roman"/>
          <w:sz w:val="23"/>
          <w:szCs w:val="23"/>
        </w:rPr>
        <w:t>the</w:t>
      </w:r>
      <w:r w:rsidRPr="00B66669">
        <w:rPr>
          <w:rFonts w:ascii="Times New Roman" w:hAnsi="Times New Roman" w:cs="Times New Roman"/>
          <w:sz w:val="23"/>
          <w:szCs w:val="23"/>
        </w:rPr>
        <w:t xml:space="preserve"> conceptual and semantic structure</w:t>
      </w:r>
      <w:r w:rsidR="00B26CF5" w:rsidRPr="00B66669">
        <w:rPr>
          <w:rFonts w:ascii="Times New Roman" w:hAnsi="Times New Roman" w:cs="Times New Roman"/>
          <w:sz w:val="23"/>
          <w:szCs w:val="23"/>
        </w:rPr>
        <w:t xml:space="preserve"> of the CityGML standard</w:t>
      </w:r>
      <w:r w:rsidRPr="00B66669">
        <w:rPr>
          <w:rFonts w:ascii="Times New Roman" w:hAnsi="Times New Roman" w:cs="Times New Roman"/>
          <w:sz w:val="23"/>
          <w:szCs w:val="23"/>
        </w:rPr>
        <w:t xml:space="preserve"> well. Compared to the extension </w:t>
      </w:r>
      <w:r w:rsidR="00B26CF5" w:rsidRPr="00B66669">
        <w:rPr>
          <w:rFonts w:ascii="Times New Roman" w:hAnsi="Times New Roman" w:cs="Times New Roman"/>
          <w:sz w:val="23"/>
          <w:szCs w:val="23"/>
        </w:rPr>
        <w:t>using</w:t>
      </w:r>
      <w:r w:rsidRPr="00B66669">
        <w:rPr>
          <w:rFonts w:ascii="Times New Roman" w:hAnsi="Times New Roman" w:cs="Times New Roman"/>
          <w:sz w:val="23"/>
          <w:szCs w:val="23"/>
        </w:rPr>
        <w:t xml:space="preserve"> the Generics module, </w:t>
      </w:r>
      <w:r w:rsidR="00453BE5" w:rsidRPr="00B66669">
        <w:rPr>
          <w:rFonts w:ascii="Times New Roman" w:hAnsi="Times New Roman" w:cs="Times New Roman"/>
          <w:sz w:val="23"/>
          <w:szCs w:val="23"/>
        </w:rPr>
        <w:t xml:space="preserve">ADE has </w:t>
      </w:r>
      <w:r w:rsidR="00B26CF5" w:rsidRPr="00B66669">
        <w:rPr>
          <w:rFonts w:ascii="Times New Roman" w:hAnsi="Times New Roman" w:cs="Times New Roman"/>
          <w:sz w:val="23"/>
          <w:szCs w:val="23"/>
        </w:rPr>
        <w:t>a</w:t>
      </w:r>
      <w:r w:rsidR="00453BE5" w:rsidRPr="00B66669">
        <w:rPr>
          <w:rFonts w:ascii="Times New Roman" w:hAnsi="Times New Roman" w:cs="Times New Roman"/>
          <w:sz w:val="23"/>
          <w:szCs w:val="23"/>
        </w:rPr>
        <w:t xml:space="preserve"> </w:t>
      </w:r>
      <w:r w:rsidR="00B26CF5" w:rsidRPr="00B66669">
        <w:rPr>
          <w:rFonts w:ascii="Times New Roman" w:hAnsi="Times New Roman" w:cs="Times New Roman"/>
          <w:sz w:val="23"/>
          <w:szCs w:val="23"/>
        </w:rPr>
        <w:t>better</w:t>
      </w:r>
      <w:r w:rsidR="00453BE5" w:rsidRPr="00B66669">
        <w:rPr>
          <w:rFonts w:ascii="Times New Roman" w:hAnsi="Times New Roman" w:cs="Times New Roman"/>
          <w:sz w:val="23"/>
          <w:szCs w:val="23"/>
        </w:rPr>
        <w:t xml:space="preserve"> ability to ensure semantic interoperability, </w:t>
      </w:r>
      <w:r w:rsidR="00B26CF5" w:rsidRPr="00B66669">
        <w:rPr>
          <w:rFonts w:ascii="Times New Roman" w:hAnsi="Times New Roman" w:cs="Times New Roman"/>
          <w:sz w:val="23"/>
          <w:szCs w:val="23"/>
        </w:rPr>
        <w:t>as</w:t>
      </w:r>
      <w:r w:rsidR="00453BE5" w:rsidRPr="00B66669">
        <w:rPr>
          <w:rFonts w:ascii="Times New Roman" w:hAnsi="Times New Roman" w:cs="Times New Roman"/>
          <w:sz w:val="23"/>
          <w:szCs w:val="23"/>
        </w:rPr>
        <w:t xml:space="preserve"> the </w:t>
      </w:r>
      <w:r w:rsidRPr="00B66669">
        <w:rPr>
          <w:rFonts w:ascii="Times New Roman" w:hAnsi="Times New Roman" w:cs="Times New Roman"/>
          <w:sz w:val="23"/>
          <w:szCs w:val="23"/>
        </w:rPr>
        <w:t>application data can be</w:t>
      </w:r>
      <w:r w:rsidR="00453BE5" w:rsidRPr="00B66669">
        <w:rPr>
          <w:rFonts w:ascii="Times New Roman" w:hAnsi="Times New Roman" w:cs="Times New Roman"/>
          <w:sz w:val="23"/>
          <w:szCs w:val="23"/>
        </w:rPr>
        <w:t xml:space="preserve"> fully</w:t>
      </w:r>
      <w:r w:rsidRPr="00B66669">
        <w:rPr>
          <w:rFonts w:ascii="Times New Roman" w:hAnsi="Times New Roman" w:cs="Times New Roman"/>
          <w:sz w:val="23"/>
          <w:szCs w:val="23"/>
        </w:rPr>
        <w:t xml:space="preserve"> validated according to formal definitions. This </w:t>
      </w:r>
      <w:r w:rsidR="00B26CF5" w:rsidRPr="00B66669">
        <w:rPr>
          <w:rFonts w:ascii="Times New Roman" w:hAnsi="Times New Roman" w:cs="Times New Roman"/>
          <w:sz w:val="23"/>
          <w:szCs w:val="23"/>
        </w:rPr>
        <w:t>makes</w:t>
      </w:r>
      <w:r w:rsidRPr="00B66669">
        <w:rPr>
          <w:rFonts w:ascii="Times New Roman" w:hAnsi="Times New Roman" w:cs="Times New Roman"/>
          <w:sz w:val="23"/>
          <w:szCs w:val="23"/>
        </w:rPr>
        <w:t xml:space="preserve"> ADE to </w:t>
      </w:r>
      <w:r w:rsidR="00453BE5" w:rsidRPr="00B66669">
        <w:rPr>
          <w:rFonts w:ascii="Times New Roman" w:hAnsi="Times New Roman" w:cs="Times New Roman"/>
          <w:sz w:val="23"/>
          <w:szCs w:val="23"/>
        </w:rPr>
        <w:t xml:space="preserve">be </w:t>
      </w:r>
      <w:r w:rsidRPr="00B66669">
        <w:rPr>
          <w:rFonts w:ascii="Times New Roman" w:hAnsi="Times New Roman" w:cs="Times New Roman"/>
          <w:sz w:val="23"/>
          <w:szCs w:val="23"/>
        </w:rPr>
        <w:t xml:space="preserve">a common </w:t>
      </w:r>
      <w:r w:rsidR="00681278" w:rsidRPr="00B66669">
        <w:rPr>
          <w:rFonts w:ascii="Times New Roman" w:hAnsi="Times New Roman" w:cs="Times New Roman"/>
          <w:sz w:val="23"/>
          <w:szCs w:val="23"/>
        </w:rPr>
        <w:t>mechanism</w:t>
      </w:r>
      <w:r w:rsidR="00453BE5"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supporting </w:t>
      </w:r>
      <w:r w:rsidR="00681278" w:rsidRPr="00B66669">
        <w:rPr>
          <w:rFonts w:ascii="Times New Roman" w:hAnsi="Times New Roman" w:cs="Times New Roman"/>
          <w:sz w:val="23"/>
          <w:szCs w:val="23"/>
        </w:rPr>
        <w:t xml:space="preserve">a wide range of </w:t>
      </w:r>
      <w:r w:rsidRPr="00B66669">
        <w:rPr>
          <w:rFonts w:ascii="Times New Roman" w:hAnsi="Times New Roman" w:cs="Times New Roman"/>
          <w:sz w:val="23"/>
          <w:szCs w:val="23"/>
        </w:rPr>
        <w:t>specific domains and applications.</w:t>
      </w:r>
    </w:p>
    <w:p w14:paraId="38B6A9C9" w14:textId="4A149E68" w:rsidR="00FF418E" w:rsidRPr="00DA4289" w:rsidRDefault="00FF418E" w:rsidP="00FF418E">
      <w:pPr>
        <w:pStyle w:val="Caption"/>
        <w:keepNext/>
        <w:ind w:firstLine="0"/>
        <w:rPr>
          <w:rFonts w:ascii="Times New Roman" w:hAnsi="Times New Roman" w:cs="Times New Roman"/>
          <w:sz w:val="20"/>
          <w:szCs w:val="20"/>
        </w:rPr>
      </w:pPr>
      <w:bookmarkStart w:id="85" w:name="_Ref171011772"/>
      <w:bookmarkStart w:id="86" w:name="_Toc172506869"/>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1</w:t>
      </w:r>
      <w:r w:rsidR="00A346CE" w:rsidRPr="00DA4289">
        <w:rPr>
          <w:rFonts w:ascii="Times New Roman" w:hAnsi="Times New Roman" w:cs="Times New Roman"/>
          <w:sz w:val="20"/>
          <w:szCs w:val="20"/>
        </w:rPr>
        <w:fldChar w:fldCharType="end"/>
      </w:r>
      <w:bookmarkEnd w:id="85"/>
      <w:r w:rsidRPr="00DA4289">
        <w:rPr>
          <w:rFonts w:ascii="Times New Roman" w:hAnsi="Times New Roman" w:cs="Times New Roman"/>
          <w:sz w:val="20"/>
          <w:szCs w:val="20"/>
        </w:rPr>
        <w:t xml:space="preserve"> The comparison of the extending mechanism between the </w:t>
      </w:r>
      <w:r w:rsidR="00B7078B" w:rsidRPr="00DA4289">
        <w:rPr>
          <w:rFonts w:ascii="Times New Roman" w:hAnsi="Times New Roman" w:cs="Times New Roman"/>
          <w:sz w:val="20"/>
          <w:szCs w:val="20"/>
        </w:rPr>
        <w:t>G</w:t>
      </w:r>
      <w:r w:rsidRPr="00DA4289">
        <w:rPr>
          <w:rFonts w:ascii="Times New Roman" w:hAnsi="Times New Roman" w:cs="Times New Roman"/>
          <w:sz w:val="20"/>
          <w:szCs w:val="20"/>
        </w:rPr>
        <w:t>enerics model and ADE</w:t>
      </w:r>
      <w:bookmarkEnd w:id="86"/>
    </w:p>
    <w:tbl>
      <w:tblPr>
        <w:tblStyle w:val="PlainTable4"/>
        <w:tblW w:w="9450" w:type="dxa"/>
        <w:tblLook w:val="04A0" w:firstRow="1" w:lastRow="0" w:firstColumn="1" w:lastColumn="0" w:noHBand="0" w:noVBand="1"/>
      </w:tblPr>
      <w:tblGrid>
        <w:gridCol w:w="4320"/>
        <w:gridCol w:w="5130"/>
      </w:tblGrid>
      <w:tr w:rsidR="00B7078B" w:rsidRPr="00DA4289" w14:paraId="55C8B7F9" w14:textId="77777777" w:rsidTr="00791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bottom w:val="single" w:sz="4" w:space="0" w:color="auto"/>
              <w:right w:val="single" w:sz="4" w:space="0" w:color="auto"/>
            </w:tcBorders>
          </w:tcPr>
          <w:p w14:paraId="0FBA5F09" w14:textId="77777777" w:rsidR="00B7078B" w:rsidRPr="00DA4289" w:rsidRDefault="00B7078B" w:rsidP="003D5921">
            <w:pPr>
              <w:ind w:firstLine="0"/>
              <w:rPr>
                <w:rFonts w:ascii="Times New Roman" w:hAnsi="Times New Roman" w:cs="Times New Roman"/>
                <w:color w:val="000000"/>
                <w:kern w:val="0"/>
                <w:sz w:val="20"/>
                <w:szCs w:val="20"/>
              </w:rPr>
            </w:pPr>
            <w:r w:rsidRPr="00DA4289">
              <w:rPr>
                <w:rFonts w:ascii="Times New Roman" w:hAnsi="Times New Roman" w:cs="Times New Roman"/>
                <w:color w:val="000000"/>
                <w:kern w:val="0"/>
                <w:sz w:val="20"/>
                <w:szCs w:val="20"/>
              </w:rPr>
              <w:t>Generics Object and Attributes</w:t>
            </w:r>
          </w:p>
        </w:tc>
        <w:tc>
          <w:tcPr>
            <w:tcW w:w="5130" w:type="dxa"/>
            <w:tcBorders>
              <w:left w:val="single" w:sz="4" w:space="0" w:color="auto"/>
              <w:bottom w:val="single" w:sz="4" w:space="0" w:color="auto"/>
            </w:tcBorders>
          </w:tcPr>
          <w:p w14:paraId="7BDC8434" w14:textId="77777777" w:rsidR="00B7078B" w:rsidRPr="00DA4289" w:rsidRDefault="00B7078B" w:rsidP="003D5921">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20"/>
                <w:szCs w:val="20"/>
              </w:rPr>
            </w:pPr>
            <w:r w:rsidRPr="00DA4289">
              <w:rPr>
                <w:rFonts w:ascii="Times New Roman" w:hAnsi="Times New Roman" w:cs="Times New Roman"/>
                <w:color w:val="000000"/>
                <w:kern w:val="0"/>
                <w:sz w:val="20"/>
                <w:szCs w:val="20"/>
              </w:rPr>
              <w:t>ADE</w:t>
            </w:r>
          </w:p>
        </w:tc>
      </w:tr>
      <w:tr w:rsidR="00B7078B" w:rsidRPr="00DA4289" w14:paraId="276B0D3D" w14:textId="77777777" w:rsidTr="00791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top w:val="single" w:sz="4" w:space="0" w:color="auto"/>
              <w:right w:val="single" w:sz="4" w:space="0" w:color="auto"/>
            </w:tcBorders>
          </w:tcPr>
          <w:p w14:paraId="044E031C" w14:textId="4BE2451D" w:rsidR="00B7078B" w:rsidRPr="00DA4289" w:rsidRDefault="00CF74CE" w:rsidP="003D5921">
            <w:pPr>
              <w:ind w:firstLine="0"/>
              <w:rPr>
                <w:rFonts w:ascii="Times New Roman" w:hAnsi="Times New Roman" w:cs="Times New Roman"/>
                <w:b w:val="0"/>
                <w:bCs w:val="0"/>
                <w:color w:val="000000"/>
                <w:kern w:val="0"/>
                <w:sz w:val="20"/>
                <w:szCs w:val="20"/>
              </w:rPr>
            </w:pPr>
            <w:r w:rsidRPr="00DA4289">
              <w:rPr>
                <w:rFonts w:ascii="Times New Roman" w:hAnsi="Times New Roman" w:cs="Times New Roman"/>
                <w:b w:val="0"/>
                <w:bCs w:val="0"/>
                <w:color w:val="000000"/>
                <w:kern w:val="0"/>
                <w:sz w:val="20"/>
                <w:szCs w:val="20"/>
              </w:rPr>
              <w:t>C</w:t>
            </w:r>
            <w:r w:rsidR="003425EB" w:rsidRPr="00DA4289">
              <w:rPr>
                <w:rFonts w:ascii="Times New Roman" w:hAnsi="Times New Roman" w:cs="Times New Roman"/>
                <w:b w:val="0"/>
                <w:bCs w:val="0"/>
                <w:color w:val="000000"/>
                <w:kern w:val="0"/>
                <w:sz w:val="20"/>
                <w:szCs w:val="20"/>
              </w:rPr>
              <w:t>reate</w:t>
            </w:r>
            <w:r w:rsidR="00B7078B" w:rsidRPr="00DA4289">
              <w:rPr>
                <w:rFonts w:ascii="Times New Roman" w:hAnsi="Times New Roman" w:cs="Times New Roman"/>
                <w:b w:val="0"/>
                <w:bCs w:val="0"/>
                <w:color w:val="000000"/>
                <w:kern w:val="0"/>
                <w:sz w:val="20"/>
                <w:szCs w:val="20"/>
              </w:rPr>
              <w:t xml:space="preserve"> the new objects and attributes </w:t>
            </w:r>
            <w:r w:rsidR="003425EB" w:rsidRPr="00DA4289">
              <w:rPr>
                <w:rFonts w:ascii="Times New Roman" w:hAnsi="Times New Roman" w:cs="Times New Roman"/>
                <w:b w:val="0"/>
                <w:bCs w:val="0"/>
                <w:color w:val="000000"/>
                <w:kern w:val="0"/>
                <w:sz w:val="20"/>
                <w:szCs w:val="20"/>
              </w:rPr>
              <w:t xml:space="preserve">without changing </w:t>
            </w:r>
            <w:r w:rsidR="003425EB" w:rsidRPr="00DA4289">
              <w:rPr>
                <w:rFonts w:ascii="Times New Roman" w:hAnsi="Times New Roman" w:cs="Times New Roman"/>
                <w:b w:val="0"/>
                <w:bCs w:val="0"/>
                <w:kern w:val="0"/>
                <w:sz w:val="20"/>
                <w:szCs w:val="20"/>
              </w:rPr>
              <w:t>the original CityGML schema</w:t>
            </w:r>
            <w:r w:rsidR="00246A07">
              <w:rPr>
                <w:rFonts w:ascii="Times New Roman" w:hAnsi="Times New Roman" w:cs="Times New Roman"/>
                <w:b w:val="0"/>
                <w:bCs w:val="0"/>
                <w:kern w:val="0"/>
                <w:sz w:val="20"/>
                <w:szCs w:val="20"/>
              </w:rPr>
              <w:t>.</w:t>
            </w:r>
          </w:p>
        </w:tc>
        <w:tc>
          <w:tcPr>
            <w:tcW w:w="5130" w:type="dxa"/>
            <w:tcBorders>
              <w:top w:val="single" w:sz="4" w:space="0" w:color="auto"/>
              <w:left w:val="single" w:sz="4" w:space="0" w:color="auto"/>
            </w:tcBorders>
          </w:tcPr>
          <w:p w14:paraId="3FD9F3CE" w14:textId="5DFA2F3D" w:rsidR="00B7078B" w:rsidRPr="00DA4289" w:rsidRDefault="00CF74CE" w:rsidP="003D59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20"/>
                <w:szCs w:val="20"/>
              </w:rPr>
            </w:pPr>
            <w:r w:rsidRPr="00DA4289">
              <w:rPr>
                <w:rFonts w:ascii="Times New Roman" w:hAnsi="Times New Roman" w:cs="Times New Roman"/>
                <w:kern w:val="0"/>
                <w:sz w:val="20"/>
                <w:szCs w:val="20"/>
              </w:rPr>
              <w:t>C</w:t>
            </w:r>
            <w:r w:rsidR="00B7078B" w:rsidRPr="00DA4289">
              <w:rPr>
                <w:rFonts w:ascii="Times New Roman" w:hAnsi="Times New Roman" w:cs="Times New Roman"/>
                <w:kern w:val="0"/>
                <w:sz w:val="20"/>
                <w:szCs w:val="20"/>
              </w:rPr>
              <w:t xml:space="preserve">hange the original CityGML schema with </w:t>
            </w:r>
            <w:r w:rsidR="003425EB" w:rsidRPr="00DA4289">
              <w:rPr>
                <w:rFonts w:ascii="Times New Roman" w:hAnsi="Times New Roman" w:cs="Times New Roman"/>
                <w:kern w:val="0"/>
                <w:sz w:val="20"/>
                <w:szCs w:val="20"/>
              </w:rPr>
              <w:t>domain-specific</w:t>
            </w:r>
            <w:r w:rsidR="00B7078B" w:rsidRPr="00DA4289">
              <w:rPr>
                <w:rFonts w:ascii="Times New Roman" w:hAnsi="Times New Roman" w:cs="Times New Roman"/>
                <w:kern w:val="0"/>
                <w:sz w:val="20"/>
                <w:szCs w:val="20"/>
              </w:rPr>
              <w:t xml:space="preserve"> new objects, attributes</w:t>
            </w:r>
            <w:r w:rsidR="003425EB" w:rsidRPr="00DA4289">
              <w:rPr>
                <w:rFonts w:ascii="Times New Roman" w:hAnsi="Times New Roman" w:cs="Times New Roman"/>
                <w:kern w:val="0"/>
                <w:sz w:val="20"/>
                <w:szCs w:val="20"/>
              </w:rPr>
              <w:t>,</w:t>
            </w:r>
            <w:r w:rsidR="00B7078B" w:rsidRPr="00DA4289">
              <w:rPr>
                <w:rFonts w:ascii="Times New Roman" w:hAnsi="Times New Roman" w:cs="Times New Roman"/>
                <w:kern w:val="0"/>
                <w:sz w:val="20"/>
                <w:szCs w:val="20"/>
              </w:rPr>
              <w:t xml:space="preserve"> and relationships, </w:t>
            </w:r>
          </w:p>
        </w:tc>
      </w:tr>
      <w:tr w:rsidR="00B7078B" w:rsidRPr="00DA4289" w14:paraId="0F65EBBA" w14:textId="77777777" w:rsidTr="00CF74CE">
        <w:tc>
          <w:tcPr>
            <w:cnfStyle w:val="001000000000" w:firstRow="0" w:lastRow="0" w:firstColumn="1" w:lastColumn="0" w:oddVBand="0" w:evenVBand="0" w:oddHBand="0" w:evenHBand="0" w:firstRowFirstColumn="0" w:firstRowLastColumn="0" w:lastRowFirstColumn="0" w:lastRowLastColumn="0"/>
            <w:tcW w:w="4320" w:type="dxa"/>
            <w:tcBorders>
              <w:right w:val="single" w:sz="4" w:space="0" w:color="auto"/>
            </w:tcBorders>
          </w:tcPr>
          <w:p w14:paraId="6275E2EA" w14:textId="3D5DBC81" w:rsidR="00B7078B" w:rsidRPr="00DA4289" w:rsidRDefault="003425EB" w:rsidP="003D5921">
            <w:pPr>
              <w:ind w:firstLine="0"/>
              <w:rPr>
                <w:rFonts w:ascii="Times New Roman" w:hAnsi="Times New Roman" w:cs="Times New Roman"/>
                <w:b w:val="0"/>
                <w:bCs w:val="0"/>
                <w:color w:val="000000"/>
                <w:kern w:val="0"/>
                <w:sz w:val="20"/>
                <w:szCs w:val="20"/>
              </w:rPr>
            </w:pPr>
            <w:r w:rsidRPr="00DA4289">
              <w:rPr>
                <w:rFonts w:ascii="Times New Roman" w:hAnsi="Times New Roman" w:cs="Times New Roman"/>
                <w:b w:val="0"/>
                <w:bCs w:val="0"/>
                <w:kern w:val="0"/>
                <w:sz w:val="20"/>
                <w:szCs w:val="20"/>
              </w:rPr>
              <w:t xml:space="preserve">Keep </w:t>
            </w:r>
            <w:r w:rsidR="00B7078B" w:rsidRPr="00DA4289">
              <w:rPr>
                <w:rFonts w:ascii="Times New Roman" w:hAnsi="Times New Roman" w:cs="Times New Roman"/>
                <w:b w:val="0"/>
                <w:bCs w:val="0"/>
                <w:kern w:val="0"/>
                <w:sz w:val="20"/>
                <w:szCs w:val="20"/>
              </w:rPr>
              <w:t xml:space="preserve">the same XML namespace </w:t>
            </w:r>
            <w:r w:rsidRPr="00DA4289">
              <w:rPr>
                <w:rFonts w:ascii="Times New Roman" w:hAnsi="Times New Roman" w:cs="Times New Roman"/>
                <w:b w:val="0"/>
                <w:bCs w:val="0"/>
                <w:kern w:val="0"/>
                <w:sz w:val="20"/>
                <w:szCs w:val="20"/>
              </w:rPr>
              <w:t>with CityGML Conceptual model</w:t>
            </w:r>
          </w:p>
        </w:tc>
        <w:tc>
          <w:tcPr>
            <w:tcW w:w="5130" w:type="dxa"/>
            <w:tcBorders>
              <w:left w:val="single" w:sz="4" w:space="0" w:color="auto"/>
            </w:tcBorders>
          </w:tcPr>
          <w:p w14:paraId="5F8F16AE" w14:textId="23E5FF6E" w:rsidR="00B7078B" w:rsidRPr="00DA4289" w:rsidRDefault="003425EB" w:rsidP="003D592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20"/>
                <w:szCs w:val="20"/>
              </w:rPr>
            </w:pPr>
            <w:r w:rsidRPr="00DA4289">
              <w:rPr>
                <w:rFonts w:ascii="Times New Roman" w:hAnsi="Times New Roman" w:cs="Times New Roman"/>
                <w:kern w:val="0"/>
                <w:sz w:val="20"/>
                <w:szCs w:val="20"/>
              </w:rPr>
              <w:t>ADE-specific</w:t>
            </w:r>
            <w:r w:rsidR="00B7078B" w:rsidRPr="00DA4289">
              <w:rPr>
                <w:rFonts w:ascii="Times New Roman" w:hAnsi="Times New Roman" w:cs="Times New Roman"/>
                <w:kern w:val="0"/>
                <w:sz w:val="20"/>
                <w:szCs w:val="20"/>
              </w:rPr>
              <w:t xml:space="preserve"> unique XML namespaces </w:t>
            </w:r>
          </w:p>
        </w:tc>
      </w:tr>
      <w:tr w:rsidR="00B7078B" w:rsidRPr="00DA4289" w14:paraId="0FE301A3" w14:textId="77777777" w:rsidTr="00CF7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right w:val="single" w:sz="4" w:space="0" w:color="auto"/>
            </w:tcBorders>
          </w:tcPr>
          <w:p w14:paraId="2B8F6C19" w14:textId="6AA4A92C" w:rsidR="00B7078B" w:rsidRPr="00DA4289" w:rsidRDefault="003425EB" w:rsidP="003D5921">
            <w:pPr>
              <w:ind w:firstLine="0"/>
              <w:rPr>
                <w:rFonts w:ascii="Times New Roman" w:hAnsi="Times New Roman" w:cs="Times New Roman"/>
                <w:b w:val="0"/>
                <w:bCs w:val="0"/>
                <w:color w:val="000000"/>
                <w:kern w:val="0"/>
                <w:sz w:val="20"/>
                <w:szCs w:val="20"/>
              </w:rPr>
            </w:pPr>
            <w:r w:rsidRPr="00DA4289">
              <w:rPr>
                <w:rFonts w:ascii="Times New Roman" w:hAnsi="Times New Roman" w:cs="Times New Roman"/>
                <w:b w:val="0"/>
                <w:bCs w:val="0"/>
                <w:kern w:val="0"/>
                <w:sz w:val="20"/>
                <w:szCs w:val="20"/>
              </w:rPr>
              <w:t>C</w:t>
            </w:r>
            <w:r w:rsidR="00B7078B" w:rsidRPr="00DA4289">
              <w:rPr>
                <w:rFonts w:ascii="Times New Roman" w:hAnsi="Times New Roman" w:cs="Times New Roman"/>
                <w:b w:val="0"/>
                <w:bCs w:val="0"/>
                <w:kern w:val="0"/>
                <w:sz w:val="20"/>
                <w:szCs w:val="20"/>
              </w:rPr>
              <w:t xml:space="preserve">an be specified </w:t>
            </w:r>
            <w:r w:rsidRPr="00DA4289">
              <w:rPr>
                <w:rFonts w:ascii="Times New Roman" w:hAnsi="Times New Roman" w:cs="Times New Roman"/>
                <w:b w:val="0"/>
                <w:bCs w:val="0"/>
                <w:kern w:val="0"/>
                <w:sz w:val="20"/>
                <w:szCs w:val="20"/>
              </w:rPr>
              <w:t>during the implementation phases</w:t>
            </w:r>
            <w:r w:rsidR="00B7078B" w:rsidRPr="00DA4289">
              <w:rPr>
                <w:rFonts w:ascii="Times New Roman" w:hAnsi="Times New Roman" w:cs="Times New Roman"/>
                <w:b w:val="0"/>
                <w:bCs w:val="0"/>
                <w:kern w:val="0"/>
                <w:sz w:val="20"/>
                <w:szCs w:val="20"/>
              </w:rPr>
              <w:t xml:space="preserve"> </w:t>
            </w:r>
          </w:p>
        </w:tc>
        <w:tc>
          <w:tcPr>
            <w:tcW w:w="5130" w:type="dxa"/>
            <w:tcBorders>
              <w:left w:val="single" w:sz="4" w:space="0" w:color="auto"/>
            </w:tcBorders>
          </w:tcPr>
          <w:p w14:paraId="3832CCAE" w14:textId="0B46DA0F" w:rsidR="00B7078B" w:rsidRPr="00DA4289" w:rsidRDefault="003425EB" w:rsidP="003D59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20"/>
                <w:szCs w:val="20"/>
              </w:rPr>
            </w:pPr>
            <w:r w:rsidRPr="00DA4289">
              <w:rPr>
                <w:rFonts w:ascii="Times New Roman" w:hAnsi="Times New Roman" w:cs="Times New Roman"/>
                <w:kern w:val="0"/>
                <w:sz w:val="20"/>
                <w:szCs w:val="20"/>
              </w:rPr>
              <w:t>M</w:t>
            </w:r>
            <w:r w:rsidR="00B7078B" w:rsidRPr="00DA4289">
              <w:rPr>
                <w:rFonts w:ascii="Times New Roman" w:hAnsi="Times New Roman" w:cs="Times New Roman"/>
                <w:kern w:val="0"/>
                <w:sz w:val="20"/>
                <w:szCs w:val="20"/>
              </w:rPr>
              <w:t>ust be specified using UML diagrams and corresponding XSD firstly</w:t>
            </w:r>
          </w:p>
        </w:tc>
      </w:tr>
    </w:tbl>
    <w:p w14:paraId="65B3F527" w14:textId="77777777" w:rsidR="00E108EF" w:rsidRPr="00DA4289" w:rsidRDefault="00E108EF" w:rsidP="00331962">
      <w:pPr>
        <w:ind w:firstLine="0"/>
      </w:pPr>
    </w:p>
    <w:p w14:paraId="4667F254" w14:textId="77777777" w:rsidR="00CF74CE" w:rsidRPr="00DA4289" w:rsidRDefault="00830872" w:rsidP="00CF74CE">
      <w:pPr>
        <w:keepNext/>
        <w:ind w:firstLine="0"/>
        <w:jc w:val="center"/>
      </w:pPr>
      <w:r w:rsidRPr="00DA4289">
        <w:rPr>
          <w:noProof/>
        </w:rPr>
        <w:lastRenderedPageBreak/>
        <w:drawing>
          <wp:inline distT="0" distB="0" distL="0" distR="0" wp14:anchorId="24EF35EF" wp14:editId="59FC6C60">
            <wp:extent cx="5845905" cy="2673752"/>
            <wp:effectExtent l="0" t="0" r="2540" b="0"/>
            <wp:docPr id="118172602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26029" name="Picture 1" descr="A diagram of a computer&#10;&#10;Description automatically generated"/>
                    <pic:cNvPicPr/>
                  </pic:nvPicPr>
                  <pic:blipFill>
                    <a:blip r:embed="rId19"/>
                    <a:stretch>
                      <a:fillRect/>
                    </a:stretch>
                  </pic:blipFill>
                  <pic:spPr>
                    <a:xfrm>
                      <a:off x="0" y="0"/>
                      <a:ext cx="5852260" cy="2676658"/>
                    </a:xfrm>
                    <a:prstGeom prst="rect">
                      <a:avLst/>
                    </a:prstGeom>
                  </pic:spPr>
                </pic:pic>
              </a:graphicData>
            </a:graphic>
          </wp:inline>
        </w:drawing>
      </w:r>
    </w:p>
    <w:p w14:paraId="381B90EE" w14:textId="7AE8BA87" w:rsidR="00331962" w:rsidRPr="00DA4289" w:rsidRDefault="00CF74CE" w:rsidP="00CF74CE">
      <w:pPr>
        <w:pStyle w:val="Caption"/>
        <w:ind w:firstLine="0"/>
        <w:jc w:val="center"/>
        <w:rPr>
          <w:rFonts w:ascii="Times New Roman" w:hAnsi="Times New Roman" w:cs="Times New Roman"/>
          <w:sz w:val="20"/>
          <w:szCs w:val="20"/>
        </w:rPr>
      </w:pPr>
      <w:bookmarkStart w:id="87" w:name="_Ref171012332"/>
      <w:bookmarkStart w:id="88" w:name="_Toc172506835"/>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8</w:t>
      </w:r>
      <w:r w:rsidR="00332B27">
        <w:rPr>
          <w:rFonts w:ascii="Times New Roman" w:hAnsi="Times New Roman" w:cs="Times New Roman"/>
          <w:sz w:val="20"/>
          <w:szCs w:val="20"/>
        </w:rPr>
        <w:fldChar w:fldCharType="end"/>
      </w:r>
      <w:bookmarkEnd w:id="87"/>
      <w:r w:rsidRPr="00DA4289">
        <w:rPr>
          <w:rFonts w:ascii="Times New Roman" w:hAnsi="Times New Roman" w:cs="Times New Roman"/>
          <w:sz w:val="20"/>
          <w:szCs w:val="20"/>
        </w:rPr>
        <w:t xml:space="preserve"> A typical workflow to extend CityGML with ADEs </w:t>
      </w:r>
      <w:r w:rsidRPr="00DA4289">
        <w:rPr>
          <w:rFonts w:ascii="Times New Roman" w:hAnsi="Times New Roman" w:cs="Times New Roman"/>
          <w:sz w:val="20"/>
          <w:szCs w:val="20"/>
        </w:rPr>
        <w:fldChar w:fldCharType="begin"/>
      </w:r>
      <w:r w:rsidR="00F30619" w:rsidRPr="00DA4289">
        <w:rPr>
          <w:rFonts w:ascii="Times New Roman" w:hAnsi="Times New Roman" w:cs="Times New Roman"/>
          <w:sz w:val="20"/>
          <w:szCs w:val="20"/>
        </w:rPr>
        <w:instrText xml:space="preserve"> ADDIN ZOTERO_ITEM CSL_CITATION {"citationID":"xBK6fGL1","properties":{"formattedCitation":"(Padsala et al., 2021)","plainCitation":"(Padsala et al., 2021)","noteIndex":0},"citationItems":[{"id":1154,"uris":["http://zotero.org/users/7861836/items/4Y6YPJ2C"],"itemData":{"id":1154,"type":"paper-conference","container-title":"CITIES 20.50–Creating Habitats for the 3rd Millennium: Smart–Sustainable–Climate Neutral. Proceedings of REAL CORP 2021, 26th International Conference on Urban Development, Regional Planning and Information Society","page":"851–861","publisher":"CORP–Competence Center of Urban and Regional Planning","source":"Google Scholar","title":"The Application of CityGML Food Water Energy ADE to Estimate the Biomass Potential for a Land Use Scenario","URL":"https://programm.corp.at/cdrom2021/papers2021/CORP2021_50.pdf","author":[{"family":"Padsala","given":"Rushikesh"},{"family":"Gebetsroither-Geringer","given":"Ernst"},{"family":"Bao","given":"Keyu"},{"family":"Coors","given":"Volker"}],"accessed":{"date-parts":[["2024",7,4]]},"issued":{"date-parts":[["2021"]]}}}],"schema":"https://github.com/citation-style-language/schema/raw/master/csl-citation.json"} </w:instrText>
      </w:r>
      <w:r w:rsidRPr="00DA4289">
        <w:rPr>
          <w:rFonts w:ascii="Times New Roman" w:hAnsi="Times New Roman" w:cs="Times New Roman"/>
          <w:sz w:val="20"/>
          <w:szCs w:val="20"/>
        </w:rPr>
        <w:fldChar w:fldCharType="separate"/>
      </w:r>
      <w:r w:rsidR="00F30619" w:rsidRPr="00DA4289">
        <w:rPr>
          <w:rFonts w:ascii="Times New Roman" w:hAnsi="Times New Roman" w:cs="Times New Roman"/>
          <w:sz w:val="20"/>
          <w:szCs w:val="20"/>
        </w:rPr>
        <w:t>(Padsala et al., 2021)</w:t>
      </w:r>
      <w:bookmarkEnd w:id="88"/>
      <w:r w:rsidRPr="00DA4289">
        <w:rPr>
          <w:rFonts w:ascii="Times New Roman" w:hAnsi="Times New Roman" w:cs="Times New Roman"/>
          <w:sz w:val="20"/>
          <w:szCs w:val="20"/>
        </w:rPr>
        <w:fldChar w:fldCharType="end"/>
      </w:r>
    </w:p>
    <w:p w14:paraId="1DA70D93" w14:textId="693E252E" w:rsidR="00830872" w:rsidRPr="00DA4289" w:rsidRDefault="0069642E" w:rsidP="00F2443A">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CityGML 3.0 can also be extended using specific code lists. This represents a narrower scope of extension, targeting </w:t>
      </w:r>
      <w:r w:rsidR="00CB7F6F" w:rsidRPr="00DA4289">
        <w:rPr>
          <w:rFonts w:ascii="Times New Roman" w:hAnsi="Times New Roman" w:cs="Times New Roman"/>
          <w:color w:val="0D0D0D"/>
          <w:sz w:val="23"/>
          <w:szCs w:val="23"/>
          <w:shd w:val="clear" w:color="auto" w:fill="FFFFFF"/>
        </w:rPr>
        <w:t>existing</w:t>
      </w:r>
      <w:r w:rsidRPr="00DA4289">
        <w:rPr>
          <w:rFonts w:ascii="Times New Roman" w:hAnsi="Times New Roman" w:cs="Times New Roman"/>
          <w:color w:val="0D0D0D"/>
          <w:sz w:val="23"/>
          <w:szCs w:val="23"/>
          <w:shd w:val="clear" w:color="auto" w:fill="FFFFFF"/>
        </w:rPr>
        <w:t xml:space="preserve"> attributes that lack certain value domains. A code list can be used as a data type </w:t>
      </w:r>
      <w:r w:rsidR="00F2443A" w:rsidRPr="00DA4289">
        <w:rPr>
          <w:rFonts w:ascii="Times New Roman" w:hAnsi="Times New Roman" w:cs="Times New Roman"/>
          <w:color w:val="0D0D0D"/>
          <w:sz w:val="23"/>
          <w:szCs w:val="23"/>
          <w:shd w:val="clear" w:color="auto" w:fill="FFFFFF"/>
        </w:rPr>
        <w:t>for</w:t>
      </w:r>
      <w:r w:rsidRPr="00DA4289">
        <w:rPr>
          <w:rFonts w:ascii="Times New Roman" w:hAnsi="Times New Roman" w:cs="Times New Roman"/>
          <w:color w:val="0D0D0D"/>
          <w:sz w:val="23"/>
          <w:szCs w:val="23"/>
          <w:shd w:val="clear" w:color="auto" w:fill="FFFFFF"/>
        </w:rPr>
        <w:t xml:space="preserve"> </w:t>
      </w:r>
      <w:r w:rsidR="00F2443A" w:rsidRPr="00DA4289">
        <w:rPr>
          <w:rFonts w:ascii="Times New Roman" w:hAnsi="Times New Roman" w:cs="Times New Roman"/>
          <w:color w:val="0D0D0D"/>
          <w:sz w:val="23"/>
          <w:szCs w:val="23"/>
          <w:shd w:val="clear" w:color="auto" w:fill="FFFFFF"/>
        </w:rPr>
        <w:t>some</w:t>
      </w:r>
      <w:r w:rsidR="00CF18D5"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attribute</w:t>
      </w:r>
      <w:r w:rsidR="00CF18D5" w:rsidRPr="00DA4289">
        <w:rPr>
          <w:rFonts w:ascii="Times New Roman" w:hAnsi="Times New Roman" w:cs="Times New Roman"/>
          <w:color w:val="0D0D0D"/>
          <w:sz w:val="23"/>
          <w:szCs w:val="23"/>
          <w:shd w:val="clear" w:color="auto" w:fill="FFFFFF"/>
        </w:rPr>
        <w:t>s</w:t>
      </w:r>
      <w:r w:rsidR="00F2443A" w:rsidRPr="00DA4289">
        <w:rPr>
          <w:rFonts w:ascii="Times New Roman" w:hAnsi="Times New Roman" w:cs="Times New Roman"/>
          <w:color w:val="0D0D0D"/>
          <w:sz w:val="23"/>
          <w:szCs w:val="23"/>
          <w:shd w:val="clear" w:color="auto" w:fill="FFFFFF"/>
        </w:rPr>
        <w:t xml:space="preserve"> in CityGML</w:t>
      </w:r>
      <w:r w:rsidR="00CB7F6F" w:rsidRPr="00DA4289">
        <w:rPr>
          <w:rFonts w:ascii="Times New Roman" w:hAnsi="Times New Roman" w:cs="Times New Roman"/>
          <w:color w:val="0D0D0D"/>
          <w:sz w:val="23"/>
          <w:szCs w:val="23"/>
          <w:shd w:val="clear" w:color="auto" w:fill="FFFFFF"/>
        </w:rPr>
        <w:t>, providing</w:t>
      </w:r>
      <w:r w:rsidR="00F2443A" w:rsidRPr="00DA4289">
        <w:rPr>
          <w:rFonts w:ascii="Times New Roman" w:hAnsi="Times New Roman" w:cs="Times New Roman"/>
          <w:color w:val="0D0D0D"/>
          <w:sz w:val="23"/>
          <w:szCs w:val="23"/>
          <w:shd w:val="clear" w:color="auto" w:fill="FFFFFF"/>
        </w:rPr>
        <w:t xml:space="preserve"> a series of codes and their corresponding value</w:t>
      </w:r>
      <w:r w:rsidR="00CB7F6F" w:rsidRPr="00DA4289">
        <w:rPr>
          <w:rFonts w:ascii="Times New Roman" w:hAnsi="Times New Roman" w:cs="Times New Roman"/>
          <w:color w:val="0D0D0D"/>
          <w:sz w:val="23"/>
          <w:szCs w:val="23"/>
          <w:shd w:val="clear" w:color="auto" w:fill="FFFFFF"/>
        </w:rPr>
        <w:t xml:space="preserve">. </w:t>
      </w:r>
      <w:r w:rsidR="00CB7F6F" w:rsidRPr="00DA4289">
        <w:rPr>
          <w:rFonts w:ascii="Times New Roman" w:hAnsi="Times New Roman" w:cs="Times New Roman"/>
          <w:sz w:val="23"/>
          <w:szCs w:val="23"/>
        </w:rPr>
        <w:t>This approach is most commonly used for attributes such as function, usage, and class.</w:t>
      </w:r>
      <w:r w:rsidR="00F2443A" w:rsidRPr="00DA4289">
        <w:rPr>
          <w:rFonts w:ascii="Times New Roman" w:hAnsi="Times New Roman" w:cs="Times New Roman"/>
          <w:color w:val="0D0D0D"/>
          <w:sz w:val="23"/>
          <w:szCs w:val="23"/>
          <w:shd w:val="clear" w:color="auto" w:fill="FFFFFF"/>
        </w:rPr>
        <w:t xml:space="preserve"> </w:t>
      </w:r>
      <w:r w:rsidR="00CF18D5" w:rsidRPr="00DA4289">
        <w:rPr>
          <w:rFonts w:ascii="Times New Roman" w:hAnsi="Times New Roman" w:cs="Times New Roman"/>
          <w:color w:val="0D0D0D"/>
          <w:sz w:val="23"/>
          <w:szCs w:val="23"/>
          <w:shd w:val="clear" w:color="auto" w:fill="FFFFFF"/>
        </w:rPr>
        <w:t>It acts as an enhanced version of fixed enumerations</w:t>
      </w:r>
      <w:r w:rsidR="00CB7F6F" w:rsidRPr="00DA4289">
        <w:rPr>
          <w:rFonts w:ascii="Times New Roman" w:hAnsi="Times New Roman" w:cs="Times New Roman"/>
          <w:color w:val="0D0D0D"/>
          <w:sz w:val="23"/>
          <w:szCs w:val="23"/>
          <w:shd w:val="clear" w:color="auto" w:fill="FFFFFF"/>
        </w:rPr>
        <w:t xml:space="preserve"> but</w:t>
      </w:r>
      <w:r w:rsidR="00CF18D5" w:rsidRPr="00DA4289">
        <w:rPr>
          <w:rFonts w:ascii="Times New Roman" w:hAnsi="Times New Roman" w:cs="Times New Roman"/>
          <w:color w:val="0D0D0D"/>
          <w:sz w:val="23"/>
          <w:szCs w:val="23"/>
          <w:shd w:val="clear" w:color="auto" w:fill="FFFFFF"/>
        </w:rPr>
        <w:t xml:space="preserve"> </w:t>
      </w:r>
      <w:r w:rsidR="00CB7F6F" w:rsidRPr="00DA4289">
        <w:rPr>
          <w:rFonts w:ascii="Times New Roman" w:hAnsi="Times New Roman" w:cs="Times New Roman"/>
          <w:color w:val="0D0D0D"/>
          <w:sz w:val="23"/>
          <w:szCs w:val="23"/>
          <w:shd w:val="clear" w:color="auto" w:fill="FFFFFF"/>
        </w:rPr>
        <w:t>allows</w:t>
      </w:r>
      <w:r w:rsidR="00CF18D5" w:rsidRPr="00DA4289">
        <w:rPr>
          <w:rFonts w:ascii="Times New Roman" w:hAnsi="Times New Roman" w:cs="Times New Roman"/>
          <w:color w:val="0D0D0D"/>
          <w:sz w:val="23"/>
          <w:szCs w:val="23"/>
          <w:shd w:val="clear" w:color="auto" w:fill="FFFFFF"/>
        </w:rPr>
        <w:t xml:space="preserve"> for the modification and extension of </w:t>
      </w:r>
      <w:r w:rsidR="00F2443A" w:rsidRPr="00DA4289">
        <w:rPr>
          <w:rFonts w:ascii="Times New Roman" w:hAnsi="Times New Roman" w:cs="Times New Roman"/>
          <w:color w:val="0D0D0D"/>
          <w:sz w:val="23"/>
          <w:szCs w:val="23"/>
          <w:shd w:val="clear" w:color="auto" w:fill="FFFFFF"/>
        </w:rPr>
        <w:t xml:space="preserve">the </w:t>
      </w:r>
      <w:r w:rsidR="00CF18D5" w:rsidRPr="00DA4289">
        <w:rPr>
          <w:rFonts w:ascii="Times New Roman" w:hAnsi="Times New Roman" w:cs="Times New Roman"/>
          <w:color w:val="0D0D0D"/>
          <w:sz w:val="23"/>
          <w:szCs w:val="23"/>
          <w:shd w:val="clear" w:color="auto" w:fill="FFFFFF"/>
        </w:rPr>
        <w:t xml:space="preserve">value domain. </w:t>
      </w:r>
      <w:r w:rsidR="00F2443A" w:rsidRPr="00DA4289">
        <w:rPr>
          <w:rFonts w:ascii="Times New Roman" w:hAnsi="Times New Roman" w:cs="Times New Roman"/>
          <w:color w:val="0D0D0D"/>
          <w:sz w:val="23"/>
          <w:szCs w:val="23"/>
          <w:shd w:val="clear" w:color="auto" w:fill="FFFFFF"/>
        </w:rPr>
        <w:t>G</w:t>
      </w:r>
      <w:r w:rsidR="00CF18D5" w:rsidRPr="00DA4289">
        <w:rPr>
          <w:rFonts w:ascii="Times New Roman" w:hAnsi="Times New Roman" w:cs="Times New Roman"/>
          <w:color w:val="0D0D0D"/>
          <w:sz w:val="23"/>
          <w:szCs w:val="23"/>
          <w:shd w:val="clear" w:color="auto" w:fill="FFFFFF"/>
        </w:rPr>
        <w:t>lobal, national, or industry-standard classifications</w:t>
      </w:r>
      <w:r w:rsidR="00F2443A" w:rsidRPr="00DA4289">
        <w:rPr>
          <w:rFonts w:ascii="Times New Roman" w:hAnsi="Times New Roman" w:cs="Times New Roman"/>
          <w:color w:val="0D0D0D"/>
          <w:sz w:val="23"/>
          <w:szCs w:val="23"/>
          <w:shd w:val="clear" w:color="auto" w:fill="FFFFFF"/>
        </w:rPr>
        <w:t xml:space="preserve"> can be </w:t>
      </w:r>
      <w:r w:rsidR="00CB7F6F" w:rsidRPr="00DA4289">
        <w:rPr>
          <w:rFonts w:ascii="Times New Roman" w:hAnsi="Times New Roman" w:cs="Times New Roman"/>
          <w:color w:val="0D0D0D"/>
          <w:sz w:val="23"/>
          <w:szCs w:val="23"/>
          <w:shd w:val="clear" w:color="auto" w:fill="FFFFFF"/>
        </w:rPr>
        <w:t xml:space="preserve">integrated </w:t>
      </w:r>
      <w:r w:rsidR="00F2443A" w:rsidRPr="00DA4289">
        <w:rPr>
          <w:rFonts w:ascii="Times New Roman" w:hAnsi="Times New Roman" w:cs="Times New Roman"/>
          <w:color w:val="0D0D0D"/>
          <w:sz w:val="23"/>
          <w:szCs w:val="23"/>
          <w:shd w:val="clear" w:color="auto" w:fill="FFFFFF"/>
        </w:rPr>
        <w:t xml:space="preserve">into CityGML 3.0 through the definition of the code lists </w:t>
      </w:r>
      <w:r w:rsidR="00F2443A" w:rsidRPr="00DA4289">
        <w:rPr>
          <w:rFonts w:ascii="Times New Roman" w:hAnsi="Times New Roman" w:cs="Times New Roman"/>
          <w:color w:val="0D0D0D"/>
          <w:sz w:val="23"/>
          <w:szCs w:val="23"/>
          <w:shd w:val="clear" w:color="auto" w:fill="FFFFFF"/>
        </w:rPr>
        <w:fldChar w:fldCharType="begin"/>
      </w:r>
      <w:r w:rsidR="00CB7F6F" w:rsidRPr="00DA4289">
        <w:rPr>
          <w:rFonts w:ascii="Times New Roman" w:hAnsi="Times New Roman" w:cs="Times New Roman"/>
          <w:color w:val="0D0D0D"/>
          <w:sz w:val="23"/>
          <w:szCs w:val="23"/>
          <w:shd w:val="clear" w:color="auto" w:fill="FFFFFF"/>
        </w:rPr>
        <w:instrText xml:space="preserve"> ADDIN ZOTERO_ITEM CSL_CITATION {"citationID":"a8zMhLbN","properties":{"formattedCitation":"(Kolbe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F2443A" w:rsidRPr="00DA4289">
        <w:rPr>
          <w:rFonts w:ascii="Times New Roman" w:hAnsi="Times New Roman" w:cs="Times New Roman"/>
          <w:color w:val="0D0D0D"/>
          <w:sz w:val="23"/>
          <w:szCs w:val="23"/>
          <w:shd w:val="clear" w:color="auto" w:fill="FFFFFF"/>
        </w:rPr>
        <w:fldChar w:fldCharType="separate"/>
      </w:r>
      <w:r w:rsidR="00CB7F6F" w:rsidRPr="00DA4289">
        <w:rPr>
          <w:rFonts w:ascii="Times New Roman" w:hAnsi="Times New Roman" w:cs="Times New Roman"/>
          <w:sz w:val="23"/>
          <w:szCs w:val="23"/>
        </w:rPr>
        <w:t>(Kolbe et al., 2021)</w:t>
      </w:r>
      <w:r w:rsidR="00F2443A" w:rsidRPr="00DA4289">
        <w:rPr>
          <w:rFonts w:ascii="Times New Roman" w:hAnsi="Times New Roman" w:cs="Times New Roman"/>
          <w:color w:val="0D0D0D"/>
          <w:sz w:val="23"/>
          <w:szCs w:val="23"/>
          <w:shd w:val="clear" w:color="auto" w:fill="FFFFFF"/>
        </w:rPr>
        <w:fldChar w:fldCharType="end"/>
      </w:r>
      <w:r w:rsidR="00F2443A" w:rsidRPr="00DA4289">
        <w:rPr>
          <w:rFonts w:ascii="Times New Roman" w:hAnsi="Times New Roman" w:cs="Times New Roman"/>
          <w:color w:val="0D0D0D"/>
          <w:sz w:val="23"/>
          <w:szCs w:val="23"/>
          <w:shd w:val="clear" w:color="auto" w:fill="FFFFFF"/>
        </w:rPr>
        <w:t>.</w:t>
      </w:r>
    </w:p>
    <w:p w14:paraId="17515BFF" w14:textId="5B96F605" w:rsidR="0036362D" w:rsidRPr="00DA4289" w:rsidRDefault="004F5BBC" w:rsidP="004A13D5">
      <w:pPr>
        <w:pStyle w:val="Heading4"/>
        <w:numPr>
          <w:ilvl w:val="2"/>
          <w:numId w:val="71"/>
        </w:numPr>
      </w:pPr>
      <w:bookmarkStart w:id="89" w:name="_Ref172495420"/>
      <w:bookmarkStart w:id="90" w:name="_Toc172549202"/>
      <w:r w:rsidRPr="00DA4289">
        <w:t>CityGML Application</w:t>
      </w:r>
      <w:bookmarkEnd w:id="89"/>
      <w:bookmarkEnd w:id="90"/>
    </w:p>
    <w:p w14:paraId="40781454" w14:textId="2988E2C5" w:rsidR="00D923F4" w:rsidRPr="00DA4289" w:rsidRDefault="00744B96" w:rsidP="00D923F4">
      <w:pPr>
        <w:autoSpaceDE w:val="0"/>
        <w:autoSpaceDN w:val="0"/>
        <w:adjustRightInd w:val="0"/>
        <w:rPr>
          <w:rFonts w:ascii="Times New Roman" w:hAnsi="Times New Roman" w:cs="Times New Roman"/>
          <w:color w:val="0D0D0D"/>
          <w:sz w:val="23"/>
          <w:szCs w:val="23"/>
          <w:highlight w:val="yellow"/>
          <w:shd w:val="clear" w:color="auto" w:fill="FFFFFF"/>
        </w:rPr>
      </w:pPr>
      <w:bookmarkStart w:id="91" w:name="OLE_LINK61"/>
      <w:r w:rsidRPr="00DA4289">
        <w:rPr>
          <w:rFonts w:ascii="Times New Roman" w:hAnsi="Times New Roman" w:cs="Times New Roman"/>
          <w:color w:val="0D0D0D"/>
          <w:sz w:val="23"/>
          <w:szCs w:val="23"/>
          <w:shd w:val="clear" w:color="auto" w:fill="FFFFFF"/>
        </w:rPr>
        <w:t xml:space="preserve">Planning and development of a city </w:t>
      </w:r>
      <w:r w:rsidR="004E6C1E" w:rsidRPr="00DA4289">
        <w:rPr>
          <w:rFonts w:ascii="Times New Roman" w:hAnsi="Times New Roman" w:cs="Times New Roman"/>
          <w:color w:val="0D0D0D"/>
          <w:sz w:val="23"/>
          <w:szCs w:val="23"/>
          <w:shd w:val="clear" w:color="auto" w:fill="FFFFFF"/>
        </w:rPr>
        <w:t>requires</w:t>
      </w:r>
      <w:r w:rsidRPr="00DA4289">
        <w:rPr>
          <w:rFonts w:ascii="Times New Roman" w:hAnsi="Times New Roman" w:cs="Times New Roman"/>
          <w:color w:val="0D0D0D"/>
          <w:sz w:val="23"/>
          <w:szCs w:val="23"/>
          <w:shd w:val="clear" w:color="auto" w:fill="FFFFFF"/>
        </w:rPr>
        <w:t xml:space="preserve"> the combination and assessment of multiple city elements, such as land use </w:t>
      </w:r>
      <w:r w:rsidR="0063725E" w:rsidRPr="00DA4289">
        <w:rPr>
          <w:rFonts w:ascii="Times New Roman" w:hAnsi="Times New Roman" w:cs="Times New Roman"/>
          <w:color w:val="0D0D0D"/>
          <w:sz w:val="23"/>
          <w:szCs w:val="23"/>
          <w:shd w:val="clear" w:color="auto" w:fill="FFFFFF"/>
        </w:rPr>
        <w:t>patterns, buildings</w:t>
      </w:r>
      <w:r w:rsidRPr="00DA4289">
        <w:rPr>
          <w:rFonts w:ascii="Times New Roman" w:hAnsi="Times New Roman" w:cs="Times New Roman"/>
          <w:color w:val="0D0D0D"/>
          <w:sz w:val="23"/>
          <w:szCs w:val="23"/>
          <w:shd w:val="clear" w:color="auto" w:fill="FFFFFF"/>
        </w:rPr>
        <w:t xml:space="preserve">, transportation networks, vegetation cover, and topography </w:t>
      </w:r>
      <w:r w:rsidR="005E6956" w:rsidRPr="00DA4289">
        <w:rPr>
          <w:rFonts w:ascii="Times New Roman" w:hAnsi="Times New Roman" w:cs="Times New Roman"/>
          <w:color w:val="0D0D0D"/>
          <w:sz w:val="23"/>
          <w:szCs w:val="23"/>
          <w:shd w:val="clear" w:color="auto" w:fill="FFFFFF"/>
        </w:rPr>
        <w:fldChar w:fldCharType="begin"/>
      </w:r>
      <w:r w:rsidR="005E6956" w:rsidRPr="00DA4289">
        <w:rPr>
          <w:rFonts w:ascii="Times New Roman" w:hAnsi="Times New Roman" w:cs="Times New Roman"/>
          <w:color w:val="0D0D0D"/>
          <w:sz w:val="23"/>
          <w:szCs w:val="23"/>
          <w:shd w:val="clear" w:color="auto" w:fill="FFFFFF"/>
        </w:rPr>
        <w:instrText xml:space="preserve"> ADDIN ZOTERO_ITEM CSL_CITATION {"citationID":"l3p5lnZq","properties":{"formattedCitation":"(Sinning-Meister et al., 1996)","plainCitation":"(Sinning-Meister et al., 1996)","noteIndex":0},"citationItems":[{"id":1162,"uris":["http://zotero.org/users/7861836/items/5N6UF4RP"],"itemData":{"id":1162,"type":"article-journal","container-title":"ISPRS Journal of Photogrammetry and Remote Sensing","issue":"4","note":"publisher: Elsevier","page":"196–208","source":"Google Scholar","title":"3D City models for CAAD-supported analysis and design of urban areas","volume":"51","author":[{"family":"Sinning-Meister","given":"M."},{"family":"Gruen","given":"A."},{"family":"Dan","given":"H."}],"issued":{"date-parts":[["1996"]]}}}],"schema":"https://github.com/citation-style-language/schema/raw/master/csl-citation.json"} </w:instrText>
      </w:r>
      <w:r w:rsidR="005E6956" w:rsidRPr="00DA4289">
        <w:rPr>
          <w:rFonts w:ascii="Times New Roman" w:hAnsi="Times New Roman" w:cs="Times New Roman"/>
          <w:color w:val="0D0D0D"/>
          <w:sz w:val="23"/>
          <w:szCs w:val="23"/>
          <w:shd w:val="clear" w:color="auto" w:fill="FFFFFF"/>
        </w:rPr>
        <w:fldChar w:fldCharType="separate"/>
      </w:r>
      <w:r w:rsidR="005E6956" w:rsidRPr="00DA4289">
        <w:rPr>
          <w:rFonts w:ascii="Times New Roman" w:hAnsi="Times New Roman" w:cs="Times New Roman"/>
          <w:sz w:val="23"/>
          <w:szCs w:val="23"/>
        </w:rPr>
        <w:t>(Sinning-Meister et al., 1996)</w:t>
      </w:r>
      <w:r w:rsidR="005E6956"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xml:space="preserve">. </w:t>
      </w:r>
      <w:r w:rsidR="00D923F4" w:rsidRPr="00DA4289">
        <w:rPr>
          <w:rFonts w:ascii="Times New Roman" w:hAnsi="Times New Roman" w:cs="Times New Roman"/>
          <w:color w:val="0D0D0D"/>
          <w:sz w:val="23"/>
          <w:szCs w:val="23"/>
          <w:shd w:val="clear" w:color="auto" w:fill="FFFFFF"/>
        </w:rPr>
        <w:t>As cities grow and evolve,</w:t>
      </w:r>
      <w:r w:rsidRPr="00DA4289">
        <w:rPr>
          <w:rFonts w:ascii="Times New Roman" w:hAnsi="Times New Roman" w:cs="Times New Roman"/>
          <w:color w:val="0D0D0D"/>
          <w:sz w:val="23"/>
          <w:szCs w:val="23"/>
          <w:shd w:val="clear" w:color="auto" w:fill="FFFFFF"/>
        </w:rPr>
        <w:t xml:space="preserve"> t</w:t>
      </w:r>
      <w:r w:rsidR="008B6625" w:rsidRPr="00DA4289">
        <w:rPr>
          <w:rFonts w:ascii="Times New Roman" w:hAnsi="Times New Roman" w:cs="Times New Roman"/>
          <w:color w:val="0D0D0D"/>
          <w:sz w:val="23"/>
          <w:szCs w:val="23"/>
          <w:shd w:val="clear" w:color="auto" w:fill="FFFFFF"/>
        </w:rPr>
        <w:t>he relationship between the environment and its human inhabitants is becoming increasingly complex and variable</w:t>
      </w:r>
      <w:r w:rsidR="00D923F4" w:rsidRPr="00DA4289">
        <w:rPr>
          <w:rFonts w:ascii="Times New Roman" w:hAnsi="Times New Roman" w:cs="Times New Roman"/>
          <w:color w:val="0D0D0D"/>
          <w:sz w:val="23"/>
          <w:szCs w:val="23"/>
          <w:shd w:val="clear" w:color="auto" w:fill="FFFFFF"/>
        </w:rPr>
        <w:t>. It requires</w:t>
      </w:r>
      <w:r w:rsidR="00E45443">
        <w:rPr>
          <w:rFonts w:ascii="Times New Roman" w:hAnsi="Times New Roman" w:cs="Times New Roman"/>
          <w:color w:val="0D0D0D"/>
          <w:sz w:val="23"/>
          <w:szCs w:val="23"/>
          <w:shd w:val="clear" w:color="auto" w:fill="FFFFFF"/>
        </w:rPr>
        <w:t xml:space="preserve"> considering</w:t>
      </w:r>
      <w:r w:rsidR="00D923F4" w:rsidRPr="00DA4289">
        <w:rPr>
          <w:rFonts w:ascii="Times New Roman" w:hAnsi="Times New Roman" w:cs="Times New Roman"/>
          <w:color w:val="0D0D0D"/>
          <w:sz w:val="23"/>
          <w:szCs w:val="23"/>
          <w:shd w:val="clear" w:color="auto" w:fill="FFFFFF"/>
        </w:rPr>
        <w:t xml:space="preserve"> </w:t>
      </w:r>
      <w:r w:rsidR="00C73D61" w:rsidRPr="00DA4289">
        <w:rPr>
          <w:rFonts w:ascii="Times New Roman" w:hAnsi="Times New Roman" w:cs="Times New Roman"/>
          <w:color w:val="0D0D0D"/>
          <w:sz w:val="23"/>
          <w:szCs w:val="23"/>
          <w:shd w:val="clear" w:color="auto" w:fill="FFFFFF"/>
        </w:rPr>
        <w:t>an increasing</w:t>
      </w:r>
      <w:r w:rsidR="00E45443">
        <w:rPr>
          <w:rFonts w:ascii="Times New Roman" w:hAnsi="Times New Roman" w:cs="Times New Roman"/>
          <w:color w:val="0D0D0D"/>
          <w:sz w:val="23"/>
          <w:szCs w:val="23"/>
          <w:shd w:val="clear" w:color="auto" w:fill="FFFFFF"/>
        </w:rPr>
        <w:t xml:space="preserve"> number of factors</w:t>
      </w:r>
      <w:r w:rsidR="00C73D61"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such as </w:t>
      </w:r>
      <w:r w:rsidR="00D923F4" w:rsidRPr="00DA4289">
        <w:rPr>
          <w:rFonts w:ascii="Times New Roman" w:hAnsi="Times New Roman" w:cs="Times New Roman"/>
          <w:sz w:val="23"/>
          <w:szCs w:val="23"/>
        </w:rPr>
        <w:t>energy consumption, pollution levels, network infrastructure, and legal frameworks.</w:t>
      </w:r>
      <w:r w:rsidR="00D923F4"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Consequently, comprehensive and accurate 3D city models should support not only </w:t>
      </w:r>
      <w:r w:rsidR="00246A07">
        <w:rPr>
          <w:rFonts w:ascii="Times New Roman" w:hAnsi="Times New Roman" w:cs="Times New Roman"/>
          <w:color w:val="0D0D0D"/>
          <w:sz w:val="23"/>
          <w:szCs w:val="23"/>
          <w:shd w:val="clear" w:color="auto" w:fill="FFFFFF"/>
        </w:rPr>
        <w:t>visualisation</w:t>
      </w:r>
      <w:r w:rsidRPr="00DA4289">
        <w:rPr>
          <w:rFonts w:ascii="Times New Roman" w:hAnsi="Times New Roman" w:cs="Times New Roman"/>
          <w:color w:val="0D0D0D"/>
          <w:sz w:val="23"/>
          <w:szCs w:val="23"/>
          <w:shd w:val="clear" w:color="auto" w:fill="FFFFFF"/>
        </w:rPr>
        <w:t xml:space="preserve"> but also common applications, including simulation, analysis, and modification.</w:t>
      </w:r>
      <w:r w:rsidR="00B5497E" w:rsidRPr="00DA4289">
        <w:rPr>
          <w:rFonts w:ascii="Times New Roman" w:hAnsi="Times New Roman" w:cs="Times New Roman"/>
          <w:color w:val="0D0D0D"/>
          <w:sz w:val="23"/>
          <w:szCs w:val="23"/>
          <w:shd w:val="clear" w:color="auto" w:fill="FFFFFF"/>
        </w:rPr>
        <w:t xml:space="preserve"> </w:t>
      </w:r>
    </w:p>
    <w:p w14:paraId="029F862E" w14:textId="7C7B2110" w:rsidR="000D2D40" w:rsidRPr="00DA4289" w:rsidRDefault="00B5497E" w:rsidP="00E13476">
      <w:p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A key feature of CityGML is </w:t>
      </w:r>
      <w:r w:rsidR="00ED0A2F" w:rsidRPr="00DA4289">
        <w:rPr>
          <w:rFonts w:ascii="Times New Roman" w:hAnsi="Times New Roman" w:cs="Times New Roman"/>
          <w:color w:val="0D0D0D"/>
          <w:sz w:val="23"/>
          <w:szCs w:val="23"/>
          <w:shd w:val="clear" w:color="auto" w:fill="FFFFFF"/>
        </w:rPr>
        <w:t>the</w:t>
      </w:r>
      <w:r w:rsidRPr="00DA4289">
        <w:rPr>
          <w:rFonts w:ascii="Times New Roman" w:hAnsi="Times New Roman" w:cs="Times New Roman"/>
          <w:color w:val="0D0D0D"/>
          <w:sz w:val="23"/>
          <w:szCs w:val="23"/>
          <w:shd w:val="clear" w:color="auto" w:fill="FFFFFF"/>
        </w:rPr>
        <w:t xml:space="preserve"> rich semantic foundation and the integration of geometry and semantics</w:t>
      </w:r>
      <w:r w:rsidR="00ED0A2F" w:rsidRPr="00DA4289">
        <w:rPr>
          <w:rFonts w:ascii="Times New Roman" w:hAnsi="Times New Roman" w:cs="Times New Roman"/>
          <w:color w:val="0D0D0D"/>
          <w:sz w:val="23"/>
          <w:szCs w:val="23"/>
          <w:shd w:val="clear" w:color="auto" w:fill="FFFFFF"/>
        </w:rPr>
        <w:t xml:space="preserve">, as introduced in section </w:t>
      </w:r>
      <w:r w:rsidR="00E45443">
        <w:rPr>
          <w:rFonts w:ascii="Times New Roman" w:hAnsi="Times New Roman" w:cs="Times New Roman"/>
          <w:color w:val="0D0D0D"/>
          <w:sz w:val="23"/>
          <w:szCs w:val="23"/>
          <w:shd w:val="clear" w:color="auto" w:fill="FFFFFF"/>
        </w:rPr>
        <w:fldChar w:fldCharType="begin"/>
      </w:r>
      <w:r w:rsidR="00E45443">
        <w:rPr>
          <w:rFonts w:ascii="Times New Roman" w:hAnsi="Times New Roman" w:cs="Times New Roman"/>
          <w:color w:val="0D0D0D"/>
          <w:sz w:val="23"/>
          <w:szCs w:val="23"/>
          <w:shd w:val="clear" w:color="auto" w:fill="FFFFFF"/>
        </w:rPr>
        <w:instrText xml:space="preserve"> REF _Ref172497280 \r \h </w:instrText>
      </w:r>
      <w:r w:rsidR="00E45443">
        <w:rPr>
          <w:rFonts w:ascii="Times New Roman" w:hAnsi="Times New Roman" w:cs="Times New Roman"/>
          <w:color w:val="0D0D0D"/>
          <w:sz w:val="23"/>
          <w:szCs w:val="23"/>
          <w:shd w:val="clear" w:color="auto" w:fill="FFFFFF"/>
        </w:rPr>
      </w:r>
      <w:r w:rsidR="00E45443">
        <w:rPr>
          <w:rFonts w:ascii="Times New Roman" w:hAnsi="Times New Roman" w:cs="Times New Roman"/>
          <w:color w:val="0D0D0D"/>
          <w:sz w:val="23"/>
          <w:szCs w:val="23"/>
          <w:shd w:val="clear" w:color="auto" w:fill="FFFFFF"/>
        </w:rPr>
        <w:fldChar w:fldCharType="separate"/>
      </w:r>
      <w:r w:rsidR="0085165E">
        <w:rPr>
          <w:rFonts w:ascii="Times New Roman" w:hAnsi="Times New Roman" w:cs="Times New Roman"/>
          <w:color w:val="0D0D0D"/>
          <w:sz w:val="23"/>
          <w:szCs w:val="23"/>
          <w:shd w:val="clear" w:color="auto" w:fill="FFFFFF"/>
        </w:rPr>
        <w:t>2.1.1</w:t>
      </w:r>
      <w:r w:rsidR="00E45443">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xml:space="preserve">. </w:t>
      </w:r>
      <w:r w:rsidR="00F61203" w:rsidRPr="00DA4289">
        <w:rPr>
          <w:rFonts w:ascii="Times New Roman" w:hAnsi="Times New Roman" w:cs="Times New Roman"/>
          <w:sz w:val="23"/>
          <w:szCs w:val="23"/>
        </w:rPr>
        <w:t>It enables the effective use of urban geodata in smart cities and urban digital twins</w:t>
      </w:r>
      <w:r w:rsidR="00F61203"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fldChar w:fldCharType="begin"/>
      </w:r>
      <w:r w:rsidR="00711530">
        <w:rPr>
          <w:rFonts w:ascii="Times New Roman" w:hAnsi="Times New Roman" w:cs="Times New Roman"/>
          <w:color w:val="0D0D0D"/>
          <w:sz w:val="23"/>
          <w:szCs w:val="23"/>
          <w:shd w:val="clear" w:color="auto" w:fill="FFFFFF"/>
        </w:rPr>
        <w:instrText xml:space="preserve"> ADDIN ZOTERO_ITEM CSL_CITATION {"citationID":"C7RdXTsA","properties":{"formattedCitation":"(OGC, 2022a)","plainCitation":"(OGC, 2022a)","noteIndex":0},"citationItems":[{"id":685,"uris":["http://zotero.org/users/7861836/items/PCXSAXYG"],"itemData":{"id":685,"type":"webpage","container-title":"Open Geospatial Consortium","title":"CityGML","URL":"https://www.ogc.org/standards/citygml","author":[{"family":"OGC","given":""}],"accessed":{"date-parts":[["2022",6,1]]},"issued":{"date-parts":[["2022"]]}}}],"schema":"https://github.com/citation-style-language/schema/raw/master/csl-citation.json"} </w:instrText>
      </w:r>
      <w:r w:rsidRPr="00DA4289">
        <w:rPr>
          <w:rFonts w:ascii="Times New Roman" w:hAnsi="Times New Roman" w:cs="Times New Roman"/>
          <w:color w:val="0D0D0D"/>
          <w:sz w:val="23"/>
          <w:szCs w:val="23"/>
          <w:shd w:val="clear" w:color="auto" w:fill="FFFFFF"/>
        </w:rPr>
        <w:fldChar w:fldCharType="separate"/>
      </w:r>
      <w:r w:rsidR="00711530" w:rsidRPr="00711530">
        <w:rPr>
          <w:rFonts w:ascii="Times New Roman" w:hAnsi="Times New Roman" w:cs="Times New Roman"/>
          <w:sz w:val="23"/>
        </w:rPr>
        <w:t>(OGC, 2022a)</w:t>
      </w:r>
      <w:r w:rsidRPr="00DA4289">
        <w:rPr>
          <w:rFonts w:ascii="Times New Roman" w:hAnsi="Times New Roman" w:cs="Times New Roman"/>
          <w:color w:val="0D0D0D"/>
          <w:sz w:val="23"/>
          <w:szCs w:val="23"/>
          <w:shd w:val="clear" w:color="auto" w:fill="FFFFFF"/>
        </w:rPr>
        <w:fldChar w:fldCharType="end"/>
      </w:r>
      <w:r w:rsidR="00D923F4" w:rsidRPr="00DA4289">
        <w:rPr>
          <w:rFonts w:ascii="Times New Roman" w:hAnsi="Times New Roman" w:cs="Times New Roman"/>
          <w:color w:val="0D0D0D"/>
          <w:sz w:val="23"/>
          <w:szCs w:val="23"/>
          <w:shd w:val="clear" w:color="auto" w:fill="FFFFFF"/>
        </w:rPr>
        <w:t>.</w:t>
      </w:r>
      <w:r w:rsidR="00A100C1" w:rsidRPr="00DA4289">
        <w:rPr>
          <w:rFonts w:ascii="Times New Roman" w:hAnsi="Times New Roman" w:cs="Times New Roman"/>
          <w:color w:val="0D0D0D"/>
          <w:sz w:val="23"/>
          <w:szCs w:val="23"/>
          <w:shd w:val="clear" w:color="auto" w:fill="FFFFFF"/>
        </w:rPr>
        <w:t xml:space="preserve"> </w:t>
      </w:r>
      <w:r w:rsidR="00D923F4" w:rsidRPr="00DA4289">
        <w:rPr>
          <w:rFonts w:ascii="Times New Roman" w:hAnsi="Times New Roman" w:cs="Times New Roman"/>
          <w:color w:val="0D0D0D"/>
          <w:sz w:val="23"/>
          <w:szCs w:val="23"/>
          <w:shd w:val="clear" w:color="auto" w:fill="FFFFFF"/>
        </w:rPr>
        <w:t>Today, w</w:t>
      </w:r>
      <w:r w:rsidR="00A100C1" w:rsidRPr="00DA4289">
        <w:rPr>
          <w:rFonts w:ascii="Times New Roman" w:hAnsi="Times New Roman" w:cs="Times New Roman"/>
          <w:color w:val="0D0D0D"/>
          <w:sz w:val="23"/>
          <w:szCs w:val="23"/>
          <w:shd w:val="clear" w:color="auto" w:fill="FFFFFF"/>
        </w:rPr>
        <w:t xml:space="preserve">ith the rapid development of information technology and GIS, </w:t>
      </w:r>
      <w:r w:rsidR="00E45443">
        <w:rPr>
          <w:rFonts w:ascii="Times New Roman" w:hAnsi="Times New Roman" w:cs="Times New Roman"/>
          <w:color w:val="0D0D0D"/>
          <w:sz w:val="23"/>
          <w:szCs w:val="23"/>
          <w:shd w:val="clear" w:color="auto" w:fill="FFFFFF"/>
        </w:rPr>
        <w:t>as well as</w:t>
      </w:r>
      <w:r w:rsidR="00A100C1" w:rsidRPr="00DA4289">
        <w:rPr>
          <w:rFonts w:ascii="Times New Roman" w:hAnsi="Times New Roman" w:cs="Times New Roman"/>
          <w:color w:val="0D0D0D"/>
          <w:sz w:val="23"/>
          <w:szCs w:val="23"/>
          <w:shd w:val="clear" w:color="auto" w:fill="FFFFFF"/>
        </w:rPr>
        <w:t xml:space="preserve"> the continuous improvement in data availability, CityGML has been widely </w:t>
      </w:r>
      <w:r w:rsidR="00D923F4" w:rsidRPr="00DA4289">
        <w:rPr>
          <w:rFonts w:ascii="Times New Roman" w:hAnsi="Times New Roman" w:cs="Times New Roman"/>
          <w:color w:val="0D0D0D"/>
          <w:sz w:val="23"/>
          <w:szCs w:val="23"/>
          <w:shd w:val="clear" w:color="auto" w:fill="FFFFFF"/>
        </w:rPr>
        <w:t>adopted</w:t>
      </w:r>
      <w:r w:rsidR="00A100C1" w:rsidRPr="00DA4289">
        <w:rPr>
          <w:rFonts w:ascii="Times New Roman" w:hAnsi="Times New Roman" w:cs="Times New Roman"/>
          <w:color w:val="0D0D0D"/>
          <w:sz w:val="23"/>
          <w:szCs w:val="23"/>
          <w:shd w:val="clear" w:color="auto" w:fill="FFFFFF"/>
        </w:rPr>
        <w:t xml:space="preserve"> and </w:t>
      </w:r>
      <w:r w:rsidR="00D923F4" w:rsidRPr="00DA4289">
        <w:rPr>
          <w:rFonts w:ascii="Times New Roman" w:hAnsi="Times New Roman" w:cs="Times New Roman"/>
          <w:color w:val="0D0D0D"/>
          <w:sz w:val="23"/>
          <w:szCs w:val="23"/>
          <w:shd w:val="clear" w:color="auto" w:fill="FFFFFF"/>
        </w:rPr>
        <w:t>shows</w:t>
      </w:r>
      <w:r w:rsidR="00A100C1" w:rsidRPr="00DA4289">
        <w:rPr>
          <w:rFonts w:ascii="Times New Roman" w:hAnsi="Times New Roman" w:cs="Times New Roman"/>
          <w:color w:val="0D0D0D"/>
          <w:sz w:val="23"/>
          <w:szCs w:val="23"/>
          <w:shd w:val="clear" w:color="auto" w:fill="FFFFFF"/>
        </w:rPr>
        <w:t xml:space="preserve"> increasing </w:t>
      </w:r>
      <w:r w:rsidR="00ED0A2F" w:rsidRPr="00DA4289">
        <w:rPr>
          <w:rFonts w:ascii="Times New Roman" w:hAnsi="Times New Roman" w:cs="Times New Roman"/>
          <w:color w:val="0D0D0D"/>
          <w:sz w:val="23"/>
          <w:szCs w:val="23"/>
          <w:shd w:val="clear" w:color="auto" w:fill="FFFFFF"/>
        </w:rPr>
        <w:t>activity</w:t>
      </w:r>
      <w:r w:rsidR="00D923F4" w:rsidRPr="00DA4289">
        <w:rPr>
          <w:rFonts w:ascii="Times New Roman" w:hAnsi="Times New Roman" w:cs="Times New Roman"/>
          <w:color w:val="0D0D0D"/>
          <w:sz w:val="23"/>
          <w:szCs w:val="23"/>
          <w:shd w:val="clear" w:color="auto" w:fill="FFFFFF"/>
        </w:rPr>
        <w:t xml:space="preserve"> in various applications</w:t>
      </w:r>
      <w:r w:rsidR="00A100C1" w:rsidRPr="00DA4289">
        <w:rPr>
          <w:rFonts w:ascii="Times New Roman" w:hAnsi="Times New Roman" w:cs="Times New Roman"/>
          <w:color w:val="0D0D0D"/>
          <w:sz w:val="23"/>
          <w:szCs w:val="23"/>
          <w:shd w:val="clear" w:color="auto" w:fill="FFFFFF"/>
        </w:rPr>
        <w:t xml:space="preserve">. </w:t>
      </w:r>
    </w:p>
    <w:p w14:paraId="16514F76" w14:textId="505C8890" w:rsidR="00335DEC" w:rsidRPr="00DA4289" w:rsidRDefault="002B75CF" w:rsidP="00933F01">
      <w:pPr>
        <w:autoSpaceDE w:val="0"/>
        <w:autoSpaceDN w:val="0"/>
        <w:adjustRightInd w:val="0"/>
        <w:rPr>
          <w:rFonts w:ascii="Times New Roman" w:hAnsi="Times New Roman" w:cs="Times New Roman"/>
          <w:color w:val="0D0D0D"/>
          <w:sz w:val="23"/>
          <w:szCs w:val="23"/>
          <w:shd w:val="clear" w:color="auto" w:fill="FFFFFF"/>
        </w:rPr>
      </w:pPr>
      <w:bookmarkStart w:id="92" w:name="OLE_LINK11"/>
      <w:bookmarkEnd w:id="91"/>
      <w:r w:rsidRPr="00DA4289">
        <w:rPr>
          <w:rFonts w:ascii="Times New Roman" w:hAnsi="Times New Roman" w:cs="Times New Roman"/>
          <w:color w:val="0D0D0D"/>
          <w:sz w:val="23"/>
          <w:szCs w:val="23"/>
          <w:shd w:val="clear" w:color="auto" w:fill="FFFFFF"/>
        </w:rPr>
        <w:t xml:space="preserve">In urban planning, Japan has introduced the "i-Urban Revitalization" (i-UR) project, an information infrastructure designed to assist municipal authorities in </w:t>
      </w:r>
      <w:r w:rsidR="00246A07">
        <w:rPr>
          <w:rFonts w:ascii="Times New Roman" w:hAnsi="Times New Roman" w:cs="Times New Roman"/>
          <w:color w:val="0D0D0D"/>
          <w:sz w:val="23"/>
          <w:szCs w:val="23"/>
          <w:shd w:val="clear" w:color="auto" w:fill="FFFFFF"/>
        </w:rPr>
        <w:t>visualising</w:t>
      </w:r>
      <w:r w:rsidRPr="00DA4289">
        <w:rPr>
          <w:rFonts w:ascii="Times New Roman" w:hAnsi="Times New Roman" w:cs="Times New Roman"/>
          <w:color w:val="0D0D0D"/>
          <w:sz w:val="23"/>
          <w:szCs w:val="23"/>
          <w:shd w:val="clear" w:color="auto" w:fill="FFFFFF"/>
        </w:rPr>
        <w:t xml:space="preserve"> and </w:t>
      </w:r>
      <w:r w:rsidR="00246A07">
        <w:rPr>
          <w:rFonts w:ascii="Times New Roman" w:hAnsi="Times New Roman" w:cs="Times New Roman"/>
          <w:color w:val="0D0D0D"/>
          <w:sz w:val="23"/>
          <w:szCs w:val="23"/>
          <w:shd w:val="clear" w:color="auto" w:fill="FFFFFF"/>
        </w:rPr>
        <w:t>analysing</w:t>
      </w:r>
      <w:r w:rsidRPr="00DA4289">
        <w:rPr>
          <w:rFonts w:ascii="Times New Roman" w:hAnsi="Times New Roman" w:cs="Times New Roman"/>
          <w:color w:val="0D0D0D"/>
          <w:sz w:val="23"/>
          <w:szCs w:val="23"/>
          <w:shd w:val="clear" w:color="auto" w:fill="FFFFFF"/>
        </w:rPr>
        <w:t xml:space="preserve"> urban development plans</w:t>
      </w:r>
      <w:r w:rsidR="00E45443">
        <w:rPr>
          <w:rFonts w:ascii="Times New Roman" w:hAnsi="Times New Roman" w:cs="Times New Roman" w:hint="eastAsia"/>
          <w:color w:val="0D0D0D"/>
          <w:sz w:val="23"/>
          <w:szCs w:val="23"/>
          <w:shd w:val="clear" w:color="auto" w:fill="FFFFFF"/>
        </w:rPr>
        <w:t xml:space="preserve"> </w:t>
      </w:r>
      <w:r w:rsidR="00E45443">
        <w:rPr>
          <w:rFonts w:ascii="Times New Roman" w:hAnsi="Times New Roman" w:cs="Times New Roman"/>
          <w:color w:val="0D0D0D"/>
          <w:sz w:val="23"/>
          <w:szCs w:val="23"/>
          <w:shd w:val="clear" w:color="auto" w:fill="FFFFFF"/>
        </w:rPr>
        <w:fldChar w:fldCharType="begin"/>
      </w:r>
      <w:r w:rsidR="00E45443">
        <w:rPr>
          <w:rFonts w:ascii="Times New Roman" w:hAnsi="Times New Roman" w:cs="Times New Roman"/>
          <w:color w:val="0D0D0D"/>
          <w:sz w:val="23"/>
          <w:szCs w:val="23"/>
          <w:shd w:val="clear" w:color="auto" w:fill="FFFFFF"/>
        </w:rPr>
        <w:instrText xml:space="preserve"> ADDIN ZOTERO_ITEM CSL_CITATION {"citationID":"24Eofr43","properties":{"formattedCitation":"(Akahoshi et al., 2020)","plainCitation":"(Akahoshi et al., 2020)","noteIndex":0},"citationItems":[{"id":1106,"uris":["http://zotero.org/users/7861836/items/BXCDVUV2"],"itemData":{"id":1106,"type":"article-journal","container-title":"ISPRS Annals of the Photogrammetry, Remote Sensing and Spatial Information Sciences","note":"ISBN: 2194-9042\npublisher: Copernicus GmbH","page":"179-186","title":"I-Urban revitalization: Conceptual modeling, implementation, and visualization towards sustainable urban planning using CityGML","volume":"4","author":[{"family":"Akahoshi","given":"Kentaro"},{"family":"Ishimaru","given":"Nobuhiro"},{"family":"Kurokawa","given":"Chikako"},{"family":"Tanaka","given":"Yuichi"},{"family":"Oishi","given":"Tomohisa"},{"family":"Kutzner","given":"Tatjana"},{"family":"Kolbe","given":"Thomas H."}],"issued":{"date-parts":[["2020"]]}}}],"schema":"https://github.com/citation-style-language/schema/raw/master/csl-citation.json"} </w:instrText>
      </w:r>
      <w:r w:rsidR="00E45443">
        <w:rPr>
          <w:rFonts w:ascii="Times New Roman" w:hAnsi="Times New Roman" w:cs="Times New Roman"/>
          <w:color w:val="0D0D0D"/>
          <w:sz w:val="23"/>
          <w:szCs w:val="23"/>
          <w:shd w:val="clear" w:color="auto" w:fill="FFFFFF"/>
        </w:rPr>
        <w:fldChar w:fldCharType="separate"/>
      </w:r>
      <w:r w:rsidR="00E45443" w:rsidRPr="00E45443">
        <w:rPr>
          <w:rFonts w:ascii="Times New Roman" w:hAnsi="Times New Roman" w:cs="Times New Roman"/>
          <w:sz w:val="23"/>
        </w:rPr>
        <w:t>(Akahoshi et al., 2020)</w:t>
      </w:r>
      <w:r w:rsidR="00E45443">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xml:space="preserve">. One strategy for data </w:t>
      </w:r>
      <w:r w:rsidR="00246A07">
        <w:rPr>
          <w:rFonts w:ascii="Times New Roman" w:hAnsi="Times New Roman" w:cs="Times New Roman"/>
          <w:color w:val="0D0D0D"/>
          <w:sz w:val="23"/>
          <w:szCs w:val="23"/>
          <w:shd w:val="clear" w:color="auto" w:fill="FFFFFF"/>
        </w:rPr>
        <w:t>standardisation</w:t>
      </w:r>
      <w:r w:rsidRPr="00DA4289">
        <w:rPr>
          <w:rFonts w:ascii="Times New Roman" w:hAnsi="Times New Roman" w:cs="Times New Roman"/>
          <w:color w:val="0D0D0D"/>
          <w:sz w:val="23"/>
          <w:szCs w:val="23"/>
          <w:shd w:val="clear" w:color="auto" w:fill="FFFFFF"/>
        </w:rPr>
        <w:t xml:space="preserve"> involves developing CityGML </w:t>
      </w:r>
      <w:r w:rsidR="00230AF4" w:rsidRPr="00DA4289">
        <w:rPr>
          <w:rFonts w:ascii="Times New Roman" w:hAnsi="Times New Roman" w:cs="Times New Roman"/>
          <w:color w:val="0D0D0D"/>
          <w:sz w:val="23"/>
          <w:szCs w:val="23"/>
          <w:shd w:val="clear" w:color="auto" w:fill="FFFFFF"/>
        </w:rPr>
        <w:t xml:space="preserve">and extending an </w:t>
      </w:r>
      <w:r w:rsidRPr="00DA4289">
        <w:rPr>
          <w:rFonts w:ascii="Times New Roman" w:hAnsi="Times New Roman" w:cs="Times New Roman"/>
          <w:color w:val="0D0D0D"/>
          <w:sz w:val="23"/>
          <w:szCs w:val="23"/>
          <w:shd w:val="clear" w:color="auto" w:fill="FFFFFF"/>
        </w:rPr>
        <w:t>ADE named Urban Planning ADE</w:t>
      </w:r>
      <w:r w:rsidR="00230AF4" w:rsidRPr="00DA4289">
        <w:rPr>
          <w:rFonts w:ascii="Times New Roman" w:hAnsi="Times New Roman" w:cs="Times New Roman"/>
          <w:color w:val="0D0D0D"/>
          <w:sz w:val="23"/>
          <w:szCs w:val="23"/>
          <w:shd w:val="clear" w:color="auto" w:fill="FFFFFF"/>
        </w:rPr>
        <w:t>. This conceptual model supports</w:t>
      </w:r>
      <w:r w:rsidRPr="00DA4289">
        <w:rPr>
          <w:rFonts w:ascii="Times New Roman" w:hAnsi="Times New Roman" w:cs="Times New Roman"/>
          <w:color w:val="0D0D0D"/>
          <w:sz w:val="23"/>
          <w:szCs w:val="23"/>
          <w:shd w:val="clear" w:color="auto" w:fill="FFFFFF"/>
        </w:rPr>
        <w:t xml:space="preserve"> the </w:t>
      </w:r>
      <w:r w:rsidRPr="00DA4289">
        <w:rPr>
          <w:rFonts w:ascii="Times New Roman" w:hAnsi="Times New Roman" w:cs="Times New Roman"/>
          <w:color w:val="0D0D0D"/>
          <w:sz w:val="23"/>
          <w:szCs w:val="23"/>
          <w:shd w:val="clear" w:color="auto" w:fill="FFFFFF"/>
        </w:rPr>
        <w:lastRenderedPageBreak/>
        <w:t xml:space="preserve">storage, simulation, and </w:t>
      </w:r>
      <w:r w:rsidR="00246A07">
        <w:rPr>
          <w:rFonts w:ascii="Times New Roman" w:hAnsi="Times New Roman" w:cs="Times New Roman"/>
          <w:color w:val="0D0D0D"/>
          <w:sz w:val="23"/>
          <w:szCs w:val="23"/>
          <w:shd w:val="clear" w:color="auto" w:fill="FFFFFF"/>
        </w:rPr>
        <w:t>visualisation</w:t>
      </w:r>
      <w:r w:rsidRPr="00DA4289">
        <w:rPr>
          <w:rFonts w:ascii="Times New Roman" w:hAnsi="Times New Roman" w:cs="Times New Roman"/>
          <w:color w:val="0D0D0D"/>
          <w:sz w:val="23"/>
          <w:szCs w:val="23"/>
          <w:shd w:val="clear" w:color="auto" w:fill="FFFFFF"/>
        </w:rPr>
        <w:t xml:space="preserve"> of information about </w:t>
      </w:r>
      <w:r w:rsidR="00230AF4" w:rsidRPr="00DA4289">
        <w:rPr>
          <w:rFonts w:ascii="Times New Roman" w:hAnsi="Times New Roman" w:cs="Times New Roman"/>
          <w:color w:val="0D0D0D"/>
          <w:sz w:val="23"/>
          <w:szCs w:val="23"/>
          <w:shd w:val="clear" w:color="auto" w:fill="FFFFFF"/>
        </w:rPr>
        <w:t xml:space="preserve">urban planning, including </w:t>
      </w:r>
      <w:r w:rsidRPr="00DA4289">
        <w:rPr>
          <w:rFonts w:ascii="Times New Roman" w:hAnsi="Times New Roman" w:cs="Times New Roman"/>
          <w:color w:val="0D0D0D"/>
          <w:sz w:val="23"/>
          <w:szCs w:val="23"/>
          <w:shd w:val="clear" w:color="auto" w:fill="FFFFFF"/>
        </w:rPr>
        <w:t>urban area functions, resident populations, transportation accessibility</w:t>
      </w:r>
      <w:r w:rsidR="005E6956" w:rsidRPr="00DA4289">
        <w:rPr>
          <w:rFonts w:ascii="Times New Roman" w:hAnsi="Times New Roman" w:cs="Times New Roman"/>
          <w:color w:val="0D0D0D"/>
          <w:sz w:val="23"/>
          <w:szCs w:val="23"/>
          <w:shd w:val="clear" w:color="auto" w:fill="FFFFFF"/>
        </w:rPr>
        <w:t>,</w:t>
      </w:r>
      <w:r w:rsidRPr="00DA4289">
        <w:rPr>
          <w:rFonts w:ascii="Times New Roman" w:hAnsi="Times New Roman" w:cs="Times New Roman"/>
          <w:color w:val="0D0D0D"/>
          <w:sz w:val="23"/>
          <w:szCs w:val="23"/>
          <w:shd w:val="clear" w:color="auto" w:fill="FFFFFF"/>
        </w:rPr>
        <w:t xml:space="preserve"> </w:t>
      </w:r>
      <w:r w:rsidR="00230AF4" w:rsidRPr="00DA4289">
        <w:rPr>
          <w:rFonts w:ascii="Times New Roman" w:hAnsi="Times New Roman" w:cs="Times New Roman"/>
          <w:color w:val="0D0D0D"/>
          <w:sz w:val="23"/>
          <w:szCs w:val="23"/>
          <w:shd w:val="clear" w:color="auto" w:fill="FFFFFF"/>
        </w:rPr>
        <w:t xml:space="preserve">and </w:t>
      </w:r>
      <w:r w:rsidR="00134385" w:rsidRPr="00DA4289">
        <w:rPr>
          <w:rFonts w:ascii="Times New Roman" w:hAnsi="Times New Roman" w:cs="Times New Roman" w:hint="eastAsia"/>
          <w:color w:val="0D0D0D"/>
          <w:sz w:val="23"/>
          <w:szCs w:val="23"/>
          <w:shd w:val="clear" w:color="auto" w:fill="FFFFFF"/>
        </w:rPr>
        <w:t xml:space="preserve">more </w:t>
      </w:r>
      <w:r w:rsidRPr="00DA4289">
        <w:rPr>
          <w:rFonts w:ascii="Times New Roman" w:hAnsi="Times New Roman" w:cs="Times New Roman"/>
          <w:color w:val="0D0D0D"/>
          <w:sz w:val="23"/>
          <w:szCs w:val="23"/>
          <w:shd w:val="clear" w:color="auto" w:fill="FFFFFF"/>
        </w:rPr>
        <w:fldChar w:fldCharType="begin"/>
      </w:r>
      <w:r w:rsidRPr="00DA4289">
        <w:rPr>
          <w:rFonts w:ascii="Times New Roman" w:hAnsi="Times New Roman" w:cs="Times New Roman"/>
          <w:color w:val="0D0D0D"/>
          <w:sz w:val="23"/>
          <w:szCs w:val="23"/>
          <w:shd w:val="clear" w:color="auto" w:fill="FFFFFF"/>
        </w:rPr>
        <w:instrText xml:space="preserve"> ADDIN ZOTERO_ITEM CSL_CITATION {"citationID":"voBAPsby","properties":{"formattedCitation":"(Akahoshi et al., 2020)","plainCitation":"(Akahoshi et al., 2020)","noteIndex":0},"citationItems":[{"id":1106,"uris":["http://zotero.org/users/7861836/items/BXCDVUV2"],"itemData":{"id":1106,"type":"article-journal","container-title":"ISPRS Annals of the Photogrammetry, Remote Sensing and Spatial Information Sciences","note":"ISBN: 2194-9042\npublisher: Copernicus GmbH","page":"179-186","title":"I-Urban revitalization: Conceptual modeling, implementation, and visualization towards sustainable urban planning using CityGML","volume":"4","author":[{"family":"Akahoshi","given":"Kentaro"},{"family":"Ishimaru","given":"Nobuhiro"},{"family":"Kurokawa","given":"Chikako"},{"family":"Tanaka","given":"Yuichi"},{"family":"Oishi","given":"Tomohisa"},{"family":"Kutzner","given":"Tatjana"},{"family":"Kolbe","given":"Thomas H."}],"issued":{"date-parts":[["2020"]]}}}],"schema":"https://github.com/citation-style-language/schema/raw/master/csl-citation.json"} </w:instrText>
      </w:r>
      <w:r w:rsidRPr="00DA4289">
        <w:rPr>
          <w:rFonts w:ascii="Times New Roman" w:hAnsi="Times New Roman" w:cs="Times New Roman"/>
          <w:color w:val="0D0D0D"/>
          <w:sz w:val="23"/>
          <w:szCs w:val="23"/>
          <w:shd w:val="clear" w:color="auto" w:fill="FFFFFF"/>
        </w:rPr>
        <w:fldChar w:fldCharType="separate"/>
      </w:r>
      <w:r w:rsidRPr="00DA4289">
        <w:rPr>
          <w:rFonts w:ascii="Times New Roman" w:hAnsi="Times New Roman" w:cs="Times New Roman"/>
          <w:sz w:val="23"/>
          <w:szCs w:val="23"/>
        </w:rPr>
        <w:t>(Akahoshi et al., 2020)</w:t>
      </w:r>
      <w:r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xml:space="preserve">. </w:t>
      </w:r>
      <w:r w:rsidR="00C832BA" w:rsidRPr="00DA4289">
        <w:rPr>
          <w:rFonts w:ascii="Times New Roman" w:hAnsi="Times New Roman" w:cs="Times New Roman"/>
          <w:color w:val="0D0D0D"/>
          <w:sz w:val="23"/>
          <w:szCs w:val="23"/>
          <w:shd w:val="clear" w:color="auto" w:fill="FFFFFF"/>
        </w:rPr>
        <w:t>G</w:t>
      </w:r>
      <w:r w:rsidRPr="00DA4289">
        <w:rPr>
          <w:rFonts w:ascii="Times New Roman" w:hAnsi="Times New Roman" w:cs="Times New Roman"/>
          <w:color w:val="0D0D0D"/>
          <w:sz w:val="23"/>
          <w:szCs w:val="23"/>
          <w:shd w:val="clear" w:color="auto" w:fill="FFFFFF"/>
        </w:rPr>
        <w:t xml:space="preserve">enerated by CityGML 2.0, </w:t>
      </w:r>
      <w:r w:rsidR="00230AF4" w:rsidRPr="00DA4289">
        <w:rPr>
          <w:rFonts w:ascii="Times New Roman" w:hAnsi="Times New Roman" w:cs="Times New Roman"/>
          <w:color w:val="0D0D0D"/>
          <w:sz w:val="23"/>
          <w:szCs w:val="23"/>
          <w:shd w:val="clear" w:color="auto" w:fill="FFFFFF"/>
        </w:rPr>
        <w:t>the new</w:t>
      </w:r>
      <w:r w:rsidRPr="00DA4289">
        <w:rPr>
          <w:rFonts w:ascii="Times New Roman" w:hAnsi="Times New Roman" w:cs="Times New Roman"/>
          <w:color w:val="0D0D0D"/>
          <w:sz w:val="23"/>
          <w:szCs w:val="23"/>
          <w:shd w:val="clear" w:color="auto" w:fill="FFFFFF"/>
        </w:rPr>
        <w:t xml:space="preserve"> version </w:t>
      </w:r>
      <w:r w:rsidR="0091344B" w:rsidRPr="00DA4289">
        <w:rPr>
          <w:rFonts w:ascii="Times New Roman" w:hAnsi="Times New Roman" w:cs="Times New Roman"/>
          <w:color w:val="0D0D0D"/>
          <w:sz w:val="23"/>
          <w:szCs w:val="23"/>
          <w:shd w:val="clear" w:color="auto" w:fill="FFFFFF"/>
        </w:rPr>
        <w:t xml:space="preserve">has been released to </w:t>
      </w:r>
      <w:r w:rsidR="000D2D40" w:rsidRPr="00DA4289">
        <w:rPr>
          <w:rFonts w:ascii="Times New Roman" w:hAnsi="Times New Roman" w:cs="Times New Roman"/>
          <w:color w:val="0D0D0D"/>
          <w:sz w:val="23"/>
          <w:szCs w:val="23"/>
          <w:shd w:val="clear" w:color="auto" w:fill="FFFFFF"/>
        </w:rPr>
        <w:t>conform</w:t>
      </w:r>
      <w:r w:rsidR="00134385"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with the new CityGML 3.0 standards and its revised ADE mechanism </w:t>
      </w:r>
      <w:r w:rsidR="00496B58" w:rsidRPr="00DA4289">
        <w:rPr>
          <w:rFonts w:ascii="Times New Roman" w:hAnsi="Times New Roman" w:cs="Times New Roman"/>
          <w:color w:val="0D0D0D"/>
          <w:sz w:val="23"/>
          <w:szCs w:val="23"/>
          <w:shd w:val="clear" w:color="auto" w:fill="FFFFFF"/>
        </w:rPr>
        <w:fldChar w:fldCharType="begin"/>
      </w:r>
      <w:r w:rsidR="00711530">
        <w:rPr>
          <w:rFonts w:ascii="Times New Roman" w:hAnsi="Times New Roman" w:cs="Times New Roman"/>
          <w:color w:val="0D0D0D"/>
          <w:sz w:val="23"/>
          <w:szCs w:val="23"/>
          <w:shd w:val="clear" w:color="auto" w:fill="FFFFFF"/>
        </w:rPr>
        <w:instrText xml:space="preserve"> ADDIN ZOTERO_ITEM CSL_CITATION {"citationID":"IY8MHTet","properties":{"formattedCitation":"(OGC, 2022b)","plainCitation":"(OGC, 2022b)","noteIndex":0},"citationItems":[{"id":1130,"uris":["http://zotero.org/users/7861836/items/E7TDBR5S"],"itemData":{"id":1130,"type":"webpage","title":"Urban-Planning-ADE","URL":"https://github.com/opengeospatial/CityGML3.0-GML-Encoding/tree/main/resources/examples/ADE-examples/Urban-Planning-ADE","author":[{"family":"OGC","given":""}],"accessed":{"date-parts":[["2024",3,12]]},"issued":{"date-parts":[["2022"]]}}}],"schema":"https://github.com/citation-style-language/schema/raw/master/csl-citation.json"} </w:instrText>
      </w:r>
      <w:r w:rsidR="00496B58" w:rsidRPr="00DA4289">
        <w:rPr>
          <w:rFonts w:ascii="Times New Roman" w:hAnsi="Times New Roman" w:cs="Times New Roman"/>
          <w:color w:val="0D0D0D"/>
          <w:sz w:val="23"/>
          <w:szCs w:val="23"/>
          <w:shd w:val="clear" w:color="auto" w:fill="FFFFFF"/>
        </w:rPr>
        <w:fldChar w:fldCharType="separate"/>
      </w:r>
      <w:r w:rsidR="00711530" w:rsidRPr="00711530">
        <w:rPr>
          <w:rFonts w:ascii="Times New Roman" w:hAnsi="Times New Roman" w:cs="Times New Roman"/>
          <w:sz w:val="23"/>
        </w:rPr>
        <w:t>(OGC, 2022b)</w:t>
      </w:r>
      <w:r w:rsidR="00496B58" w:rsidRPr="00DA4289">
        <w:rPr>
          <w:rFonts w:ascii="Times New Roman" w:hAnsi="Times New Roman" w:cs="Times New Roman"/>
          <w:color w:val="0D0D0D"/>
          <w:sz w:val="23"/>
          <w:szCs w:val="23"/>
          <w:shd w:val="clear" w:color="auto" w:fill="FFFFFF"/>
        </w:rPr>
        <w:fldChar w:fldCharType="end"/>
      </w:r>
      <w:r w:rsidR="008D7C51" w:rsidRPr="00DA4289">
        <w:rPr>
          <w:rFonts w:ascii="Times New Roman" w:hAnsi="Times New Roman" w:cs="Times New Roman"/>
          <w:color w:val="0D0D0D"/>
          <w:sz w:val="23"/>
          <w:szCs w:val="23"/>
          <w:shd w:val="clear" w:color="auto" w:fill="FFFFFF"/>
        </w:rPr>
        <w:t xml:space="preserve">. </w:t>
      </w:r>
    </w:p>
    <w:bookmarkEnd w:id="92"/>
    <w:p w14:paraId="4B849505" w14:textId="65FE7C75" w:rsidR="00A43A23" w:rsidRPr="00DA4289" w:rsidRDefault="0051491C" w:rsidP="00933F01">
      <w:p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In 2022, Greece </w:t>
      </w:r>
      <w:r w:rsidR="00C832BA" w:rsidRPr="00DA4289">
        <w:rPr>
          <w:rFonts w:ascii="Times New Roman" w:hAnsi="Times New Roman" w:cs="Times New Roman" w:hint="eastAsia"/>
          <w:color w:val="0D0D0D"/>
          <w:sz w:val="23"/>
          <w:szCs w:val="23"/>
          <w:shd w:val="clear" w:color="auto" w:fill="FFFFFF"/>
        </w:rPr>
        <w:t>published</w:t>
      </w:r>
      <w:r w:rsidRPr="00DA4289">
        <w:rPr>
          <w:rFonts w:ascii="Times New Roman" w:hAnsi="Times New Roman" w:cs="Times New Roman"/>
          <w:color w:val="0D0D0D"/>
          <w:sz w:val="23"/>
          <w:szCs w:val="23"/>
          <w:shd w:val="clear" w:color="auto" w:fill="FFFFFF"/>
        </w:rPr>
        <w:t xml:space="preserve"> GRextADE for storing and exchanging </w:t>
      </w:r>
      <w:r w:rsidR="00AE174D" w:rsidRPr="00DA4289">
        <w:rPr>
          <w:rFonts w:ascii="Times New Roman" w:hAnsi="Times New Roman" w:cs="Times New Roman"/>
          <w:color w:val="0D0D0D"/>
          <w:sz w:val="23"/>
          <w:szCs w:val="23"/>
          <w:shd w:val="clear" w:color="auto" w:fill="FFFFFF"/>
        </w:rPr>
        <w:t>the national standard,</w:t>
      </w:r>
      <w:r w:rsidR="00541ADF" w:rsidRPr="00DA4289">
        <w:rPr>
          <w:rFonts w:ascii="Times New Roman" w:hAnsi="Times New Roman" w:cs="Times New Roman"/>
          <w:color w:val="0D0D0D"/>
          <w:sz w:val="23"/>
          <w:szCs w:val="23"/>
          <w:shd w:val="clear" w:color="auto" w:fill="FFFFFF"/>
        </w:rPr>
        <w:t xml:space="preserve"> highlighting</w:t>
      </w:r>
      <w:r w:rsidR="00C832BA"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cadastral information</w:t>
      </w:r>
      <w:r w:rsidR="00C832BA" w:rsidRPr="00DA4289">
        <w:rPr>
          <w:rFonts w:ascii="Times New Roman" w:hAnsi="Times New Roman" w:cs="Times New Roman" w:hint="eastAsia"/>
          <w:color w:val="0D0D0D"/>
          <w:sz w:val="23"/>
          <w:szCs w:val="23"/>
          <w:shd w:val="clear" w:color="auto" w:fill="FFFFFF"/>
        </w:rPr>
        <w:t xml:space="preserve"> </w:t>
      </w:r>
      <w:r w:rsidR="00C832BA" w:rsidRPr="00DA4289">
        <w:rPr>
          <w:rFonts w:ascii="Times New Roman" w:hAnsi="Times New Roman" w:cs="Times New Roman"/>
          <w:color w:val="0D0D0D"/>
          <w:sz w:val="23"/>
          <w:szCs w:val="23"/>
          <w:shd w:val="clear" w:color="auto" w:fill="FFFFFF"/>
        </w:rPr>
        <w:fldChar w:fldCharType="begin"/>
      </w:r>
      <w:r w:rsidR="00C832BA" w:rsidRPr="00DA4289">
        <w:rPr>
          <w:rFonts w:ascii="Times New Roman" w:hAnsi="Times New Roman" w:cs="Times New Roman"/>
          <w:color w:val="0D0D0D"/>
          <w:sz w:val="23"/>
          <w:szCs w:val="23"/>
          <w:shd w:val="clear" w:color="auto" w:fill="FFFFFF"/>
        </w:rPr>
        <w:instrText xml:space="preserve"> ADDIN ZOTERO_ITEM CSL_CITATION {"citationID":"xyQEbifH","properties":{"formattedCitation":"(Liamis and Mimis, 2022)","plainCitation":"(Liamis and Mimis, 2022)","noteIndex":0},"citationItems":[{"id":1131,"uris":["http://zotero.org/users/7861836/items/IXGN8UXR"],"itemData":{"id":1131,"type":"article-journal","container-title":"Journal of Geovisualization and Spatial Analysis","issue":"1","note":"ISBN: 2509-8810\npublisher: Springer","page":"15","title":"Establishing semantic 3D city models by GRextADE: the case of the greece","volume":"6","author":[{"family":"Liamis","given":"Theodoros"},{"family":"Mimis","given":"Angelos"}],"issued":{"date-parts":[["2022"]]}}}],"schema":"https://github.com/citation-style-language/schema/raw/master/csl-citation.json"} </w:instrText>
      </w:r>
      <w:r w:rsidR="00C832BA" w:rsidRPr="00DA4289">
        <w:rPr>
          <w:rFonts w:ascii="Times New Roman" w:hAnsi="Times New Roman" w:cs="Times New Roman"/>
          <w:color w:val="0D0D0D"/>
          <w:sz w:val="23"/>
          <w:szCs w:val="23"/>
          <w:shd w:val="clear" w:color="auto" w:fill="FFFFFF"/>
        </w:rPr>
        <w:fldChar w:fldCharType="separate"/>
      </w:r>
      <w:r w:rsidR="00C832BA" w:rsidRPr="00DA4289">
        <w:rPr>
          <w:rFonts w:ascii="Times New Roman" w:hAnsi="Times New Roman" w:cs="Times New Roman"/>
          <w:sz w:val="23"/>
        </w:rPr>
        <w:t>(Liamis and Mimis, 2022)</w:t>
      </w:r>
      <w:r w:rsidR="00C832BA"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xml:space="preserve">. </w:t>
      </w:r>
      <w:r w:rsidR="00541ADF" w:rsidRPr="00DA4289">
        <w:rPr>
          <w:rFonts w:ascii="Times New Roman" w:hAnsi="Times New Roman" w:cs="Times New Roman"/>
          <w:color w:val="0D0D0D"/>
          <w:sz w:val="23"/>
          <w:szCs w:val="23"/>
          <w:shd w:val="clear" w:color="auto" w:fill="FFFFFF"/>
        </w:rPr>
        <w:t>The GRextADE</w:t>
      </w:r>
      <w:r w:rsidRPr="00DA4289">
        <w:rPr>
          <w:rFonts w:ascii="Times New Roman" w:hAnsi="Times New Roman" w:cs="Times New Roman"/>
          <w:color w:val="0D0D0D"/>
          <w:sz w:val="23"/>
          <w:szCs w:val="23"/>
          <w:shd w:val="clear" w:color="auto" w:fill="FFFFFF"/>
        </w:rPr>
        <w:t xml:space="preserve"> not only extends the functionality of </w:t>
      </w:r>
      <w:r w:rsidR="00541ADF" w:rsidRPr="00DA4289">
        <w:rPr>
          <w:rFonts w:ascii="Times New Roman" w:hAnsi="Times New Roman" w:cs="Times New Roman"/>
          <w:color w:val="0D0D0D"/>
          <w:sz w:val="23"/>
          <w:szCs w:val="23"/>
          <w:shd w:val="clear" w:color="auto" w:fill="FFFFFF"/>
        </w:rPr>
        <w:t>base</w:t>
      </w:r>
      <w:r w:rsidRPr="00DA4289">
        <w:rPr>
          <w:rFonts w:ascii="Times New Roman" w:hAnsi="Times New Roman" w:cs="Times New Roman"/>
          <w:color w:val="0D0D0D"/>
          <w:sz w:val="23"/>
          <w:szCs w:val="23"/>
          <w:shd w:val="clear" w:color="auto" w:fill="FFFFFF"/>
        </w:rPr>
        <w:t xml:space="preserve"> standards but also incorporates the national characteristics of Greek l</w:t>
      </w:r>
      <w:r w:rsidR="00541ADF" w:rsidRPr="00DA4289">
        <w:rPr>
          <w:rFonts w:ascii="Times New Roman" w:hAnsi="Times New Roman" w:cs="Times New Roman"/>
          <w:color w:val="0D0D0D"/>
          <w:sz w:val="23"/>
          <w:szCs w:val="23"/>
          <w:shd w:val="clear" w:color="auto" w:fill="FFFFFF"/>
        </w:rPr>
        <w:t xml:space="preserve">aws and </w:t>
      </w:r>
      <w:r w:rsidRPr="00DA4289">
        <w:rPr>
          <w:rFonts w:ascii="Times New Roman" w:hAnsi="Times New Roman" w:cs="Times New Roman"/>
          <w:color w:val="0D0D0D"/>
          <w:sz w:val="23"/>
          <w:szCs w:val="23"/>
          <w:shd w:val="clear" w:color="auto" w:fill="FFFFFF"/>
        </w:rPr>
        <w:t>regulations</w:t>
      </w:r>
      <w:r w:rsidR="00246A07">
        <w:rPr>
          <w:rFonts w:ascii="Times New Roman" w:hAnsi="Times New Roman" w:cs="Times New Roman"/>
          <w:color w:val="0D0D0D"/>
          <w:sz w:val="23"/>
          <w:szCs w:val="23"/>
          <w:shd w:val="clear" w:color="auto" w:fill="FFFFFF"/>
        </w:rPr>
        <w:t>.</w:t>
      </w:r>
      <w:r w:rsidR="00171CF0" w:rsidRPr="00DA4289">
        <w:rPr>
          <w:rFonts w:ascii="Times New Roman" w:hAnsi="Times New Roman" w:cs="Times New Roman"/>
          <w:color w:val="0D0D0D"/>
          <w:sz w:val="23"/>
          <w:szCs w:val="23"/>
          <w:shd w:val="clear" w:color="auto" w:fill="FFFFFF"/>
        </w:rPr>
        <w:fldChar w:fldCharType="begin"/>
      </w:r>
      <w:r w:rsidR="001E3206">
        <w:rPr>
          <w:rFonts w:ascii="Times New Roman" w:hAnsi="Times New Roman" w:cs="Times New Roman"/>
          <w:color w:val="0D0D0D"/>
          <w:sz w:val="23"/>
          <w:szCs w:val="23"/>
          <w:shd w:val="clear" w:color="auto" w:fill="FFFFFF"/>
        </w:rPr>
        <w:instrText xml:space="preserve"> ADDIN ZOTERO_ITEM CSL_CITATION {"citationID":"ADCxxZZb","properties":{"formattedCitation":"(Liamis and Mimis, 2022)","plainCitation":"(Liamis and Mimis, 2022)","dontUpdate":true,"noteIndex":0},"citationItems":[{"id":1131,"uris":["http://zotero.org/users/7861836/items/IXGN8UXR"],"itemData":{"id":1131,"type":"article-journal","container-title":"Journal of Geovisualization and Spatial Analysis","issue":"1","note":"ISBN: 2509-8810\npublisher: Springer","page":"15","title":"Establishing semantic 3D city models by GRextADE: the case of the greece","volume":"6","author":[{"family":"Liamis","given":"Theodoros"},{"family":"Mimis","given":"Angelos"}],"issued":{"date-parts":[["2022"]]}}}],"schema":"https://github.com/citation-style-language/schema/raw/master/csl-citation.json"} </w:instrText>
      </w:r>
      <w:r w:rsidR="00000000">
        <w:rPr>
          <w:rFonts w:ascii="Times New Roman" w:hAnsi="Times New Roman" w:cs="Times New Roman"/>
          <w:color w:val="0D0D0D"/>
          <w:sz w:val="23"/>
          <w:szCs w:val="23"/>
          <w:shd w:val="clear" w:color="auto" w:fill="FFFFFF"/>
        </w:rPr>
        <w:fldChar w:fldCharType="separate"/>
      </w:r>
      <w:r w:rsidR="00171CF0" w:rsidRPr="00DA4289">
        <w:rPr>
          <w:rFonts w:ascii="Times New Roman" w:hAnsi="Times New Roman" w:cs="Times New Roman"/>
          <w:color w:val="0D0D0D"/>
          <w:sz w:val="23"/>
          <w:szCs w:val="23"/>
          <w:shd w:val="clear" w:color="auto" w:fill="FFFFFF"/>
        </w:rPr>
        <w:fldChar w:fldCharType="end"/>
      </w:r>
      <w:r w:rsidR="00D42C21" w:rsidRPr="00DA4289">
        <w:rPr>
          <w:rFonts w:ascii="Times New Roman" w:hAnsi="Times New Roman" w:cs="Times New Roman"/>
          <w:color w:val="0D0D0D"/>
          <w:sz w:val="23"/>
          <w:szCs w:val="23"/>
          <w:shd w:val="clear" w:color="auto" w:fill="FFFFFF"/>
        </w:rPr>
        <w:t xml:space="preserve"> </w:t>
      </w:r>
      <w:r w:rsidR="00BB0BE3" w:rsidRPr="00DA4289">
        <w:rPr>
          <w:rFonts w:ascii="Times New Roman" w:hAnsi="Times New Roman" w:cs="Times New Roman"/>
          <w:color w:val="0D0D0D"/>
          <w:sz w:val="23"/>
          <w:szCs w:val="23"/>
          <w:shd w:val="clear" w:color="auto" w:fill="FFFFFF"/>
        </w:rPr>
        <w:t xml:space="preserve">There are many applications based on national standards similar to GrextADE. </w:t>
      </w:r>
      <w:r w:rsidR="004424D9" w:rsidRPr="00DA4289">
        <w:rPr>
          <w:rFonts w:ascii="Times New Roman" w:hAnsi="Times New Roman" w:cs="Times New Roman"/>
          <w:color w:val="0D0D0D"/>
          <w:sz w:val="23"/>
          <w:szCs w:val="23"/>
          <w:shd w:val="clear" w:color="auto" w:fill="FFFFFF"/>
        </w:rPr>
        <w:t xml:space="preserve">Although not designed for a specific purpose, these generic extensions broaden their application scope and enable interoperability with CityGML </w:t>
      </w:r>
      <w:r w:rsidR="004424D9" w:rsidRPr="00DA4289">
        <w:rPr>
          <w:rFonts w:ascii="Times New Roman" w:hAnsi="Times New Roman" w:cs="Times New Roman"/>
          <w:color w:val="0D0D0D"/>
          <w:sz w:val="23"/>
          <w:szCs w:val="23"/>
          <w:shd w:val="clear" w:color="auto" w:fill="FFFFFF"/>
        </w:rPr>
        <w:fldChar w:fldCharType="begin"/>
      </w:r>
      <w:r w:rsidR="004424D9" w:rsidRPr="00DA4289">
        <w:rPr>
          <w:rFonts w:ascii="Times New Roman" w:hAnsi="Times New Roman" w:cs="Times New Roman"/>
          <w:color w:val="0D0D0D"/>
          <w:sz w:val="23"/>
          <w:szCs w:val="23"/>
          <w:shd w:val="clear" w:color="auto" w:fill="FFFFFF"/>
        </w:rPr>
        <w:instrText xml:space="preserve"> ADDIN ZOTERO_ITEM CSL_CITATION {"citationID":"kHKZfiOJ","properties":{"formattedCitation":"(Biljecki et al., 2018)","plainCitation":"(Biljecki et al., 2018)","noteIndex":0},"citationItems":[{"id":908,"uris":["http://zotero.org/users/7861836/items/L3QJRE8D"],"itemData":{"id":908,"type":"article-journal","abstract":"The Application Domain Extension (ADE) is a built-in mechanism of CityGML to augment its data model with additional concepts required by particular use cases. The goal of this paper is to provide an overview of the ADE mechanism and a literature review of developments since its introduction a decade ago. The discovery of publications found that currently there are 44 ADEs supporting a wide range of applications, but also application-agnostic purposes such as harmonisation with national geographic information standards. We hope this paper to double as a reference material for the developers of new ADEs.","container-title":"Open Geospatial Data, Software and Standards","DOI":"10.1186/s40965-018-0055-6","ISSN":"2363-7501","issue":"1","journalAbbreviation":"Open geospatial data, softw. stand.","language":"en","page":"13","source":"DOI.org (Crossref)","title":"CityGML Application Domain Extension (ADE): overview of developments","title-short":"CityGML Application Domain Extension (ADE)","volume":"3","author":[{"family":"Biljecki","given":"Filip"},{"family":"Kumar","given":"Kavisha"},{"family":"Nagel","given":"Claus"}],"issued":{"date-parts":[["2018",12]]}}}],"schema":"https://github.com/citation-style-language/schema/raw/master/csl-citation.json"} </w:instrText>
      </w:r>
      <w:r w:rsidR="004424D9" w:rsidRPr="00DA4289">
        <w:rPr>
          <w:rFonts w:ascii="Times New Roman" w:hAnsi="Times New Roman" w:cs="Times New Roman"/>
          <w:color w:val="0D0D0D"/>
          <w:sz w:val="23"/>
          <w:szCs w:val="23"/>
          <w:shd w:val="clear" w:color="auto" w:fill="FFFFFF"/>
        </w:rPr>
        <w:fldChar w:fldCharType="separate"/>
      </w:r>
      <w:r w:rsidR="004424D9" w:rsidRPr="00DA4289">
        <w:rPr>
          <w:rFonts w:ascii="Times New Roman" w:hAnsi="Times New Roman" w:cs="Times New Roman"/>
          <w:color w:val="0D0D0D"/>
          <w:sz w:val="23"/>
          <w:szCs w:val="23"/>
          <w:shd w:val="clear" w:color="auto" w:fill="FFFFFF"/>
        </w:rPr>
        <w:t>(Biljecki et al., 2018)</w:t>
      </w:r>
      <w:r w:rsidR="004424D9" w:rsidRPr="00DA4289">
        <w:rPr>
          <w:rFonts w:ascii="Times New Roman" w:hAnsi="Times New Roman" w:cs="Times New Roman"/>
          <w:color w:val="0D0D0D"/>
          <w:sz w:val="23"/>
          <w:szCs w:val="23"/>
          <w:shd w:val="clear" w:color="auto" w:fill="FFFFFF"/>
        </w:rPr>
        <w:fldChar w:fldCharType="end"/>
      </w:r>
      <w:r w:rsidR="004424D9" w:rsidRPr="00DA4289">
        <w:rPr>
          <w:rFonts w:ascii="Times New Roman" w:hAnsi="Times New Roman" w:cs="Times New Roman"/>
          <w:color w:val="0D0D0D"/>
          <w:sz w:val="23"/>
          <w:szCs w:val="23"/>
          <w:shd w:val="clear" w:color="auto" w:fill="FFFFFF"/>
        </w:rPr>
        <w:t xml:space="preserve">. </w:t>
      </w:r>
      <w:r w:rsidR="002F191E" w:rsidRPr="00DA4289">
        <w:rPr>
          <w:rFonts w:ascii="Times New Roman" w:hAnsi="Times New Roman" w:cs="Times New Roman"/>
          <w:color w:val="0D0D0D"/>
          <w:sz w:val="23"/>
          <w:szCs w:val="23"/>
          <w:shd w:val="clear" w:color="auto" w:fill="FFFFFF"/>
        </w:rPr>
        <w:t xml:space="preserve">For instance, the IMGeoADE in </w:t>
      </w:r>
      <w:r w:rsidR="00C832BA" w:rsidRPr="00DA4289">
        <w:rPr>
          <w:rFonts w:ascii="Times New Roman" w:hAnsi="Times New Roman" w:cs="Times New Roman"/>
          <w:color w:val="0D0D0D"/>
          <w:sz w:val="23"/>
          <w:szCs w:val="23"/>
          <w:shd w:val="clear" w:color="auto" w:fill="FFFFFF"/>
        </w:rPr>
        <w:t>the Netherlands</w:t>
      </w:r>
      <w:r w:rsidR="002F191E" w:rsidRPr="00DA4289">
        <w:rPr>
          <w:rFonts w:ascii="Times New Roman" w:hAnsi="Times New Roman" w:cs="Times New Roman"/>
          <w:color w:val="0D0D0D"/>
          <w:sz w:val="23"/>
          <w:szCs w:val="23"/>
          <w:shd w:val="clear" w:color="auto" w:fill="FFFFFF"/>
        </w:rPr>
        <w:t xml:space="preserve"> serves as an exemplary case of </w:t>
      </w:r>
      <w:r w:rsidR="00C832BA" w:rsidRPr="00DA4289">
        <w:rPr>
          <w:rFonts w:ascii="Times New Roman" w:hAnsi="Times New Roman" w:cs="Times New Roman"/>
          <w:color w:val="0D0D0D"/>
          <w:sz w:val="23"/>
          <w:szCs w:val="23"/>
          <w:shd w:val="clear" w:color="auto" w:fill="FFFFFF"/>
        </w:rPr>
        <w:t xml:space="preserve">the </w:t>
      </w:r>
      <w:r w:rsidR="002F191E" w:rsidRPr="00DA4289">
        <w:rPr>
          <w:rFonts w:ascii="Times New Roman" w:hAnsi="Times New Roman" w:cs="Times New Roman"/>
          <w:color w:val="0D0D0D"/>
          <w:sz w:val="23"/>
          <w:szCs w:val="23"/>
          <w:shd w:val="clear" w:color="auto" w:fill="FFFFFF"/>
        </w:rPr>
        <w:t>CityGML data model adopting national 3D standards</w:t>
      </w:r>
      <w:r w:rsidR="00250421" w:rsidRPr="00DA4289">
        <w:rPr>
          <w:rFonts w:ascii="Times New Roman" w:hAnsi="Times New Roman" w:cs="Times New Roman"/>
          <w:color w:val="0D0D0D"/>
          <w:sz w:val="23"/>
          <w:szCs w:val="23"/>
          <w:shd w:val="clear" w:color="auto" w:fill="FFFFFF"/>
        </w:rPr>
        <w:t xml:space="preserve"> </w:t>
      </w:r>
      <w:r w:rsidR="00250421" w:rsidRPr="00DA4289">
        <w:rPr>
          <w:rFonts w:ascii="Times New Roman" w:hAnsi="Times New Roman" w:cs="Times New Roman"/>
          <w:color w:val="0D0D0D"/>
          <w:sz w:val="23"/>
          <w:szCs w:val="23"/>
          <w:shd w:val="clear" w:color="auto" w:fill="FFFFFF"/>
        </w:rPr>
        <w:fldChar w:fldCharType="begin"/>
      </w:r>
      <w:r w:rsidR="00250421" w:rsidRPr="00DA4289">
        <w:rPr>
          <w:rFonts w:ascii="Times New Roman" w:hAnsi="Times New Roman" w:cs="Times New Roman"/>
          <w:color w:val="0D0D0D"/>
          <w:sz w:val="23"/>
          <w:szCs w:val="23"/>
          <w:shd w:val="clear" w:color="auto" w:fill="FFFFFF"/>
        </w:rPr>
        <w:instrText xml:space="preserve"> ADDIN ZOTERO_ITEM CSL_CITATION {"citationID":"orveUs4q","properties":{"formattedCitation":"(van den Brink et al., 2013)","plainCitation":"(van den Brink et al., 2013)","noteIndex":0},"citationItems":[{"id":1132,"uris":["http://zotero.org/users/7861836/items/TQIUEALE"],"itemData":{"id":1132,"type":"article-journal","container-title":"International Journal of Geographical Information Science","issue":"1","note":"ISBN: 1365-8816\npublisher: Taylor &amp; Francis","page":"92-113","title":"Establishing a national standard for 3D topographic data compliant to CityGML","volume":"27","author":[{"family":"Brink","given":"Linda","non-dropping-particle":"van den"},{"family":"Stoter","given":"Jantien"},{"family":"Zlatanova","given":"Sisi"}],"issued":{"date-parts":[["2013"]]}}}],"schema":"https://github.com/citation-style-language/schema/raw/master/csl-citation.json"} </w:instrText>
      </w:r>
      <w:r w:rsidR="00250421" w:rsidRPr="00DA4289">
        <w:rPr>
          <w:rFonts w:ascii="Times New Roman" w:hAnsi="Times New Roman" w:cs="Times New Roman"/>
          <w:color w:val="0D0D0D"/>
          <w:sz w:val="23"/>
          <w:szCs w:val="23"/>
          <w:shd w:val="clear" w:color="auto" w:fill="FFFFFF"/>
        </w:rPr>
        <w:fldChar w:fldCharType="separate"/>
      </w:r>
      <w:r w:rsidR="00250421" w:rsidRPr="00DA4289">
        <w:rPr>
          <w:rFonts w:ascii="Times New Roman" w:hAnsi="Times New Roman" w:cs="Times New Roman"/>
          <w:color w:val="0D0D0D"/>
          <w:sz w:val="23"/>
          <w:szCs w:val="23"/>
          <w:shd w:val="clear" w:color="auto" w:fill="FFFFFF"/>
        </w:rPr>
        <w:t>(van den Brink et al., 2013)</w:t>
      </w:r>
      <w:r w:rsidR="00250421" w:rsidRPr="00DA4289">
        <w:rPr>
          <w:rFonts w:ascii="Times New Roman" w:hAnsi="Times New Roman" w:cs="Times New Roman"/>
          <w:color w:val="0D0D0D"/>
          <w:sz w:val="23"/>
          <w:szCs w:val="23"/>
          <w:shd w:val="clear" w:color="auto" w:fill="FFFFFF"/>
        </w:rPr>
        <w:fldChar w:fldCharType="end"/>
      </w:r>
      <w:r w:rsidR="002F191E" w:rsidRPr="00DA4289">
        <w:rPr>
          <w:rFonts w:ascii="Times New Roman" w:hAnsi="Times New Roman" w:cs="Times New Roman"/>
          <w:color w:val="0D0D0D"/>
          <w:sz w:val="23"/>
          <w:szCs w:val="23"/>
          <w:shd w:val="clear" w:color="auto" w:fill="FFFFFF"/>
        </w:rPr>
        <w:t>.</w:t>
      </w:r>
      <w:r w:rsidR="00250421" w:rsidRPr="00DA4289">
        <w:rPr>
          <w:rFonts w:ascii="Times New Roman" w:hAnsi="Times New Roman" w:cs="Times New Roman"/>
          <w:color w:val="0D0D0D"/>
          <w:sz w:val="23"/>
          <w:szCs w:val="23"/>
          <w:shd w:val="clear" w:color="auto" w:fill="FFFFFF"/>
        </w:rPr>
        <w:t xml:space="preserve"> </w:t>
      </w:r>
      <w:r w:rsidR="00C832BA" w:rsidRPr="00DA4289">
        <w:rPr>
          <w:rFonts w:ascii="Times New Roman" w:hAnsi="Times New Roman" w:cs="Times New Roman"/>
          <w:color w:val="0D0D0D"/>
          <w:sz w:val="23"/>
          <w:szCs w:val="23"/>
          <w:shd w:val="clear" w:color="auto" w:fill="FFFFFF"/>
        </w:rPr>
        <w:t>T</w:t>
      </w:r>
      <w:r w:rsidR="00250421" w:rsidRPr="00DA4289">
        <w:rPr>
          <w:rFonts w:ascii="Times New Roman" w:hAnsi="Times New Roman" w:cs="Times New Roman"/>
          <w:color w:val="0D0D0D"/>
          <w:sz w:val="23"/>
          <w:szCs w:val="23"/>
          <w:shd w:val="clear" w:color="auto" w:fill="FFFFFF"/>
        </w:rPr>
        <w:t xml:space="preserve">his standard has been widely </w:t>
      </w:r>
      <w:r w:rsidR="00246A07">
        <w:rPr>
          <w:rFonts w:ascii="Times New Roman" w:hAnsi="Times New Roman" w:cs="Times New Roman"/>
          <w:color w:val="0D0D0D"/>
          <w:sz w:val="23"/>
          <w:szCs w:val="23"/>
          <w:shd w:val="clear" w:color="auto" w:fill="FFFFFF"/>
        </w:rPr>
        <w:t>recognised</w:t>
      </w:r>
      <w:r w:rsidR="00250421" w:rsidRPr="00DA4289">
        <w:rPr>
          <w:rFonts w:ascii="Times New Roman" w:hAnsi="Times New Roman" w:cs="Times New Roman"/>
          <w:color w:val="0D0D0D"/>
          <w:sz w:val="23"/>
          <w:szCs w:val="23"/>
          <w:shd w:val="clear" w:color="auto" w:fill="FFFFFF"/>
        </w:rPr>
        <w:t xml:space="preserve"> and actively participated in by various societal sectors, including governments, businesses, and residents. This extension fully integrates CityGML into the existing 2D national information mode</w:t>
      </w:r>
      <w:r w:rsidR="00C832BA" w:rsidRPr="00DA4289">
        <w:rPr>
          <w:rFonts w:ascii="Times New Roman" w:hAnsi="Times New Roman" w:cs="Times New Roman" w:hint="eastAsia"/>
          <w:color w:val="0D0D0D"/>
          <w:sz w:val="23"/>
          <w:szCs w:val="23"/>
          <w:shd w:val="clear" w:color="auto" w:fill="FFFFFF"/>
        </w:rPr>
        <w:t>l</w:t>
      </w:r>
      <w:r w:rsidR="00250421" w:rsidRPr="00DA4289">
        <w:rPr>
          <w:rFonts w:ascii="Times New Roman" w:hAnsi="Times New Roman" w:cs="Times New Roman"/>
          <w:color w:val="0D0D0D"/>
          <w:sz w:val="23"/>
          <w:szCs w:val="23"/>
          <w:shd w:val="clear" w:color="auto" w:fill="FFFFFF"/>
        </w:rPr>
        <w:t xml:space="preserve"> for large-scale terrain. It is applicable not only to national large-scale terrain databases but also to national data exchange systems</w:t>
      </w:r>
      <w:r w:rsidR="00C832BA" w:rsidRPr="00DA4289">
        <w:rPr>
          <w:rFonts w:ascii="Times New Roman" w:hAnsi="Times New Roman" w:cs="Times New Roman" w:hint="eastAsia"/>
          <w:color w:val="0D0D0D"/>
          <w:sz w:val="23"/>
          <w:szCs w:val="23"/>
          <w:shd w:val="clear" w:color="auto" w:fill="FFFFFF"/>
        </w:rPr>
        <w:t xml:space="preserve"> further</w:t>
      </w:r>
      <w:r w:rsidR="00250421" w:rsidRPr="00DA4289">
        <w:rPr>
          <w:rFonts w:ascii="Times New Roman" w:hAnsi="Times New Roman" w:cs="Times New Roman"/>
          <w:color w:val="0D0D0D"/>
          <w:sz w:val="23"/>
          <w:szCs w:val="23"/>
          <w:shd w:val="clear" w:color="auto" w:fill="FFFFFF"/>
        </w:rPr>
        <w:t xml:space="preserve">. </w:t>
      </w:r>
    </w:p>
    <w:p w14:paraId="44007607" w14:textId="58E1BFE3" w:rsidR="00D97DD0" w:rsidRPr="00DA4289" w:rsidRDefault="00D97DD0" w:rsidP="00933F01">
      <w:p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Additionally, climate and environmental simulations, including analyses of city energy, noise, and solar, have garnered attention</w:t>
      </w:r>
      <w:r w:rsidR="00C832BA"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Introducing new features is essential, and the ability to </w:t>
      </w:r>
      <w:r w:rsidR="00246A07">
        <w:rPr>
          <w:rFonts w:ascii="Times New Roman" w:hAnsi="Times New Roman" w:cs="Times New Roman"/>
          <w:color w:val="0D0D0D"/>
          <w:sz w:val="23"/>
          <w:szCs w:val="23"/>
          <w:shd w:val="clear" w:color="auto" w:fill="FFFFFF"/>
        </w:rPr>
        <w:t>visualise</w:t>
      </w:r>
      <w:r w:rsidRPr="00DA4289">
        <w:rPr>
          <w:rFonts w:ascii="Times New Roman" w:hAnsi="Times New Roman" w:cs="Times New Roman"/>
          <w:color w:val="0D0D0D"/>
          <w:sz w:val="23"/>
          <w:szCs w:val="23"/>
          <w:shd w:val="clear" w:color="auto" w:fill="FFFFFF"/>
        </w:rPr>
        <w:t xml:space="preserve"> simulation results and data models is also one criterion for </w:t>
      </w:r>
      <w:r w:rsidR="00C832BA" w:rsidRPr="00DA4289">
        <w:rPr>
          <w:rFonts w:ascii="Times New Roman" w:hAnsi="Times New Roman" w:cs="Times New Roman" w:hint="eastAsia"/>
          <w:color w:val="0D0D0D"/>
          <w:sz w:val="23"/>
          <w:szCs w:val="23"/>
          <w:shd w:val="clear" w:color="auto" w:fill="FFFFFF"/>
        </w:rPr>
        <w:t>effective</w:t>
      </w:r>
      <w:r w:rsidRPr="00DA4289">
        <w:rPr>
          <w:rFonts w:ascii="Times New Roman" w:hAnsi="Times New Roman" w:cs="Times New Roman"/>
          <w:color w:val="0D0D0D"/>
          <w:sz w:val="23"/>
          <w:szCs w:val="23"/>
          <w:shd w:val="clear" w:color="auto" w:fill="FFFFFF"/>
        </w:rPr>
        <w:t xml:space="preserve"> </w:t>
      </w:r>
      <w:r w:rsidR="00246A07">
        <w:rPr>
          <w:rFonts w:ascii="Times New Roman" w:hAnsi="Times New Roman" w:cs="Times New Roman"/>
          <w:color w:val="0D0D0D"/>
          <w:sz w:val="23"/>
          <w:szCs w:val="23"/>
          <w:shd w:val="clear" w:color="auto" w:fill="FFFFFF"/>
        </w:rPr>
        <w:t>modelling</w:t>
      </w:r>
      <w:r w:rsidRPr="00DA4289">
        <w:rPr>
          <w:rFonts w:ascii="Times New Roman" w:hAnsi="Times New Roman" w:cs="Times New Roman"/>
          <w:color w:val="0D0D0D"/>
          <w:sz w:val="23"/>
          <w:szCs w:val="23"/>
          <w:shd w:val="clear" w:color="auto" w:fill="FFFFFF"/>
        </w:rPr>
        <w:t xml:space="preserve">. The field of energy management has always been a focal area for CityGML applications. Currently, there are </w:t>
      </w:r>
      <w:r w:rsidR="00C832BA" w:rsidRPr="00DA4289">
        <w:rPr>
          <w:rFonts w:ascii="Times New Roman" w:hAnsi="Times New Roman" w:cs="Times New Roman"/>
          <w:color w:val="0D0D0D"/>
          <w:sz w:val="23"/>
          <w:szCs w:val="23"/>
          <w:shd w:val="clear" w:color="auto" w:fill="FFFFFF"/>
        </w:rPr>
        <w:t>multiple</w:t>
      </w:r>
      <w:r w:rsidRPr="00DA4289">
        <w:rPr>
          <w:rFonts w:ascii="Times New Roman" w:hAnsi="Times New Roman" w:cs="Times New Roman"/>
          <w:color w:val="0D0D0D"/>
          <w:sz w:val="23"/>
          <w:szCs w:val="23"/>
          <w:shd w:val="clear" w:color="auto" w:fill="FFFFFF"/>
        </w:rPr>
        <w:t xml:space="preserve"> ADEs supporting the analysis of urban energy demand and supply</w:t>
      </w:r>
      <w:r w:rsidR="00597F7D" w:rsidRPr="00DA4289">
        <w:rPr>
          <w:rFonts w:ascii="Times New Roman" w:hAnsi="Times New Roman" w:cs="Times New Roman" w:hint="eastAsia"/>
          <w:color w:val="0D0D0D"/>
          <w:sz w:val="23"/>
          <w:szCs w:val="23"/>
          <w:shd w:val="clear" w:color="auto" w:fill="FFFFFF"/>
        </w:rPr>
        <w:t xml:space="preserve"> </w:t>
      </w:r>
      <w:r w:rsidR="00597F7D" w:rsidRPr="00DA4289">
        <w:rPr>
          <w:rFonts w:ascii="Times New Roman" w:hAnsi="Times New Roman" w:cs="Times New Roman"/>
          <w:color w:val="0D0D0D"/>
          <w:sz w:val="23"/>
          <w:szCs w:val="23"/>
          <w:shd w:val="clear" w:color="auto" w:fill="FFFFFF"/>
        </w:rPr>
        <w:fldChar w:fldCharType="begin"/>
      </w:r>
      <w:r w:rsidR="00597F7D" w:rsidRPr="00DA4289">
        <w:rPr>
          <w:rFonts w:ascii="Times New Roman" w:hAnsi="Times New Roman" w:cs="Times New Roman"/>
          <w:color w:val="0D0D0D"/>
          <w:sz w:val="23"/>
          <w:szCs w:val="23"/>
          <w:shd w:val="clear" w:color="auto" w:fill="FFFFFF"/>
        </w:rPr>
        <w:instrText xml:space="preserve"> ADDIN ZOTERO_ITEM CSL_CITATION {"citationID":"pOU7h8cY","properties":{"formattedCitation":"(Agugiaro et al., 2018; Becker et al., 2013; Kutzner and Kolbe, 2016)","plainCitation":"(Agugiaro et al., 2018; Becker et al., 2013; Kutzner and Kolbe, 2016)","noteIndex":0},"citationItems":[{"id":1156,"uris":["http://zotero.org/users/7861836/items/VA9IJG74"],"itemData":{"id":1156,"type":"article-journal","container-title":"Open Geospatial Data, Software and Standards","DOI":"10.1186/s40965-018-0042-y","ISSN":"2363-7501","issue":"1","journalAbbreviation":"Open geospatial data, softw. stand.","language":"en","page":"2","source":"DOI.org (Crossref)","title":"The Energy Application Domain Extension for CityGML: enhancing interoperability for urban energy simulations","title-short":"The Energy Application Domain Extension for CityGML","volume":"3","author":[{"family":"Agugiaro","given":"Giorgio"},{"family":"Benner","given":"Joachim"},{"family":"Cipriano","given":"Piergiorgio"},{"family":"Nouvel","given":"Romain"}],"issued":{"date-parts":[["2018",12]]}}},{"id":1200,"uris":["http://zotero.org/users/7861836/items/ZD25QQ9C"],"itemData":{"id":1200,"type":"chapter","container-title":"Progress and New Trends in 3D Geoinformation Sciences","event-place":"Berlin, Heidelberg","ISBN":"978-3-642-29792-2","note":"collection-title: Lecture Notes in Geoinformation and Cartography\nDOI: 10.1007/978-3-642-29793-9_3","page":"41-62","publisher":"Springer Berlin Heidelberg","publisher-place":"Berlin, Heidelberg","source":"DOI.org (Crossref)","title":"Semantic 3D Modeling of Multi-Utility Networks in Cities for Analysis and 3D Visualization","URL":"http://link.springer.com/10.1007/978-3-642-29793-9_3","editor":[{"family":"Pouliot","given":"Jacynthe"},{"family":"Daniel","given":"Sylvie"},{"family":"Hubert","given":"Frédéric"},{"family":"Zamyadi","given":"Alborz"}],"author":[{"family":"Becker","given":"Thomas"},{"family":"Nagel","given":"Claus"},{"family":"Kolbe","given":"Thomas H."}],"accessed":{"date-parts":[["2024",7,10]]},"issued":{"date-parts":[["2013"]]}}},{"id":1198,"uris":["http://zotero.org/users/7861836/items/SLCNE8MJ"],"itemData":{"id":1198,"type":"paper-conference","container-title":"Lösungen für eine Welt im Wandel, Dreiländertagung der SGPF, DGPF und OVG, 36. Wissenschaftlich-Technische Jahrestagung der DGPF","page":"382–394","source":"Google Scholar","title":"Extending semantic 3D city models by supply and disposal networks for analysing the urban supply situation","URL":"https://mediatum.ub.tum.de/1304227","author":[{"family":"Kutzner","given":"Tatjana"},{"family":"Kolbe","given":"Thomas H."}],"accessed":{"date-parts":[["2024",7,10]]},"issued":{"date-parts":[["2016"]]}}}],"schema":"https://github.com/citation-style-language/schema/raw/master/csl-citation.json"} </w:instrText>
      </w:r>
      <w:r w:rsidR="00597F7D" w:rsidRPr="00DA4289">
        <w:rPr>
          <w:rFonts w:ascii="Times New Roman" w:hAnsi="Times New Roman" w:cs="Times New Roman"/>
          <w:color w:val="0D0D0D"/>
          <w:sz w:val="23"/>
          <w:szCs w:val="23"/>
          <w:shd w:val="clear" w:color="auto" w:fill="FFFFFF"/>
        </w:rPr>
        <w:fldChar w:fldCharType="separate"/>
      </w:r>
      <w:r w:rsidR="00597F7D" w:rsidRPr="00DA4289">
        <w:rPr>
          <w:rFonts w:ascii="Times New Roman" w:hAnsi="Times New Roman" w:cs="Times New Roman"/>
          <w:sz w:val="23"/>
        </w:rPr>
        <w:t>(Agugiaro et al., 2018; Becker et al., 2013; Kutzner and Kolbe, 2016)</w:t>
      </w:r>
      <w:r w:rsidR="00597F7D"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xml:space="preserve">. Among them, EnergyADE fills the gap in </w:t>
      </w:r>
      <w:r w:rsidR="00C832BA" w:rsidRPr="00DA4289">
        <w:rPr>
          <w:rFonts w:ascii="Times New Roman" w:hAnsi="Times New Roman" w:cs="Times New Roman"/>
          <w:color w:val="0D0D0D"/>
          <w:sz w:val="23"/>
          <w:szCs w:val="23"/>
          <w:shd w:val="clear" w:color="auto" w:fill="FFFFFF"/>
        </w:rPr>
        <w:t>the energy data model based on open standards on</w:t>
      </w:r>
      <w:r w:rsidRPr="00DA4289">
        <w:rPr>
          <w:rFonts w:ascii="Times New Roman" w:hAnsi="Times New Roman" w:cs="Times New Roman"/>
          <w:color w:val="0D0D0D"/>
          <w:sz w:val="23"/>
          <w:szCs w:val="23"/>
          <w:shd w:val="clear" w:color="auto" w:fill="FFFFFF"/>
        </w:rPr>
        <w:t xml:space="preserve"> the city scale, enriching the data model with information necessary for energy simulations, thus facilitating the establishment of Urban Building Energy Modelling (UBEM)</w:t>
      </w:r>
      <w:r w:rsidR="00C832BA" w:rsidRPr="00DA4289">
        <w:rPr>
          <w:rFonts w:ascii="Times New Roman" w:hAnsi="Times New Roman" w:cs="Times New Roman" w:hint="eastAsia"/>
          <w:color w:val="0D0D0D"/>
          <w:sz w:val="23"/>
          <w:szCs w:val="23"/>
          <w:shd w:val="clear" w:color="auto" w:fill="FFFFFF"/>
        </w:rPr>
        <w:t xml:space="preserve"> </w:t>
      </w:r>
      <w:r w:rsidR="00C832BA" w:rsidRPr="00DA4289">
        <w:rPr>
          <w:rFonts w:ascii="Times New Roman" w:hAnsi="Times New Roman" w:cs="Times New Roman"/>
          <w:color w:val="0D0D0D"/>
          <w:sz w:val="23"/>
          <w:szCs w:val="23"/>
          <w:shd w:val="clear" w:color="auto" w:fill="FFFFFF"/>
        </w:rPr>
        <w:fldChar w:fldCharType="begin"/>
      </w:r>
      <w:r w:rsidR="00597F7D" w:rsidRPr="00DA4289">
        <w:rPr>
          <w:rFonts w:ascii="Times New Roman" w:hAnsi="Times New Roman" w:cs="Times New Roman"/>
          <w:color w:val="0D0D0D"/>
          <w:sz w:val="23"/>
          <w:szCs w:val="23"/>
          <w:shd w:val="clear" w:color="auto" w:fill="FFFFFF"/>
        </w:rPr>
        <w:instrText xml:space="preserve"> ADDIN ZOTERO_ITEM CSL_CITATION {"citationID":"0d8tP6g9","properties":{"formattedCitation":"(Agugiaro et al., 2018)","plainCitation":"(Agugiaro et al., 2018)","noteIndex":0},"citationItems":[{"id":1156,"uris":["http://zotero.org/users/7861836/items/VA9IJG74"],"itemData":{"id":1156,"type":"article-journal","container-title":"Open Geospatial Data, Software and Standards","DOI":"10.1186/s40965-018-0042-y","ISSN":"2363-7501","issue":"1","journalAbbreviation":"Open geospatial data, softw. stand.","language":"en","page":"2","source":"DOI.org (Crossref)","title":"The Energy Application Domain Extension for CityGML: enhancing interoperability for urban energy simulations","title-short":"The Energy Application Domain Extension for CityGML","volume":"3","author":[{"family":"Agugiaro","given":"Giorgio"},{"family":"Benner","given":"Joachim"},{"family":"Cipriano","given":"Piergiorgio"},{"family":"Nouvel","given":"Romain"}],"issued":{"date-parts":[["2018",12]]}}}],"schema":"https://github.com/citation-style-language/schema/raw/master/csl-citation.json"} </w:instrText>
      </w:r>
      <w:r w:rsidR="00C832BA" w:rsidRPr="00DA4289">
        <w:rPr>
          <w:rFonts w:ascii="Times New Roman" w:hAnsi="Times New Roman" w:cs="Times New Roman"/>
          <w:color w:val="0D0D0D"/>
          <w:sz w:val="23"/>
          <w:szCs w:val="23"/>
          <w:shd w:val="clear" w:color="auto" w:fill="FFFFFF"/>
        </w:rPr>
        <w:fldChar w:fldCharType="separate"/>
      </w:r>
      <w:r w:rsidR="00597F7D" w:rsidRPr="00DA4289">
        <w:rPr>
          <w:rFonts w:ascii="Times New Roman" w:hAnsi="Times New Roman" w:cs="Times New Roman"/>
          <w:sz w:val="23"/>
        </w:rPr>
        <w:t>(Agugiaro et al., 2018)</w:t>
      </w:r>
      <w:r w:rsidR="00C832BA"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xml:space="preserve">. The conversion of the EnergyADE from CityGML 2.0 to 3.0 was completed in 2023 </w:t>
      </w:r>
      <w:r w:rsidR="00394285" w:rsidRPr="00DA4289">
        <w:rPr>
          <w:rFonts w:ascii="Times New Roman" w:hAnsi="Times New Roman" w:cs="Times New Roman"/>
          <w:color w:val="0D0D0D"/>
          <w:sz w:val="23"/>
          <w:szCs w:val="23"/>
          <w:shd w:val="clear" w:color="auto" w:fill="FFFFFF"/>
        </w:rPr>
        <w:fldChar w:fldCharType="begin"/>
      </w:r>
      <w:r w:rsidR="000C5CA7">
        <w:rPr>
          <w:rFonts w:ascii="Times New Roman" w:hAnsi="Times New Roman" w:cs="Times New Roman"/>
          <w:color w:val="0D0D0D"/>
          <w:sz w:val="23"/>
          <w:szCs w:val="23"/>
          <w:shd w:val="clear" w:color="auto" w:fill="FFFFFF"/>
        </w:rPr>
        <w:instrText xml:space="preserve"> ADDIN ZOTERO_ITEM CSL_CITATION {"citationID":"EJGobf4K","properties":{"formattedCitation":"(Bachert, 2023)","plainCitation":"(Bachert, 2023)","noteIndex":0},"citationItems":[{"id":"bCNahAXp/z0bsIZgh","uris":["http://zotero.org/users/7861836/items/9MUDZ4LI"],"itemData":{"id":1133,"type":"article-journal","title":"Mapping the Energy ADE to CityGML 3.0","author":[{"family":"Bachert","given":"Carolin"}],"issued":{"date-parts":[["2023"]]}}}],"schema":"https://github.com/citation-style-language/schema/raw/master/csl-citation.json"} </w:instrText>
      </w:r>
      <w:r w:rsidR="00394285" w:rsidRPr="00DA4289">
        <w:rPr>
          <w:rFonts w:ascii="Times New Roman" w:hAnsi="Times New Roman" w:cs="Times New Roman"/>
          <w:color w:val="0D0D0D"/>
          <w:sz w:val="23"/>
          <w:szCs w:val="23"/>
          <w:shd w:val="clear" w:color="auto" w:fill="FFFFFF"/>
        </w:rPr>
        <w:fldChar w:fldCharType="separate"/>
      </w:r>
      <w:r w:rsidR="00394285" w:rsidRPr="00DA4289">
        <w:rPr>
          <w:rFonts w:ascii="Times New Roman" w:hAnsi="Times New Roman" w:cs="Times New Roman"/>
          <w:sz w:val="23"/>
          <w:szCs w:val="23"/>
        </w:rPr>
        <w:t>(Bachert, 2023)</w:t>
      </w:r>
      <w:r w:rsidR="00394285"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w:t>
      </w:r>
      <w:r w:rsidR="00CB5E4E" w:rsidRPr="00DA4289">
        <w:rPr>
          <w:rFonts w:ascii="Times New Roman" w:hAnsi="Times New Roman" w:cs="Times New Roman"/>
          <w:color w:val="0D0D0D"/>
          <w:sz w:val="23"/>
          <w:szCs w:val="23"/>
          <w:shd w:val="clear" w:color="auto" w:fill="FFFFFF"/>
        </w:rPr>
        <w:t xml:space="preserve"> </w:t>
      </w:r>
    </w:p>
    <w:p w14:paraId="51418A3C" w14:textId="73564AD0" w:rsidR="00CB5E4E" w:rsidRPr="00DA4289" w:rsidRDefault="00CB5E4E" w:rsidP="00933F01">
      <w:p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Furthermore, CityGML can also play a role </w:t>
      </w:r>
      <w:r w:rsidR="00BB3001" w:rsidRPr="00DA4289">
        <w:rPr>
          <w:rFonts w:ascii="Times New Roman" w:hAnsi="Times New Roman" w:cs="Times New Roman"/>
          <w:color w:val="0D0D0D"/>
          <w:sz w:val="23"/>
          <w:szCs w:val="23"/>
          <w:shd w:val="clear" w:color="auto" w:fill="FFFFFF"/>
        </w:rPr>
        <w:t>during the built</w:t>
      </w:r>
      <w:r w:rsidRPr="00DA4289">
        <w:rPr>
          <w:rFonts w:ascii="Times New Roman" w:hAnsi="Times New Roman" w:cs="Times New Roman"/>
          <w:color w:val="0D0D0D"/>
          <w:sz w:val="23"/>
          <w:szCs w:val="23"/>
          <w:shd w:val="clear" w:color="auto" w:fill="FFFFFF"/>
        </w:rPr>
        <w:t xml:space="preserve"> environment</w:t>
      </w:r>
      <w:r w:rsidR="00BB3001" w:rsidRPr="00DA4289">
        <w:rPr>
          <w:rFonts w:ascii="Times New Roman" w:hAnsi="Times New Roman" w:cs="Times New Roman"/>
          <w:color w:val="0D0D0D"/>
          <w:sz w:val="23"/>
          <w:szCs w:val="23"/>
          <w:shd w:val="clear" w:color="auto" w:fill="FFFFFF"/>
        </w:rPr>
        <w:t xml:space="preserve"> process, such </w:t>
      </w:r>
      <w:r w:rsidR="00355437" w:rsidRPr="00DA4289">
        <w:rPr>
          <w:rFonts w:ascii="Times New Roman" w:hAnsi="Times New Roman" w:cs="Times New Roman"/>
          <w:color w:val="0D0D0D"/>
          <w:sz w:val="23"/>
          <w:szCs w:val="23"/>
          <w:shd w:val="clear" w:color="auto" w:fill="FFFFFF"/>
        </w:rPr>
        <w:t xml:space="preserve">as </w:t>
      </w:r>
      <w:r w:rsidR="00BB3001" w:rsidRPr="00DA4289">
        <w:rPr>
          <w:rFonts w:ascii="Times New Roman" w:hAnsi="Times New Roman" w:cs="Times New Roman"/>
          <w:color w:val="0D0D0D"/>
          <w:sz w:val="23"/>
          <w:szCs w:val="23"/>
          <w:shd w:val="clear" w:color="auto" w:fill="FFFFFF"/>
        </w:rPr>
        <w:t xml:space="preserve">the exploration of urban model </w:t>
      </w:r>
      <w:r w:rsidR="00E257E8" w:rsidRPr="00DA4289">
        <w:rPr>
          <w:rFonts w:ascii="Times New Roman" w:hAnsi="Times New Roman" w:cs="Times New Roman" w:hint="eastAsia"/>
          <w:color w:val="0D0D0D"/>
          <w:sz w:val="23"/>
          <w:szCs w:val="23"/>
          <w:shd w:val="clear" w:color="auto" w:fill="FFFFFF"/>
        </w:rPr>
        <w:t>v</w:t>
      </w:r>
      <w:r w:rsidR="00BB3001" w:rsidRPr="00DA4289">
        <w:rPr>
          <w:rFonts w:ascii="Times New Roman" w:hAnsi="Times New Roman" w:cs="Times New Roman"/>
          <w:color w:val="0D0D0D"/>
          <w:sz w:val="23"/>
          <w:szCs w:val="23"/>
          <w:shd w:val="clear" w:color="auto" w:fill="FFFFFF"/>
        </w:rPr>
        <w:t>ersionin</w:t>
      </w:r>
      <w:r w:rsidR="00E257E8" w:rsidRPr="00DA4289">
        <w:rPr>
          <w:rFonts w:ascii="Times New Roman" w:hAnsi="Times New Roman" w:cs="Times New Roman" w:hint="eastAsia"/>
          <w:color w:val="0D0D0D"/>
          <w:sz w:val="23"/>
          <w:szCs w:val="23"/>
          <w:shd w:val="clear" w:color="auto" w:fill="FFFFFF"/>
        </w:rPr>
        <w:t xml:space="preserve">g and </w:t>
      </w:r>
      <w:r w:rsidR="00BB3001" w:rsidRPr="00DA4289">
        <w:rPr>
          <w:rFonts w:ascii="Times New Roman" w:hAnsi="Times New Roman" w:cs="Times New Roman"/>
          <w:color w:val="0D0D0D"/>
          <w:sz w:val="23"/>
          <w:szCs w:val="23"/>
          <w:shd w:val="clear" w:color="auto" w:fill="FFFFFF"/>
        </w:rPr>
        <w:t>lifecycle</w:t>
      </w:r>
      <w:r w:rsidR="00E257E8" w:rsidRPr="00DA4289">
        <w:rPr>
          <w:rFonts w:ascii="Times New Roman" w:hAnsi="Times New Roman" w:cs="Times New Roman" w:hint="eastAsia"/>
          <w:color w:val="0D0D0D"/>
          <w:sz w:val="23"/>
          <w:szCs w:val="23"/>
          <w:shd w:val="clear" w:color="auto" w:fill="FFFFFF"/>
        </w:rPr>
        <w:t xml:space="preserve"> management</w:t>
      </w:r>
      <w:r w:rsidR="00BB3001" w:rsidRPr="00DA4289">
        <w:rPr>
          <w:rFonts w:ascii="Times New Roman" w:hAnsi="Times New Roman" w:cs="Times New Roman"/>
          <w:color w:val="0D0D0D"/>
          <w:sz w:val="23"/>
          <w:szCs w:val="23"/>
          <w:shd w:val="clear" w:color="auto" w:fill="FFFFFF"/>
        </w:rPr>
        <w:t>. It is allowed directly to be stored using the Version</w:t>
      </w:r>
      <w:r w:rsidR="00E257E8" w:rsidRPr="00DA4289">
        <w:rPr>
          <w:rFonts w:ascii="Times New Roman" w:hAnsi="Times New Roman" w:cs="Times New Roman" w:hint="eastAsia"/>
          <w:color w:val="0D0D0D"/>
          <w:sz w:val="23"/>
          <w:szCs w:val="23"/>
          <w:shd w:val="clear" w:color="auto" w:fill="FFFFFF"/>
        </w:rPr>
        <w:t>ing</w:t>
      </w:r>
      <w:r w:rsidR="00BB3001" w:rsidRPr="00DA4289">
        <w:rPr>
          <w:rFonts w:ascii="Times New Roman" w:hAnsi="Times New Roman" w:cs="Times New Roman"/>
          <w:color w:val="0D0D0D"/>
          <w:sz w:val="23"/>
          <w:szCs w:val="23"/>
          <w:shd w:val="clear" w:color="auto" w:fill="FFFFFF"/>
        </w:rPr>
        <w:t xml:space="preserve"> mod</w:t>
      </w:r>
      <w:r w:rsidR="00E257E8" w:rsidRPr="00DA4289">
        <w:rPr>
          <w:rFonts w:ascii="Times New Roman" w:hAnsi="Times New Roman" w:cs="Times New Roman" w:hint="eastAsia"/>
          <w:color w:val="0D0D0D"/>
          <w:sz w:val="23"/>
          <w:szCs w:val="23"/>
          <w:shd w:val="clear" w:color="auto" w:fill="FFFFFF"/>
        </w:rPr>
        <w:t>u</w:t>
      </w:r>
      <w:r w:rsidR="00BB3001" w:rsidRPr="00DA4289">
        <w:rPr>
          <w:rFonts w:ascii="Times New Roman" w:hAnsi="Times New Roman" w:cs="Times New Roman"/>
          <w:color w:val="0D0D0D"/>
          <w:sz w:val="23"/>
          <w:szCs w:val="23"/>
          <w:shd w:val="clear" w:color="auto" w:fill="FFFFFF"/>
        </w:rPr>
        <w:t>l</w:t>
      </w:r>
      <w:r w:rsidR="00E257E8" w:rsidRPr="00DA4289">
        <w:rPr>
          <w:rFonts w:ascii="Times New Roman" w:hAnsi="Times New Roman" w:cs="Times New Roman" w:hint="eastAsia"/>
          <w:color w:val="0D0D0D"/>
          <w:sz w:val="23"/>
          <w:szCs w:val="23"/>
          <w:shd w:val="clear" w:color="auto" w:fill="FFFFFF"/>
        </w:rPr>
        <w:t>e</w:t>
      </w:r>
      <w:r w:rsidR="00BB3001" w:rsidRPr="00DA4289">
        <w:rPr>
          <w:rFonts w:ascii="Times New Roman" w:hAnsi="Times New Roman" w:cs="Times New Roman"/>
          <w:color w:val="0D0D0D"/>
          <w:sz w:val="23"/>
          <w:szCs w:val="23"/>
          <w:shd w:val="clear" w:color="auto" w:fill="FFFFFF"/>
        </w:rPr>
        <w:t xml:space="preserve"> in CityGML 3.0 now. Also, it can</w:t>
      </w:r>
      <w:r w:rsidR="00EF2C3A">
        <w:rPr>
          <w:rFonts w:ascii="Times New Roman" w:hAnsi="Times New Roman" w:cs="Times New Roman"/>
          <w:color w:val="0D0D0D"/>
          <w:sz w:val="23"/>
          <w:szCs w:val="23"/>
          <w:shd w:val="clear" w:color="auto" w:fill="FFFFFF"/>
        </w:rPr>
        <w:t xml:space="preserve"> be</w:t>
      </w:r>
      <w:r w:rsidR="00BB3001" w:rsidRPr="00DA4289">
        <w:rPr>
          <w:rFonts w:ascii="Times New Roman" w:hAnsi="Times New Roman" w:cs="Times New Roman"/>
          <w:color w:val="0D0D0D"/>
          <w:sz w:val="23"/>
          <w:szCs w:val="23"/>
          <w:shd w:val="clear" w:color="auto" w:fill="FFFFFF"/>
        </w:rPr>
        <w:t xml:space="preserve"> integrate</w:t>
      </w:r>
      <w:r w:rsidR="00EF2C3A">
        <w:rPr>
          <w:rFonts w:ascii="Times New Roman" w:hAnsi="Times New Roman" w:cs="Times New Roman"/>
          <w:color w:val="0D0D0D"/>
          <w:sz w:val="23"/>
          <w:szCs w:val="23"/>
          <w:shd w:val="clear" w:color="auto" w:fill="FFFFFF"/>
        </w:rPr>
        <w:t>d</w:t>
      </w:r>
      <w:r w:rsidR="00BB3001" w:rsidRPr="00DA4289">
        <w:rPr>
          <w:rFonts w:ascii="Times New Roman" w:hAnsi="Times New Roman" w:cs="Times New Roman"/>
          <w:color w:val="0D0D0D"/>
          <w:sz w:val="23"/>
          <w:szCs w:val="23"/>
          <w:shd w:val="clear" w:color="auto" w:fill="FFFFFF"/>
        </w:rPr>
        <w:t xml:space="preserve"> with other data models, such as BIM.</w:t>
      </w:r>
      <w:r w:rsidR="00D6086E" w:rsidRPr="00DA4289">
        <w:rPr>
          <w:rFonts w:ascii="Times New Roman" w:hAnsi="Times New Roman" w:cs="Times New Roman"/>
          <w:color w:val="0D0D0D"/>
          <w:sz w:val="23"/>
          <w:szCs w:val="23"/>
          <w:shd w:val="clear" w:color="auto" w:fill="FFFFFF"/>
        </w:rPr>
        <w:t xml:space="preserve"> This </w:t>
      </w:r>
      <w:r w:rsidR="00E257E8" w:rsidRPr="00DA4289">
        <w:rPr>
          <w:rFonts w:ascii="Times New Roman" w:hAnsi="Times New Roman" w:cs="Times New Roman" w:hint="eastAsia"/>
          <w:color w:val="0D0D0D"/>
          <w:sz w:val="23"/>
          <w:szCs w:val="23"/>
          <w:shd w:val="clear" w:color="auto" w:fill="FFFFFF"/>
        </w:rPr>
        <w:t>integration</w:t>
      </w:r>
      <w:r w:rsidR="00D6086E" w:rsidRPr="00DA4289">
        <w:rPr>
          <w:rFonts w:ascii="Times New Roman" w:hAnsi="Times New Roman" w:cs="Times New Roman"/>
          <w:color w:val="0D0D0D"/>
          <w:sz w:val="23"/>
          <w:szCs w:val="23"/>
          <w:shd w:val="clear" w:color="auto" w:fill="FFFFFF"/>
        </w:rPr>
        <w:t xml:space="preserve"> expands the potential </w:t>
      </w:r>
      <w:r w:rsidR="00355437" w:rsidRPr="00DA4289">
        <w:rPr>
          <w:rFonts w:ascii="Times New Roman" w:hAnsi="Times New Roman" w:cs="Times New Roman"/>
          <w:color w:val="0D0D0D"/>
          <w:sz w:val="23"/>
          <w:szCs w:val="23"/>
          <w:shd w:val="clear" w:color="auto" w:fill="FFFFFF"/>
        </w:rPr>
        <w:t>application</w:t>
      </w:r>
      <w:r w:rsidR="00D6086E" w:rsidRPr="00DA4289">
        <w:rPr>
          <w:rFonts w:ascii="Times New Roman" w:hAnsi="Times New Roman" w:cs="Times New Roman"/>
          <w:color w:val="0D0D0D"/>
          <w:sz w:val="23"/>
          <w:szCs w:val="23"/>
          <w:shd w:val="clear" w:color="auto" w:fill="FFFFFF"/>
        </w:rPr>
        <w:t xml:space="preserve"> fields of 3D </w:t>
      </w:r>
      <w:r w:rsidR="00E257E8" w:rsidRPr="00DA4289">
        <w:rPr>
          <w:rFonts w:ascii="Times New Roman" w:hAnsi="Times New Roman" w:cs="Times New Roman" w:hint="eastAsia"/>
          <w:color w:val="0D0D0D"/>
          <w:sz w:val="23"/>
          <w:szCs w:val="23"/>
          <w:shd w:val="clear" w:color="auto" w:fill="FFFFFF"/>
        </w:rPr>
        <w:t>city</w:t>
      </w:r>
      <w:r w:rsidR="00D6086E" w:rsidRPr="00DA4289">
        <w:rPr>
          <w:rFonts w:ascii="Times New Roman" w:hAnsi="Times New Roman" w:cs="Times New Roman"/>
          <w:color w:val="0D0D0D"/>
          <w:sz w:val="23"/>
          <w:szCs w:val="23"/>
          <w:shd w:val="clear" w:color="auto" w:fill="FFFFFF"/>
        </w:rPr>
        <w:t xml:space="preserve"> models. It holds significant ability in areas such as building permit processes and the creation of 3D cadastres, despite facing some technical challenges</w:t>
      </w:r>
      <w:r w:rsidR="00E257E8" w:rsidRPr="00DA4289">
        <w:rPr>
          <w:rFonts w:ascii="Times New Roman" w:hAnsi="Times New Roman" w:cs="Times New Roman" w:hint="eastAsia"/>
          <w:color w:val="0D0D0D"/>
          <w:sz w:val="23"/>
          <w:szCs w:val="23"/>
          <w:shd w:val="clear" w:color="auto" w:fill="FFFFFF"/>
        </w:rPr>
        <w:t xml:space="preserve">, details </w:t>
      </w:r>
      <w:r w:rsidR="00F0392E" w:rsidRPr="00DA4289">
        <w:rPr>
          <w:rFonts w:ascii="Times New Roman" w:hAnsi="Times New Roman" w:cs="Times New Roman"/>
          <w:color w:val="0D0D0D"/>
          <w:sz w:val="23"/>
          <w:szCs w:val="23"/>
          <w:shd w:val="clear" w:color="auto" w:fill="FFFFFF"/>
        </w:rPr>
        <w:t>shown</w:t>
      </w:r>
      <w:r w:rsidR="00E257E8" w:rsidRPr="00DA4289">
        <w:rPr>
          <w:rFonts w:ascii="Times New Roman" w:hAnsi="Times New Roman" w:cs="Times New Roman" w:hint="eastAsia"/>
          <w:color w:val="0D0D0D"/>
          <w:sz w:val="23"/>
          <w:szCs w:val="23"/>
          <w:shd w:val="clear" w:color="auto" w:fill="FFFFFF"/>
        </w:rPr>
        <w:t xml:space="preserve"> in section 2.3</w:t>
      </w:r>
      <w:r w:rsidR="00D6086E" w:rsidRPr="00DA4289">
        <w:rPr>
          <w:rFonts w:ascii="Times New Roman" w:hAnsi="Times New Roman" w:cs="Times New Roman"/>
          <w:color w:val="0D0D0D"/>
          <w:sz w:val="23"/>
          <w:szCs w:val="23"/>
          <w:shd w:val="clear" w:color="auto" w:fill="FFFFFF"/>
        </w:rPr>
        <w:t xml:space="preserve"> </w:t>
      </w:r>
      <w:r w:rsidR="00D6086E" w:rsidRPr="00DA4289">
        <w:rPr>
          <w:rFonts w:ascii="Times New Roman" w:hAnsi="Times New Roman" w:cs="Times New Roman"/>
          <w:color w:val="0D0D0D"/>
          <w:sz w:val="23"/>
          <w:szCs w:val="23"/>
          <w:shd w:val="clear" w:color="auto" w:fill="FFFFFF"/>
        </w:rPr>
        <w:fldChar w:fldCharType="begin"/>
      </w:r>
      <w:r w:rsidR="00D6086E" w:rsidRPr="00DA4289">
        <w:rPr>
          <w:rFonts w:ascii="Times New Roman" w:hAnsi="Times New Roman" w:cs="Times New Roman"/>
          <w:color w:val="0D0D0D"/>
          <w:sz w:val="23"/>
          <w:szCs w:val="23"/>
          <w:shd w:val="clear" w:color="auto" w:fill="FFFFFF"/>
        </w:rPr>
        <w:instrText xml:space="preserve"> ADDIN ZOTERO_ITEM CSL_CITATION {"citationID":"MW2m7NGF","properties":{"formattedCitation":"(Uggla et al., 2023)","plainCitation":"(Uggla et al., 2023)","noteIndex":0},"citationItems":[{"id":1134,"uris":["http://zotero.org/users/7861836/items/D4LEVPDC"],"itemData":{"id":1134,"type":"article-journal","container-title":"ISPRS International Journal of Geo-Information","issue":"2","note":"ISBN: 2220-9964\npublisher: MDPI","page":"47","title":"Future Swedish 3D city models—Specifications, test data, and evaluation","volume":"12","author":[{"family":"Uggla","given":"Maria"},{"family":"Olsson","given":"Perola"},{"family":"Abdi","given":"Barzan"},{"family":"Axelsson","given":"Björn"},{"family":"Calvert","given":"Matthew"},{"family":"Christensen","given":"Ulrika"},{"family":"Gardevärn","given":"Daniel"},{"family":"Hirsch","given":"Gabriel"},{"family":"Jeansson","given":"Eric"},{"family":"Kadric","given":"Zuhret"}],"issued":{"date-parts":[["2023"]]}}}],"schema":"https://github.com/citation-style-language/schema/raw/master/csl-citation.json"} </w:instrText>
      </w:r>
      <w:r w:rsidR="00D6086E" w:rsidRPr="00DA4289">
        <w:rPr>
          <w:rFonts w:ascii="Times New Roman" w:hAnsi="Times New Roman" w:cs="Times New Roman"/>
          <w:color w:val="0D0D0D"/>
          <w:sz w:val="23"/>
          <w:szCs w:val="23"/>
          <w:shd w:val="clear" w:color="auto" w:fill="FFFFFF"/>
        </w:rPr>
        <w:fldChar w:fldCharType="separate"/>
      </w:r>
      <w:r w:rsidR="00D6086E" w:rsidRPr="00DA4289">
        <w:rPr>
          <w:rFonts w:ascii="Times New Roman" w:hAnsi="Times New Roman" w:cs="Times New Roman"/>
          <w:sz w:val="23"/>
          <w:szCs w:val="23"/>
        </w:rPr>
        <w:t>(Uggla et al., 2023)</w:t>
      </w:r>
      <w:r w:rsidR="00D6086E" w:rsidRPr="00DA4289">
        <w:rPr>
          <w:rFonts w:ascii="Times New Roman" w:hAnsi="Times New Roman" w:cs="Times New Roman"/>
          <w:color w:val="0D0D0D"/>
          <w:sz w:val="23"/>
          <w:szCs w:val="23"/>
          <w:shd w:val="clear" w:color="auto" w:fill="FFFFFF"/>
        </w:rPr>
        <w:fldChar w:fldCharType="end"/>
      </w:r>
      <w:r w:rsidR="00D6086E" w:rsidRPr="00DA4289">
        <w:rPr>
          <w:rFonts w:ascii="Times New Roman" w:hAnsi="Times New Roman" w:cs="Times New Roman"/>
          <w:color w:val="0D0D0D"/>
          <w:sz w:val="23"/>
          <w:szCs w:val="23"/>
          <w:shd w:val="clear" w:color="auto" w:fill="FFFFFF"/>
        </w:rPr>
        <w:t>.</w:t>
      </w:r>
      <w:r w:rsidR="002F3BAA" w:rsidRPr="00DA4289">
        <w:rPr>
          <w:rFonts w:ascii="Times New Roman" w:hAnsi="Times New Roman" w:cs="Times New Roman"/>
          <w:color w:val="0D0D0D"/>
          <w:sz w:val="23"/>
          <w:szCs w:val="23"/>
          <w:shd w:val="clear" w:color="auto" w:fill="FFFFFF"/>
        </w:rPr>
        <w:t xml:space="preserve"> </w:t>
      </w:r>
    </w:p>
    <w:p w14:paraId="6C73CDEF" w14:textId="12726D95" w:rsidR="006202FD" w:rsidRPr="00DA4289" w:rsidRDefault="00652FE4" w:rsidP="00933F01">
      <w:pPr>
        <w:autoSpaceDE w:val="0"/>
        <w:autoSpaceDN w:val="0"/>
        <w:adjustRightInd w:val="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Research on city digital twins is also intriguing, as it can facilitate real-time remote monitoring, making decision-making more effective </w:t>
      </w:r>
      <w:r w:rsidRPr="00DA4289">
        <w:rPr>
          <w:rFonts w:ascii="Times New Roman" w:hAnsi="Times New Roman" w:cs="Times New Roman"/>
          <w:color w:val="0D0D0D"/>
          <w:sz w:val="23"/>
          <w:szCs w:val="23"/>
          <w:shd w:val="clear" w:color="auto" w:fill="FFFFFF"/>
        </w:rPr>
        <w:fldChar w:fldCharType="begin"/>
      </w:r>
      <w:r w:rsidRPr="00DA4289">
        <w:rPr>
          <w:rFonts w:ascii="Times New Roman" w:hAnsi="Times New Roman" w:cs="Times New Roman"/>
          <w:color w:val="0D0D0D"/>
          <w:sz w:val="23"/>
          <w:szCs w:val="23"/>
          <w:shd w:val="clear" w:color="auto" w:fill="FFFFFF"/>
        </w:rPr>
        <w:instrText xml:space="preserve"> ADDIN ZOTERO_ITEM CSL_CITATION {"citationID":"cbzAKF1x","properties":{"formattedCitation":"(Deng et al., 2021)","plainCitation":"(Deng et al., 2021)","noteIndex":0},"citationItems":[{"id":1129,"uris":["http://zotero.org/users/7861836/items/HTQFK3MZ"],"itemData":{"id":1129,"type":"article-journal","container-title":"Journal of Management Science and Engineering","issue":"2","note":"ISBN: 2096-2320\npublisher: Elsevier","page":"125-134","title":"A systematic review of a digital twin city: A new pattern of urban governance toward smart cities","volume":"6","author":[{"family":"Deng","given":"Tianhu"},{"family":"Zhang","given":"Keren"},{"family":"Shen","given":"Zuo-Jun Max"}],"issued":{"date-parts":[["2021"]]}}}],"schema":"https://github.com/citation-style-language/schema/raw/master/csl-citation.json"} </w:instrText>
      </w:r>
      <w:r w:rsidRPr="00DA4289">
        <w:rPr>
          <w:rFonts w:ascii="Times New Roman" w:hAnsi="Times New Roman" w:cs="Times New Roman"/>
          <w:color w:val="0D0D0D"/>
          <w:sz w:val="23"/>
          <w:szCs w:val="23"/>
          <w:shd w:val="clear" w:color="auto" w:fill="FFFFFF"/>
        </w:rPr>
        <w:fldChar w:fldCharType="separate"/>
      </w:r>
      <w:r w:rsidRPr="00DA4289">
        <w:rPr>
          <w:rFonts w:ascii="Times New Roman" w:hAnsi="Times New Roman" w:cs="Times New Roman"/>
          <w:sz w:val="23"/>
          <w:szCs w:val="23"/>
        </w:rPr>
        <w:t>(Deng et al., 2021)</w:t>
      </w:r>
      <w:r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xml:space="preserve">. It requires the </w:t>
      </w:r>
      <w:r w:rsidR="00246A07">
        <w:rPr>
          <w:rFonts w:ascii="Times New Roman" w:hAnsi="Times New Roman" w:cs="Times New Roman"/>
          <w:color w:val="0D0D0D"/>
          <w:sz w:val="23"/>
          <w:szCs w:val="23"/>
          <w:shd w:val="clear" w:color="auto" w:fill="FFFFFF"/>
        </w:rPr>
        <w:t>visualisation</w:t>
      </w:r>
      <w:r w:rsidRPr="00DA4289">
        <w:rPr>
          <w:rFonts w:ascii="Times New Roman" w:hAnsi="Times New Roman" w:cs="Times New Roman"/>
          <w:color w:val="0D0D0D"/>
          <w:sz w:val="23"/>
          <w:szCs w:val="23"/>
          <w:shd w:val="clear" w:color="auto" w:fill="FFFFFF"/>
        </w:rPr>
        <w:t xml:space="preserve"> of dynamic sensor information and the analysis of sensor data to integrate urban geospatial dat</w:t>
      </w:r>
      <w:r w:rsidR="00F0392E" w:rsidRPr="00DA4289">
        <w:rPr>
          <w:rFonts w:ascii="Times New Roman" w:hAnsi="Times New Roman" w:cs="Times New Roman" w:hint="eastAsia"/>
          <w:color w:val="0D0D0D"/>
          <w:sz w:val="23"/>
          <w:szCs w:val="23"/>
          <w:shd w:val="clear" w:color="auto" w:fill="FFFFFF"/>
        </w:rPr>
        <w:t>a</w:t>
      </w:r>
      <w:r w:rsidRPr="00DA4289">
        <w:rPr>
          <w:rFonts w:ascii="Times New Roman" w:hAnsi="Times New Roman" w:cs="Times New Roman"/>
          <w:color w:val="0D0D0D"/>
          <w:sz w:val="23"/>
          <w:szCs w:val="23"/>
          <w:shd w:val="clear" w:color="auto" w:fill="FFFFFF"/>
        </w:rPr>
        <w:t xml:space="preserve">. The most direct application is the monitoring of real-time traffic </w:t>
      </w:r>
      <w:r w:rsidRPr="00DA4289">
        <w:rPr>
          <w:rFonts w:ascii="Times New Roman" w:hAnsi="Times New Roman" w:cs="Times New Roman"/>
          <w:color w:val="0D0D0D"/>
          <w:sz w:val="23"/>
          <w:szCs w:val="23"/>
          <w:shd w:val="clear" w:color="auto" w:fill="FFFFFF"/>
        </w:rPr>
        <w:fldChar w:fldCharType="begin"/>
      </w:r>
      <w:r w:rsidRPr="00DA4289">
        <w:rPr>
          <w:rFonts w:ascii="Times New Roman" w:hAnsi="Times New Roman" w:cs="Times New Roman"/>
          <w:color w:val="0D0D0D"/>
          <w:sz w:val="23"/>
          <w:szCs w:val="23"/>
          <w:shd w:val="clear" w:color="auto" w:fill="FFFFFF"/>
        </w:rPr>
        <w:instrText xml:space="preserve"> ADDIN ZOTERO_ITEM CSL_CITATION {"citationID":"TrADFwbC","properties":{"formattedCitation":"(Beil et al., 2022)","plainCitation":"(Beil et al., 2022)","noteIndex":0},"citationItems":[{"id":1135,"uris":["http://zotero.org/users/7861836/items/2ENX7DPS"],"itemData":{"id":1135,"type":"article-journal","container-title":"ISPRS Annals of the Photogrammetry, Remote Sensing and Spatial Information Sciences","note":"ISBN: 2194-9042\npublisher: Copernicus GmbH","page":"29-36","title":"Dynamic and web-based 4D visualization of streetspace activities derived from traffic simulations and semantic 3D city models","volume":"10","author":[{"family":"Beil","given":"Christof"},{"family":"Kendir","given":"Murat"},{"family":"Ruhdorfer","given":"Roland"},{"family":"Kolbe","given":"Thomas H."}],"issued":{"date-parts":[["2022"]]}}}],"schema":"https://github.com/citation-style-language/schema/raw/master/csl-citation.json"} </w:instrText>
      </w:r>
      <w:r w:rsidRPr="00DA4289">
        <w:rPr>
          <w:rFonts w:ascii="Times New Roman" w:hAnsi="Times New Roman" w:cs="Times New Roman"/>
          <w:color w:val="0D0D0D"/>
          <w:sz w:val="23"/>
          <w:szCs w:val="23"/>
          <w:shd w:val="clear" w:color="auto" w:fill="FFFFFF"/>
        </w:rPr>
        <w:fldChar w:fldCharType="separate"/>
      </w:r>
      <w:r w:rsidRPr="00DA4289">
        <w:rPr>
          <w:rFonts w:ascii="Times New Roman" w:hAnsi="Times New Roman" w:cs="Times New Roman"/>
          <w:sz w:val="23"/>
          <w:szCs w:val="23"/>
        </w:rPr>
        <w:t>(Beil et al., 2022)</w:t>
      </w:r>
      <w:r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w:t>
      </w:r>
    </w:p>
    <w:p w14:paraId="2316F564" w14:textId="496900CC" w:rsidR="004F5BBC" w:rsidRPr="00DA4289" w:rsidRDefault="004F5BBC" w:rsidP="00026C9C">
      <w:pPr>
        <w:pStyle w:val="Heading3"/>
        <w:numPr>
          <w:ilvl w:val="1"/>
          <w:numId w:val="9"/>
        </w:numPr>
      </w:pPr>
      <w:bookmarkStart w:id="93" w:name="_Ref172494411"/>
      <w:bookmarkStart w:id="94" w:name="_Toc172549203"/>
      <w:r w:rsidRPr="00DA4289">
        <w:t>Regulation Checking</w:t>
      </w:r>
      <w:bookmarkEnd w:id="93"/>
      <w:bookmarkEnd w:id="94"/>
    </w:p>
    <w:p w14:paraId="2FD820EF" w14:textId="1A762F1E" w:rsidR="00CD20FB" w:rsidRPr="00DA4289" w:rsidRDefault="00433A1D" w:rsidP="004A13D5">
      <w:pPr>
        <w:pStyle w:val="Heading4"/>
      </w:pPr>
      <w:bookmarkStart w:id="95" w:name="OLE_LINK5"/>
      <w:bookmarkStart w:id="96" w:name="_Toc172549204"/>
      <w:r w:rsidRPr="00DA4289">
        <w:t>Current status</w:t>
      </w:r>
      <w:bookmarkEnd w:id="96"/>
    </w:p>
    <w:p w14:paraId="28FFDA11" w14:textId="508101B3" w:rsidR="003071EF" w:rsidRPr="00B66669" w:rsidRDefault="00801A7D" w:rsidP="003071EF">
      <w:pPr>
        <w:rPr>
          <w:rFonts w:ascii="Times New Roman" w:hAnsi="Times New Roman" w:cs="Times New Roman"/>
          <w:sz w:val="23"/>
          <w:szCs w:val="23"/>
        </w:rPr>
      </w:pPr>
      <w:r w:rsidRPr="00DA4289">
        <w:rPr>
          <w:rFonts w:hint="eastAsia"/>
        </w:rPr>
        <w:t xml:space="preserve"> </w:t>
      </w:r>
      <w:r w:rsidR="003071EF" w:rsidRPr="00B66669">
        <w:rPr>
          <w:rFonts w:ascii="Times New Roman" w:hAnsi="Times New Roman" w:cs="Times New Roman"/>
          <w:sz w:val="23"/>
          <w:szCs w:val="23"/>
        </w:rPr>
        <w:t>The field of compliance checking has been continuously explored. One reason</w:t>
      </w:r>
      <w:r w:rsidR="00DD4930" w:rsidRPr="00B66669">
        <w:rPr>
          <w:rFonts w:ascii="Times New Roman" w:hAnsi="Times New Roman" w:cs="Times New Roman"/>
          <w:sz w:val="23"/>
          <w:szCs w:val="23"/>
        </w:rPr>
        <w:t xml:space="preserve"> </w:t>
      </w:r>
      <w:r w:rsidR="003071EF" w:rsidRPr="00B66669">
        <w:rPr>
          <w:rFonts w:ascii="Times New Roman" w:hAnsi="Times New Roman" w:cs="Times New Roman"/>
          <w:sz w:val="23"/>
          <w:szCs w:val="23"/>
        </w:rPr>
        <w:t>is that</w:t>
      </w:r>
      <w:r w:rsidR="00DD4930" w:rsidRPr="00B66669">
        <w:rPr>
          <w:rFonts w:ascii="Times New Roman" w:hAnsi="Times New Roman" w:cs="Times New Roman"/>
          <w:sz w:val="23"/>
          <w:szCs w:val="23"/>
        </w:rPr>
        <w:t xml:space="preserve"> </w:t>
      </w:r>
      <w:r w:rsidR="003071EF" w:rsidRPr="00B66669">
        <w:rPr>
          <w:rFonts w:ascii="Times New Roman" w:hAnsi="Times New Roman" w:cs="Times New Roman"/>
          <w:sz w:val="23"/>
          <w:szCs w:val="23"/>
        </w:rPr>
        <w:t>building</w:t>
      </w:r>
      <w:r w:rsidR="00DD4930" w:rsidRPr="00B66669">
        <w:rPr>
          <w:rFonts w:ascii="Times New Roman" w:hAnsi="Times New Roman" w:cs="Times New Roman"/>
          <w:sz w:val="23"/>
          <w:szCs w:val="23"/>
        </w:rPr>
        <w:t>s</w:t>
      </w:r>
      <w:r w:rsidR="003071EF" w:rsidRPr="00B66669">
        <w:rPr>
          <w:rFonts w:ascii="Times New Roman" w:hAnsi="Times New Roman" w:cs="Times New Roman"/>
          <w:sz w:val="23"/>
          <w:szCs w:val="23"/>
        </w:rPr>
        <w:t xml:space="preserve"> </w:t>
      </w:r>
      <w:r w:rsidR="00DD4930" w:rsidRPr="00B66669">
        <w:rPr>
          <w:rFonts w:ascii="Times New Roman" w:hAnsi="Times New Roman" w:cs="Times New Roman"/>
          <w:sz w:val="23"/>
          <w:szCs w:val="23"/>
        </w:rPr>
        <w:t>and</w:t>
      </w:r>
      <w:r w:rsidR="003071EF" w:rsidRPr="00B66669">
        <w:rPr>
          <w:rFonts w:ascii="Times New Roman" w:hAnsi="Times New Roman" w:cs="Times New Roman"/>
          <w:sz w:val="23"/>
          <w:szCs w:val="23"/>
        </w:rPr>
        <w:t xml:space="preserve"> facilit</w:t>
      </w:r>
      <w:r w:rsidR="00DD4930" w:rsidRPr="00B66669">
        <w:rPr>
          <w:rFonts w:ascii="Times New Roman" w:hAnsi="Times New Roman" w:cs="Times New Roman"/>
          <w:sz w:val="23"/>
          <w:szCs w:val="23"/>
        </w:rPr>
        <w:t>ies</w:t>
      </w:r>
      <w:r w:rsidR="003071EF" w:rsidRPr="00B66669">
        <w:rPr>
          <w:rFonts w:ascii="Times New Roman" w:hAnsi="Times New Roman" w:cs="Times New Roman"/>
          <w:sz w:val="23"/>
          <w:szCs w:val="23"/>
        </w:rPr>
        <w:t xml:space="preserve"> must undergo various regulatory assessments throughout </w:t>
      </w:r>
      <w:r w:rsidR="00DD4930" w:rsidRPr="00B66669">
        <w:rPr>
          <w:rFonts w:ascii="Times New Roman" w:hAnsi="Times New Roman" w:cs="Times New Roman"/>
          <w:sz w:val="23"/>
          <w:szCs w:val="23"/>
        </w:rPr>
        <w:t>their</w:t>
      </w:r>
      <w:r w:rsidR="003071EF" w:rsidRPr="00B66669">
        <w:rPr>
          <w:rFonts w:ascii="Times New Roman" w:hAnsi="Times New Roman" w:cs="Times New Roman"/>
          <w:sz w:val="23"/>
          <w:szCs w:val="23"/>
        </w:rPr>
        <w:t xml:space="preserve"> lifecycle to ensure </w:t>
      </w:r>
      <w:r w:rsidR="003071EF" w:rsidRPr="00B66669">
        <w:rPr>
          <w:rFonts w:ascii="Times New Roman" w:hAnsi="Times New Roman" w:cs="Times New Roman"/>
          <w:sz w:val="23"/>
          <w:szCs w:val="23"/>
        </w:rPr>
        <w:lastRenderedPageBreak/>
        <w:t xml:space="preserve">environmental sustainability and human safety </w:t>
      </w:r>
      <w:r w:rsidR="003071EF" w:rsidRPr="00B66669">
        <w:rPr>
          <w:rFonts w:ascii="Times New Roman" w:hAnsi="Times New Roman" w:cs="Times New Roman"/>
          <w:sz w:val="23"/>
          <w:szCs w:val="23"/>
        </w:rPr>
        <w:fldChar w:fldCharType="begin"/>
      </w:r>
      <w:r w:rsidR="003071EF" w:rsidRPr="00B66669">
        <w:rPr>
          <w:rFonts w:ascii="Times New Roman" w:hAnsi="Times New Roman" w:cs="Times New Roman"/>
          <w:sz w:val="23"/>
          <w:szCs w:val="23"/>
        </w:rPr>
        <w:instrText xml:space="preserve"> ADDIN ZOTERO_ITEM CSL_CITATION {"citationID":"0oMdh7kj","properties":{"formattedCitation":"(Dimyadi and Amor, 2013)","plainCitation":"(Dimyadi and Amor, 2013)","noteIndex":0},"citationItems":[{"id":1120,"uris":["http://zotero.org/users/7861836/items/UEP4HA7V"],"itemData":{"id":1120,"type":"article-journal","container-title":"Proceedings of CIB WBC","issue":"1","title":"Automated building code compliance checking–where is it at","volume":"6","author":[{"family":"Dimyadi","given":"Johannes"},{"family":"Amor","given":"Robert"}],"issued":{"date-parts":[["2013"]]}}}],"schema":"https://github.com/citation-style-language/schema/raw/master/csl-citation.json"} </w:instrText>
      </w:r>
      <w:r w:rsidR="003071EF" w:rsidRPr="00B66669">
        <w:rPr>
          <w:rFonts w:ascii="Times New Roman" w:hAnsi="Times New Roman" w:cs="Times New Roman"/>
          <w:sz w:val="23"/>
          <w:szCs w:val="23"/>
        </w:rPr>
        <w:fldChar w:fldCharType="separate"/>
      </w:r>
      <w:r w:rsidR="003071EF" w:rsidRPr="00B66669">
        <w:rPr>
          <w:rFonts w:ascii="Times New Roman" w:hAnsi="Times New Roman" w:cs="Times New Roman"/>
          <w:sz w:val="23"/>
          <w:szCs w:val="23"/>
        </w:rPr>
        <w:t>(Dimyadi and Amor, 2013)</w:t>
      </w:r>
      <w:r w:rsidR="003071EF" w:rsidRPr="00B66669">
        <w:rPr>
          <w:rFonts w:ascii="Times New Roman" w:hAnsi="Times New Roman" w:cs="Times New Roman"/>
          <w:sz w:val="23"/>
          <w:szCs w:val="23"/>
        </w:rPr>
        <w:fldChar w:fldCharType="end"/>
      </w:r>
      <w:r w:rsidR="003071EF" w:rsidRPr="00B66669">
        <w:rPr>
          <w:rFonts w:ascii="Times New Roman" w:hAnsi="Times New Roman" w:cs="Times New Roman"/>
          <w:sz w:val="23"/>
          <w:szCs w:val="23"/>
        </w:rPr>
        <w:t xml:space="preserve">. These regulations consist of zoning information, </w:t>
      </w:r>
      <w:r w:rsidR="00DD4930" w:rsidRPr="00B66669">
        <w:rPr>
          <w:rFonts w:ascii="Times New Roman" w:hAnsi="Times New Roman" w:cs="Times New Roman"/>
          <w:sz w:val="23"/>
          <w:szCs w:val="23"/>
        </w:rPr>
        <w:t xml:space="preserve">which includes specific </w:t>
      </w:r>
      <w:r w:rsidR="003071EF" w:rsidRPr="00B66669">
        <w:rPr>
          <w:rFonts w:ascii="Times New Roman" w:hAnsi="Times New Roman" w:cs="Times New Roman"/>
          <w:sz w:val="23"/>
          <w:szCs w:val="23"/>
        </w:rPr>
        <w:t>rules and standards at various levels.</w:t>
      </w:r>
    </w:p>
    <w:p w14:paraId="055CA772" w14:textId="573B4A5E" w:rsidR="00A83CF4" w:rsidRPr="00B66669" w:rsidRDefault="00DD4930" w:rsidP="003071EF">
      <w:pPr>
        <w:rPr>
          <w:rFonts w:ascii="Times New Roman" w:hAnsi="Times New Roman" w:cs="Times New Roman"/>
          <w:sz w:val="23"/>
          <w:szCs w:val="23"/>
        </w:rPr>
      </w:pPr>
      <w:r w:rsidRPr="00B66669">
        <w:rPr>
          <w:rFonts w:ascii="Times New Roman" w:hAnsi="Times New Roman" w:cs="Times New Roman"/>
          <w:sz w:val="23"/>
          <w:szCs w:val="23"/>
        </w:rPr>
        <w:t>For a long time, t</w:t>
      </w:r>
      <w:r w:rsidR="003071EF" w:rsidRPr="00B66669">
        <w:rPr>
          <w:rFonts w:ascii="Times New Roman" w:hAnsi="Times New Roman" w:cs="Times New Roman"/>
          <w:sz w:val="23"/>
          <w:szCs w:val="23"/>
        </w:rPr>
        <w:t>raditional compliance checking in the industry has been a fully manual process</w:t>
      </w:r>
      <w:r w:rsidR="00A83CF4" w:rsidRPr="00B66669">
        <w:rPr>
          <w:rFonts w:ascii="Times New Roman" w:hAnsi="Times New Roman" w:cs="Times New Roman"/>
          <w:sz w:val="23"/>
          <w:szCs w:val="23"/>
        </w:rPr>
        <w:t xml:space="preserve"> </w:t>
      </w:r>
      <w:r w:rsidR="00A83CF4" w:rsidRPr="00B66669">
        <w:rPr>
          <w:rFonts w:ascii="Times New Roman" w:hAnsi="Times New Roman" w:cs="Times New Roman"/>
          <w:sz w:val="23"/>
          <w:szCs w:val="23"/>
        </w:rPr>
        <w:fldChar w:fldCharType="begin"/>
      </w:r>
      <w:r w:rsidR="00A83CF4" w:rsidRPr="00B66669">
        <w:rPr>
          <w:rFonts w:ascii="Times New Roman" w:hAnsi="Times New Roman" w:cs="Times New Roman"/>
          <w:sz w:val="23"/>
          <w:szCs w:val="23"/>
        </w:rPr>
        <w:instrText xml:space="preserve"> ADDIN ZOTERO_ITEM CSL_CITATION {"citationID":"tSyO2Kax","properties":{"formattedCitation":"(Dimyadi and Amor, 2013)","plainCitation":"(Dimyadi and Amor, 2013)","noteIndex":0},"citationItems":[{"id":1120,"uris":["http://zotero.org/users/7861836/items/UEP4HA7V"],"itemData":{"id":1120,"type":"article-journal","container-title":"Proceedings of CIB WBC","issue":"1","title":"Automated building code compliance checking–where is it at","volume":"6","author":[{"family":"Dimyadi","given":"Johannes"},{"family":"Amor","given":"Robert"}],"issued":{"date-parts":[["2013"]]}}}],"schema":"https://github.com/citation-style-language/schema/raw/master/csl-citation.json"} </w:instrText>
      </w:r>
      <w:r w:rsidR="00A83CF4" w:rsidRPr="00B66669">
        <w:rPr>
          <w:rFonts w:ascii="Times New Roman" w:hAnsi="Times New Roman" w:cs="Times New Roman"/>
          <w:sz w:val="23"/>
          <w:szCs w:val="23"/>
        </w:rPr>
        <w:fldChar w:fldCharType="separate"/>
      </w:r>
      <w:r w:rsidR="00A83CF4" w:rsidRPr="00B66669">
        <w:rPr>
          <w:rFonts w:ascii="Times New Roman" w:hAnsi="Times New Roman" w:cs="Times New Roman"/>
          <w:sz w:val="23"/>
          <w:szCs w:val="23"/>
        </w:rPr>
        <w:t>(Dimyadi and Amor, 2013)</w:t>
      </w:r>
      <w:r w:rsidR="00A83CF4" w:rsidRPr="00B66669">
        <w:rPr>
          <w:rFonts w:ascii="Times New Roman" w:hAnsi="Times New Roman" w:cs="Times New Roman"/>
          <w:sz w:val="23"/>
          <w:szCs w:val="23"/>
        </w:rPr>
        <w:fldChar w:fldCharType="end"/>
      </w:r>
      <w:r w:rsidR="003071EF" w:rsidRPr="00B66669">
        <w:rPr>
          <w:rFonts w:ascii="Times New Roman" w:hAnsi="Times New Roman" w:cs="Times New Roman"/>
          <w:sz w:val="23"/>
          <w:szCs w:val="23"/>
        </w:rPr>
        <w:t xml:space="preserve">. This </w:t>
      </w:r>
      <w:r w:rsidRPr="00B66669">
        <w:rPr>
          <w:rFonts w:ascii="Times New Roman" w:hAnsi="Times New Roman" w:cs="Times New Roman"/>
          <w:sz w:val="23"/>
          <w:szCs w:val="23"/>
        </w:rPr>
        <w:t xml:space="preserve">method </w:t>
      </w:r>
      <w:r w:rsidR="003071EF" w:rsidRPr="00B66669">
        <w:rPr>
          <w:rFonts w:ascii="Times New Roman" w:hAnsi="Times New Roman" w:cs="Times New Roman"/>
          <w:sz w:val="23"/>
          <w:szCs w:val="23"/>
        </w:rPr>
        <w:t xml:space="preserve">is time-consuming and </w:t>
      </w:r>
      <w:r w:rsidR="00EF2C3A" w:rsidRPr="00B66669">
        <w:rPr>
          <w:rFonts w:ascii="Times New Roman" w:hAnsi="Times New Roman" w:cs="Times New Roman"/>
          <w:sz w:val="23"/>
          <w:szCs w:val="23"/>
        </w:rPr>
        <w:t>labour-intensive</w:t>
      </w:r>
      <w:r w:rsidR="003071EF" w:rsidRPr="00B66669">
        <w:rPr>
          <w:rFonts w:ascii="Times New Roman" w:hAnsi="Times New Roman" w:cs="Times New Roman"/>
          <w:sz w:val="23"/>
          <w:szCs w:val="23"/>
        </w:rPr>
        <w:t xml:space="preserve">, </w:t>
      </w:r>
      <w:r w:rsidR="00EF2C3A" w:rsidRPr="00B66669">
        <w:rPr>
          <w:rFonts w:ascii="Times New Roman" w:hAnsi="Times New Roman" w:cs="Times New Roman"/>
          <w:sz w:val="23"/>
          <w:szCs w:val="23"/>
        </w:rPr>
        <w:t>characterised</w:t>
      </w:r>
      <w:r w:rsidRPr="00B66669">
        <w:rPr>
          <w:rFonts w:ascii="Times New Roman" w:hAnsi="Times New Roman" w:cs="Times New Roman"/>
          <w:sz w:val="23"/>
          <w:szCs w:val="23"/>
        </w:rPr>
        <w:t xml:space="preserve"> by </w:t>
      </w:r>
      <w:r w:rsidR="003071EF" w:rsidRPr="00B66669">
        <w:rPr>
          <w:rFonts w:ascii="Times New Roman" w:hAnsi="Times New Roman" w:cs="Times New Roman"/>
          <w:sz w:val="23"/>
          <w:szCs w:val="23"/>
        </w:rPr>
        <w:t xml:space="preserve">slow and complex workflows. </w:t>
      </w:r>
      <w:r w:rsidR="00A83CF4" w:rsidRPr="00B66669">
        <w:rPr>
          <w:rFonts w:ascii="Times New Roman" w:hAnsi="Times New Roman" w:cs="Times New Roman"/>
          <w:sz w:val="23"/>
          <w:szCs w:val="23"/>
        </w:rPr>
        <w:t>E</w:t>
      </w:r>
      <w:r w:rsidR="003071EF" w:rsidRPr="00B66669">
        <w:rPr>
          <w:rFonts w:ascii="Times New Roman" w:hAnsi="Times New Roman" w:cs="Times New Roman"/>
          <w:sz w:val="23"/>
          <w:szCs w:val="23"/>
        </w:rPr>
        <w:t>rrors and misunderstandings can occur</w:t>
      </w:r>
      <w:r w:rsidR="00A83CF4" w:rsidRPr="00B66669">
        <w:rPr>
          <w:rFonts w:ascii="Times New Roman" w:hAnsi="Times New Roman" w:cs="Times New Roman"/>
          <w:sz w:val="23"/>
          <w:szCs w:val="23"/>
        </w:rPr>
        <w:t xml:space="preserve"> during the process</w:t>
      </w:r>
      <w:r w:rsidR="003071EF" w:rsidRPr="00B66669">
        <w:rPr>
          <w:rFonts w:ascii="Times New Roman" w:hAnsi="Times New Roman" w:cs="Times New Roman"/>
          <w:sz w:val="23"/>
          <w:szCs w:val="23"/>
        </w:rPr>
        <w:t xml:space="preserve">, leading to delays and increased costs </w:t>
      </w:r>
      <w:r w:rsidR="00A83CF4" w:rsidRPr="00B66669">
        <w:rPr>
          <w:rFonts w:ascii="Times New Roman" w:hAnsi="Times New Roman" w:cs="Times New Roman"/>
          <w:sz w:val="23"/>
          <w:szCs w:val="23"/>
        </w:rPr>
        <w:fldChar w:fldCharType="begin"/>
      </w:r>
      <w:r w:rsidR="00A83CF4" w:rsidRPr="00B66669">
        <w:rPr>
          <w:rFonts w:ascii="Times New Roman" w:hAnsi="Times New Roman" w:cs="Times New Roman"/>
          <w:sz w:val="23"/>
          <w:szCs w:val="23"/>
        </w:rPr>
        <w:instrText xml:space="preserve"> ADDIN ZOTERO_ITEM CSL_CITATION {"citationID":"lgeDT4gE","properties":{"formattedCitation":"(Eirinaki et al., 2018; Malsane et al., 2015)","plainCitation":"(Eirinaki et al., 2018; Malsane et al., 2015)","noteIndex":0},"citationItems":[{"id":1112,"uris":["http://zotero.org/users/7861836/items/B3EMB5X2"],"itemData":{"id":1112,"type":"article-journal","container-title":"Computers, Environment and Urban Systems","note":"ISBN: 0198-9715\npublisher: Elsevier","page":"175-188","title":"A building permit system for smart cities: A cloud-based framework","volume":"70","author":[{"family":"Eirinaki","given":"Magdalini"},{"family":"Dhar","given":"Subhankar"},{"family":"Mathur","given":"Shishir"},{"family":"Kaley","given":"Adwait"},{"family":"Patel","given":"Arpit"},{"family":"Joshi","given":"Akshar"},{"family":"Shah","given":"Dhvani"}],"issued":{"date-parts":[["2018"]]}}},{"id":1067,"uris":["http://zotero.org/users/7861836/items/84U4GTS8"],"itemData":{"id":1067,"type":"article-journal","container-title":"Automation in construction","note":"ISBN: 0926-5805\npublisher: Elsevier","page":"51-58","title":"Development of an object model for automated compliance checking","volume":"49","author":[{"family":"Malsane","given":"Sagar"},{"family":"Matthews","given":"Jane"},{"family":"Lockley","given":"Steve"},{"family":"Love","given":"Peter ED"},{"family":"Greenwood","given":"David"}],"issued":{"date-parts":[["2015"]]}}}],"schema":"https://github.com/citation-style-language/schema/raw/master/csl-citation.json"} </w:instrText>
      </w:r>
      <w:r w:rsidR="00A83CF4" w:rsidRPr="00B66669">
        <w:rPr>
          <w:rFonts w:ascii="Times New Roman" w:hAnsi="Times New Roman" w:cs="Times New Roman"/>
          <w:sz w:val="23"/>
          <w:szCs w:val="23"/>
        </w:rPr>
        <w:fldChar w:fldCharType="separate"/>
      </w:r>
      <w:r w:rsidR="00A83CF4" w:rsidRPr="00B66669">
        <w:rPr>
          <w:rFonts w:ascii="Times New Roman" w:hAnsi="Times New Roman" w:cs="Times New Roman"/>
          <w:sz w:val="23"/>
          <w:szCs w:val="23"/>
        </w:rPr>
        <w:t>(Eirinaki et al., 2018; Malsane et al., 2015)</w:t>
      </w:r>
      <w:r w:rsidR="00A83CF4" w:rsidRPr="00B66669">
        <w:rPr>
          <w:rFonts w:ascii="Times New Roman" w:hAnsi="Times New Roman" w:cs="Times New Roman"/>
          <w:sz w:val="23"/>
          <w:szCs w:val="23"/>
        </w:rPr>
        <w:fldChar w:fldCharType="end"/>
      </w:r>
      <w:r w:rsidR="00A83CF4" w:rsidRPr="00B66669">
        <w:rPr>
          <w:rFonts w:ascii="Times New Roman" w:hAnsi="Times New Roman" w:cs="Times New Roman"/>
          <w:sz w:val="23"/>
          <w:szCs w:val="23"/>
        </w:rPr>
        <w:t>.</w:t>
      </w:r>
    </w:p>
    <w:p w14:paraId="7A5D850E" w14:textId="782653A9" w:rsidR="003071EF" w:rsidRPr="00B66669" w:rsidRDefault="003071EF" w:rsidP="00DD4930">
      <w:pPr>
        <w:rPr>
          <w:rFonts w:ascii="Times New Roman" w:hAnsi="Times New Roman" w:cs="Times New Roman"/>
          <w:sz w:val="23"/>
          <w:szCs w:val="23"/>
        </w:rPr>
      </w:pPr>
      <w:r w:rsidRPr="00B66669">
        <w:rPr>
          <w:rFonts w:ascii="Times New Roman" w:hAnsi="Times New Roman" w:cs="Times New Roman"/>
          <w:sz w:val="23"/>
          <w:szCs w:val="23"/>
        </w:rPr>
        <w:t xml:space="preserve">Over the past forty years, </w:t>
      </w:r>
      <w:r w:rsidR="00DD4930" w:rsidRPr="00B66669">
        <w:rPr>
          <w:rFonts w:ascii="Times New Roman" w:hAnsi="Times New Roman" w:cs="Times New Roman"/>
          <w:sz w:val="23"/>
          <w:szCs w:val="23"/>
        </w:rPr>
        <w:t>there has been ongoing exploration into the digiti</w:t>
      </w:r>
      <w:r w:rsidR="00246A07" w:rsidRPr="00B66669">
        <w:rPr>
          <w:rFonts w:ascii="Times New Roman" w:hAnsi="Times New Roman" w:cs="Times New Roman"/>
          <w:sz w:val="23"/>
          <w:szCs w:val="23"/>
        </w:rPr>
        <w:t>sation</w:t>
      </w:r>
      <w:r w:rsidR="00DD4930" w:rsidRPr="00B66669">
        <w:rPr>
          <w:rFonts w:ascii="Times New Roman" w:hAnsi="Times New Roman" w:cs="Times New Roman"/>
          <w:sz w:val="23"/>
          <w:szCs w:val="23"/>
        </w:rPr>
        <w:t xml:space="preserve"> and automation of regulation compliance checking. </w:t>
      </w:r>
      <w:r w:rsidRPr="00B66669">
        <w:rPr>
          <w:rFonts w:ascii="Times New Roman" w:hAnsi="Times New Roman" w:cs="Times New Roman"/>
          <w:sz w:val="23"/>
          <w:szCs w:val="23"/>
        </w:rPr>
        <w:t xml:space="preserve">As the </w:t>
      </w:r>
      <w:r w:rsidR="00A83CF4" w:rsidRPr="00B66669">
        <w:rPr>
          <w:rFonts w:ascii="Times New Roman" w:hAnsi="Times New Roman" w:cs="Times New Roman"/>
          <w:sz w:val="23"/>
          <w:szCs w:val="23"/>
        </w:rPr>
        <w:t>architecture, engineering, and construction (</w:t>
      </w:r>
      <w:r w:rsidRPr="00B66669">
        <w:rPr>
          <w:rFonts w:ascii="Times New Roman" w:hAnsi="Times New Roman" w:cs="Times New Roman"/>
          <w:sz w:val="23"/>
          <w:szCs w:val="23"/>
        </w:rPr>
        <w:t>AEC</w:t>
      </w:r>
      <w:r w:rsidR="00A83CF4" w:rsidRPr="00B66669">
        <w:rPr>
          <w:rFonts w:ascii="Times New Roman" w:hAnsi="Times New Roman" w:cs="Times New Roman"/>
          <w:sz w:val="23"/>
          <w:szCs w:val="23"/>
        </w:rPr>
        <w:t>)</w:t>
      </w:r>
      <w:r w:rsidRPr="00B66669">
        <w:rPr>
          <w:rFonts w:ascii="Times New Roman" w:hAnsi="Times New Roman" w:cs="Times New Roman"/>
          <w:sz w:val="23"/>
          <w:szCs w:val="23"/>
        </w:rPr>
        <w:t xml:space="preserve"> industry has shifted from 2D computer-aided design to more semantically rich building models, along with the development of various algorithms, processes, and platforms, significant progress has been made </w:t>
      </w:r>
      <w:r w:rsidR="00F438C5" w:rsidRPr="00B66669">
        <w:rPr>
          <w:rFonts w:ascii="Times New Roman" w:hAnsi="Times New Roman" w:cs="Times New Roman"/>
          <w:sz w:val="23"/>
          <w:szCs w:val="23"/>
        </w:rPr>
        <w:fldChar w:fldCharType="begin"/>
      </w:r>
      <w:r w:rsidR="00F438C5" w:rsidRPr="00B66669">
        <w:rPr>
          <w:rFonts w:ascii="Times New Roman" w:hAnsi="Times New Roman" w:cs="Times New Roman"/>
          <w:sz w:val="23"/>
          <w:szCs w:val="23"/>
        </w:rPr>
        <w:instrText xml:space="preserve"> ADDIN ZOTERO_ITEM CSL_CITATION {"citationID":"7YlkhIOb","properties":{"formattedCitation":"(Amor and Dimyadi, 2021; Malsane et al., 2015)","plainCitation":"(Amor and Dimyadi, 2021; Malsane et al., 2015)","noteIndex":0},"citationItems":[{"id":1118,"uris":["http://zotero.org/users/7861836/items/2S3V3EE9"],"itemData":{"id":1118,"type":"article-journal","container-title":"Developments in the built environment","note":"ISBN: 2666-1659\npublisher: Elsevier","page":"100039","title":"The promise of automated compliance checking","volume":"5","author":[{"family":"Amor","given":"Robert"},{"family":"Dimyadi","given":"Johannes"}],"issued":{"date-parts":[["2021"]]}}},{"id":1067,"uris":["http://zotero.org/users/7861836/items/84U4GTS8"],"itemData":{"id":1067,"type":"article-journal","container-title":"Automation in construction","note":"ISBN: 0926-5805\npublisher: Elsevier","page":"51-58","title":"Development of an object model for automated compliance checking","volume":"49","author":[{"family":"Malsane","given":"Sagar"},{"family":"Matthews","given":"Jane"},{"family":"Lockley","given":"Steve"},{"family":"Love","given":"Peter ED"},{"family":"Greenwood","given":"David"}],"issued":{"date-parts":[["2015"]]}}}],"schema":"https://github.com/citation-style-language/schema/raw/master/csl-citation.json"} </w:instrText>
      </w:r>
      <w:r w:rsidR="00F438C5" w:rsidRPr="00B66669">
        <w:rPr>
          <w:rFonts w:ascii="Times New Roman" w:hAnsi="Times New Roman" w:cs="Times New Roman"/>
          <w:sz w:val="23"/>
          <w:szCs w:val="23"/>
        </w:rPr>
        <w:fldChar w:fldCharType="separate"/>
      </w:r>
      <w:r w:rsidR="00F438C5" w:rsidRPr="00B66669">
        <w:rPr>
          <w:rFonts w:ascii="Times New Roman" w:hAnsi="Times New Roman" w:cs="Times New Roman"/>
          <w:sz w:val="23"/>
          <w:szCs w:val="23"/>
        </w:rPr>
        <w:t>(Amor and Dimyadi, 2021; Malsane et al., 2015)</w:t>
      </w:r>
      <w:r w:rsidR="00F438C5" w:rsidRPr="00B66669">
        <w:rPr>
          <w:rFonts w:ascii="Times New Roman" w:hAnsi="Times New Roman" w:cs="Times New Roman"/>
          <w:sz w:val="23"/>
          <w:szCs w:val="23"/>
        </w:rPr>
        <w:fldChar w:fldCharType="end"/>
      </w:r>
      <w:r w:rsidR="00F438C5" w:rsidRPr="00B66669">
        <w:rPr>
          <w:rFonts w:ascii="Times New Roman" w:hAnsi="Times New Roman" w:cs="Times New Roman"/>
          <w:sz w:val="23"/>
          <w:szCs w:val="23"/>
        </w:rPr>
        <w:t>.</w:t>
      </w:r>
    </w:p>
    <w:p w14:paraId="70C663D7" w14:textId="568A8C13" w:rsidR="003071EF" w:rsidRPr="00B66669" w:rsidRDefault="003071EF" w:rsidP="003071EF">
      <w:pPr>
        <w:rPr>
          <w:rFonts w:ascii="Times New Roman" w:hAnsi="Times New Roman" w:cs="Times New Roman"/>
          <w:sz w:val="23"/>
          <w:szCs w:val="23"/>
        </w:rPr>
      </w:pPr>
      <w:r w:rsidRPr="00B66669">
        <w:rPr>
          <w:rFonts w:ascii="Times New Roman" w:hAnsi="Times New Roman" w:cs="Times New Roman"/>
          <w:sz w:val="23"/>
          <w:szCs w:val="23"/>
        </w:rPr>
        <w:t>Digiti</w:t>
      </w:r>
      <w:r w:rsidR="00246A07" w:rsidRPr="00B66669">
        <w:rPr>
          <w:rFonts w:ascii="Times New Roman" w:hAnsi="Times New Roman" w:cs="Times New Roman"/>
          <w:sz w:val="23"/>
          <w:szCs w:val="23"/>
        </w:rPr>
        <w:t>sation</w:t>
      </w:r>
      <w:r w:rsidRPr="00B66669">
        <w:rPr>
          <w:rFonts w:ascii="Times New Roman" w:hAnsi="Times New Roman" w:cs="Times New Roman"/>
          <w:sz w:val="23"/>
          <w:szCs w:val="23"/>
        </w:rPr>
        <w:t xml:space="preserve"> of compliance checking involves using electronic systems and tools to </w:t>
      </w:r>
      <w:r w:rsidR="001B5A0B" w:rsidRPr="00B66669">
        <w:rPr>
          <w:rFonts w:ascii="Times New Roman" w:hAnsi="Times New Roman" w:cs="Times New Roman"/>
          <w:sz w:val="23"/>
          <w:szCs w:val="23"/>
        </w:rPr>
        <w:t xml:space="preserve">interpret </w:t>
      </w:r>
      <w:r w:rsidRPr="00B66669">
        <w:rPr>
          <w:rFonts w:ascii="Times New Roman" w:hAnsi="Times New Roman" w:cs="Times New Roman"/>
          <w:sz w:val="23"/>
          <w:szCs w:val="23"/>
        </w:rPr>
        <w:t xml:space="preserve">regulations. When </w:t>
      </w:r>
      <w:r w:rsidR="001B5A0B" w:rsidRPr="00B66669">
        <w:rPr>
          <w:rFonts w:ascii="Times New Roman" w:hAnsi="Times New Roman" w:cs="Times New Roman"/>
          <w:sz w:val="23"/>
          <w:szCs w:val="23"/>
        </w:rPr>
        <w:t xml:space="preserve">employing </w:t>
      </w:r>
      <w:r w:rsidRPr="00B66669">
        <w:rPr>
          <w:rFonts w:ascii="Times New Roman" w:hAnsi="Times New Roman" w:cs="Times New Roman"/>
          <w:sz w:val="23"/>
          <w:szCs w:val="23"/>
        </w:rPr>
        <w:t xml:space="preserve">3D </w:t>
      </w:r>
      <w:r w:rsidR="00EF2C3A" w:rsidRPr="00B66669">
        <w:rPr>
          <w:rFonts w:ascii="Times New Roman" w:hAnsi="Times New Roman" w:cs="Times New Roman"/>
          <w:sz w:val="23"/>
          <w:szCs w:val="23"/>
        </w:rPr>
        <w:t>modelling</w:t>
      </w:r>
      <w:r w:rsidRPr="00B66669">
        <w:rPr>
          <w:rFonts w:ascii="Times New Roman" w:hAnsi="Times New Roman" w:cs="Times New Roman"/>
          <w:sz w:val="23"/>
          <w:szCs w:val="23"/>
        </w:rPr>
        <w:t xml:space="preserve">, 3D models can provide detailed semantic information and </w:t>
      </w:r>
      <w:r w:rsidR="009720C7" w:rsidRPr="00B66669">
        <w:rPr>
          <w:rFonts w:ascii="Times New Roman" w:hAnsi="Times New Roman" w:cs="Times New Roman"/>
          <w:sz w:val="23"/>
          <w:szCs w:val="23"/>
        </w:rPr>
        <w:t>geometr</w:t>
      </w:r>
      <w:r w:rsidR="001B5A0B" w:rsidRPr="00B66669">
        <w:rPr>
          <w:rFonts w:ascii="Times New Roman" w:hAnsi="Times New Roman" w:cs="Times New Roman"/>
          <w:sz w:val="23"/>
          <w:szCs w:val="23"/>
        </w:rPr>
        <w:t>ic</w:t>
      </w:r>
      <w:r w:rsidRPr="00B66669">
        <w:rPr>
          <w:rFonts w:ascii="Times New Roman" w:hAnsi="Times New Roman" w:cs="Times New Roman"/>
          <w:sz w:val="23"/>
          <w:szCs w:val="23"/>
        </w:rPr>
        <w:t xml:space="preserve"> data, </w:t>
      </w:r>
      <w:r w:rsidR="001B5A0B" w:rsidRPr="00B66669">
        <w:rPr>
          <w:rFonts w:ascii="Times New Roman" w:hAnsi="Times New Roman" w:cs="Times New Roman"/>
          <w:sz w:val="23"/>
          <w:szCs w:val="23"/>
        </w:rPr>
        <w:t>allowing for</w:t>
      </w:r>
      <w:r w:rsidRPr="00B66669">
        <w:rPr>
          <w:rFonts w:ascii="Times New Roman" w:hAnsi="Times New Roman" w:cs="Times New Roman"/>
          <w:sz w:val="23"/>
          <w:szCs w:val="23"/>
        </w:rPr>
        <w:t xml:space="preserve"> more comprehensive compliance checks </w:t>
      </w:r>
      <w:r w:rsidR="009720C7" w:rsidRPr="00B66669">
        <w:rPr>
          <w:rFonts w:ascii="Times New Roman" w:hAnsi="Times New Roman" w:cs="Times New Roman"/>
          <w:sz w:val="23"/>
          <w:szCs w:val="23"/>
        </w:rPr>
        <w:fldChar w:fldCharType="begin"/>
      </w:r>
      <w:r w:rsidR="009720C7" w:rsidRPr="00B66669">
        <w:rPr>
          <w:rFonts w:ascii="Times New Roman" w:hAnsi="Times New Roman" w:cs="Times New Roman"/>
          <w:sz w:val="23"/>
          <w:szCs w:val="23"/>
        </w:rPr>
        <w:instrText xml:space="preserve"> ADDIN ZOTERO_ITEM CSL_CITATION {"citationID":"DhET91FV","properties":{"formattedCitation":"(Guler and Yomralioglu, 2022)","plainCitation":"(Guler and Yomralioglu, 2022)","noteIndex":0},"citationItems":[{"id":1068,"uris":["http://zotero.org/users/7861836/items/STIA73Y2"],"itemData":{"id":1068,"type":"article-journal","container-title":"Land Use Policy","note":"ISBN: 0264-8377\npublisher: Elsevier","page":"106337","title":"Reviewing the literature on the tripartite cycle containing digital building permit, 3D city modeling, and 3D property ownership","volume":"121","author":[{"family":"Guler","given":"Dogus"},{"family":"Yomralioglu","given":"Tahsin"}],"issued":{"date-parts":[["2022"]]}}}],"schema":"https://github.com/citation-style-language/schema/raw/master/csl-citation.json"} </w:instrText>
      </w:r>
      <w:r w:rsidR="009720C7" w:rsidRPr="00B66669">
        <w:rPr>
          <w:rFonts w:ascii="Times New Roman" w:hAnsi="Times New Roman" w:cs="Times New Roman"/>
          <w:sz w:val="23"/>
          <w:szCs w:val="23"/>
        </w:rPr>
        <w:fldChar w:fldCharType="separate"/>
      </w:r>
      <w:r w:rsidR="009720C7" w:rsidRPr="00B66669">
        <w:rPr>
          <w:rFonts w:ascii="Times New Roman" w:hAnsi="Times New Roman" w:cs="Times New Roman"/>
          <w:sz w:val="23"/>
          <w:szCs w:val="23"/>
        </w:rPr>
        <w:t>(Guler and Yomralioglu, 2022)</w:t>
      </w:r>
      <w:r w:rsidR="009720C7" w:rsidRPr="00B66669">
        <w:rPr>
          <w:rFonts w:ascii="Times New Roman" w:hAnsi="Times New Roman" w:cs="Times New Roman"/>
          <w:sz w:val="23"/>
          <w:szCs w:val="23"/>
        </w:rPr>
        <w:fldChar w:fldCharType="end"/>
      </w:r>
      <w:r w:rsidRPr="00B66669">
        <w:rPr>
          <w:rFonts w:ascii="Times New Roman" w:hAnsi="Times New Roman" w:cs="Times New Roman"/>
          <w:sz w:val="23"/>
          <w:szCs w:val="23"/>
        </w:rPr>
        <w:t>. Currently,</w:t>
      </w:r>
      <w:r w:rsidR="009720C7" w:rsidRPr="00B66669">
        <w:rPr>
          <w:rFonts w:ascii="Times New Roman" w:hAnsi="Times New Roman" w:cs="Times New Roman"/>
          <w:sz w:val="23"/>
          <w:szCs w:val="23"/>
        </w:rPr>
        <w:t xml:space="preserve"> the</w:t>
      </w:r>
      <w:r w:rsidRPr="00B66669">
        <w:rPr>
          <w:rFonts w:ascii="Times New Roman" w:hAnsi="Times New Roman" w:cs="Times New Roman"/>
          <w:sz w:val="23"/>
          <w:szCs w:val="23"/>
        </w:rPr>
        <w:t xml:space="preserve"> BIM model </w:t>
      </w:r>
      <w:r w:rsidR="009720C7" w:rsidRPr="00B66669">
        <w:rPr>
          <w:rFonts w:ascii="Times New Roman" w:hAnsi="Times New Roman" w:cs="Times New Roman"/>
          <w:sz w:val="23"/>
          <w:szCs w:val="23"/>
        </w:rPr>
        <w:t>is</w:t>
      </w:r>
      <w:r w:rsidRPr="00B66669">
        <w:rPr>
          <w:rFonts w:ascii="Times New Roman" w:hAnsi="Times New Roman" w:cs="Times New Roman"/>
          <w:sz w:val="23"/>
          <w:szCs w:val="23"/>
        </w:rPr>
        <w:t xml:space="preserve"> preferred for storing, maintaining, and querying building information</w:t>
      </w:r>
      <w:r w:rsidR="00B22FB7" w:rsidRPr="00B66669">
        <w:rPr>
          <w:rFonts w:ascii="Times New Roman" w:hAnsi="Times New Roman" w:cs="Times New Roman"/>
          <w:sz w:val="23"/>
          <w:szCs w:val="23"/>
        </w:rPr>
        <w:t xml:space="preserve"> </w:t>
      </w:r>
      <w:r w:rsidR="00B22FB7" w:rsidRPr="00B66669">
        <w:rPr>
          <w:rFonts w:ascii="Times New Roman" w:hAnsi="Times New Roman" w:cs="Times New Roman"/>
          <w:sz w:val="23"/>
          <w:szCs w:val="23"/>
        </w:rPr>
        <w:fldChar w:fldCharType="begin"/>
      </w:r>
      <w:r w:rsidR="00130C2F" w:rsidRPr="00B66669">
        <w:rPr>
          <w:rFonts w:ascii="Times New Roman" w:hAnsi="Times New Roman" w:cs="Times New Roman"/>
          <w:sz w:val="23"/>
          <w:szCs w:val="23"/>
        </w:rPr>
        <w:instrText xml:space="preserve"> ADDIN ZOTERO_ITEM CSL_CITATION {"citationID":"BqUyPShc","properties":{"formattedCitation":"(Guler and Yomralioglu, 2021)","plainCitation":"(Guler and Yomralioglu, 2021)","noteIndex":0},"citationItems":[{"id":1074,"uris":["http://zotero.org/users/7861836/items/GGGM382Z"],"itemData":{"id":1074,"type":"article-journal","container-title":"Land Use Policy","note":"ISBN: 0264-8377\npublisher: Elsevier","page":"105115","title":"A reformative framework for processes from building permit issuing to property ownership in Turkey","volume":"101","author":[{"family":"Guler","given":"Dogus"},{"family":"Yomralioglu","given":"Tahsin"}],"issued":{"date-parts":[["2021"]]}}}],"schema":"https://github.com/citation-style-language/schema/raw/master/csl-citation.json"} </w:instrText>
      </w:r>
      <w:r w:rsidR="00B22FB7" w:rsidRPr="00B66669">
        <w:rPr>
          <w:rFonts w:ascii="Times New Roman" w:hAnsi="Times New Roman" w:cs="Times New Roman"/>
          <w:sz w:val="23"/>
          <w:szCs w:val="23"/>
        </w:rPr>
        <w:fldChar w:fldCharType="separate"/>
      </w:r>
      <w:r w:rsidR="00130C2F" w:rsidRPr="00B66669">
        <w:rPr>
          <w:rFonts w:ascii="Times New Roman" w:hAnsi="Times New Roman" w:cs="Times New Roman"/>
          <w:sz w:val="23"/>
          <w:szCs w:val="23"/>
        </w:rPr>
        <w:t>(Guler and Yomralioglu, 2021)</w:t>
      </w:r>
      <w:r w:rsidR="00B22FB7"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They can also integrate specific regulations with other planning data, such as land use and zoning information </w:t>
      </w:r>
      <w:r w:rsidR="009720C7" w:rsidRPr="00B66669">
        <w:rPr>
          <w:rFonts w:ascii="Times New Roman" w:hAnsi="Times New Roman" w:cs="Times New Roman"/>
          <w:sz w:val="23"/>
          <w:szCs w:val="23"/>
        </w:rPr>
        <w:fldChar w:fldCharType="begin"/>
      </w:r>
      <w:r w:rsidR="00D80EEB" w:rsidRPr="00B66669">
        <w:rPr>
          <w:rFonts w:ascii="Times New Roman" w:hAnsi="Times New Roman" w:cs="Times New Roman"/>
          <w:sz w:val="23"/>
          <w:szCs w:val="23"/>
        </w:rPr>
        <w:instrText xml:space="preserve"> ADDIN ZOTERO_ITEM CSL_CITATION {"citationID":"M1xrwyyg","properties":{"formattedCitation":"(Brasebin et al., 2018)","plainCitation":"(Brasebin et al., 2018)","noteIndex":0},"citationItems":[{"id":848,"uris":["http://zotero.org/users/7861836/items/QH9C9VAJ"],"itemData":{"id":848,"type":"article-journal","container-title":"Computers, Environment and Urban Systems","DOI":"10.1016/j.compenvurbsys.2017.10.002","note":"ISBN: 0198-9715\npublisher: Elsevier","page":"37-52","title":"3D urban data to assess local urban regulation influence","volume":"68","author":[{"family":"Brasebin","given":"Mickaël"},{"family":"Perret","given":"Julien"},{"family":"Mustière","given":"Sébastien"},{"family":"Weber","given":"Christiane"}],"issued":{"date-parts":[["2018"]]}}}],"schema":"https://github.com/citation-style-language/schema/raw/master/csl-citation.json"} </w:instrText>
      </w:r>
      <w:r w:rsidR="009720C7" w:rsidRPr="00B66669">
        <w:rPr>
          <w:rFonts w:ascii="Times New Roman" w:hAnsi="Times New Roman" w:cs="Times New Roman"/>
          <w:sz w:val="23"/>
          <w:szCs w:val="23"/>
        </w:rPr>
        <w:fldChar w:fldCharType="separate"/>
      </w:r>
      <w:r w:rsidR="00D80EEB" w:rsidRPr="00B66669">
        <w:rPr>
          <w:rFonts w:ascii="Times New Roman" w:hAnsi="Times New Roman" w:cs="Times New Roman"/>
          <w:sz w:val="23"/>
          <w:szCs w:val="23"/>
        </w:rPr>
        <w:t>(Brasebin et al., 2018)</w:t>
      </w:r>
      <w:r w:rsidR="009720C7" w:rsidRPr="00B66669">
        <w:rPr>
          <w:rFonts w:ascii="Times New Roman" w:hAnsi="Times New Roman" w:cs="Times New Roman"/>
          <w:sz w:val="23"/>
          <w:szCs w:val="23"/>
        </w:rPr>
        <w:fldChar w:fldCharType="end"/>
      </w:r>
      <w:r w:rsidR="00D80EEB" w:rsidRPr="00B66669">
        <w:rPr>
          <w:rFonts w:ascii="Times New Roman" w:hAnsi="Times New Roman" w:cs="Times New Roman"/>
          <w:sz w:val="23"/>
          <w:szCs w:val="23"/>
        </w:rPr>
        <w:t>.</w:t>
      </w:r>
    </w:p>
    <w:p w14:paraId="0A4F59AE" w14:textId="1D22AFF9" w:rsidR="00794A9B" w:rsidRPr="00B66669" w:rsidRDefault="00794A9B" w:rsidP="00794A9B">
      <w:pPr>
        <w:rPr>
          <w:rFonts w:ascii="Times New Roman" w:hAnsi="Times New Roman" w:cs="Times New Roman"/>
          <w:sz w:val="23"/>
          <w:szCs w:val="23"/>
        </w:rPr>
      </w:pPr>
      <w:r w:rsidRPr="00B66669">
        <w:rPr>
          <w:rFonts w:ascii="Times New Roman" w:hAnsi="Times New Roman" w:cs="Times New Roman"/>
          <w:sz w:val="23"/>
          <w:szCs w:val="23"/>
        </w:rPr>
        <w:t>Many countries and regions are exploring the digiti</w:t>
      </w:r>
      <w:r w:rsidR="00246A07" w:rsidRPr="00B66669">
        <w:rPr>
          <w:rFonts w:ascii="Times New Roman" w:hAnsi="Times New Roman" w:cs="Times New Roman"/>
          <w:sz w:val="23"/>
          <w:szCs w:val="23"/>
        </w:rPr>
        <w:t>sation</w:t>
      </w:r>
      <w:r w:rsidRPr="00B66669">
        <w:rPr>
          <w:rFonts w:ascii="Times New Roman" w:hAnsi="Times New Roman" w:cs="Times New Roman"/>
          <w:sz w:val="23"/>
          <w:szCs w:val="23"/>
        </w:rPr>
        <w:t xml:space="preserve"> of compliance checking, with a primary focus on the building permit process. The EU's 2002 Action Plan recommended the </w:t>
      </w:r>
      <w:r w:rsidR="003F2BAB" w:rsidRPr="00B66669">
        <w:rPr>
          <w:rFonts w:ascii="Times New Roman" w:hAnsi="Times New Roman" w:cs="Times New Roman"/>
          <w:sz w:val="23"/>
          <w:szCs w:val="23"/>
        </w:rPr>
        <w:t>digiti</w:t>
      </w:r>
      <w:r w:rsidR="00246A07" w:rsidRPr="00B66669">
        <w:rPr>
          <w:rFonts w:ascii="Times New Roman" w:hAnsi="Times New Roman" w:cs="Times New Roman"/>
          <w:sz w:val="23"/>
          <w:szCs w:val="23"/>
        </w:rPr>
        <w:t>sation</w:t>
      </w:r>
      <w:r w:rsidR="003F2BAB" w:rsidRPr="00B66669">
        <w:rPr>
          <w:rFonts w:ascii="Times New Roman" w:hAnsi="Times New Roman" w:cs="Times New Roman"/>
          <w:sz w:val="23"/>
          <w:szCs w:val="23"/>
        </w:rPr>
        <w:t xml:space="preserve"> </w:t>
      </w:r>
      <w:r w:rsidRPr="00B66669">
        <w:rPr>
          <w:rFonts w:ascii="Times New Roman" w:hAnsi="Times New Roman" w:cs="Times New Roman"/>
          <w:sz w:val="23"/>
          <w:szCs w:val="23"/>
        </w:rPr>
        <w:t>and</w:t>
      </w:r>
      <w:r w:rsidR="003F2BAB" w:rsidRPr="00B66669">
        <w:rPr>
          <w:rFonts w:ascii="Times New Roman" w:hAnsi="Times New Roman" w:cs="Times New Roman"/>
          <w:sz w:val="23"/>
          <w:szCs w:val="23"/>
        </w:rPr>
        <w:t xml:space="preserve"> automation</w:t>
      </w:r>
      <w:r w:rsidRPr="00B66669">
        <w:rPr>
          <w:rFonts w:ascii="Times New Roman" w:hAnsi="Times New Roman" w:cs="Times New Roman"/>
          <w:sz w:val="23"/>
          <w:szCs w:val="23"/>
        </w:rPr>
        <w:t xml:space="preserve"> of public services to improve their efficiency </w:t>
      </w:r>
      <w:r w:rsidRPr="00B66669">
        <w:rPr>
          <w:rFonts w:ascii="Times New Roman" w:hAnsi="Times New Roman" w:cs="Times New Roman"/>
          <w:sz w:val="23"/>
          <w:szCs w:val="23"/>
        </w:rPr>
        <w:fldChar w:fldCharType="begin"/>
      </w:r>
      <w:r w:rsidRPr="00B66669">
        <w:rPr>
          <w:rFonts w:ascii="Times New Roman" w:hAnsi="Times New Roman" w:cs="Times New Roman"/>
          <w:sz w:val="23"/>
          <w:szCs w:val="23"/>
        </w:rPr>
        <w:instrText xml:space="preserve"> ADDIN ZOTERO_ITEM CSL_CITATION {"citationID":"z9xyaDvr","properties":{"formattedCitation":"(European Commission, 2002)","plainCitation":"(European Commission, 2002)","noteIndex":0},"citationItems":[{"id":1072,"uris":["http://zotero.org/users/7861836/items/DKY6MT3Z"],"itemData":{"id":1072,"type":"report","event-place":"Brussels","publisher":"European Commission","publisher-place":"Brussels","title":"eEurope 2005: An information society for all","author":[{"family":"European Commission","given":""}],"issued":{"date-parts":[["2002"]]}}}],"schema":"https://github.com/citation-style-language/schema/raw/master/csl-citation.json"} </w:instrText>
      </w:r>
      <w:r w:rsidRPr="00B66669">
        <w:rPr>
          <w:rFonts w:ascii="Times New Roman" w:hAnsi="Times New Roman" w:cs="Times New Roman"/>
          <w:sz w:val="23"/>
          <w:szCs w:val="23"/>
        </w:rPr>
        <w:fldChar w:fldCharType="separate"/>
      </w:r>
      <w:r w:rsidRPr="00B66669">
        <w:rPr>
          <w:rFonts w:ascii="Times New Roman" w:hAnsi="Times New Roman" w:cs="Times New Roman"/>
          <w:sz w:val="23"/>
          <w:szCs w:val="23"/>
        </w:rPr>
        <w:t>(European Commission, 2002)</w:t>
      </w:r>
      <w:r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w:t>
      </w:r>
      <w:r w:rsidR="003F2BAB" w:rsidRPr="00B66669">
        <w:rPr>
          <w:rFonts w:ascii="Times New Roman" w:hAnsi="Times New Roman" w:cs="Times New Roman"/>
          <w:sz w:val="23"/>
          <w:szCs w:val="23"/>
        </w:rPr>
        <w:t>Subsequently</w:t>
      </w:r>
      <w:r w:rsidRPr="00B66669">
        <w:rPr>
          <w:rFonts w:ascii="Times New Roman" w:hAnsi="Times New Roman" w:cs="Times New Roman"/>
          <w:sz w:val="23"/>
          <w:szCs w:val="23"/>
        </w:rPr>
        <w:t xml:space="preserve">, the EU Digital Building Permit (EU4DBP) and Change toolkit for digital building permit project (CHEK) </w:t>
      </w:r>
      <w:r w:rsidR="003F2BAB" w:rsidRPr="00B66669">
        <w:rPr>
          <w:rFonts w:ascii="Times New Roman" w:hAnsi="Times New Roman" w:cs="Times New Roman"/>
          <w:sz w:val="23"/>
          <w:szCs w:val="23"/>
        </w:rPr>
        <w:t xml:space="preserve">were </w:t>
      </w:r>
      <w:r w:rsidRPr="00B66669">
        <w:rPr>
          <w:rFonts w:ascii="Times New Roman" w:hAnsi="Times New Roman" w:cs="Times New Roman"/>
          <w:sz w:val="23"/>
          <w:szCs w:val="23"/>
        </w:rPr>
        <w:t>proposed</w:t>
      </w:r>
      <w:r w:rsidR="003F2BAB" w:rsidRPr="00B66669">
        <w:rPr>
          <w:rFonts w:ascii="Times New Roman" w:hAnsi="Times New Roman" w:cs="Times New Roman"/>
          <w:sz w:val="23"/>
          <w:szCs w:val="23"/>
        </w:rPr>
        <w:t>,</w:t>
      </w:r>
      <w:r w:rsidRPr="00B66669">
        <w:rPr>
          <w:rFonts w:ascii="Times New Roman" w:hAnsi="Times New Roman" w:cs="Times New Roman"/>
          <w:sz w:val="23"/>
          <w:szCs w:val="23"/>
        </w:rPr>
        <w:t xml:space="preserve"> focusing </w:t>
      </w:r>
      <w:r w:rsidR="003F2BAB" w:rsidRPr="00B66669">
        <w:rPr>
          <w:rFonts w:ascii="Times New Roman" w:hAnsi="Times New Roman" w:cs="Times New Roman"/>
          <w:sz w:val="23"/>
          <w:szCs w:val="23"/>
        </w:rPr>
        <w:t>specifically</w:t>
      </w:r>
      <w:r w:rsidRPr="00B66669">
        <w:rPr>
          <w:rFonts w:ascii="Times New Roman" w:hAnsi="Times New Roman" w:cs="Times New Roman"/>
          <w:sz w:val="23"/>
          <w:szCs w:val="23"/>
        </w:rPr>
        <w:t xml:space="preserve"> on building permits </w:t>
      </w:r>
      <w:r w:rsidRPr="00B66669">
        <w:rPr>
          <w:rFonts w:ascii="Times New Roman" w:hAnsi="Times New Roman" w:cs="Times New Roman"/>
          <w:sz w:val="23"/>
          <w:szCs w:val="23"/>
        </w:rPr>
        <w:fldChar w:fldCharType="begin"/>
      </w:r>
      <w:r w:rsidR="001E3206" w:rsidRPr="00B66669">
        <w:rPr>
          <w:rFonts w:ascii="Times New Roman" w:hAnsi="Times New Roman" w:cs="Times New Roman"/>
          <w:sz w:val="23"/>
          <w:szCs w:val="23"/>
        </w:rPr>
        <w:instrText xml:space="preserve"> ADDIN ZOTERO_ITEM CSL_CITATION {"citationID":"FG8BFJ7t","properties":{"formattedCitation":"(\\uc0\\u8220{}Change toolkit for digital building permit - CHEK \\uc0\\u8211{} Change toolkit for digital building permit,\\uc0\\u8221{} 2022; \\uc0\\u8220{}EU4dbp,\\uc0\\u8221{} n.d.)","plainCitation":"(“Change toolkit for digital building permit - CHEK – Change toolkit for digital building permit,” 2022; “EU4dbp,” n.d.)","dontUpdate":true,"noteIndex":0},"citationItems":[{"id":1084,"uris":["http://zotero.org/users/7861836/items/SGY5KX2J"],"itemData":{"id":1084,"type":"post-weblog","language":"en-US","title":"Change toolkit for digital building permit - CHEK – Change toolkit for digital building permit","URL":"https://chekdbp.eu/","accessed":{"date-parts":[["2023",3,23]]},"issued":{"date-parts":[["2022",6,29]]}}},{"id":1075,"uris":["http://zotero.org/users/7861836/items/2YBX6Y9Y"],"itemData":{"id":1075,"type":"webpage","abstract":"European Network for Digital Building Permits Network of researchers and stakeholders aiming at the definition of a common strategy for the digitization of the building permit issuing process Know More Join Us https://www.youtube.com/watch?v=jcRu-pse2Zk Presentation of the paper “Integrating Expertise, Goals and Data for Digital Building Permits – the EUnet4DBP”.By Giada Malacarne – 3D Geoinfo 2020 Conference […]","container-title":"eu4dbp.net","language":"en-GB","title":"EU4dbp","URL":"https://eu4dbp.net/","accessed":{"date-parts":[["2023",3,21]]}}}],"schema":"https://github.com/citation-style-language/schema/raw/master/csl-citation.json"} </w:instrText>
      </w:r>
      <w:r w:rsidRPr="00B66669">
        <w:rPr>
          <w:rFonts w:ascii="Times New Roman" w:hAnsi="Times New Roman" w:cs="Times New Roman"/>
          <w:sz w:val="23"/>
          <w:szCs w:val="23"/>
        </w:rPr>
        <w:fldChar w:fldCharType="separate"/>
      </w:r>
      <w:r w:rsidRPr="00B66669">
        <w:rPr>
          <w:rFonts w:ascii="Times New Roman" w:hAnsi="Times New Roman" w:cs="Times New Roman"/>
          <w:sz w:val="23"/>
          <w:szCs w:val="23"/>
        </w:rPr>
        <w:t>(CHEK, 2022; EU4dbp, 2022)</w:t>
      </w:r>
      <w:r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The former </w:t>
      </w:r>
      <w:r w:rsidR="00EF2C3A" w:rsidRPr="00B66669">
        <w:rPr>
          <w:rFonts w:ascii="Times New Roman" w:hAnsi="Times New Roman" w:cs="Times New Roman"/>
          <w:sz w:val="23"/>
          <w:szCs w:val="23"/>
        </w:rPr>
        <w:t>emphasises</w:t>
      </w:r>
      <w:r w:rsidRPr="00B66669">
        <w:rPr>
          <w:rFonts w:ascii="Times New Roman" w:hAnsi="Times New Roman" w:cs="Times New Roman"/>
          <w:sz w:val="23"/>
          <w:szCs w:val="23"/>
        </w:rPr>
        <w:t xml:space="preserve"> developing common standards and guidelines for digital building permit systems and providing technical assistance to member states for implementing these systems</w:t>
      </w:r>
      <w:r w:rsidR="00434469" w:rsidRPr="00B66669">
        <w:rPr>
          <w:rFonts w:ascii="Times New Roman" w:hAnsi="Times New Roman" w:cs="Times New Roman"/>
          <w:sz w:val="23"/>
          <w:szCs w:val="23"/>
        </w:rPr>
        <w:t xml:space="preserve"> </w:t>
      </w:r>
      <w:r w:rsidR="00434469" w:rsidRPr="00B66669">
        <w:rPr>
          <w:rFonts w:ascii="Times New Roman" w:hAnsi="Times New Roman" w:cs="Times New Roman"/>
          <w:sz w:val="23"/>
          <w:szCs w:val="23"/>
        </w:rPr>
        <w:fldChar w:fldCharType="begin"/>
      </w:r>
      <w:r w:rsidR="001E3206" w:rsidRPr="00B66669">
        <w:rPr>
          <w:rFonts w:ascii="Times New Roman" w:hAnsi="Times New Roman" w:cs="Times New Roman"/>
          <w:sz w:val="23"/>
          <w:szCs w:val="23"/>
        </w:rPr>
        <w:instrText xml:space="preserve"> ADDIN ZOTERO_ITEM CSL_CITATION {"citationID":"l3EYQaDO","properties":{"formattedCitation":"(\\uc0\\u8220{}EU4dbp,\\uc0\\u8221{} n.d.)","plainCitation":"(“EU4dbp,” n.d.)","dontUpdate":true,"noteIndex":0},"citationItems":[{"id":1075,"uris":["http://zotero.org/users/7861836/items/2YBX6Y9Y"],"itemData":{"id":1075,"type":"webpage","abstract":"European Network for Digital Building Permits Network of researchers and stakeholders aiming at the definition of a common strategy for the digitization of the building permit issuing process Know More Join Us https://www.youtube.com/watch?v=jcRu-pse2Zk Presentation of the paper “Integrating Expertise, Goals and Data for Digital Building Permits – the EUnet4DBP”.By Giada Malacarne – 3D Geoinfo 2020 Conference […]","container-title":"eu4dbp.net","language":"en-GB","title":"EU4dbp","URL":"https://eu4dbp.net/","accessed":{"date-parts":[["2023",3,21]]}}}],"schema":"https://github.com/citation-style-language/schema/raw/master/csl-citation.json"} </w:instrText>
      </w:r>
      <w:r w:rsidR="00434469" w:rsidRPr="00B66669">
        <w:rPr>
          <w:rFonts w:ascii="Times New Roman" w:hAnsi="Times New Roman" w:cs="Times New Roman"/>
          <w:sz w:val="23"/>
          <w:szCs w:val="23"/>
        </w:rPr>
        <w:fldChar w:fldCharType="separate"/>
      </w:r>
      <w:r w:rsidR="00434469" w:rsidRPr="00B66669">
        <w:rPr>
          <w:rFonts w:ascii="Times New Roman" w:hAnsi="Times New Roman" w:cs="Times New Roman"/>
          <w:kern w:val="0"/>
          <w:sz w:val="23"/>
          <w:szCs w:val="23"/>
        </w:rPr>
        <w:t>(EU4dbp, 2022)</w:t>
      </w:r>
      <w:r w:rsidR="00434469"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The latter aims to develop a </w:t>
      </w:r>
      <w:r w:rsidR="00EF2C3A" w:rsidRPr="00B66669">
        <w:rPr>
          <w:rFonts w:ascii="Times New Roman" w:hAnsi="Times New Roman" w:cs="Times New Roman"/>
          <w:sz w:val="23"/>
          <w:szCs w:val="23"/>
        </w:rPr>
        <w:t>standardised</w:t>
      </w:r>
      <w:r w:rsidRPr="00B66669">
        <w:rPr>
          <w:rFonts w:ascii="Times New Roman" w:hAnsi="Times New Roman" w:cs="Times New Roman"/>
          <w:sz w:val="23"/>
          <w:szCs w:val="23"/>
        </w:rPr>
        <w:t xml:space="preserve"> digital platform for exchanging information related to building permits, including compliance checks </w:t>
      </w:r>
      <w:r w:rsidR="00434469" w:rsidRPr="00B66669">
        <w:rPr>
          <w:rFonts w:ascii="Times New Roman" w:hAnsi="Times New Roman" w:cs="Times New Roman"/>
          <w:sz w:val="23"/>
          <w:szCs w:val="23"/>
        </w:rPr>
        <w:fldChar w:fldCharType="begin"/>
      </w:r>
      <w:r w:rsidR="001E3206" w:rsidRPr="00B66669">
        <w:rPr>
          <w:rFonts w:ascii="Times New Roman" w:hAnsi="Times New Roman" w:cs="Times New Roman"/>
          <w:sz w:val="23"/>
          <w:szCs w:val="23"/>
        </w:rPr>
        <w:instrText xml:space="preserve"> ADDIN ZOTERO_ITEM CSL_CITATION {"citationID":"ZM9Mlt7P","properties":{"formattedCitation":"(\\uc0\\u8220{}Change toolkit for digital building permit - CHEK \\uc0\\u8211{} Change toolkit for digital building permit,\\uc0\\u8221{} 2022)","plainCitation":"(“Change toolkit for digital building permit - CHEK – Change toolkit for digital building permit,” 2022)","dontUpdate":true,"noteIndex":0},"citationItems":[{"id":1084,"uris":["http://zotero.org/users/7861836/items/SGY5KX2J"],"itemData":{"id":1084,"type":"post-weblog","language":"en-US","title":"Change toolkit for digital building permit - CHEK – Change toolkit for digital building permit","URL":"https://chekdbp.eu/","accessed":{"date-parts":[["2023",3,23]]},"issued":{"date-parts":[["2022",6,29]]}}}],"schema":"https://github.com/citation-style-language/schema/raw/master/csl-citation.json"} </w:instrText>
      </w:r>
      <w:r w:rsidR="00434469" w:rsidRPr="00B66669">
        <w:rPr>
          <w:rFonts w:ascii="Times New Roman" w:hAnsi="Times New Roman" w:cs="Times New Roman"/>
          <w:sz w:val="23"/>
          <w:szCs w:val="23"/>
        </w:rPr>
        <w:fldChar w:fldCharType="separate"/>
      </w:r>
      <w:r w:rsidR="00434469" w:rsidRPr="00B66669">
        <w:rPr>
          <w:rFonts w:ascii="Times New Roman" w:hAnsi="Times New Roman" w:cs="Times New Roman"/>
          <w:kern w:val="0"/>
          <w:sz w:val="23"/>
          <w:szCs w:val="23"/>
        </w:rPr>
        <w:t>(CHEK, 2022)</w:t>
      </w:r>
      <w:r w:rsidR="00434469" w:rsidRPr="00B66669">
        <w:rPr>
          <w:rFonts w:ascii="Times New Roman" w:hAnsi="Times New Roman" w:cs="Times New Roman"/>
          <w:sz w:val="23"/>
          <w:szCs w:val="23"/>
        </w:rPr>
        <w:fldChar w:fldCharType="end"/>
      </w:r>
      <w:r w:rsidR="00EF2C3A" w:rsidRPr="00B66669">
        <w:rPr>
          <w:rFonts w:ascii="Times New Roman" w:hAnsi="Times New Roman" w:cs="Times New Roman"/>
          <w:sz w:val="23"/>
          <w:szCs w:val="23"/>
        </w:rPr>
        <w:t>.</w:t>
      </w:r>
    </w:p>
    <w:p w14:paraId="1445466B" w14:textId="5B85DEA7" w:rsidR="00AC0149" w:rsidRPr="00B66669" w:rsidRDefault="00794A9B" w:rsidP="007937B2">
      <w:pPr>
        <w:rPr>
          <w:rFonts w:ascii="Times New Roman" w:hAnsi="Times New Roman" w:cs="Times New Roman"/>
          <w:sz w:val="23"/>
          <w:szCs w:val="23"/>
        </w:rPr>
      </w:pPr>
      <w:r w:rsidRPr="00B66669">
        <w:rPr>
          <w:rFonts w:ascii="Times New Roman" w:hAnsi="Times New Roman" w:cs="Times New Roman"/>
          <w:sz w:val="23"/>
          <w:szCs w:val="23"/>
        </w:rPr>
        <w:t>Automation is a crucial component of digiti</w:t>
      </w:r>
      <w:r w:rsidR="00246A07" w:rsidRPr="00B66669">
        <w:rPr>
          <w:rFonts w:ascii="Times New Roman" w:hAnsi="Times New Roman" w:cs="Times New Roman"/>
          <w:sz w:val="23"/>
          <w:szCs w:val="23"/>
        </w:rPr>
        <w:t>sation</w:t>
      </w:r>
      <w:r w:rsidRPr="00B66669">
        <w:rPr>
          <w:rFonts w:ascii="Times New Roman" w:hAnsi="Times New Roman" w:cs="Times New Roman"/>
          <w:sz w:val="23"/>
          <w:szCs w:val="23"/>
        </w:rPr>
        <w:t xml:space="preserve">. Specifically, automated code compliance checking, based on </w:t>
      </w:r>
      <w:r w:rsidR="00434469" w:rsidRPr="00B66669">
        <w:rPr>
          <w:rFonts w:ascii="Times New Roman" w:hAnsi="Times New Roman" w:cs="Times New Roman"/>
          <w:sz w:val="23"/>
          <w:szCs w:val="23"/>
        </w:rPr>
        <w:t>regulations</w:t>
      </w:r>
      <w:r w:rsidRPr="00B66669">
        <w:rPr>
          <w:rFonts w:ascii="Times New Roman" w:hAnsi="Times New Roman" w:cs="Times New Roman"/>
          <w:sz w:val="23"/>
          <w:szCs w:val="23"/>
        </w:rPr>
        <w:t xml:space="preserve"> established by government agencies, provides computational</w:t>
      </w:r>
      <w:r w:rsidR="00434469" w:rsidRPr="00B66669">
        <w:rPr>
          <w:rFonts w:ascii="Times New Roman" w:hAnsi="Times New Roman" w:cs="Times New Roman"/>
          <w:sz w:val="23"/>
          <w:szCs w:val="23"/>
        </w:rPr>
        <w:t xml:space="preserve"> and platform</w:t>
      </w:r>
      <w:r w:rsidRPr="00B66669">
        <w:rPr>
          <w:rFonts w:ascii="Times New Roman" w:hAnsi="Times New Roman" w:cs="Times New Roman"/>
          <w:sz w:val="23"/>
          <w:szCs w:val="23"/>
        </w:rPr>
        <w:t xml:space="preserve"> support for </w:t>
      </w:r>
      <w:r w:rsidR="00434469" w:rsidRPr="00B66669">
        <w:rPr>
          <w:rFonts w:ascii="Times New Roman" w:hAnsi="Times New Roman" w:cs="Times New Roman"/>
          <w:sz w:val="23"/>
          <w:szCs w:val="23"/>
        </w:rPr>
        <w:t>assessing</w:t>
      </w:r>
      <w:r w:rsidRPr="00B66669">
        <w:rPr>
          <w:rFonts w:ascii="Times New Roman" w:hAnsi="Times New Roman" w:cs="Times New Roman"/>
          <w:sz w:val="23"/>
          <w:szCs w:val="23"/>
        </w:rPr>
        <w:t xml:space="preserve"> projects</w:t>
      </w:r>
      <w:r w:rsidR="00434469" w:rsidRPr="00B66669">
        <w:rPr>
          <w:rFonts w:ascii="Times New Roman" w:hAnsi="Times New Roman" w:cs="Times New Roman"/>
          <w:sz w:val="23"/>
          <w:szCs w:val="23"/>
        </w:rPr>
        <w:t xml:space="preserve"> </w:t>
      </w:r>
      <w:r w:rsidR="00434469" w:rsidRPr="00B66669">
        <w:rPr>
          <w:rFonts w:ascii="Times New Roman" w:hAnsi="Times New Roman" w:cs="Times New Roman"/>
          <w:sz w:val="23"/>
          <w:szCs w:val="23"/>
        </w:rPr>
        <w:fldChar w:fldCharType="begin"/>
      </w:r>
      <w:r w:rsidR="00434469" w:rsidRPr="00B66669">
        <w:rPr>
          <w:rFonts w:ascii="Times New Roman" w:hAnsi="Times New Roman" w:cs="Times New Roman"/>
          <w:sz w:val="23"/>
          <w:szCs w:val="23"/>
        </w:rPr>
        <w:instrText xml:space="preserve"> ADDIN ZOTERO_ITEM CSL_CITATION {"citationID":"PjsFCq7M","properties":{"formattedCitation":"(Alt\\uc0\\u305{}nta\\uc0\\u351{} and Ilal, 2021)","plainCitation":"(Altıntaş and Ilal, 2021)","noteIndex":0},"citationItems":[{"id":1174,"uris":["http://zotero.org/users/7861836/items/GF8EDRD8"],"itemData":{"id":1174,"type":"article-journal","container-title":"Automation in Construction","note":"publisher: Elsevier","page":"103743","source":"Google Scholar","title":"Loose coupling of GIS and BIM data models for automated compliance checking against zoning codes","volume":"128","author":[{"family":"Altıntaş","given":"Yelin Demir"},{"family":"Ilal","given":"Mustafa Emre"}],"issued":{"date-parts":[["2021"]]}}}],"schema":"https://github.com/citation-style-language/schema/raw/master/csl-citation.json"} </w:instrText>
      </w:r>
      <w:r w:rsidR="00434469" w:rsidRPr="00B66669">
        <w:rPr>
          <w:rFonts w:ascii="Times New Roman" w:hAnsi="Times New Roman" w:cs="Times New Roman"/>
          <w:sz w:val="23"/>
          <w:szCs w:val="23"/>
        </w:rPr>
        <w:fldChar w:fldCharType="separate"/>
      </w:r>
      <w:r w:rsidR="00434469" w:rsidRPr="00B66669">
        <w:rPr>
          <w:rFonts w:ascii="Times New Roman" w:hAnsi="Times New Roman" w:cs="Times New Roman"/>
          <w:kern w:val="0"/>
          <w:sz w:val="23"/>
          <w:szCs w:val="23"/>
        </w:rPr>
        <w:t>(Altıntaş and Ilal, 2021)</w:t>
      </w:r>
      <w:r w:rsidR="00434469"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The CORENET project by the Singapore Building and Construction Authority in 1995 was </w:t>
      </w:r>
      <w:r w:rsidR="003F2BAB" w:rsidRPr="00B66669">
        <w:rPr>
          <w:rFonts w:ascii="Times New Roman" w:hAnsi="Times New Roman" w:cs="Times New Roman"/>
          <w:sz w:val="23"/>
          <w:szCs w:val="23"/>
        </w:rPr>
        <w:t xml:space="preserve">a pioneering effort </w:t>
      </w:r>
      <w:r w:rsidRPr="00B66669">
        <w:rPr>
          <w:rFonts w:ascii="Times New Roman" w:hAnsi="Times New Roman" w:cs="Times New Roman"/>
          <w:sz w:val="23"/>
          <w:szCs w:val="23"/>
        </w:rPr>
        <w:t>in this field. It provided a web-based electronic system for conducting code checks in multiple areas, such as building control and vehicle parking, on submitted building drawings</w:t>
      </w:r>
      <w:r w:rsidR="00C26256" w:rsidRPr="00B66669">
        <w:rPr>
          <w:rFonts w:ascii="Times New Roman" w:hAnsi="Times New Roman" w:cs="Times New Roman"/>
          <w:sz w:val="23"/>
          <w:szCs w:val="23"/>
        </w:rPr>
        <w:t xml:space="preserve"> </w:t>
      </w:r>
      <w:r w:rsidR="00C26256" w:rsidRPr="00B66669">
        <w:rPr>
          <w:rFonts w:ascii="Times New Roman" w:hAnsi="Times New Roman" w:cs="Times New Roman"/>
          <w:sz w:val="23"/>
          <w:szCs w:val="23"/>
        </w:rPr>
        <w:fldChar w:fldCharType="begin"/>
      </w:r>
      <w:r w:rsidR="00C26256" w:rsidRPr="00B66669">
        <w:rPr>
          <w:rFonts w:ascii="Times New Roman" w:hAnsi="Times New Roman" w:cs="Times New Roman"/>
          <w:sz w:val="23"/>
          <w:szCs w:val="23"/>
        </w:rPr>
        <w:instrText xml:space="preserve"> ADDIN ZOTERO_ITEM CSL_CITATION {"citationID":"A7qQIg5h","properties":{"formattedCitation":"(Liebich et al., 2002)","plainCitation":"(Liebich et al., 2002)","noteIndex":0},"citationItems":[{"id":1094,"uris":["http://zotero.org/users/7861836/items/AA5GVQD3"],"itemData":{"id":1094,"type":"paper-conference","event-title":"E-Work and E-Business in Architecture, Engineering and Construction, Proc. of 4th European Conference on Product and Process Modelling, Portoroz, Balkema, Rotterdam","page":"467-471","title":"Speeding-up the building plan approval–the Singapore e-plan checking project offers automatic plan checking based on IFC","author":[{"family":"Liebich","given":"Thomas"},{"family":"Wix","given":"Jeffrey"},{"family":"Forester","given":"James"},{"family":"Qi","given":"Zhong"}],"issued":{"date-parts":[["2002"]]}}}],"schema":"https://github.com/citation-style-language/schema/raw/master/csl-citation.json"} </w:instrText>
      </w:r>
      <w:r w:rsidR="00C26256" w:rsidRPr="00B66669">
        <w:rPr>
          <w:rFonts w:ascii="Times New Roman" w:hAnsi="Times New Roman" w:cs="Times New Roman"/>
          <w:sz w:val="23"/>
          <w:szCs w:val="23"/>
        </w:rPr>
        <w:fldChar w:fldCharType="separate"/>
      </w:r>
      <w:r w:rsidR="00C26256" w:rsidRPr="00B66669">
        <w:rPr>
          <w:rFonts w:ascii="Times New Roman" w:hAnsi="Times New Roman" w:cs="Times New Roman"/>
          <w:sz w:val="23"/>
          <w:szCs w:val="23"/>
        </w:rPr>
        <w:t>(Liebich et al., 2002)</w:t>
      </w:r>
      <w:r w:rsidR="00C26256"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w:t>
      </w:r>
      <w:r w:rsidR="00C26256" w:rsidRPr="00B66669">
        <w:rPr>
          <w:rFonts w:ascii="Times New Roman" w:hAnsi="Times New Roman" w:cs="Times New Roman"/>
          <w:sz w:val="23"/>
          <w:szCs w:val="23"/>
        </w:rPr>
        <w:t>The new generation of th</w:t>
      </w:r>
      <w:r w:rsidR="00AC0149" w:rsidRPr="00B66669">
        <w:rPr>
          <w:rFonts w:ascii="Times New Roman" w:hAnsi="Times New Roman" w:cs="Times New Roman"/>
          <w:sz w:val="23"/>
          <w:szCs w:val="23"/>
        </w:rPr>
        <w:t>is project</w:t>
      </w:r>
      <w:r w:rsidR="003F2BAB" w:rsidRPr="00B66669">
        <w:rPr>
          <w:rFonts w:ascii="Times New Roman" w:hAnsi="Times New Roman" w:cs="Times New Roman"/>
          <w:sz w:val="23"/>
          <w:szCs w:val="23"/>
        </w:rPr>
        <w:t xml:space="preserve">, </w:t>
      </w:r>
      <w:r w:rsidR="00AC0149" w:rsidRPr="00B66669">
        <w:rPr>
          <w:rFonts w:ascii="Times New Roman" w:hAnsi="Times New Roman" w:cs="Times New Roman"/>
          <w:sz w:val="23"/>
          <w:szCs w:val="23"/>
        </w:rPr>
        <w:t>called CORENT-X</w:t>
      </w:r>
      <w:r w:rsidR="003F2BAB" w:rsidRPr="00B66669">
        <w:rPr>
          <w:rFonts w:ascii="Times New Roman" w:hAnsi="Times New Roman" w:cs="Times New Roman"/>
          <w:sz w:val="23"/>
          <w:szCs w:val="23"/>
        </w:rPr>
        <w:t>,</w:t>
      </w:r>
      <w:r w:rsidR="00AC0149" w:rsidRPr="00B66669">
        <w:rPr>
          <w:rFonts w:ascii="Times New Roman" w:hAnsi="Times New Roman" w:cs="Times New Roman"/>
          <w:sz w:val="23"/>
          <w:szCs w:val="23"/>
        </w:rPr>
        <w:t xml:space="preserve"> is</w:t>
      </w:r>
      <w:r w:rsidR="003F2BAB" w:rsidRPr="00B66669">
        <w:rPr>
          <w:rFonts w:ascii="Times New Roman" w:hAnsi="Times New Roman" w:cs="Times New Roman"/>
          <w:sz w:val="23"/>
          <w:szCs w:val="23"/>
        </w:rPr>
        <w:t xml:space="preserve"> currently under</w:t>
      </w:r>
      <w:r w:rsidR="00AC0149" w:rsidRPr="00B66669">
        <w:rPr>
          <w:rFonts w:ascii="Times New Roman" w:hAnsi="Times New Roman" w:cs="Times New Roman"/>
          <w:sz w:val="23"/>
          <w:szCs w:val="23"/>
        </w:rPr>
        <w:t xml:space="preserve"> develop</w:t>
      </w:r>
      <w:r w:rsidR="003F2BAB" w:rsidRPr="00B66669">
        <w:rPr>
          <w:rFonts w:ascii="Times New Roman" w:hAnsi="Times New Roman" w:cs="Times New Roman"/>
          <w:sz w:val="23"/>
          <w:szCs w:val="23"/>
        </w:rPr>
        <w:t>ment</w:t>
      </w:r>
      <w:r w:rsidR="00AC0149" w:rsidRPr="00B66669">
        <w:rPr>
          <w:rFonts w:ascii="Times New Roman" w:hAnsi="Times New Roman" w:cs="Times New Roman"/>
          <w:sz w:val="23"/>
          <w:szCs w:val="23"/>
        </w:rPr>
        <w:t xml:space="preserve"> </w:t>
      </w:r>
      <w:r w:rsidR="00AC0149" w:rsidRPr="00B66669">
        <w:rPr>
          <w:rFonts w:ascii="Times New Roman" w:hAnsi="Times New Roman" w:cs="Times New Roman"/>
          <w:sz w:val="23"/>
          <w:szCs w:val="23"/>
        </w:rPr>
        <w:fldChar w:fldCharType="begin"/>
      </w:r>
      <w:r w:rsidR="00711530">
        <w:rPr>
          <w:rFonts w:ascii="Times New Roman" w:hAnsi="Times New Roman" w:cs="Times New Roman"/>
          <w:sz w:val="23"/>
          <w:szCs w:val="23"/>
        </w:rPr>
        <w:instrText xml:space="preserve"> ADDIN ZOTERO_ITEM CSL_CITATION {"citationID":"9Ny9UOhx","properties":{"formattedCitation":"(\\uc0\\u8220{}CORENET X,\\uc0\\u8221{} n.d.)","plainCitation":"(“CORENET X,” n.d.)","dontUpdate":true,"noteIndex":0},"citationItems":[{"id":1175,"uris":["http://zotero.org/users/7861836/items/U7IHZZSE"],"itemData":{"id":1175,"type":"webpage","title":"CORENET X","URL":"https://portal.corenet.gov.sg/","accessed":{"date-parts":[["2024",7,7]]},"issued":{"date-parts":[["2024"]]}}}],"schema":"https://github.com/citation-style-language/schema/raw/master/csl-citation.json"} </w:instrText>
      </w:r>
      <w:r w:rsidR="00AC0149" w:rsidRPr="00B66669">
        <w:rPr>
          <w:rFonts w:ascii="Times New Roman" w:hAnsi="Times New Roman" w:cs="Times New Roman"/>
          <w:sz w:val="23"/>
          <w:szCs w:val="23"/>
        </w:rPr>
        <w:fldChar w:fldCharType="separate"/>
      </w:r>
      <w:r w:rsidR="00AC0149" w:rsidRPr="00B66669">
        <w:rPr>
          <w:rFonts w:ascii="Times New Roman" w:hAnsi="Times New Roman" w:cs="Times New Roman"/>
          <w:kern w:val="0"/>
          <w:sz w:val="23"/>
          <w:szCs w:val="23"/>
        </w:rPr>
        <w:t>(CORENET X, 2024)</w:t>
      </w:r>
      <w:r w:rsidR="00AC0149" w:rsidRPr="00B66669">
        <w:rPr>
          <w:rFonts w:ascii="Times New Roman" w:hAnsi="Times New Roman" w:cs="Times New Roman"/>
          <w:sz w:val="23"/>
          <w:szCs w:val="23"/>
        </w:rPr>
        <w:fldChar w:fldCharType="end"/>
      </w:r>
      <w:r w:rsidR="00AC0149" w:rsidRPr="00B66669">
        <w:rPr>
          <w:rFonts w:ascii="Times New Roman" w:hAnsi="Times New Roman" w:cs="Times New Roman"/>
          <w:sz w:val="23"/>
          <w:szCs w:val="23"/>
        </w:rPr>
        <w:t xml:space="preserve">. </w:t>
      </w:r>
      <w:r w:rsidRPr="00B66669">
        <w:rPr>
          <w:rFonts w:ascii="Times New Roman" w:hAnsi="Times New Roman" w:cs="Times New Roman"/>
          <w:sz w:val="23"/>
          <w:szCs w:val="23"/>
        </w:rPr>
        <w:t>In 2015, Malsane</w:t>
      </w:r>
      <w:r w:rsidR="00AC0149" w:rsidRPr="00B66669">
        <w:rPr>
          <w:rFonts w:ascii="Times New Roman" w:hAnsi="Times New Roman" w:cs="Times New Roman"/>
          <w:sz w:val="23"/>
          <w:szCs w:val="23"/>
        </w:rPr>
        <w:t xml:space="preserve"> et al.</w:t>
      </w:r>
      <w:r w:rsidRPr="00B66669">
        <w:rPr>
          <w:rFonts w:ascii="Times New Roman" w:hAnsi="Times New Roman" w:cs="Times New Roman"/>
          <w:sz w:val="23"/>
          <w:szCs w:val="23"/>
        </w:rPr>
        <w:t xml:space="preserve"> created a semantically rich object model specifically for building fire codes, which could meet the requirements for automated enforcement in England</w:t>
      </w:r>
      <w:r w:rsidR="00AC0149" w:rsidRPr="00B66669">
        <w:rPr>
          <w:rFonts w:ascii="Times New Roman" w:hAnsi="Times New Roman" w:cs="Times New Roman"/>
          <w:sz w:val="23"/>
          <w:szCs w:val="23"/>
        </w:rPr>
        <w:t xml:space="preserve"> </w:t>
      </w:r>
      <w:r w:rsidR="00AC0149" w:rsidRPr="00B66669">
        <w:rPr>
          <w:rFonts w:ascii="Times New Roman" w:hAnsi="Times New Roman" w:cs="Times New Roman"/>
          <w:sz w:val="23"/>
          <w:szCs w:val="23"/>
        </w:rPr>
        <w:fldChar w:fldCharType="begin"/>
      </w:r>
      <w:r w:rsidR="00AC0149" w:rsidRPr="00B66669">
        <w:rPr>
          <w:rFonts w:ascii="Times New Roman" w:hAnsi="Times New Roman" w:cs="Times New Roman"/>
          <w:sz w:val="23"/>
          <w:szCs w:val="23"/>
        </w:rPr>
        <w:instrText xml:space="preserve"> ADDIN ZOTERO_ITEM CSL_CITATION {"citationID":"GtHXvTIb","properties":{"formattedCitation":"(Malsane et al., 2015)","plainCitation":"(Malsane et al., 2015)","noteIndex":0},"citationItems":[{"id":1067,"uris":["http://zotero.org/users/7861836/items/84U4GTS8"],"itemData":{"id":1067,"type":"article-journal","container-title":"Automation in construction","note":"ISBN: 0926-5805\npublisher: Elsevier","page":"51-58","title":"Development of an object model for automated compliance checking","volume":"49","author":[{"family":"Malsane","given":"Sagar"},{"family":"Matthews","given":"Jane"},{"family":"Lockley","given":"Steve"},{"family":"Love","given":"Peter ED"},{"family":"Greenwood","given":"David"}],"issued":{"date-parts":[["2015"]]}}}],"schema":"https://github.com/citation-style-language/schema/raw/master/csl-citation.json"} </w:instrText>
      </w:r>
      <w:r w:rsidR="00AC0149" w:rsidRPr="00B66669">
        <w:rPr>
          <w:rFonts w:ascii="Times New Roman" w:hAnsi="Times New Roman" w:cs="Times New Roman"/>
          <w:sz w:val="23"/>
          <w:szCs w:val="23"/>
        </w:rPr>
        <w:fldChar w:fldCharType="separate"/>
      </w:r>
      <w:r w:rsidR="00AC0149" w:rsidRPr="00B66669">
        <w:rPr>
          <w:rFonts w:ascii="Times New Roman" w:hAnsi="Times New Roman" w:cs="Times New Roman"/>
          <w:sz w:val="23"/>
          <w:szCs w:val="23"/>
        </w:rPr>
        <w:t>(Malsane et al., 2015)</w:t>
      </w:r>
      <w:r w:rsidR="00AC0149" w:rsidRPr="00B66669">
        <w:rPr>
          <w:rFonts w:ascii="Times New Roman" w:hAnsi="Times New Roman" w:cs="Times New Roman"/>
          <w:sz w:val="23"/>
          <w:szCs w:val="23"/>
        </w:rPr>
        <w:fldChar w:fldCharType="end"/>
      </w:r>
      <w:r w:rsidRPr="00B66669">
        <w:rPr>
          <w:rFonts w:ascii="Times New Roman" w:hAnsi="Times New Roman" w:cs="Times New Roman"/>
          <w:sz w:val="23"/>
          <w:szCs w:val="23"/>
        </w:rPr>
        <w:t>. Additionally, a pilot project in Italy demonstrated its advantages in building management</w:t>
      </w:r>
      <w:r w:rsidR="003F2BAB" w:rsidRPr="00B66669">
        <w:rPr>
          <w:rFonts w:ascii="Times New Roman" w:hAnsi="Times New Roman" w:cs="Times New Roman"/>
          <w:sz w:val="23"/>
          <w:szCs w:val="23"/>
        </w:rPr>
        <w:t xml:space="preserve"> </w:t>
      </w:r>
      <w:r w:rsidR="003F2BAB" w:rsidRPr="00B66669">
        <w:rPr>
          <w:rFonts w:ascii="Times New Roman" w:hAnsi="Times New Roman" w:cs="Times New Roman"/>
          <w:sz w:val="23"/>
          <w:szCs w:val="23"/>
        </w:rPr>
        <w:fldChar w:fldCharType="begin"/>
      </w:r>
      <w:r w:rsidR="007937B2" w:rsidRPr="00B66669">
        <w:rPr>
          <w:rFonts w:ascii="Times New Roman" w:hAnsi="Times New Roman" w:cs="Times New Roman"/>
          <w:sz w:val="23"/>
          <w:szCs w:val="23"/>
        </w:rPr>
        <w:instrText xml:space="preserve"> ADDIN ZOTERO_ITEM CSL_CITATION {"citationID":"JvQerD2y","properties":{"formattedCitation":"(Ciribini et al., 2016)","plainCitation":"(Ciribini et al., 2016)","noteIndex":0},"citationItems":[{"id":1080,"uris":["http://zotero.org/users/7861836/items/FS9XT5B8"],"itemData":{"id":1080,"type":"article-journal","container-title":"Automation in construction","note":"ISBN: 0926-5805\npublisher: Elsevier","page":"62-73","title":"Implementation of an interoperable process to optimise design and construction phases of a residential building: A BIM Pilot Project","volume":"71","author":[{"family":"Ciribini","given":"A. L. C."},{"family":"Ventura","given":"S. Mastrolembo"},{"family":"Paneroni","given":"Michela"}],"issued":{"date-parts":[["2016"]]}}}],"schema":"https://github.com/citation-style-language/schema/raw/master/csl-citation.json"} </w:instrText>
      </w:r>
      <w:r w:rsidR="003F2BAB" w:rsidRPr="00B66669">
        <w:rPr>
          <w:rFonts w:ascii="Times New Roman" w:hAnsi="Times New Roman" w:cs="Times New Roman"/>
          <w:sz w:val="23"/>
          <w:szCs w:val="23"/>
        </w:rPr>
        <w:fldChar w:fldCharType="separate"/>
      </w:r>
      <w:r w:rsidR="007937B2" w:rsidRPr="00B66669">
        <w:rPr>
          <w:rFonts w:ascii="Times New Roman" w:hAnsi="Times New Roman" w:cs="Times New Roman"/>
          <w:sz w:val="23"/>
          <w:szCs w:val="23"/>
        </w:rPr>
        <w:t>(Ciribini et al., 2016)</w:t>
      </w:r>
      <w:r w:rsidR="003F2BAB" w:rsidRPr="00B66669">
        <w:rPr>
          <w:rFonts w:ascii="Times New Roman" w:hAnsi="Times New Roman" w:cs="Times New Roman"/>
          <w:sz w:val="23"/>
          <w:szCs w:val="23"/>
        </w:rPr>
        <w:fldChar w:fldCharType="end"/>
      </w:r>
      <w:r w:rsidR="007937B2" w:rsidRPr="00B66669">
        <w:rPr>
          <w:rFonts w:ascii="Times New Roman" w:hAnsi="Times New Roman" w:cs="Times New Roman"/>
          <w:sz w:val="23"/>
          <w:szCs w:val="23"/>
        </w:rPr>
        <w:t>.</w:t>
      </w:r>
    </w:p>
    <w:p w14:paraId="544BCACB" w14:textId="3992F2E5" w:rsidR="007A4B66" w:rsidRPr="00B66669" w:rsidRDefault="00794A9B" w:rsidP="007937B2">
      <w:pPr>
        <w:autoSpaceDE w:val="0"/>
        <w:autoSpaceDN w:val="0"/>
        <w:adjustRightInd w:val="0"/>
        <w:spacing w:after="0" w:line="240" w:lineRule="auto"/>
        <w:rPr>
          <w:rFonts w:ascii="Times New Roman" w:hAnsi="Times New Roman" w:cs="Times New Roman"/>
          <w:sz w:val="23"/>
          <w:szCs w:val="23"/>
        </w:rPr>
      </w:pPr>
      <w:r w:rsidRPr="00B66669">
        <w:rPr>
          <w:rFonts w:ascii="Times New Roman" w:hAnsi="Times New Roman" w:cs="Times New Roman"/>
          <w:sz w:val="23"/>
          <w:szCs w:val="23"/>
        </w:rPr>
        <w:t>Currently, research on</w:t>
      </w:r>
      <w:r w:rsidR="00AC0149" w:rsidRPr="00B66669">
        <w:rPr>
          <w:rFonts w:ascii="Times New Roman" w:hAnsi="Times New Roman" w:cs="Times New Roman"/>
          <w:sz w:val="23"/>
          <w:szCs w:val="23"/>
        </w:rPr>
        <w:t xml:space="preserve"> automated</w:t>
      </w:r>
      <w:r w:rsidRPr="00B66669">
        <w:rPr>
          <w:rFonts w:ascii="Times New Roman" w:hAnsi="Times New Roman" w:cs="Times New Roman"/>
          <w:sz w:val="23"/>
          <w:szCs w:val="23"/>
        </w:rPr>
        <w:t xml:space="preserve"> </w:t>
      </w:r>
      <w:r w:rsidR="00AC0149" w:rsidRPr="00B66669">
        <w:rPr>
          <w:rFonts w:ascii="Times New Roman" w:hAnsi="Times New Roman" w:cs="Times New Roman"/>
          <w:sz w:val="23"/>
          <w:szCs w:val="23"/>
        </w:rPr>
        <w:t>regulation compliance checking</w:t>
      </w:r>
      <w:r w:rsidRPr="00B66669">
        <w:rPr>
          <w:rFonts w:ascii="Times New Roman" w:hAnsi="Times New Roman" w:cs="Times New Roman"/>
          <w:sz w:val="23"/>
          <w:szCs w:val="23"/>
        </w:rPr>
        <w:t xml:space="preserve"> primarily focuses on building </w:t>
      </w:r>
      <w:r w:rsidR="00AC0149" w:rsidRPr="00B66669">
        <w:rPr>
          <w:rFonts w:ascii="Times New Roman" w:hAnsi="Times New Roman" w:cs="Times New Roman"/>
          <w:sz w:val="23"/>
          <w:szCs w:val="23"/>
        </w:rPr>
        <w:t xml:space="preserve">properties </w:t>
      </w:r>
      <w:r w:rsidR="00AC0149" w:rsidRPr="00B66669">
        <w:rPr>
          <w:rFonts w:ascii="Times New Roman" w:hAnsi="Times New Roman" w:cs="Times New Roman"/>
          <w:sz w:val="23"/>
          <w:szCs w:val="23"/>
        </w:rPr>
        <w:fldChar w:fldCharType="begin"/>
      </w:r>
      <w:r w:rsidR="00AC0149" w:rsidRPr="00B66669">
        <w:rPr>
          <w:rFonts w:ascii="Times New Roman" w:hAnsi="Times New Roman" w:cs="Times New Roman"/>
          <w:sz w:val="23"/>
          <w:szCs w:val="23"/>
        </w:rPr>
        <w:instrText xml:space="preserve"> ADDIN ZOTERO_ITEM CSL_CITATION {"citationID":"5okNiMYU","properties":{"formattedCitation":"(Benner et al., 2010; Olsson et al., 2018)","plainCitation":"(Benner et al., 2010; Olsson et al., 2018)","noteIndex":0},"citationItems":[{"id":1066,"uris":["http://zotero.org/users/7861836/items/P6IT3HS3"],"itemData":{"id":1066,"type":"article-journal","container-title":"International Archives of the Photogrammetry, Remote Sensing and Spatial Information Sciences","page":"9-12","title":"Concept for building licensing based on standardized 3D geo information","volume":"38","author":[{"family":"Benner","given":"Joachim"},{"family":"Geiger","given":"Andreas"},{"family":"Häfele","given":"Karl-Heinz"}],"issued":{"date-parts":[["2010"]]}}},{"id":1069,"uris":["http://zotero.org/users/7861836/items/3TZM56TK"],"itemData":{"id":1069,"type":"article-journal","container-title":"ISPRS International Journal of Geo-Information","issue":"8","note":"ISBN: 2220-9964\npublisher: MDPI","page":"307","title":"Automation of building permission by integration of BIM and geospatial data","volume":"7","author":[{"family":"Olsson","given":"Per-Ola"},{"family":"Axelsson","given":"Josefine"},{"family":"Hooper","given":"Martin"},{"family":"Harrie","given":"Lars"}],"issued":{"date-parts":[["2018"]]}}}],"schema":"https://github.com/citation-style-language/schema/raw/master/csl-citation.json"} </w:instrText>
      </w:r>
      <w:r w:rsidR="00AC0149" w:rsidRPr="00B66669">
        <w:rPr>
          <w:rFonts w:ascii="Times New Roman" w:hAnsi="Times New Roman" w:cs="Times New Roman"/>
          <w:sz w:val="23"/>
          <w:szCs w:val="23"/>
        </w:rPr>
        <w:fldChar w:fldCharType="separate"/>
      </w:r>
      <w:r w:rsidR="00AC0149" w:rsidRPr="00B66669">
        <w:rPr>
          <w:rFonts w:ascii="Times New Roman" w:hAnsi="Times New Roman" w:cs="Times New Roman"/>
          <w:sz w:val="23"/>
          <w:szCs w:val="23"/>
        </w:rPr>
        <w:t>(Benner et al., 2010; Olsson et al., 2018)</w:t>
      </w:r>
      <w:r w:rsidR="00AC0149" w:rsidRPr="00B66669">
        <w:rPr>
          <w:rFonts w:ascii="Times New Roman" w:hAnsi="Times New Roman" w:cs="Times New Roman"/>
          <w:sz w:val="23"/>
          <w:szCs w:val="23"/>
        </w:rPr>
        <w:fldChar w:fldCharType="end"/>
      </w:r>
      <w:r w:rsidR="00AC0149" w:rsidRPr="00B66669">
        <w:rPr>
          <w:rFonts w:ascii="Times New Roman" w:hAnsi="Times New Roman" w:cs="Times New Roman"/>
          <w:sz w:val="23"/>
          <w:szCs w:val="23"/>
        </w:rPr>
        <w:t>,</w:t>
      </w:r>
      <w:r w:rsidRPr="00B66669">
        <w:rPr>
          <w:rFonts w:ascii="Times New Roman" w:hAnsi="Times New Roman" w:cs="Times New Roman"/>
          <w:sz w:val="23"/>
          <w:szCs w:val="23"/>
        </w:rPr>
        <w:t xml:space="preserve"> fire safety</w:t>
      </w:r>
      <w:r w:rsidR="00AC0149" w:rsidRPr="00B66669">
        <w:rPr>
          <w:rFonts w:ascii="Times New Roman" w:hAnsi="Times New Roman" w:cs="Times New Roman"/>
          <w:sz w:val="23"/>
          <w:szCs w:val="23"/>
        </w:rPr>
        <w:t xml:space="preserve"> </w:t>
      </w:r>
      <w:r w:rsidR="00AC0149" w:rsidRPr="00B66669">
        <w:rPr>
          <w:rFonts w:ascii="Times New Roman" w:hAnsi="Times New Roman" w:cs="Times New Roman"/>
          <w:sz w:val="23"/>
          <w:szCs w:val="23"/>
        </w:rPr>
        <w:fldChar w:fldCharType="begin"/>
      </w:r>
      <w:r w:rsidR="00AC0149" w:rsidRPr="00B66669">
        <w:rPr>
          <w:rFonts w:ascii="Times New Roman" w:hAnsi="Times New Roman" w:cs="Times New Roman"/>
          <w:sz w:val="23"/>
          <w:szCs w:val="23"/>
        </w:rPr>
        <w:instrText xml:space="preserve"> ADDIN ZOTERO_ITEM CSL_CITATION {"citationID":"KdkO07Hs","properties":{"formattedCitation":"(Malsane et al., 2015; Nguyen and Kim, 2011)","plainCitation":"(Malsane et al., 2015; Nguyen and Kim, 2011)","noteIndex":0},"citationItems":[{"id":1067,"uris":["http://zotero.org/users/7861836/items/84U4GTS8"],"itemData":{"id":1067,"type":"article-journal","container-title":"Automation in construction","note":"ISBN: 0926-5805\npublisher: Elsevier","page":"51-58","title":"Development of an object model for automated compliance checking","volume":"49","author":[{"family":"Malsane","given":"Sagar"},{"family":"Matthews","given":"Jane"},{"family":"Lockley","given":"Steve"},{"family":"Love","given":"Peter ED"},{"family":"Greenwood","given":"David"}],"issued":{"date-parts":[["2015"]]}}},{"id":1096,"uris":["http://zotero.org/users/7861836/items/7VZ3AC45"],"itemData":{"id":1096,"type":"paper-conference","event-title":"Proceedings of the 2011 winter simulation conference (wsc)","ISBN":"1-4577-2109-0","page":"3395-3400","publisher":"IEEE","title":"Building code compliance checking using BIM technology","author":[{"family":"Nguyen","given":"Tang-Hung"},{"family":"Kim","given":"Jin-Lee"}],"issued":{"date-parts":[["2011"]]}}}],"schema":"https://github.com/citation-style-language/schema/raw/master/csl-citation.json"} </w:instrText>
      </w:r>
      <w:r w:rsidR="00AC0149" w:rsidRPr="00B66669">
        <w:rPr>
          <w:rFonts w:ascii="Times New Roman" w:hAnsi="Times New Roman" w:cs="Times New Roman"/>
          <w:sz w:val="23"/>
          <w:szCs w:val="23"/>
        </w:rPr>
        <w:fldChar w:fldCharType="separate"/>
      </w:r>
      <w:r w:rsidR="00AC0149" w:rsidRPr="00B66669">
        <w:rPr>
          <w:rFonts w:ascii="Times New Roman" w:hAnsi="Times New Roman" w:cs="Times New Roman"/>
          <w:sz w:val="23"/>
          <w:szCs w:val="23"/>
        </w:rPr>
        <w:t>(Malsane et al., 2015; Nguyen and Kim, 2011)</w:t>
      </w:r>
      <w:r w:rsidR="00AC0149"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and other </w:t>
      </w:r>
      <w:r w:rsidR="00AC0149" w:rsidRPr="00B66669">
        <w:rPr>
          <w:rFonts w:ascii="Times New Roman" w:hAnsi="Times New Roman" w:cs="Times New Roman"/>
          <w:sz w:val="23"/>
          <w:szCs w:val="23"/>
        </w:rPr>
        <w:t>aspects of the building</w:t>
      </w:r>
      <w:r w:rsidRPr="00B66669">
        <w:rPr>
          <w:rFonts w:ascii="Times New Roman" w:hAnsi="Times New Roman" w:cs="Times New Roman"/>
          <w:sz w:val="23"/>
          <w:szCs w:val="23"/>
        </w:rPr>
        <w:t xml:space="preserve">, while less attention is given to ancillary facilities </w:t>
      </w:r>
      <w:r w:rsidR="007937B2" w:rsidRPr="00B66669">
        <w:rPr>
          <w:rFonts w:ascii="Times New Roman" w:hAnsi="Times New Roman" w:cs="Times New Roman"/>
          <w:sz w:val="23"/>
          <w:szCs w:val="23"/>
        </w:rPr>
        <w:t>around the buildings</w:t>
      </w:r>
      <w:r w:rsidRPr="00B66669">
        <w:rPr>
          <w:rFonts w:ascii="Times New Roman" w:hAnsi="Times New Roman" w:cs="Times New Roman"/>
          <w:sz w:val="23"/>
          <w:szCs w:val="23"/>
        </w:rPr>
        <w:t>, such as parking areas</w:t>
      </w:r>
      <w:r w:rsidR="00AC0149" w:rsidRPr="00B66669">
        <w:rPr>
          <w:rFonts w:ascii="Times New Roman" w:hAnsi="Times New Roman" w:cs="Times New Roman"/>
          <w:sz w:val="23"/>
          <w:szCs w:val="23"/>
        </w:rPr>
        <w:t xml:space="preserve"> and greenery</w:t>
      </w:r>
      <w:r w:rsidRPr="00B66669">
        <w:rPr>
          <w:rFonts w:ascii="Times New Roman" w:hAnsi="Times New Roman" w:cs="Times New Roman"/>
          <w:sz w:val="23"/>
          <w:szCs w:val="23"/>
        </w:rPr>
        <w:t xml:space="preserve">. </w:t>
      </w:r>
    </w:p>
    <w:p w14:paraId="0A76B830" w14:textId="7C76A599" w:rsidR="00433A1D" w:rsidRPr="00DA4289" w:rsidRDefault="00433A1D" w:rsidP="004A13D5">
      <w:pPr>
        <w:pStyle w:val="Heading4"/>
      </w:pPr>
      <w:bookmarkStart w:id="97" w:name="OLE_LINK60"/>
      <w:bookmarkStart w:id="98" w:name="_Toc172549205"/>
      <w:r w:rsidRPr="00DA4289">
        <w:lastRenderedPageBreak/>
        <w:t>Phases of checking process</w:t>
      </w:r>
      <w:bookmarkEnd w:id="97"/>
      <w:bookmarkEnd w:id="98"/>
    </w:p>
    <w:p w14:paraId="5FD27F52" w14:textId="4522FD2B" w:rsidR="00705A96" w:rsidRPr="00DA4289" w:rsidRDefault="00A41152" w:rsidP="00A41152">
      <w:pPr>
        <w:rPr>
          <w:rFonts w:ascii="Times New Roman" w:hAnsi="Times New Roman" w:cs="Times New Roman"/>
          <w:sz w:val="23"/>
          <w:szCs w:val="23"/>
        </w:rPr>
      </w:pPr>
      <w:r w:rsidRPr="00DA4289">
        <w:rPr>
          <w:rFonts w:ascii="Times New Roman" w:hAnsi="Times New Roman" w:cs="Times New Roman"/>
          <w:sz w:val="23"/>
          <w:szCs w:val="23"/>
        </w:rPr>
        <w:t xml:space="preserve">Approaches </w:t>
      </w:r>
      <w:r w:rsidR="00801E4D" w:rsidRPr="00DA4289">
        <w:rPr>
          <w:rFonts w:ascii="Times New Roman" w:hAnsi="Times New Roman" w:cs="Times New Roman"/>
          <w:sz w:val="23"/>
          <w:szCs w:val="23"/>
        </w:rPr>
        <w:t xml:space="preserve">for </w:t>
      </w:r>
      <w:r w:rsidRPr="00DA4289">
        <w:rPr>
          <w:rFonts w:ascii="Times New Roman" w:hAnsi="Times New Roman" w:cs="Times New Roman"/>
          <w:sz w:val="23"/>
          <w:szCs w:val="23"/>
        </w:rPr>
        <w:t xml:space="preserve">automated </w:t>
      </w:r>
      <w:r w:rsidR="00801E4D" w:rsidRPr="00DA4289">
        <w:rPr>
          <w:rFonts w:ascii="Times New Roman" w:hAnsi="Times New Roman" w:cs="Times New Roman"/>
          <w:sz w:val="23"/>
          <w:szCs w:val="23"/>
        </w:rPr>
        <w:t xml:space="preserve">compliance checking have been continuously explored and discussed. </w:t>
      </w:r>
      <w:r w:rsidR="00705A96" w:rsidRPr="00DA4289">
        <w:rPr>
          <w:rFonts w:ascii="Times New Roman" w:hAnsi="Times New Roman" w:cs="Times New Roman"/>
          <w:sz w:val="23"/>
          <w:szCs w:val="23"/>
        </w:rPr>
        <w:t xml:space="preserve">In 2009, Eastman proposed a notable framework for the rule-based approach to automated compliance checking, generally structured into four steps </w:t>
      </w:r>
      <w:r w:rsidR="00705A96" w:rsidRPr="00DA4289">
        <w:rPr>
          <w:rFonts w:ascii="Times New Roman" w:hAnsi="Times New Roman" w:cs="Times New Roman"/>
          <w:sz w:val="23"/>
          <w:szCs w:val="23"/>
        </w:rPr>
        <w:fldChar w:fldCharType="begin"/>
      </w:r>
      <w:r w:rsidR="00B334AF" w:rsidRPr="00DA4289">
        <w:rPr>
          <w:rFonts w:ascii="Times New Roman" w:hAnsi="Times New Roman" w:cs="Times New Roman"/>
          <w:sz w:val="23"/>
          <w:szCs w:val="23"/>
        </w:rPr>
        <w:instrText xml:space="preserve"> ADDIN ZOTERO_ITEM CSL_CITATION {"citationID":"mAtYEooe","properties":{"formattedCitation":"(Eastman et al., 2009)","plainCitation":"(Eastman et al., 2009)","noteIndex":0},"citationItems":[{"id":1103,"uris":["http://zotero.org/users/7861836/items/H8YRH586"],"itemData":{"id":1103,"type":"article-journal","abstract":"This paper surveys rule checking systems that assess building designs according to various criteria. We examine ﬁve major industrial efforts in detail, all relying on IFC building models as input. The functional capabilities of a rule checking system are organized into four stages; these functional criteria provide a framework for comparisons of the ﬁve systems. The review assesses both the technology and structure of building design rule checking, as an assessment of this new emerging ﬁeld. The development of rule checking systems for building is very young and only limited user experience is presented. The survey lays out a framework for considering research needed for this area to mature.","container-title":"Automation in Construction","DOI":"10.1016/j.autcon.2009.07.002","ISSN":"09265805","issue":"8","journalAbbreviation":"Automation in Construction","language":"en","page":"1011-1033","source":"DOI.org (Crossref)","title":"Automatic rule-based checking of building designs","volume":"18","author":[{"family":"Eastman","given":"C."},{"family":"Lee","given":"Jae-min"},{"family":"Jeong","given":"Yeon-suk"},{"family":"Lee","given":"Jin-kook"}],"issued":{"date-parts":[["2009",12]]}}}],"schema":"https://github.com/citation-style-language/schema/raw/master/csl-citation.json"} </w:instrText>
      </w:r>
      <w:r w:rsidR="00705A96" w:rsidRPr="00DA4289">
        <w:rPr>
          <w:rFonts w:ascii="Times New Roman" w:hAnsi="Times New Roman" w:cs="Times New Roman"/>
          <w:sz w:val="23"/>
          <w:szCs w:val="23"/>
        </w:rPr>
        <w:fldChar w:fldCharType="separate"/>
      </w:r>
      <w:r w:rsidR="00B334AF" w:rsidRPr="00DA4289">
        <w:rPr>
          <w:rFonts w:ascii="Times New Roman" w:hAnsi="Times New Roman" w:cs="Times New Roman"/>
          <w:sz w:val="23"/>
          <w:szCs w:val="23"/>
        </w:rPr>
        <w:t>(Eastman et al., 2009)</w:t>
      </w:r>
      <w:r w:rsidR="00705A96" w:rsidRPr="00DA4289">
        <w:rPr>
          <w:rFonts w:ascii="Times New Roman" w:hAnsi="Times New Roman" w:cs="Times New Roman"/>
          <w:sz w:val="23"/>
          <w:szCs w:val="23"/>
        </w:rPr>
        <w:fldChar w:fldCharType="end"/>
      </w:r>
      <w:r w:rsidR="00705A96" w:rsidRPr="00DA4289">
        <w:rPr>
          <w:rFonts w:ascii="Times New Roman" w:hAnsi="Times New Roman" w:cs="Times New Roman"/>
          <w:sz w:val="23"/>
          <w:szCs w:val="23"/>
        </w:rPr>
        <w:t xml:space="preserve">. </w:t>
      </w:r>
    </w:p>
    <w:p w14:paraId="136D4112" w14:textId="09A996E0" w:rsidR="00705A96" w:rsidRPr="00DA4289" w:rsidRDefault="00705A96" w:rsidP="00BE70B8">
      <w:pPr>
        <w:spacing w:after="0"/>
        <w:rPr>
          <w:rFonts w:ascii="Times New Roman" w:hAnsi="Times New Roman" w:cs="Times New Roman"/>
          <w:sz w:val="23"/>
          <w:szCs w:val="23"/>
        </w:rPr>
      </w:pPr>
      <w:r w:rsidRPr="00DA4289">
        <w:rPr>
          <w:rFonts w:ascii="Times New Roman" w:hAnsi="Times New Roman" w:cs="Times New Roman"/>
          <w:sz w:val="23"/>
          <w:szCs w:val="23"/>
        </w:rPr>
        <w:t>1. Regulation interpretation and formali</w:t>
      </w:r>
      <w:r w:rsidR="00246A07">
        <w:rPr>
          <w:rFonts w:ascii="Times New Roman" w:hAnsi="Times New Roman" w:cs="Times New Roman"/>
          <w:sz w:val="23"/>
          <w:szCs w:val="23"/>
        </w:rPr>
        <w:t>sation</w:t>
      </w:r>
      <w:r w:rsidRPr="00DA4289">
        <w:rPr>
          <w:rFonts w:ascii="Times New Roman" w:hAnsi="Times New Roman" w:cs="Times New Roman"/>
          <w:sz w:val="23"/>
          <w:szCs w:val="23"/>
        </w:rPr>
        <w:t xml:space="preserve">, </w:t>
      </w:r>
      <w:r w:rsidR="00BE70B8" w:rsidRPr="00DA4289">
        <w:rPr>
          <w:rFonts w:ascii="Times New Roman" w:hAnsi="Times New Roman" w:cs="Times New Roman"/>
          <w:sz w:val="23"/>
          <w:szCs w:val="23"/>
        </w:rPr>
        <w:t xml:space="preserve">including </w:t>
      </w:r>
      <w:r w:rsidRPr="00DA4289">
        <w:rPr>
          <w:rFonts w:ascii="Times New Roman" w:hAnsi="Times New Roman" w:cs="Times New Roman"/>
          <w:sz w:val="23"/>
          <w:szCs w:val="23"/>
        </w:rPr>
        <w:t xml:space="preserve">the corresponding logical structure; </w:t>
      </w:r>
    </w:p>
    <w:p w14:paraId="20103354" w14:textId="485FC506" w:rsidR="00705A96" w:rsidRPr="00DA4289" w:rsidRDefault="00705A96" w:rsidP="00BE70B8">
      <w:pPr>
        <w:spacing w:after="0"/>
        <w:rPr>
          <w:rFonts w:ascii="Times New Roman" w:hAnsi="Times New Roman" w:cs="Times New Roman"/>
          <w:sz w:val="23"/>
          <w:szCs w:val="23"/>
        </w:rPr>
      </w:pPr>
      <w:r w:rsidRPr="00DA4289">
        <w:rPr>
          <w:rFonts w:ascii="Times New Roman" w:hAnsi="Times New Roman" w:cs="Times New Roman"/>
          <w:sz w:val="23"/>
          <w:szCs w:val="23"/>
        </w:rPr>
        <w:t>2. Preparation of the data model,</w:t>
      </w:r>
      <w:r w:rsidR="00BE70B8" w:rsidRPr="00DA4289">
        <w:rPr>
          <w:rFonts w:ascii="Times New Roman" w:hAnsi="Times New Roman" w:cs="Times New Roman"/>
          <w:sz w:val="23"/>
          <w:szCs w:val="23"/>
        </w:rPr>
        <w:t xml:space="preserve"> involving the</w:t>
      </w:r>
      <w:r w:rsidRPr="00DA4289">
        <w:rPr>
          <w:rFonts w:ascii="Times New Roman" w:hAnsi="Times New Roman" w:cs="Times New Roman"/>
          <w:sz w:val="23"/>
          <w:szCs w:val="23"/>
        </w:rPr>
        <w:t xml:space="preserve"> </w:t>
      </w:r>
      <w:r w:rsidR="00EE17DB" w:rsidRPr="00DA4289">
        <w:rPr>
          <w:rFonts w:ascii="Times New Roman" w:hAnsi="Times New Roman" w:cs="Times New Roman"/>
          <w:sz w:val="23"/>
          <w:szCs w:val="23"/>
        </w:rPr>
        <w:t>extracti</w:t>
      </w:r>
      <w:r w:rsidR="00BE70B8" w:rsidRPr="00DA4289">
        <w:rPr>
          <w:rFonts w:ascii="Times New Roman" w:hAnsi="Times New Roman" w:cs="Times New Roman"/>
          <w:sz w:val="23"/>
          <w:szCs w:val="23"/>
        </w:rPr>
        <w:t>on</w:t>
      </w:r>
      <w:r w:rsidRPr="00DA4289">
        <w:rPr>
          <w:rFonts w:ascii="Times New Roman" w:hAnsi="Times New Roman" w:cs="Times New Roman"/>
          <w:sz w:val="23"/>
          <w:szCs w:val="23"/>
        </w:rPr>
        <w:t xml:space="preserve"> and stor</w:t>
      </w:r>
      <w:r w:rsidR="00BE70B8" w:rsidRPr="00DA4289">
        <w:rPr>
          <w:rFonts w:ascii="Times New Roman" w:hAnsi="Times New Roman" w:cs="Times New Roman"/>
          <w:sz w:val="23"/>
          <w:szCs w:val="23"/>
        </w:rPr>
        <w:t>age of</w:t>
      </w:r>
      <w:r w:rsidRPr="00DA4289">
        <w:rPr>
          <w:rFonts w:ascii="Times New Roman" w:hAnsi="Times New Roman" w:cs="Times New Roman"/>
          <w:sz w:val="23"/>
          <w:szCs w:val="23"/>
        </w:rPr>
        <w:t xml:space="preserve"> the required information for the checking process;</w:t>
      </w:r>
    </w:p>
    <w:p w14:paraId="652CBFB5" w14:textId="77777777" w:rsidR="00705A96" w:rsidRPr="00DA4289" w:rsidRDefault="00705A96" w:rsidP="00BE70B8">
      <w:pPr>
        <w:spacing w:after="0"/>
        <w:rPr>
          <w:rFonts w:ascii="Times New Roman" w:hAnsi="Times New Roman" w:cs="Times New Roman"/>
          <w:sz w:val="23"/>
          <w:szCs w:val="23"/>
        </w:rPr>
      </w:pPr>
      <w:r w:rsidRPr="00DA4289">
        <w:rPr>
          <w:rFonts w:ascii="Times New Roman" w:hAnsi="Times New Roman" w:cs="Times New Roman"/>
          <w:sz w:val="23"/>
          <w:szCs w:val="23"/>
        </w:rPr>
        <w:t xml:space="preserve">3. The checking procedure, i.e., the execution stage; </w:t>
      </w:r>
    </w:p>
    <w:p w14:paraId="66BD78F6" w14:textId="10507833" w:rsidR="00705A96" w:rsidRPr="00DA4289" w:rsidRDefault="00705A96" w:rsidP="00BE70B8">
      <w:pPr>
        <w:rPr>
          <w:rFonts w:ascii="Times New Roman" w:hAnsi="Times New Roman" w:cs="Times New Roman"/>
          <w:sz w:val="23"/>
          <w:szCs w:val="23"/>
        </w:rPr>
      </w:pPr>
      <w:r w:rsidRPr="00DA4289">
        <w:rPr>
          <w:rFonts w:ascii="Times New Roman" w:hAnsi="Times New Roman" w:cs="Times New Roman"/>
          <w:sz w:val="23"/>
          <w:szCs w:val="23"/>
        </w:rPr>
        <w:t>4</w:t>
      </w:r>
      <w:r w:rsidR="00EE17DB" w:rsidRPr="00DA4289">
        <w:rPr>
          <w:rFonts w:ascii="Times New Roman" w:hAnsi="Times New Roman" w:cs="Times New Roman"/>
          <w:sz w:val="23"/>
          <w:szCs w:val="23"/>
        </w:rPr>
        <w:t>.</w:t>
      </w:r>
      <w:r w:rsidRPr="00DA4289">
        <w:rPr>
          <w:rFonts w:ascii="Times New Roman" w:hAnsi="Times New Roman" w:cs="Times New Roman"/>
          <w:sz w:val="23"/>
          <w:szCs w:val="23"/>
        </w:rPr>
        <w:t xml:space="preserve"> The checking result output.</w:t>
      </w:r>
    </w:p>
    <w:p w14:paraId="005701B1" w14:textId="509924FC" w:rsidR="003B1B37" w:rsidRPr="00DA4289" w:rsidRDefault="00801E4D" w:rsidP="003B1B37">
      <w:pPr>
        <w:rPr>
          <w:rFonts w:ascii="Times New Roman" w:hAnsi="Times New Roman" w:cs="Times New Roman"/>
          <w:sz w:val="23"/>
          <w:szCs w:val="23"/>
        </w:rPr>
      </w:pPr>
      <w:r w:rsidRPr="00DA4289">
        <w:rPr>
          <w:rFonts w:ascii="Times New Roman" w:hAnsi="Times New Roman" w:cs="Times New Roman"/>
          <w:sz w:val="23"/>
          <w:szCs w:val="23"/>
        </w:rPr>
        <w:t xml:space="preserve">Additionally, many similar </w:t>
      </w:r>
      <w:r w:rsidR="00B334AF" w:rsidRPr="00DA4289">
        <w:rPr>
          <w:rFonts w:ascii="Times New Roman" w:hAnsi="Times New Roman" w:cs="Times New Roman"/>
          <w:sz w:val="23"/>
          <w:szCs w:val="23"/>
        </w:rPr>
        <w:t>and improved approaches</w:t>
      </w:r>
      <w:r w:rsidRPr="00DA4289">
        <w:rPr>
          <w:rFonts w:ascii="Times New Roman" w:hAnsi="Times New Roman" w:cs="Times New Roman"/>
          <w:sz w:val="23"/>
          <w:szCs w:val="23"/>
        </w:rPr>
        <w:t xml:space="preserve"> have been proposed and</w:t>
      </w:r>
      <w:r w:rsidR="00EE17DB" w:rsidRPr="00DA4289">
        <w:rPr>
          <w:rFonts w:ascii="Times New Roman" w:hAnsi="Times New Roman" w:cs="Times New Roman"/>
          <w:sz w:val="23"/>
          <w:szCs w:val="23"/>
        </w:rPr>
        <w:t xml:space="preserve"> </w:t>
      </w:r>
      <w:r w:rsidR="00B334AF" w:rsidRPr="00DA4289">
        <w:rPr>
          <w:rFonts w:ascii="Times New Roman" w:hAnsi="Times New Roman" w:cs="Times New Roman"/>
          <w:sz w:val="23"/>
          <w:szCs w:val="23"/>
        </w:rPr>
        <w:t xml:space="preserve">developed </w:t>
      </w:r>
      <w:r w:rsidR="00B334AF" w:rsidRPr="00DA4289">
        <w:rPr>
          <w:rFonts w:ascii="Times New Roman" w:hAnsi="Times New Roman" w:cs="Times New Roman"/>
          <w:sz w:val="23"/>
          <w:szCs w:val="23"/>
        </w:rPr>
        <w:fldChar w:fldCharType="begin"/>
      </w:r>
      <w:r w:rsidR="00EE17DB" w:rsidRPr="00DA4289">
        <w:rPr>
          <w:rFonts w:ascii="Times New Roman" w:hAnsi="Times New Roman" w:cs="Times New Roman"/>
          <w:sz w:val="23"/>
          <w:szCs w:val="23"/>
        </w:rPr>
        <w:instrText xml:space="preserve"> ADDIN ZOTERO_ITEM CSL_CITATION {"citationID":"yFfXyzVO","properties":{"formattedCitation":"(Beach et al., 2015; Lee et al., 2016; Peng and Liu, 2023)","plainCitation":"(Beach et al., 2015; Lee et al., 2016; Peng and Liu, 2023)","noteIndex":0},"citationItems":[{"id":1179,"uris":["http://zotero.org/users/7861836/items/GZSYKQL2"],"itemData":{"id":1179,"type":"article-journal","container-title":"Expert Systems with Applications","issue":"12","note":"publisher: Elsevier","page":"5219–5231","source":"Google Scholar","title":"A rule-based semantic approach for automated regulatory compliance in the construction sector","volume":"42","author":[{"family":"Beach","given":"Thomas H."},{"family":"Rezgui","given":"Yacine"},{"family":"Li","given":"Haijiang"},{"family":"Kasim","given":"Tala"}],"issued":{"date-parts":[["2015"]]}}},{"id":1117,"uris":["http://zotero.org/users/7861836/items/PCTCGAFE"],"itemData":{"id":1117,"type":"article-journal","container-title":"Automation in construction","note":"ISBN: 0926-5805\npublisher: Elsevier","page":"49-61","title":"Translating building legislation into a computer-executable format for evaluating building permit requirements","volume":"71","author":[{"family":"Lee","given":"Hyunsoo"},{"family":"Lee","given":"Jin-Kook"},{"family":"Park","given":"Seokyung"},{"family":"Kim","given":"Inhan"}],"issued":{"date-parts":[["2016"]]}}},{"id":1181,"uris":["http://zotero.org/users/7861836/items/LBR6YPGX"],"itemData":{"id":1181,"type":"article-journal","container-title":"Scientific Reports","issue":"1","note":"publisher: Nature Publishing Group UK London","page":"7065","source":"Google Scholar","title":"Automated code compliance checking research based on BIM and knowledge graph","volume":"13","author":[{"family":"Peng","given":"Junlong"},{"family":"Liu","given":"Xiangjun"}],"issued":{"date-parts":[["2023"]]}}}],"schema":"https://github.com/citation-style-language/schema/raw/master/csl-citation.json"} </w:instrText>
      </w:r>
      <w:r w:rsidR="00B334AF" w:rsidRPr="00DA4289">
        <w:rPr>
          <w:rFonts w:ascii="Times New Roman" w:hAnsi="Times New Roman" w:cs="Times New Roman"/>
          <w:sz w:val="23"/>
          <w:szCs w:val="23"/>
        </w:rPr>
        <w:fldChar w:fldCharType="separate"/>
      </w:r>
      <w:r w:rsidR="00EE17DB" w:rsidRPr="00DA4289">
        <w:rPr>
          <w:rFonts w:ascii="Times New Roman" w:hAnsi="Times New Roman" w:cs="Times New Roman"/>
          <w:sz w:val="23"/>
          <w:szCs w:val="23"/>
        </w:rPr>
        <w:t>(Beach et al., 2015; Lee et al., 2016; Peng and Liu, 2023)</w:t>
      </w:r>
      <w:r w:rsidR="00B334AF"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Through a series of reviews and summaries, Amor and Dimyadi identified two key data sources </w:t>
      </w:r>
      <w:r w:rsidR="00EE17DB" w:rsidRPr="00DA4289">
        <w:rPr>
          <w:rFonts w:ascii="Times New Roman" w:hAnsi="Times New Roman" w:cs="Times New Roman"/>
          <w:sz w:val="23"/>
          <w:szCs w:val="23"/>
        </w:rPr>
        <w:t xml:space="preserve">for </w:t>
      </w:r>
      <w:r w:rsidR="00BE70B8" w:rsidRPr="00DA4289">
        <w:rPr>
          <w:rFonts w:ascii="Times New Roman" w:hAnsi="Times New Roman" w:cs="Times New Roman"/>
          <w:sz w:val="23"/>
          <w:szCs w:val="23"/>
        </w:rPr>
        <w:t>a typical automated compliance checking process</w:t>
      </w:r>
      <w:r w:rsidRPr="00DA4289">
        <w:rPr>
          <w:rFonts w:ascii="Times New Roman" w:hAnsi="Times New Roman" w:cs="Times New Roman"/>
          <w:sz w:val="23"/>
          <w:szCs w:val="23"/>
        </w:rPr>
        <w:t xml:space="preserve">: data models and normative knowledge, as shown in </w:t>
      </w:r>
      <w:r w:rsidR="003A1388">
        <w:rPr>
          <w:rFonts w:ascii="Times New Roman" w:hAnsi="Times New Roman" w:cs="Times New Roman"/>
          <w:sz w:val="23"/>
          <w:szCs w:val="23"/>
        </w:rPr>
        <w:fldChar w:fldCharType="begin"/>
      </w:r>
      <w:r w:rsidR="003A1388">
        <w:rPr>
          <w:rFonts w:ascii="Times New Roman" w:hAnsi="Times New Roman" w:cs="Times New Roman"/>
          <w:sz w:val="23"/>
          <w:szCs w:val="23"/>
        </w:rPr>
        <w:instrText xml:space="preserve"> REF _Ref171368233 \h </w:instrText>
      </w:r>
      <w:r w:rsidR="003A1388">
        <w:rPr>
          <w:rFonts w:ascii="Times New Roman" w:hAnsi="Times New Roman" w:cs="Times New Roman"/>
          <w:sz w:val="23"/>
          <w:szCs w:val="23"/>
        </w:rPr>
      </w:r>
      <w:r w:rsidR="003A1388">
        <w:rPr>
          <w:rFonts w:ascii="Times New Roman" w:hAnsi="Times New Roman" w:cs="Times New Roman"/>
          <w:sz w:val="23"/>
          <w:szCs w:val="23"/>
        </w:rPr>
        <w:fldChar w:fldCharType="separate"/>
      </w:r>
      <w:r w:rsidR="0085165E" w:rsidRPr="00DA4289">
        <w:rPr>
          <w:rFonts w:ascii="Times New Roman" w:hAnsi="Times New Roman" w:cs="Times New Roman"/>
          <w:sz w:val="20"/>
          <w:szCs w:val="20"/>
        </w:rPr>
        <w:t xml:space="preserve">Figure </w:t>
      </w:r>
      <w:r w:rsidR="0085165E">
        <w:rPr>
          <w:rFonts w:ascii="Times New Roman" w:hAnsi="Times New Roman" w:cs="Times New Roman"/>
          <w:noProof/>
          <w:sz w:val="20"/>
          <w:szCs w:val="20"/>
        </w:rPr>
        <w:t>2</w:t>
      </w:r>
      <w:r w:rsidR="0085165E">
        <w:rPr>
          <w:rFonts w:ascii="Times New Roman" w:hAnsi="Times New Roman" w:cs="Times New Roman"/>
          <w:sz w:val="20"/>
          <w:szCs w:val="20"/>
        </w:rPr>
        <w:noBreakHyphen/>
      </w:r>
      <w:r w:rsidR="0085165E">
        <w:rPr>
          <w:rFonts w:ascii="Times New Roman" w:hAnsi="Times New Roman" w:cs="Times New Roman"/>
          <w:noProof/>
          <w:sz w:val="20"/>
          <w:szCs w:val="20"/>
        </w:rPr>
        <w:t>9</w:t>
      </w:r>
      <w:r w:rsidR="003A1388">
        <w:rPr>
          <w:rFonts w:ascii="Times New Roman" w:hAnsi="Times New Roman" w:cs="Times New Roman"/>
          <w:sz w:val="23"/>
          <w:szCs w:val="23"/>
        </w:rPr>
        <w:fldChar w:fldCharType="end"/>
      </w:r>
      <w:r w:rsidR="003B1B37" w:rsidRPr="00DA4289">
        <w:rPr>
          <w:rFonts w:ascii="Times New Roman" w:hAnsi="Times New Roman" w:cs="Times New Roman"/>
          <w:sz w:val="23"/>
          <w:szCs w:val="23"/>
        </w:rPr>
        <w:t xml:space="preserve"> [a]</w:t>
      </w:r>
      <w:r w:rsidR="00EE17DB" w:rsidRPr="00DA4289">
        <w:rPr>
          <w:rFonts w:ascii="Times New Roman" w:hAnsi="Times New Roman" w:cs="Times New Roman"/>
          <w:sz w:val="23"/>
          <w:szCs w:val="23"/>
        </w:rPr>
        <w:t xml:space="preserve"> </w:t>
      </w:r>
      <w:r w:rsidR="00C70EEC" w:rsidRPr="00DA4289">
        <w:rPr>
          <w:rFonts w:ascii="Times New Roman" w:hAnsi="Times New Roman" w:cs="Times New Roman"/>
          <w:sz w:val="23"/>
          <w:szCs w:val="23"/>
        </w:rPr>
        <w:fldChar w:fldCharType="begin"/>
      </w:r>
      <w:r w:rsidR="00C70EEC" w:rsidRPr="00DA4289">
        <w:rPr>
          <w:rFonts w:ascii="Times New Roman" w:hAnsi="Times New Roman" w:cs="Times New Roman"/>
          <w:sz w:val="23"/>
          <w:szCs w:val="23"/>
        </w:rPr>
        <w:instrText xml:space="preserve"> ADDIN ZOTERO_ITEM CSL_CITATION {"citationID":"PD3o7SQU","properties":{"formattedCitation":"(Amor and Dimyadi, 2021)","plainCitation":"(Amor and Dimyadi, 2021)","noteIndex":0},"citationItems":[{"id":1118,"uris":["http://zotero.org/users/7861836/items/2S3V3EE9"],"itemData":{"id":1118,"type":"article-journal","container-title":"Developments in the built environment","note":"ISBN: 2666-1659\npublisher: Elsevier","page":"100039","title":"The promise of automated compliance checking","volume":"5","author":[{"family":"Amor","given":"Robert"},{"family":"Dimyadi","given":"Johannes"}],"issued":{"date-parts":[["2021"]]}}}],"schema":"https://github.com/citation-style-language/schema/raw/master/csl-citation.json"} </w:instrText>
      </w:r>
      <w:r w:rsidR="00C70EEC" w:rsidRPr="00DA4289">
        <w:rPr>
          <w:rFonts w:ascii="Times New Roman" w:hAnsi="Times New Roman" w:cs="Times New Roman"/>
          <w:sz w:val="23"/>
          <w:szCs w:val="23"/>
        </w:rPr>
        <w:fldChar w:fldCharType="separate"/>
      </w:r>
      <w:r w:rsidR="00C70EEC" w:rsidRPr="00DA4289">
        <w:rPr>
          <w:rFonts w:ascii="Times New Roman" w:hAnsi="Times New Roman" w:cs="Times New Roman"/>
          <w:sz w:val="23"/>
          <w:szCs w:val="23"/>
        </w:rPr>
        <w:t>(Amor and Dimyadi, 2021)</w:t>
      </w:r>
      <w:r w:rsidR="00C70EEC" w:rsidRPr="00DA4289">
        <w:rPr>
          <w:rFonts w:ascii="Times New Roman" w:hAnsi="Times New Roman" w:cs="Times New Roman"/>
          <w:sz w:val="23"/>
          <w:szCs w:val="23"/>
        </w:rPr>
        <w:fldChar w:fldCharType="end"/>
      </w:r>
      <w:r w:rsidR="00EE17DB" w:rsidRPr="00DA4289">
        <w:rPr>
          <w:rFonts w:ascii="Times New Roman" w:hAnsi="Times New Roman" w:cs="Times New Roman"/>
          <w:sz w:val="23"/>
          <w:szCs w:val="23"/>
        </w:rPr>
        <w:t>.</w:t>
      </w:r>
      <w:r w:rsidR="003B1B37" w:rsidRPr="00DA4289">
        <w:rPr>
          <w:rFonts w:ascii="Times New Roman" w:hAnsi="Times New Roman" w:cs="Times New Roman"/>
          <w:sz w:val="23"/>
          <w:szCs w:val="23"/>
        </w:rPr>
        <w:t xml:space="preserve"> </w:t>
      </w:r>
      <w:r w:rsidRPr="00DA4289">
        <w:rPr>
          <w:rFonts w:ascii="Times New Roman" w:hAnsi="Times New Roman" w:cs="Times New Roman"/>
          <w:sz w:val="23"/>
          <w:szCs w:val="23"/>
        </w:rPr>
        <w:t>Normative knowledge is the computable form of regulat</w:t>
      </w:r>
      <w:r w:rsidR="00C70EEC" w:rsidRPr="00DA4289">
        <w:rPr>
          <w:rFonts w:ascii="Times New Roman" w:hAnsi="Times New Roman" w:cs="Times New Roman"/>
          <w:sz w:val="23"/>
          <w:szCs w:val="23"/>
        </w:rPr>
        <w:t>ions and codes</w:t>
      </w:r>
      <w:r w:rsidRPr="00DA4289">
        <w:rPr>
          <w:rFonts w:ascii="Times New Roman" w:hAnsi="Times New Roman" w:cs="Times New Roman"/>
          <w:sz w:val="23"/>
          <w:szCs w:val="23"/>
        </w:rPr>
        <w:t xml:space="preserve">, representing what needs to be checked. Data models </w:t>
      </w:r>
      <w:r w:rsidR="00BE70B8" w:rsidRPr="00DA4289">
        <w:rPr>
          <w:rFonts w:ascii="Times New Roman" w:hAnsi="Times New Roman" w:cs="Times New Roman"/>
          <w:sz w:val="23"/>
          <w:szCs w:val="23"/>
        </w:rPr>
        <w:t xml:space="preserve">are </w:t>
      </w:r>
      <w:r w:rsidRPr="00DA4289">
        <w:rPr>
          <w:rFonts w:ascii="Times New Roman" w:hAnsi="Times New Roman" w:cs="Times New Roman"/>
          <w:sz w:val="23"/>
          <w:szCs w:val="23"/>
        </w:rPr>
        <w:t xml:space="preserve">the digital representations of </w:t>
      </w:r>
      <w:r w:rsidR="00C70EEC" w:rsidRPr="00DA4289">
        <w:rPr>
          <w:rFonts w:ascii="Times New Roman" w:hAnsi="Times New Roman" w:cs="Times New Roman"/>
          <w:sz w:val="23"/>
          <w:szCs w:val="23"/>
        </w:rPr>
        <w:t>the entity</w:t>
      </w:r>
      <w:r w:rsidRPr="00DA4289">
        <w:rPr>
          <w:rFonts w:ascii="Times New Roman" w:hAnsi="Times New Roman" w:cs="Times New Roman"/>
          <w:sz w:val="23"/>
          <w:szCs w:val="23"/>
        </w:rPr>
        <w:t xml:space="preserve"> being inspected. </w:t>
      </w:r>
    </w:p>
    <w:p w14:paraId="1A4A0CED" w14:textId="0A658E4D" w:rsidR="00801E4D" w:rsidRPr="00DA4289" w:rsidRDefault="00801E4D" w:rsidP="003B1B37">
      <w:pPr>
        <w:rPr>
          <w:rFonts w:ascii="Times New Roman" w:hAnsi="Times New Roman" w:cs="Times New Roman"/>
          <w:sz w:val="23"/>
          <w:szCs w:val="23"/>
        </w:rPr>
      </w:pPr>
      <w:r w:rsidRPr="00DA4289">
        <w:rPr>
          <w:rFonts w:ascii="Times New Roman" w:hAnsi="Times New Roman" w:cs="Times New Roman"/>
          <w:sz w:val="23"/>
          <w:szCs w:val="23"/>
        </w:rPr>
        <w:t>Based on this framework, most research focuses on handling these two components</w:t>
      </w:r>
      <w:r w:rsidR="00C70EEC" w:rsidRPr="00DA4289">
        <w:rPr>
          <w:rFonts w:ascii="Times New Roman" w:hAnsi="Times New Roman" w:cs="Times New Roman"/>
          <w:sz w:val="23"/>
          <w:szCs w:val="23"/>
        </w:rPr>
        <w:t xml:space="preserve">, which are also the first two steps in Eastman’s </w:t>
      </w:r>
      <w:r w:rsidR="00BE70B8" w:rsidRPr="00DA4289">
        <w:rPr>
          <w:rFonts w:ascii="Times New Roman" w:hAnsi="Times New Roman" w:cs="Times New Roman"/>
          <w:sz w:val="23"/>
          <w:szCs w:val="23"/>
        </w:rPr>
        <w:t>framework</w:t>
      </w:r>
      <w:r w:rsidR="00C70EEC" w:rsidRPr="00DA4289">
        <w:rPr>
          <w:rFonts w:ascii="Times New Roman" w:hAnsi="Times New Roman" w:cs="Times New Roman"/>
          <w:sz w:val="23"/>
          <w:szCs w:val="23"/>
        </w:rPr>
        <w:t xml:space="preserve">. </w:t>
      </w:r>
      <w:bookmarkStart w:id="99" w:name="OLE_LINK62"/>
      <w:r w:rsidRPr="00DA4289">
        <w:rPr>
          <w:rFonts w:ascii="Times New Roman" w:hAnsi="Times New Roman" w:cs="Times New Roman"/>
          <w:sz w:val="23"/>
          <w:szCs w:val="23"/>
        </w:rPr>
        <w:t xml:space="preserve">Common </w:t>
      </w:r>
      <w:r w:rsidR="00C70EEC" w:rsidRPr="00DA4289">
        <w:rPr>
          <w:rFonts w:ascii="Times New Roman" w:hAnsi="Times New Roman" w:cs="Times New Roman"/>
          <w:sz w:val="23"/>
          <w:szCs w:val="23"/>
        </w:rPr>
        <w:t>approaches</w:t>
      </w:r>
      <w:r w:rsidRPr="00DA4289">
        <w:rPr>
          <w:rFonts w:ascii="Times New Roman" w:hAnsi="Times New Roman" w:cs="Times New Roman"/>
          <w:sz w:val="23"/>
          <w:szCs w:val="23"/>
        </w:rPr>
        <w:t xml:space="preserve"> involve extracting objects and attributes from these data sources, which can </w:t>
      </w:r>
      <w:r w:rsidR="0027482D" w:rsidRPr="00DA4289">
        <w:rPr>
          <w:rFonts w:ascii="Times New Roman" w:hAnsi="Times New Roman" w:cs="Times New Roman"/>
          <w:sz w:val="23"/>
          <w:szCs w:val="23"/>
        </w:rPr>
        <w:t xml:space="preserve">access information from each other </w:t>
      </w:r>
      <w:r w:rsidRPr="00DA4289">
        <w:rPr>
          <w:rFonts w:ascii="Times New Roman" w:hAnsi="Times New Roman" w:cs="Times New Roman"/>
          <w:sz w:val="23"/>
          <w:szCs w:val="23"/>
        </w:rPr>
        <w:t>or mutual</w:t>
      </w:r>
      <w:r w:rsidR="0027482D" w:rsidRPr="00DA4289">
        <w:rPr>
          <w:rFonts w:ascii="Times New Roman" w:hAnsi="Times New Roman" w:cs="Times New Roman"/>
          <w:sz w:val="23"/>
          <w:szCs w:val="23"/>
        </w:rPr>
        <w:t>ly</w:t>
      </w:r>
      <w:r w:rsidRPr="00DA4289">
        <w:rPr>
          <w:rFonts w:ascii="Times New Roman" w:hAnsi="Times New Roman" w:cs="Times New Roman"/>
          <w:sz w:val="23"/>
          <w:szCs w:val="23"/>
        </w:rPr>
        <w:t xml:space="preserve"> map</w:t>
      </w:r>
      <w:r w:rsidR="00C70EEC" w:rsidRPr="00DA4289">
        <w:rPr>
          <w:rFonts w:ascii="Times New Roman" w:hAnsi="Times New Roman" w:cs="Times New Roman"/>
          <w:sz w:val="23"/>
          <w:szCs w:val="23"/>
        </w:rPr>
        <w:t xml:space="preserve"> </w:t>
      </w:r>
      <w:r w:rsidR="0027482D" w:rsidRPr="00DA4289">
        <w:rPr>
          <w:rFonts w:ascii="Times New Roman" w:hAnsi="Times New Roman" w:cs="Times New Roman"/>
          <w:sz w:val="23"/>
          <w:szCs w:val="23"/>
        </w:rPr>
        <w:t xml:space="preserve">between each other </w:t>
      </w:r>
      <w:bookmarkEnd w:id="99"/>
      <w:r w:rsidR="00C70EEC" w:rsidRPr="00DA4289">
        <w:rPr>
          <w:rFonts w:ascii="Times New Roman" w:hAnsi="Times New Roman" w:cs="Times New Roman"/>
          <w:sz w:val="23"/>
          <w:szCs w:val="23"/>
        </w:rPr>
        <w:fldChar w:fldCharType="begin"/>
      </w:r>
      <w:r w:rsidR="00C70EEC" w:rsidRPr="00DA4289">
        <w:rPr>
          <w:rFonts w:ascii="Times New Roman" w:hAnsi="Times New Roman" w:cs="Times New Roman"/>
          <w:sz w:val="23"/>
          <w:szCs w:val="23"/>
        </w:rPr>
        <w:instrText xml:space="preserve"> ADDIN ZOTERO_ITEM CSL_CITATION {"citationID":"tDVZWh9x","properties":{"formattedCitation":"(Amor and Dimyadi, 2021)","plainCitation":"(Amor and Dimyadi, 2021)","noteIndex":0},"citationItems":[{"id":1118,"uris":["http://zotero.org/users/7861836/items/2S3V3EE9"],"itemData":{"id":1118,"type":"article-journal","container-title":"Developments in the built environment","note":"ISBN: 2666-1659\npublisher: Elsevier","page":"100039","title":"The promise of automated compliance checking","volume":"5","author":[{"family":"Amor","given":"Robert"},{"family":"Dimyadi","given":"Johannes"}],"issued":{"date-parts":[["2021"]]}}}],"schema":"https://github.com/citation-style-language/schema/raw/master/csl-citation.json"} </w:instrText>
      </w:r>
      <w:r w:rsidR="00C70EEC" w:rsidRPr="00DA4289">
        <w:rPr>
          <w:rFonts w:ascii="Times New Roman" w:hAnsi="Times New Roman" w:cs="Times New Roman"/>
          <w:sz w:val="23"/>
          <w:szCs w:val="23"/>
        </w:rPr>
        <w:fldChar w:fldCharType="separate"/>
      </w:r>
      <w:r w:rsidR="00C70EEC" w:rsidRPr="00DA4289">
        <w:rPr>
          <w:rFonts w:ascii="Times New Roman" w:hAnsi="Times New Roman" w:cs="Times New Roman"/>
          <w:sz w:val="23"/>
          <w:szCs w:val="23"/>
        </w:rPr>
        <w:t>(Amor and Dimyadi, 2021)</w:t>
      </w:r>
      <w:r w:rsidR="00C70EEC" w:rsidRPr="00DA4289">
        <w:rPr>
          <w:rFonts w:ascii="Times New Roman" w:hAnsi="Times New Roman" w:cs="Times New Roman"/>
          <w:sz w:val="23"/>
          <w:szCs w:val="23"/>
        </w:rPr>
        <w:fldChar w:fldCharType="end"/>
      </w:r>
      <w:r w:rsidRPr="00DA4289">
        <w:rPr>
          <w:rFonts w:ascii="Times New Roman" w:hAnsi="Times New Roman" w:cs="Times New Roman"/>
          <w:sz w:val="23"/>
          <w:szCs w:val="23"/>
        </w:rPr>
        <w:t>. Currently, the latter is a mainstream research direction</w:t>
      </w:r>
      <w:r w:rsidR="00D4130E" w:rsidRPr="00DA4289">
        <w:rPr>
          <w:rFonts w:ascii="Times New Roman" w:hAnsi="Times New Roman" w:cs="Times New Roman"/>
          <w:sz w:val="23"/>
          <w:szCs w:val="23"/>
        </w:rPr>
        <w:t>,</w:t>
      </w:r>
      <w:r w:rsidR="00BE70B8" w:rsidRPr="00DA4289">
        <w:rPr>
          <w:rFonts w:ascii="Times New Roman" w:hAnsi="Times New Roman" w:cs="Times New Roman"/>
          <w:sz w:val="23"/>
          <w:szCs w:val="23"/>
        </w:rPr>
        <w:t xml:space="preserve"> with</w:t>
      </w:r>
      <w:r w:rsidR="00D4130E" w:rsidRPr="00DA4289">
        <w:rPr>
          <w:rFonts w:ascii="Times New Roman" w:hAnsi="Times New Roman" w:cs="Times New Roman"/>
          <w:sz w:val="23"/>
          <w:szCs w:val="23"/>
        </w:rPr>
        <w:t xml:space="preserve"> the typical workflow</w:t>
      </w:r>
      <w:r w:rsidR="00BE70B8" w:rsidRPr="00DA4289">
        <w:rPr>
          <w:rFonts w:ascii="Times New Roman" w:hAnsi="Times New Roman" w:cs="Times New Roman"/>
          <w:sz w:val="23"/>
          <w:szCs w:val="23"/>
        </w:rPr>
        <w:t xml:space="preserve"> </w:t>
      </w:r>
      <w:r w:rsidR="00D4130E" w:rsidRPr="00DA4289">
        <w:rPr>
          <w:rFonts w:ascii="Times New Roman" w:hAnsi="Times New Roman" w:cs="Times New Roman"/>
          <w:sz w:val="23"/>
          <w:szCs w:val="23"/>
        </w:rPr>
        <w:t xml:space="preserve">shown in </w:t>
      </w:r>
      <w:r w:rsidR="00724720" w:rsidRPr="00DA4289">
        <w:rPr>
          <w:rFonts w:ascii="Times New Roman" w:hAnsi="Times New Roman" w:cs="Times New Roman"/>
          <w:sz w:val="23"/>
          <w:szCs w:val="23"/>
        </w:rPr>
        <w:fldChar w:fldCharType="begin"/>
      </w:r>
      <w:r w:rsidR="00724720" w:rsidRPr="00DA4289">
        <w:rPr>
          <w:rFonts w:ascii="Times New Roman" w:hAnsi="Times New Roman" w:cs="Times New Roman"/>
          <w:sz w:val="23"/>
          <w:szCs w:val="23"/>
        </w:rPr>
        <w:instrText xml:space="preserve"> REF _Ref171368233 \h </w:instrText>
      </w:r>
      <w:r w:rsidR="00564055" w:rsidRPr="00DA4289">
        <w:rPr>
          <w:rFonts w:ascii="Times New Roman" w:hAnsi="Times New Roman" w:cs="Times New Roman"/>
          <w:sz w:val="23"/>
          <w:szCs w:val="23"/>
        </w:rPr>
        <w:instrText xml:space="preserve"> \* MERGEFORMAT </w:instrText>
      </w:r>
      <w:r w:rsidR="00724720" w:rsidRPr="00DA4289">
        <w:rPr>
          <w:rFonts w:ascii="Times New Roman" w:hAnsi="Times New Roman" w:cs="Times New Roman"/>
          <w:sz w:val="23"/>
          <w:szCs w:val="23"/>
        </w:rPr>
      </w:r>
      <w:r w:rsidR="00724720"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2</w:t>
      </w:r>
      <w:r w:rsidR="0085165E" w:rsidRPr="0085165E">
        <w:rPr>
          <w:rFonts w:ascii="Times New Roman" w:hAnsi="Times New Roman" w:cs="Times New Roman"/>
          <w:sz w:val="23"/>
          <w:szCs w:val="23"/>
        </w:rPr>
        <w:noBreakHyphen/>
        <w:t>9</w:t>
      </w:r>
      <w:r w:rsidR="00724720" w:rsidRPr="00DA4289">
        <w:rPr>
          <w:rFonts w:ascii="Times New Roman" w:hAnsi="Times New Roman" w:cs="Times New Roman"/>
          <w:sz w:val="23"/>
          <w:szCs w:val="23"/>
        </w:rPr>
        <w:fldChar w:fldCharType="end"/>
      </w:r>
      <w:r w:rsidR="00724720" w:rsidRPr="00DA4289">
        <w:rPr>
          <w:rFonts w:ascii="Times New Roman" w:hAnsi="Times New Roman" w:cs="Times New Roman"/>
          <w:sz w:val="23"/>
          <w:szCs w:val="23"/>
        </w:rPr>
        <w:t xml:space="preserve"> [b]</w:t>
      </w:r>
      <w:r w:rsidRPr="00DA4289">
        <w:rPr>
          <w:rFonts w:ascii="Times New Roman" w:hAnsi="Times New Roman" w:cs="Times New Roman"/>
          <w:sz w:val="23"/>
          <w:szCs w:val="23"/>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5310"/>
      </w:tblGrid>
      <w:tr w:rsidR="00D4130E" w:rsidRPr="00DA4289" w14:paraId="7CC9AEE5" w14:textId="77777777" w:rsidTr="003A1388">
        <w:tc>
          <w:tcPr>
            <w:tcW w:w="4050" w:type="dxa"/>
          </w:tcPr>
          <w:p w14:paraId="740EFED0" w14:textId="5A60EB17" w:rsidR="00D4130E" w:rsidRPr="00DA4289" w:rsidRDefault="00D4130E" w:rsidP="00EE17DB">
            <w:pPr>
              <w:ind w:firstLine="0"/>
            </w:pPr>
            <w:r w:rsidRPr="00DA4289">
              <w:t>[a]</w:t>
            </w:r>
          </w:p>
          <w:p w14:paraId="295643E0" w14:textId="77777777" w:rsidR="00D4130E" w:rsidRPr="00DA4289" w:rsidRDefault="00D4130E" w:rsidP="00EE17DB">
            <w:pPr>
              <w:ind w:firstLine="0"/>
            </w:pPr>
            <w:r w:rsidRPr="00DA4289">
              <w:rPr>
                <w:noProof/>
              </w:rPr>
              <w:drawing>
                <wp:inline distT="0" distB="0" distL="0" distR="0" wp14:anchorId="6431D252" wp14:editId="1B7D3188">
                  <wp:extent cx="2264419" cy="1300348"/>
                  <wp:effectExtent l="0" t="0" r="2540" b="0"/>
                  <wp:docPr id="2048447199" name="Picture 1" descr="A diagram of a common attribu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7199" name="Picture 1" descr="A diagram of a common attributes&#10;&#10;Description automatically generated"/>
                          <pic:cNvPicPr/>
                        </pic:nvPicPr>
                        <pic:blipFill>
                          <a:blip r:embed="rId20"/>
                          <a:stretch>
                            <a:fillRect/>
                          </a:stretch>
                        </pic:blipFill>
                        <pic:spPr>
                          <a:xfrm>
                            <a:off x="0" y="0"/>
                            <a:ext cx="2277457" cy="1307835"/>
                          </a:xfrm>
                          <a:prstGeom prst="rect">
                            <a:avLst/>
                          </a:prstGeom>
                        </pic:spPr>
                      </pic:pic>
                    </a:graphicData>
                  </a:graphic>
                </wp:inline>
              </w:drawing>
            </w:r>
          </w:p>
        </w:tc>
        <w:tc>
          <w:tcPr>
            <w:tcW w:w="5310" w:type="dxa"/>
          </w:tcPr>
          <w:p w14:paraId="157C2369" w14:textId="0C530D22" w:rsidR="00D4130E" w:rsidRPr="00DA4289" w:rsidRDefault="00D4130E" w:rsidP="00EE17DB">
            <w:pPr>
              <w:ind w:firstLine="0"/>
            </w:pPr>
            <w:r w:rsidRPr="00DA4289">
              <w:t>[b]</w:t>
            </w:r>
          </w:p>
          <w:p w14:paraId="6D76ACA2" w14:textId="692B8427" w:rsidR="00D4130E" w:rsidRPr="00DA4289" w:rsidRDefault="00D4130E" w:rsidP="003B1B37">
            <w:pPr>
              <w:keepNext/>
              <w:ind w:firstLine="0"/>
            </w:pPr>
            <w:r w:rsidRPr="00DA4289">
              <w:rPr>
                <w:noProof/>
              </w:rPr>
              <w:drawing>
                <wp:inline distT="0" distB="0" distL="0" distR="0" wp14:anchorId="5832342C" wp14:editId="4F592DCC">
                  <wp:extent cx="2994852" cy="1468309"/>
                  <wp:effectExtent l="0" t="0" r="0" b="0"/>
                  <wp:docPr id="1303101944"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01944" name="Picture 1" descr="A diagram of a model&#10;&#10;Description automatically generated"/>
                          <pic:cNvPicPr/>
                        </pic:nvPicPr>
                        <pic:blipFill>
                          <a:blip r:embed="rId21"/>
                          <a:stretch>
                            <a:fillRect/>
                          </a:stretch>
                        </pic:blipFill>
                        <pic:spPr>
                          <a:xfrm>
                            <a:off x="0" y="0"/>
                            <a:ext cx="3001714" cy="1471673"/>
                          </a:xfrm>
                          <a:prstGeom prst="rect">
                            <a:avLst/>
                          </a:prstGeom>
                        </pic:spPr>
                      </pic:pic>
                    </a:graphicData>
                  </a:graphic>
                </wp:inline>
              </w:drawing>
            </w:r>
          </w:p>
        </w:tc>
      </w:tr>
    </w:tbl>
    <w:p w14:paraId="7EB05B87" w14:textId="272FBF2D" w:rsidR="00D06C54" w:rsidRPr="00DA4289" w:rsidRDefault="003B1B37" w:rsidP="00564055">
      <w:pPr>
        <w:pStyle w:val="Caption"/>
        <w:jc w:val="center"/>
        <w:rPr>
          <w:rFonts w:ascii="Times New Roman" w:hAnsi="Times New Roman" w:cs="Times New Roman"/>
          <w:sz w:val="20"/>
          <w:szCs w:val="20"/>
        </w:rPr>
      </w:pPr>
      <w:bookmarkStart w:id="100" w:name="_Ref171368233"/>
      <w:bookmarkStart w:id="101" w:name="_Toc172506836"/>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9</w:t>
      </w:r>
      <w:r w:rsidR="00332B27">
        <w:rPr>
          <w:rFonts w:ascii="Times New Roman" w:hAnsi="Times New Roman" w:cs="Times New Roman"/>
          <w:sz w:val="20"/>
          <w:szCs w:val="20"/>
        </w:rPr>
        <w:fldChar w:fldCharType="end"/>
      </w:r>
      <w:bookmarkEnd w:id="100"/>
      <w:r w:rsidRPr="00DA4289">
        <w:rPr>
          <w:rFonts w:ascii="Times New Roman" w:hAnsi="Times New Roman" w:cs="Times New Roman"/>
          <w:sz w:val="20"/>
          <w:szCs w:val="20"/>
        </w:rPr>
        <w:t xml:space="preserve"> [a] Typical data sources for the automated process of the compliance checking; [b] Typical automated process of the compliance checking </w:t>
      </w:r>
      <w:r w:rsidRPr="00DA4289">
        <w:rPr>
          <w:rFonts w:ascii="Times New Roman" w:hAnsi="Times New Roman" w:cs="Times New Roman"/>
          <w:sz w:val="20"/>
          <w:szCs w:val="20"/>
        </w:rPr>
        <w:fldChar w:fldCharType="begin"/>
      </w:r>
      <w:r w:rsidR="00724720" w:rsidRPr="00DA4289">
        <w:rPr>
          <w:rFonts w:ascii="Times New Roman" w:hAnsi="Times New Roman" w:cs="Times New Roman"/>
          <w:sz w:val="20"/>
          <w:szCs w:val="20"/>
        </w:rPr>
        <w:instrText xml:space="preserve"> ADDIN ZOTERO_ITEM CSL_CITATION {"citationID":"QdZbaRcq","properties":{"formattedCitation":"(Amor and Dimyadi, 2021)","plainCitation":"(Amor and Dimyadi, 2021)","noteIndex":0},"citationItems":[{"id":1118,"uris":["http://zotero.org/users/7861836/items/2S3V3EE9"],"itemData":{"id":1118,"type":"article-journal","container-title":"Developments in the built environment","note":"ISBN: 2666-1659\npublisher: Elsevier","page":"100039","title":"The promise of automated compliance checking","volume":"5","author":[{"family":"Amor","given":"Robert"},{"family":"Dimyadi","given":"Johannes"}],"issued":{"date-parts":[["2021"]]}}}],"schema":"https://github.com/citation-style-language/schema/raw/master/csl-citation.json"} </w:instrText>
      </w:r>
      <w:r w:rsidRPr="00DA4289">
        <w:rPr>
          <w:rFonts w:ascii="Times New Roman" w:hAnsi="Times New Roman" w:cs="Times New Roman"/>
          <w:sz w:val="20"/>
          <w:szCs w:val="20"/>
        </w:rPr>
        <w:fldChar w:fldCharType="separate"/>
      </w:r>
      <w:r w:rsidR="00724720" w:rsidRPr="00DA4289">
        <w:rPr>
          <w:rFonts w:ascii="Times New Roman" w:hAnsi="Times New Roman" w:cs="Times New Roman"/>
          <w:sz w:val="20"/>
          <w:szCs w:val="20"/>
        </w:rPr>
        <w:t>(Amor and Dimyadi, 2021)</w:t>
      </w:r>
      <w:bookmarkEnd w:id="101"/>
      <w:r w:rsidRPr="00DA4289">
        <w:rPr>
          <w:rFonts w:ascii="Times New Roman" w:hAnsi="Times New Roman" w:cs="Times New Roman"/>
          <w:sz w:val="20"/>
          <w:szCs w:val="20"/>
        </w:rPr>
        <w:fldChar w:fldCharType="end"/>
      </w:r>
    </w:p>
    <w:p w14:paraId="1F22D8B5" w14:textId="6EBBC874" w:rsidR="0036362D" w:rsidRPr="00DA4289" w:rsidRDefault="0036362D" w:rsidP="004A13D5">
      <w:pPr>
        <w:pStyle w:val="Heading4"/>
      </w:pPr>
      <w:bookmarkStart w:id="102" w:name="_Toc172549206"/>
      <w:r w:rsidRPr="00DA4289">
        <w:t>T</w:t>
      </w:r>
      <w:r w:rsidRPr="00DA4289">
        <w:rPr>
          <w:rFonts w:hint="eastAsia"/>
        </w:rPr>
        <w:t>ranslation</w:t>
      </w:r>
      <w:r w:rsidRPr="00DA4289">
        <w:t xml:space="preserve"> of the </w:t>
      </w:r>
      <w:r w:rsidR="00074A94" w:rsidRPr="00DA4289">
        <w:t>R</w:t>
      </w:r>
      <w:r w:rsidRPr="00DA4289">
        <w:t>egulations</w:t>
      </w:r>
      <w:bookmarkEnd w:id="102"/>
    </w:p>
    <w:p w14:paraId="7CB7D322" w14:textId="40D7893B" w:rsidR="006C5349" w:rsidRPr="00DA4289" w:rsidRDefault="005C35C3" w:rsidP="006C5349">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t xml:space="preserve">One of the challenges in compliance checking for existing constructions is extracting valid </w:t>
      </w:r>
      <w:r w:rsidR="006600B5">
        <w:rPr>
          <w:rFonts w:ascii="Times New Roman" w:hAnsi="Times New Roman" w:cs="Times New Roman"/>
          <w:sz w:val="23"/>
          <w:szCs w:val="23"/>
        </w:rPr>
        <w:t>n</w:t>
      </w:r>
      <w:r w:rsidR="006600B5" w:rsidRPr="00DA4289">
        <w:rPr>
          <w:rFonts w:ascii="Times New Roman" w:hAnsi="Times New Roman" w:cs="Times New Roman"/>
          <w:sz w:val="23"/>
          <w:szCs w:val="23"/>
        </w:rPr>
        <w:t xml:space="preserve">ormative knowledge </w:t>
      </w:r>
      <w:r w:rsidRPr="00DA4289">
        <w:rPr>
          <w:rFonts w:ascii="Times New Roman" w:hAnsi="Times New Roman" w:cs="Times New Roman"/>
          <w:sz w:val="23"/>
          <w:szCs w:val="23"/>
        </w:rPr>
        <w:t>from natural language</w:t>
      </w:r>
      <w:r w:rsidR="006C5349" w:rsidRPr="00DA4289">
        <w:rPr>
          <w:rFonts w:ascii="Times New Roman" w:hAnsi="Times New Roman" w:cs="Times New Roman"/>
          <w:sz w:val="23"/>
          <w:szCs w:val="23"/>
        </w:rPr>
        <w:t>. This involves interpreting and formali</w:t>
      </w:r>
      <w:r w:rsidR="006600B5">
        <w:rPr>
          <w:rFonts w:ascii="Times New Roman" w:hAnsi="Times New Roman" w:cs="Times New Roman"/>
          <w:sz w:val="23"/>
          <w:szCs w:val="23"/>
        </w:rPr>
        <w:t>s</w:t>
      </w:r>
      <w:r w:rsidR="006C5349" w:rsidRPr="00DA4289">
        <w:rPr>
          <w:rFonts w:ascii="Times New Roman" w:hAnsi="Times New Roman" w:cs="Times New Roman"/>
          <w:sz w:val="23"/>
          <w:szCs w:val="23"/>
        </w:rPr>
        <w:t xml:space="preserve">ing legal texts, and translating them into structured data that machines can automatically read and interpret </w:t>
      </w:r>
      <w:r w:rsidRPr="00DA4289">
        <w:rPr>
          <w:rFonts w:ascii="Times New Roman" w:hAnsi="Times New Roman" w:cs="Times New Roman"/>
          <w:sz w:val="23"/>
          <w:szCs w:val="23"/>
        </w:rPr>
        <w:fldChar w:fldCharType="begin"/>
      </w:r>
      <w:r w:rsidR="00513659" w:rsidRPr="00DA4289">
        <w:rPr>
          <w:rFonts w:ascii="Times New Roman" w:hAnsi="Times New Roman" w:cs="Times New Roman"/>
          <w:sz w:val="23"/>
          <w:szCs w:val="23"/>
        </w:rPr>
        <w:instrText xml:space="preserve"> ADDIN ZOTERO_ITEM CSL_CITATION {"citationID":"Ilsowp3M","properties":{"formattedCitation":"(Amor and Dimyadi, 2021; Zhang et al., 2023)","plainCitation":"(Amor and Dimyadi, 2021; Zhang et al., 2023)","noteIndex":0},"citationItems":[{"id":1118,"uris":["http://zotero.org/users/7861836/items/2S3V3EE9"],"itemData":{"id":1118,"type":"article-journal","container-title":"Developments in the built environment","note":"ISBN: 2666-1659\npublisher: Elsevier","page":"100039","title":"The promise of automated compliance checking","volume":"5","author":[{"family":"Amor","given":"Robert"},{"family":"Dimyadi","given":"Johannes"}],"issued":{"date-parts":[["2021"]]}}},{"id":1183,"uris":["http://zotero.org/users/7861836/items/W9E9XQYV"],"itemData":{"id":1183,"type":"article-journal","abstract":"In the architectural, engineering and construction industry, building design needs to be checked against regulations before it can be finalised and progress to the construction stage. The traditional manual compliance-checking process is error prone and time consuming. As a solution, automated compliance checking (ACC) was proposed. Rule capture is a crucial bottleneck of ACC. Despite many studies in this domain, no research has synthesised the themes and identified future research opportunities. This paper aims to fill this gap by conducting a systematic literature review and identifying challenges facing this field. The findings revealed that the rule capture process had attracted interest in the past years, and more semi-automated and automated methods have been proposed. The current representation development process lacks a methodological backdrop. The existing representations cannot represent ‘unknowns’ and ‘side effects’, lack the ability to deal with ambiguous rules and are typically restricted by the rule engine and/or target data model. The understanding of rules, representations and the relationships between them is insufficient. Further research is required to address these issues.","container-title":"Proceedings of the Institution of Civil Engineers - Smart Infrastructure and Construction","DOI":"10.1680/jsmic.23.00005","ISSN":"2397-8759","issue":"4","journalAbbreviation":"Proceedings of the Institution of Civil Engineers - Smart Infrastructure and Construction","language":"en","page":"224-238","source":"DOI.org (Crossref)","title":"Rule capture of automated compliance checking of building requirements: a review","title-short":"Rule capture of automated compliance checking of building requirements","volume":"176","author":[{"family":"Zhang","given":"Zijing"},{"family":"Ma","given":"Ling"},{"family":"Broyd","given":"Tim"}],"issued":{"date-parts":[["2023",12,1]]}}}],"schema":"https://github.com/citation-style-language/schema/raw/master/csl-citation.json"} </w:instrText>
      </w:r>
      <w:r w:rsidRPr="00DA4289">
        <w:rPr>
          <w:rFonts w:ascii="Times New Roman" w:hAnsi="Times New Roman" w:cs="Times New Roman"/>
          <w:sz w:val="23"/>
          <w:szCs w:val="23"/>
        </w:rPr>
        <w:fldChar w:fldCharType="separate"/>
      </w:r>
      <w:r w:rsidR="00513659" w:rsidRPr="00DA4289">
        <w:rPr>
          <w:rFonts w:ascii="Times New Roman" w:hAnsi="Times New Roman" w:cs="Times New Roman"/>
          <w:sz w:val="23"/>
          <w:szCs w:val="23"/>
        </w:rPr>
        <w:t>(Amor and Dimyadi, 2021; Zhang et al., 2023)</w:t>
      </w:r>
      <w:r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w:t>
      </w:r>
      <w:r w:rsidR="00513659" w:rsidRPr="00DA4289">
        <w:rPr>
          <w:rFonts w:ascii="Times New Roman" w:hAnsi="Times New Roman" w:cs="Times New Roman"/>
          <w:sz w:val="23"/>
          <w:szCs w:val="23"/>
        </w:rPr>
        <w:t xml:space="preserve">Normative knowledge </w:t>
      </w:r>
      <w:r w:rsidRPr="00DA4289">
        <w:rPr>
          <w:rFonts w:ascii="Times New Roman" w:hAnsi="Times New Roman" w:cs="Times New Roman"/>
          <w:sz w:val="23"/>
          <w:szCs w:val="23"/>
        </w:rPr>
        <w:t xml:space="preserve">may include various forms of content, such as natural language text paragraphs, tables, </w:t>
      </w:r>
      <w:r w:rsidR="006C5349" w:rsidRPr="00DA4289">
        <w:rPr>
          <w:rFonts w:ascii="Times New Roman" w:hAnsi="Times New Roman" w:cs="Times New Roman"/>
          <w:sz w:val="23"/>
          <w:szCs w:val="23"/>
        </w:rPr>
        <w:t>illustrations</w:t>
      </w:r>
      <w:r w:rsidRPr="00DA4289">
        <w:rPr>
          <w:rFonts w:ascii="Times New Roman" w:hAnsi="Times New Roman" w:cs="Times New Roman"/>
          <w:sz w:val="23"/>
          <w:szCs w:val="23"/>
        </w:rPr>
        <w:t>, and prescribed calculations</w:t>
      </w:r>
      <w:r w:rsidR="00513659" w:rsidRPr="00DA4289">
        <w:rPr>
          <w:rFonts w:ascii="Times New Roman" w:hAnsi="Times New Roman" w:cs="Times New Roman"/>
          <w:sz w:val="23"/>
          <w:szCs w:val="23"/>
        </w:rPr>
        <w:t xml:space="preserve"> </w:t>
      </w:r>
      <w:r w:rsidR="00513659" w:rsidRPr="00DA4289">
        <w:rPr>
          <w:rFonts w:ascii="Times New Roman" w:hAnsi="Times New Roman" w:cs="Times New Roman"/>
          <w:sz w:val="23"/>
          <w:szCs w:val="23"/>
        </w:rPr>
        <w:fldChar w:fldCharType="begin"/>
      </w:r>
      <w:r w:rsidR="00513659" w:rsidRPr="00DA4289">
        <w:rPr>
          <w:rFonts w:ascii="Times New Roman" w:hAnsi="Times New Roman" w:cs="Times New Roman"/>
          <w:sz w:val="23"/>
          <w:szCs w:val="23"/>
        </w:rPr>
        <w:instrText xml:space="preserve"> ADDIN ZOTERO_ITEM CSL_CITATION {"citationID":"5E93g4NZ","properties":{"formattedCitation":"(Amor and Dimyadi, 2021)","plainCitation":"(Amor and Dimyadi, 2021)","noteIndex":0},"citationItems":[{"id":1118,"uris":["http://zotero.org/users/7861836/items/2S3V3EE9"],"itemData":{"id":1118,"type":"article-journal","container-title":"Developments in the built environment","note":"ISBN: 2666-1659\npublisher: Elsevier","page":"100039","title":"The promise of automated compliance checking","volume":"5","author":[{"family":"Amor","given":"Robert"},{"family":"Dimyadi","given":"Johannes"}],"issued":{"date-parts":[["2021"]]}}}],"schema":"https://github.com/citation-style-language/schema/raw/master/csl-citation.json"} </w:instrText>
      </w:r>
      <w:r w:rsidR="00513659" w:rsidRPr="00DA4289">
        <w:rPr>
          <w:rFonts w:ascii="Times New Roman" w:hAnsi="Times New Roman" w:cs="Times New Roman"/>
          <w:sz w:val="23"/>
          <w:szCs w:val="23"/>
        </w:rPr>
        <w:fldChar w:fldCharType="separate"/>
      </w:r>
      <w:r w:rsidR="00513659" w:rsidRPr="00DA4289">
        <w:rPr>
          <w:rFonts w:ascii="Times New Roman" w:hAnsi="Times New Roman" w:cs="Times New Roman"/>
          <w:sz w:val="23"/>
          <w:szCs w:val="23"/>
        </w:rPr>
        <w:t>(Amor and Dimyadi, 2021)</w:t>
      </w:r>
      <w:r w:rsidR="00513659" w:rsidRPr="00DA4289">
        <w:rPr>
          <w:rFonts w:ascii="Times New Roman" w:hAnsi="Times New Roman" w:cs="Times New Roman"/>
          <w:sz w:val="23"/>
          <w:szCs w:val="23"/>
        </w:rPr>
        <w:fldChar w:fldCharType="end"/>
      </w:r>
      <w:r w:rsidR="00513659" w:rsidRPr="00DA4289">
        <w:rPr>
          <w:rFonts w:ascii="Times New Roman" w:hAnsi="Times New Roman" w:cs="Times New Roman"/>
          <w:sz w:val="23"/>
          <w:szCs w:val="23"/>
        </w:rPr>
        <w:t>.</w:t>
      </w:r>
      <w:r w:rsidR="006C5349" w:rsidRPr="00DA4289">
        <w:rPr>
          <w:rFonts w:ascii="Times New Roman" w:hAnsi="Times New Roman" w:cs="Times New Roman"/>
          <w:sz w:val="23"/>
          <w:szCs w:val="23"/>
        </w:rPr>
        <w:t xml:space="preserve"> </w:t>
      </w:r>
    </w:p>
    <w:p w14:paraId="4C78EE0E" w14:textId="3E7D7B94" w:rsidR="00513659" w:rsidRPr="00DA4289" w:rsidRDefault="006C5349" w:rsidP="00A74A90">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t>Several</w:t>
      </w:r>
      <w:r w:rsidR="00513659" w:rsidRPr="00DA4289">
        <w:rPr>
          <w:rFonts w:ascii="Times New Roman" w:hAnsi="Times New Roman" w:cs="Times New Roman"/>
          <w:sz w:val="23"/>
          <w:szCs w:val="23"/>
        </w:rPr>
        <w:t xml:space="preserve"> approaches are explored to define constraints in regulations and translate them into machine-readable form. </w:t>
      </w:r>
      <w:r w:rsidRPr="00DA4289">
        <w:rPr>
          <w:rFonts w:ascii="Times New Roman" w:hAnsi="Times New Roman" w:cs="Times New Roman"/>
          <w:sz w:val="23"/>
          <w:szCs w:val="23"/>
        </w:rPr>
        <w:t>Systemati</w:t>
      </w:r>
      <w:r w:rsidR="006600B5">
        <w:rPr>
          <w:rFonts w:ascii="Times New Roman" w:hAnsi="Times New Roman" w:cs="Times New Roman"/>
          <w:sz w:val="23"/>
          <w:szCs w:val="23"/>
        </w:rPr>
        <w:t>s</w:t>
      </w:r>
      <w:r w:rsidRPr="00DA4289">
        <w:rPr>
          <w:rFonts w:ascii="Times New Roman" w:hAnsi="Times New Roman" w:cs="Times New Roman"/>
          <w:sz w:val="23"/>
          <w:szCs w:val="23"/>
        </w:rPr>
        <w:t xml:space="preserve">ing regulatory checks </w:t>
      </w:r>
      <w:r w:rsidR="00513659" w:rsidRPr="00DA4289">
        <w:rPr>
          <w:rFonts w:ascii="Times New Roman" w:hAnsi="Times New Roman" w:cs="Times New Roman"/>
          <w:sz w:val="23"/>
          <w:szCs w:val="23"/>
        </w:rPr>
        <w:t>is crucial, requir</w:t>
      </w:r>
      <w:r w:rsidRPr="00DA4289">
        <w:rPr>
          <w:rFonts w:ascii="Times New Roman" w:hAnsi="Times New Roman" w:cs="Times New Roman"/>
          <w:sz w:val="23"/>
          <w:szCs w:val="23"/>
        </w:rPr>
        <w:t>ing</w:t>
      </w:r>
      <w:r w:rsidR="00513659"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the process </w:t>
      </w:r>
      <w:r w:rsidR="00513659" w:rsidRPr="00DA4289">
        <w:rPr>
          <w:rFonts w:ascii="Times New Roman" w:hAnsi="Times New Roman" w:cs="Times New Roman"/>
          <w:sz w:val="23"/>
          <w:szCs w:val="23"/>
        </w:rPr>
        <w:t>tes</w:t>
      </w:r>
      <w:r w:rsidRPr="00DA4289">
        <w:rPr>
          <w:rFonts w:ascii="Times New Roman" w:hAnsi="Times New Roman" w:cs="Times New Roman"/>
          <w:sz w:val="23"/>
          <w:szCs w:val="23"/>
        </w:rPr>
        <w:t>t</w:t>
      </w:r>
      <w:r w:rsidR="00513659" w:rsidRPr="00DA4289">
        <w:rPr>
          <w:rFonts w:ascii="Times New Roman" w:hAnsi="Times New Roman" w:cs="Times New Roman"/>
          <w:sz w:val="23"/>
          <w:szCs w:val="23"/>
        </w:rPr>
        <w:t xml:space="preserve"> and </w:t>
      </w:r>
      <w:r w:rsidR="00513659" w:rsidRPr="00DA4289">
        <w:rPr>
          <w:rFonts w:ascii="Times New Roman" w:hAnsi="Times New Roman" w:cs="Times New Roman"/>
          <w:sz w:val="23"/>
          <w:szCs w:val="23"/>
        </w:rPr>
        <w:lastRenderedPageBreak/>
        <w:t>optimi</w:t>
      </w:r>
      <w:r w:rsidR="00246A07">
        <w:rPr>
          <w:rFonts w:ascii="Times New Roman" w:hAnsi="Times New Roman" w:cs="Times New Roman"/>
          <w:sz w:val="23"/>
          <w:szCs w:val="23"/>
        </w:rPr>
        <w:t>sation</w:t>
      </w:r>
      <w:r w:rsidRPr="00DA4289">
        <w:rPr>
          <w:rFonts w:ascii="Times New Roman" w:hAnsi="Times New Roman" w:cs="Times New Roman"/>
          <w:sz w:val="23"/>
          <w:szCs w:val="23"/>
        </w:rPr>
        <w:t>,</w:t>
      </w:r>
      <w:r w:rsidR="00513659" w:rsidRPr="00DA4289">
        <w:rPr>
          <w:rFonts w:ascii="Times New Roman" w:hAnsi="Times New Roman" w:cs="Times New Roman"/>
          <w:sz w:val="23"/>
          <w:szCs w:val="23"/>
        </w:rPr>
        <w:t xml:space="preserve"> and personali</w:t>
      </w:r>
      <w:r w:rsidR="00006CE7">
        <w:rPr>
          <w:rFonts w:ascii="Times New Roman" w:hAnsi="Times New Roman" w:cs="Times New Roman"/>
          <w:sz w:val="23"/>
          <w:szCs w:val="23"/>
        </w:rPr>
        <w:t>s</w:t>
      </w:r>
      <w:r w:rsidR="00513659" w:rsidRPr="00DA4289">
        <w:rPr>
          <w:rFonts w:ascii="Times New Roman" w:hAnsi="Times New Roman" w:cs="Times New Roman"/>
          <w:sz w:val="23"/>
          <w:szCs w:val="23"/>
        </w:rPr>
        <w:t xml:space="preserve">ing it based on specific use cases </w:t>
      </w:r>
      <w:r w:rsidR="00F94F62" w:rsidRPr="00DA4289">
        <w:rPr>
          <w:rFonts w:ascii="Times New Roman" w:hAnsi="Times New Roman" w:cs="Times New Roman"/>
          <w:sz w:val="23"/>
          <w:szCs w:val="23"/>
        </w:rPr>
        <w:fldChar w:fldCharType="begin"/>
      </w:r>
      <w:r w:rsidR="00F94F62" w:rsidRPr="00DA4289">
        <w:rPr>
          <w:rFonts w:ascii="Times New Roman" w:hAnsi="Times New Roman" w:cs="Times New Roman"/>
          <w:sz w:val="23"/>
          <w:szCs w:val="23"/>
        </w:rPr>
        <w:instrText xml:space="preserve"> ADDIN ZOTERO_ITEM CSL_CITATION {"citationID":"IiJXY3cg","properties":{"formattedCitation":"(Solihin and Eastman, 2015)","plainCitation":"(Solihin and Eastman, 2015)","noteIndex":0},"citationItems":[{"id":1185,"uris":["http://zotero.org/users/7861836/items/N3JPRFK9"],"itemData":{"id":1185,"type":"article-journal","container-title":"Automation in construction","note":"publisher: Elsevier","page":"69–82","source":"Google Scholar","title":"Classification of rules for automated BIM rule checking development","volume":"53","author":[{"family":"Solihin","given":"Wawan"},{"family":"Eastman","given":"Charles"}],"issued":{"date-parts":[["2015"]]}}}],"schema":"https://github.com/citation-style-language/schema/raw/master/csl-citation.json"} </w:instrText>
      </w:r>
      <w:r w:rsidR="00F94F62" w:rsidRPr="00DA4289">
        <w:rPr>
          <w:rFonts w:ascii="Times New Roman" w:hAnsi="Times New Roman" w:cs="Times New Roman"/>
          <w:sz w:val="23"/>
          <w:szCs w:val="23"/>
        </w:rPr>
        <w:fldChar w:fldCharType="separate"/>
      </w:r>
      <w:r w:rsidR="00F94F62" w:rsidRPr="00DA4289">
        <w:rPr>
          <w:rFonts w:ascii="Times New Roman" w:hAnsi="Times New Roman" w:cs="Times New Roman"/>
          <w:sz w:val="23"/>
          <w:szCs w:val="23"/>
        </w:rPr>
        <w:t>(Solihin and Eastman, 2015)</w:t>
      </w:r>
      <w:r w:rsidR="00F94F62" w:rsidRPr="00DA4289">
        <w:rPr>
          <w:rFonts w:ascii="Times New Roman" w:hAnsi="Times New Roman" w:cs="Times New Roman"/>
          <w:sz w:val="23"/>
          <w:szCs w:val="23"/>
        </w:rPr>
        <w:fldChar w:fldCharType="end"/>
      </w:r>
      <w:r w:rsidR="00513659" w:rsidRPr="00DA4289">
        <w:rPr>
          <w:rFonts w:ascii="Times New Roman" w:hAnsi="Times New Roman" w:cs="Times New Roman"/>
          <w:sz w:val="23"/>
          <w:szCs w:val="23"/>
        </w:rPr>
        <w:t>.</w:t>
      </w:r>
      <w:r w:rsidRPr="00DA4289">
        <w:rPr>
          <w:rFonts w:ascii="Times New Roman" w:hAnsi="Times New Roman" w:cs="Times New Roman"/>
          <w:sz w:val="23"/>
          <w:szCs w:val="23"/>
        </w:rPr>
        <w:t xml:space="preserve"> </w:t>
      </w:r>
      <w:r w:rsidR="00513659" w:rsidRPr="00DA4289">
        <w:rPr>
          <w:rFonts w:ascii="Times New Roman" w:hAnsi="Times New Roman" w:cs="Times New Roman"/>
          <w:sz w:val="23"/>
          <w:szCs w:val="23"/>
        </w:rPr>
        <w:t>Solihin and Eastman analy</w:t>
      </w:r>
      <w:r w:rsidR="00006CE7">
        <w:rPr>
          <w:rFonts w:ascii="Times New Roman" w:hAnsi="Times New Roman" w:cs="Times New Roman"/>
          <w:sz w:val="23"/>
          <w:szCs w:val="23"/>
        </w:rPr>
        <w:t>s</w:t>
      </w:r>
      <w:r w:rsidR="00513659" w:rsidRPr="00DA4289">
        <w:rPr>
          <w:rFonts w:ascii="Times New Roman" w:hAnsi="Times New Roman" w:cs="Times New Roman"/>
          <w:sz w:val="23"/>
          <w:szCs w:val="23"/>
        </w:rPr>
        <w:t>ed the evolution of rule-checking systems, categori</w:t>
      </w:r>
      <w:r w:rsidR="00006CE7">
        <w:rPr>
          <w:rFonts w:ascii="Times New Roman" w:hAnsi="Times New Roman" w:cs="Times New Roman"/>
          <w:sz w:val="23"/>
          <w:szCs w:val="23"/>
        </w:rPr>
        <w:t>s</w:t>
      </w:r>
      <w:r w:rsidR="00513659" w:rsidRPr="00DA4289">
        <w:rPr>
          <w:rFonts w:ascii="Times New Roman" w:hAnsi="Times New Roman" w:cs="Times New Roman"/>
          <w:sz w:val="23"/>
          <w:szCs w:val="23"/>
        </w:rPr>
        <w:t xml:space="preserve">ing them from simple explicit data checks to advanced checks involving extended data structures or complex compliance </w:t>
      </w:r>
      <w:r w:rsidR="00F94F62" w:rsidRPr="00DA4289">
        <w:rPr>
          <w:rFonts w:ascii="Times New Roman" w:hAnsi="Times New Roman" w:cs="Times New Roman"/>
          <w:sz w:val="23"/>
          <w:szCs w:val="23"/>
        </w:rPr>
        <w:t>checking proofs</w:t>
      </w:r>
      <w:r w:rsidR="00513659" w:rsidRPr="00DA4289">
        <w:rPr>
          <w:rFonts w:ascii="Times New Roman" w:hAnsi="Times New Roman" w:cs="Times New Roman"/>
          <w:sz w:val="23"/>
          <w:szCs w:val="23"/>
        </w:rPr>
        <w:t xml:space="preserve">. This classification helps in understanding the different levels of </w:t>
      </w:r>
      <w:r w:rsidR="00F94F62" w:rsidRPr="00DA4289">
        <w:rPr>
          <w:rFonts w:ascii="Times New Roman" w:hAnsi="Times New Roman" w:cs="Times New Roman"/>
          <w:sz w:val="23"/>
          <w:szCs w:val="23"/>
        </w:rPr>
        <w:t xml:space="preserve">interpreting </w:t>
      </w:r>
      <w:r w:rsidR="00513659" w:rsidRPr="00DA4289">
        <w:rPr>
          <w:rFonts w:ascii="Times New Roman" w:hAnsi="Times New Roman" w:cs="Times New Roman"/>
          <w:sz w:val="23"/>
          <w:szCs w:val="23"/>
        </w:rPr>
        <w:t xml:space="preserve">and </w:t>
      </w:r>
      <w:r w:rsidR="00F94F62" w:rsidRPr="00DA4289">
        <w:rPr>
          <w:rFonts w:ascii="Times New Roman" w:hAnsi="Times New Roman" w:cs="Times New Roman"/>
          <w:sz w:val="23"/>
          <w:szCs w:val="23"/>
        </w:rPr>
        <w:t xml:space="preserve">translating </w:t>
      </w:r>
      <w:r w:rsidR="00513659" w:rsidRPr="00DA4289">
        <w:rPr>
          <w:rFonts w:ascii="Times New Roman" w:hAnsi="Times New Roman" w:cs="Times New Roman"/>
          <w:sz w:val="23"/>
          <w:szCs w:val="23"/>
        </w:rPr>
        <w:t xml:space="preserve">regulations </w:t>
      </w:r>
      <w:r w:rsidR="00F94F62" w:rsidRPr="00DA4289">
        <w:rPr>
          <w:rFonts w:ascii="Times New Roman" w:hAnsi="Times New Roman" w:cs="Times New Roman"/>
          <w:sz w:val="23"/>
          <w:szCs w:val="23"/>
        </w:rPr>
        <w:fldChar w:fldCharType="begin"/>
      </w:r>
      <w:r w:rsidR="00F94F62" w:rsidRPr="00DA4289">
        <w:rPr>
          <w:rFonts w:ascii="Times New Roman" w:hAnsi="Times New Roman" w:cs="Times New Roman"/>
          <w:sz w:val="23"/>
          <w:szCs w:val="23"/>
        </w:rPr>
        <w:instrText xml:space="preserve"> ADDIN ZOTERO_ITEM CSL_CITATION {"citationID":"Ews3nZSg","properties":{"formattedCitation":"(Solihin and Eastman, 2015)","plainCitation":"(Solihin and Eastman, 2015)","noteIndex":0},"citationItems":[{"id":1185,"uris":["http://zotero.org/users/7861836/items/N3JPRFK9"],"itemData":{"id":1185,"type":"article-journal","container-title":"Automation in construction","note":"publisher: Elsevier","page":"69–82","source":"Google Scholar","title":"Classification of rules for automated BIM rule checking development","volume":"53","author":[{"family":"Solihin","given":"Wawan"},{"family":"Eastman","given":"Charles"}],"issued":{"date-parts":[["2015"]]}}}],"schema":"https://github.com/citation-style-language/schema/raw/master/csl-citation.json"} </w:instrText>
      </w:r>
      <w:r w:rsidR="00F94F62" w:rsidRPr="00DA4289">
        <w:rPr>
          <w:rFonts w:ascii="Times New Roman" w:hAnsi="Times New Roman" w:cs="Times New Roman"/>
          <w:sz w:val="23"/>
          <w:szCs w:val="23"/>
        </w:rPr>
        <w:fldChar w:fldCharType="separate"/>
      </w:r>
      <w:r w:rsidR="00F94F62" w:rsidRPr="00DA4289">
        <w:rPr>
          <w:rFonts w:ascii="Times New Roman" w:hAnsi="Times New Roman" w:cs="Times New Roman"/>
          <w:sz w:val="23"/>
          <w:szCs w:val="23"/>
        </w:rPr>
        <w:t>(Solihin and Eastman, 2015)</w:t>
      </w:r>
      <w:r w:rsidR="00F94F62" w:rsidRPr="00DA4289">
        <w:rPr>
          <w:rFonts w:ascii="Times New Roman" w:hAnsi="Times New Roman" w:cs="Times New Roman"/>
          <w:sz w:val="23"/>
          <w:szCs w:val="23"/>
        </w:rPr>
        <w:fldChar w:fldCharType="end"/>
      </w:r>
      <w:r w:rsidR="00F94F62" w:rsidRPr="00DA4289">
        <w:rPr>
          <w:rFonts w:ascii="Times New Roman" w:hAnsi="Times New Roman" w:cs="Times New Roman"/>
          <w:sz w:val="23"/>
          <w:szCs w:val="23"/>
        </w:rPr>
        <w:t>.</w:t>
      </w:r>
    </w:p>
    <w:p w14:paraId="3E46F5FA" w14:textId="6F5FFA1E" w:rsidR="00DC2FAB" w:rsidRPr="00DA4289" w:rsidRDefault="008C3F0F" w:rsidP="00A74A90">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t>Zhang and El-Gohary adopted a rule-based semantic natural language processing (NLP) approach, develop</w:t>
      </w:r>
      <w:r w:rsidR="006C5349" w:rsidRPr="00DA4289">
        <w:rPr>
          <w:rFonts w:ascii="Times New Roman" w:hAnsi="Times New Roman" w:cs="Times New Roman"/>
          <w:sz w:val="23"/>
          <w:szCs w:val="23"/>
        </w:rPr>
        <w:t>ing</w:t>
      </w:r>
      <w:r w:rsidRPr="00DA4289">
        <w:rPr>
          <w:rFonts w:ascii="Times New Roman" w:hAnsi="Times New Roman" w:cs="Times New Roman"/>
          <w:sz w:val="23"/>
          <w:szCs w:val="23"/>
        </w:rPr>
        <w:t xml:space="preserve"> </w:t>
      </w:r>
      <w:r w:rsidR="00A53DF3" w:rsidRPr="00DA4289">
        <w:rPr>
          <w:rFonts w:ascii="Times New Roman" w:hAnsi="Times New Roman" w:cs="Times New Roman"/>
          <w:sz w:val="23"/>
          <w:szCs w:val="23"/>
        </w:rPr>
        <w:t>s</w:t>
      </w:r>
      <w:r w:rsidRPr="00DA4289">
        <w:rPr>
          <w:rFonts w:ascii="Times New Roman" w:hAnsi="Times New Roman" w:cs="Times New Roman"/>
          <w:sz w:val="23"/>
          <w:szCs w:val="23"/>
        </w:rPr>
        <w:t xml:space="preserve">emantic </w:t>
      </w:r>
      <w:r w:rsidR="00A53DF3" w:rsidRPr="00DA4289">
        <w:rPr>
          <w:rFonts w:ascii="Times New Roman" w:hAnsi="Times New Roman" w:cs="Times New Roman"/>
          <w:sz w:val="23"/>
          <w:szCs w:val="23"/>
        </w:rPr>
        <w:t>m</w:t>
      </w:r>
      <w:r w:rsidRPr="00DA4289">
        <w:rPr>
          <w:rFonts w:ascii="Times New Roman" w:hAnsi="Times New Roman" w:cs="Times New Roman"/>
          <w:sz w:val="23"/>
          <w:szCs w:val="23"/>
        </w:rPr>
        <w:t xml:space="preserve">apping (SeM) and </w:t>
      </w:r>
      <w:r w:rsidR="00A53DF3" w:rsidRPr="00DA4289">
        <w:rPr>
          <w:rFonts w:ascii="Times New Roman" w:hAnsi="Times New Roman" w:cs="Times New Roman"/>
          <w:sz w:val="23"/>
          <w:szCs w:val="23"/>
        </w:rPr>
        <w:t>c</w:t>
      </w:r>
      <w:r w:rsidRPr="00DA4289">
        <w:rPr>
          <w:rFonts w:ascii="Times New Roman" w:hAnsi="Times New Roman" w:cs="Times New Roman"/>
          <w:sz w:val="23"/>
          <w:szCs w:val="23"/>
        </w:rPr>
        <w:t xml:space="preserve">onflict </w:t>
      </w:r>
      <w:r w:rsidR="00A53DF3" w:rsidRPr="00DA4289">
        <w:rPr>
          <w:rFonts w:ascii="Times New Roman" w:hAnsi="Times New Roman" w:cs="Times New Roman"/>
          <w:sz w:val="23"/>
          <w:szCs w:val="23"/>
        </w:rPr>
        <w:t>r</w:t>
      </w:r>
      <w:r w:rsidRPr="00DA4289">
        <w:rPr>
          <w:rFonts w:ascii="Times New Roman" w:hAnsi="Times New Roman" w:cs="Times New Roman"/>
          <w:sz w:val="23"/>
          <w:szCs w:val="23"/>
        </w:rPr>
        <w:t xml:space="preserve">esolution (CoR) rules </w:t>
      </w:r>
      <w:r w:rsidRPr="00DA4289">
        <w:rPr>
          <w:rFonts w:ascii="Times New Roman" w:hAnsi="Times New Roman" w:cs="Times New Roman"/>
          <w:sz w:val="23"/>
          <w:szCs w:val="23"/>
        </w:rPr>
        <w:fldChar w:fldCharType="begin"/>
      </w:r>
      <w:r w:rsidRPr="00DA4289">
        <w:rPr>
          <w:rFonts w:ascii="Times New Roman" w:hAnsi="Times New Roman" w:cs="Times New Roman"/>
          <w:sz w:val="23"/>
          <w:szCs w:val="23"/>
        </w:rPr>
        <w:instrText xml:space="preserve"> ADDIN ZOTERO_ITEM CSL_CITATION {"citationID":"Ptr7ApR0","properties":{"formattedCitation":"(Zhang and El-Gohary, 2016)","plainCitation":"(Zhang and El-Gohary, 2016)","noteIndex":0},"citationItems":[{"id":1186,"uris":["http://zotero.org/users/7861836/items/4LEFMD2G"],"itemData":{"id":1186,"type":"article-journal","container-title":"Journal of Computing in Civil Engineering","DOI":"10.1061/(ASCE)CP.1943-5487.0000346","ISSN":"0887-3801, 1943-5487","issue":"2","journalAbbreviation":"J. Comput. Civ. Eng.","language":"en","page":"04015014","source":"DOI.org (Crossref)","title":"Semantic NLP-Based Information Extraction from Construction Regulatory Documents for Automated Compliance Checking","volume":"30","author":[{"family":"Zhang","given":"Jiansong"},{"family":"El-Gohary","given":"Nora M."}],"issued":{"date-parts":[["2016",3]]}}}],"schema":"https://github.com/citation-style-language/schema/raw/master/csl-citation.json"} </w:instrText>
      </w:r>
      <w:r w:rsidRPr="00DA4289">
        <w:rPr>
          <w:rFonts w:ascii="Times New Roman" w:hAnsi="Times New Roman" w:cs="Times New Roman"/>
          <w:sz w:val="23"/>
          <w:szCs w:val="23"/>
        </w:rPr>
        <w:fldChar w:fldCharType="separate"/>
      </w:r>
      <w:r w:rsidRPr="00DA4289">
        <w:rPr>
          <w:rFonts w:ascii="Times New Roman" w:hAnsi="Times New Roman" w:cs="Times New Roman"/>
          <w:sz w:val="23"/>
          <w:szCs w:val="23"/>
        </w:rPr>
        <w:t>(Zhang and El-Gohary, 2016)</w:t>
      </w:r>
      <w:r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This approach can extract and convert regulatory text </w:t>
      </w:r>
      <w:r w:rsidR="006C5349" w:rsidRPr="00DA4289">
        <w:rPr>
          <w:rFonts w:ascii="Times New Roman" w:hAnsi="Times New Roman" w:cs="Times New Roman"/>
          <w:sz w:val="23"/>
          <w:szCs w:val="23"/>
        </w:rPr>
        <w:t xml:space="preserve">into logical clauses suitable for automated reasoning, thereby </w:t>
      </w:r>
      <w:r w:rsidRPr="00DA4289">
        <w:rPr>
          <w:rFonts w:ascii="Times New Roman" w:hAnsi="Times New Roman" w:cs="Times New Roman"/>
          <w:sz w:val="23"/>
          <w:szCs w:val="23"/>
        </w:rPr>
        <w:t>reducing time consumption and error rates</w:t>
      </w:r>
      <w:r w:rsidR="00541949"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Meanwhile, Preidel and Borrmann also emphasized the importance of NLP and visual programming languages (VPL), </w:t>
      </w:r>
      <w:r w:rsidR="00A53DF3" w:rsidRPr="00DA4289">
        <w:rPr>
          <w:rFonts w:ascii="Times New Roman" w:hAnsi="Times New Roman" w:cs="Times New Roman"/>
          <w:sz w:val="23"/>
          <w:szCs w:val="23"/>
        </w:rPr>
        <w:t>responding</w:t>
      </w:r>
      <w:r w:rsidRPr="00DA4289">
        <w:rPr>
          <w:rFonts w:ascii="Times New Roman" w:hAnsi="Times New Roman" w:cs="Times New Roman"/>
          <w:sz w:val="23"/>
          <w:szCs w:val="23"/>
        </w:rPr>
        <w:t xml:space="preserve"> </w:t>
      </w:r>
      <w:r w:rsidR="00DC2FAB" w:rsidRPr="00DA4289">
        <w:rPr>
          <w:rFonts w:ascii="Times New Roman" w:hAnsi="Times New Roman" w:cs="Times New Roman"/>
          <w:sz w:val="23"/>
          <w:szCs w:val="23"/>
        </w:rPr>
        <w:t xml:space="preserve">to </w:t>
      </w:r>
      <w:r w:rsidRPr="00DA4289">
        <w:rPr>
          <w:rFonts w:ascii="Times New Roman" w:hAnsi="Times New Roman" w:cs="Times New Roman"/>
          <w:sz w:val="23"/>
          <w:szCs w:val="23"/>
        </w:rPr>
        <w:t>the progress made in translating regulations for automated compliance</w:t>
      </w:r>
      <w:r w:rsidR="00A53DF3" w:rsidRPr="00DA4289">
        <w:rPr>
          <w:rFonts w:ascii="Times New Roman" w:hAnsi="Times New Roman" w:cs="Times New Roman"/>
          <w:sz w:val="23"/>
          <w:szCs w:val="23"/>
        </w:rPr>
        <w:t xml:space="preserve"> </w:t>
      </w:r>
      <w:r w:rsidR="00A53DF3" w:rsidRPr="00DA4289">
        <w:rPr>
          <w:rFonts w:ascii="Times New Roman" w:hAnsi="Times New Roman" w:cs="Times New Roman"/>
          <w:sz w:val="23"/>
          <w:szCs w:val="23"/>
        </w:rPr>
        <w:fldChar w:fldCharType="begin"/>
      </w:r>
      <w:r w:rsidR="00DC2FAB" w:rsidRPr="00DA4289">
        <w:rPr>
          <w:rFonts w:ascii="Times New Roman" w:hAnsi="Times New Roman" w:cs="Times New Roman"/>
          <w:sz w:val="23"/>
          <w:szCs w:val="23"/>
        </w:rPr>
        <w:instrText xml:space="preserve"> ADDIN ZOTERO_ITEM CSL_CITATION {"citationID":"SvN1J4gK","properties":{"formattedCitation":"(Preidel and Borrmann, 2016)","plainCitation":"(Preidel and Borrmann, 2016)","noteIndex":0},"citationItems":[{"id":1190,"uris":["http://zotero.org/users/7861836/items/2QYAWWH6"],"itemData":{"id":1190,"type":"article-journal","container-title":"Journal of Information Technology in Construction (ITcon)","issue":"25","page":"402–421","source":"Google Scholar","title":"Towards code compliance checking on the basis of a visual programming language","volume":"21","author":[{"family":"Preidel","given":"Cornelius"},{"family":"Borrmann","given":"André"}],"issued":{"date-parts":[["2016"]]}}}],"schema":"https://github.com/citation-style-language/schema/raw/master/csl-citation.json"} </w:instrText>
      </w:r>
      <w:r w:rsidR="00A53DF3" w:rsidRPr="00DA4289">
        <w:rPr>
          <w:rFonts w:ascii="Times New Roman" w:hAnsi="Times New Roman" w:cs="Times New Roman"/>
          <w:sz w:val="23"/>
          <w:szCs w:val="23"/>
        </w:rPr>
        <w:fldChar w:fldCharType="separate"/>
      </w:r>
      <w:r w:rsidR="00DC2FAB" w:rsidRPr="00DA4289">
        <w:rPr>
          <w:rFonts w:ascii="Times New Roman" w:hAnsi="Times New Roman" w:cs="Times New Roman"/>
          <w:sz w:val="23"/>
          <w:szCs w:val="23"/>
        </w:rPr>
        <w:t>(Preidel and Borrmann, 2016)</w:t>
      </w:r>
      <w:r w:rsidR="00A53DF3"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They highlighted the </w:t>
      </w:r>
      <w:r w:rsidR="004F2815" w:rsidRPr="00DA4289">
        <w:rPr>
          <w:rFonts w:ascii="Times New Roman" w:hAnsi="Times New Roman" w:cs="Times New Roman"/>
          <w:sz w:val="23"/>
          <w:szCs w:val="23"/>
        </w:rPr>
        <w:t>need</w:t>
      </w:r>
      <w:r w:rsidRPr="00DA4289">
        <w:rPr>
          <w:rFonts w:ascii="Times New Roman" w:hAnsi="Times New Roman" w:cs="Times New Roman"/>
          <w:sz w:val="23"/>
          <w:szCs w:val="23"/>
        </w:rPr>
        <w:t xml:space="preserve"> </w:t>
      </w:r>
      <w:r w:rsidR="004F2815" w:rsidRPr="00DA4289">
        <w:rPr>
          <w:rFonts w:ascii="Times New Roman" w:hAnsi="Times New Roman" w:cs="Times New Roman"/>
          <w:sz w:val="23"/>
          <w:szCs w:val="23"/>
        </w:rPr>
        <w:t>for</w:t>
      </w:r>
      <w:r w:rsidRPr="00DA4289">
        <w:rPr>
          <w:rFonts w:ascii="Times New Roman" w:hAnsi="Times New Roman" w:cs="Times New Roman"/>
          <w:sz w:val="23"/>
          <w:szCs w:val="23"/>
        </w:rPr>
        <w:t xml:space="preserve"> domain experts' involvement in this process, especially given the complexity and potential ambiguity of regulations. They discussed the critical process of translating building codes and guidelines into machine-readable language</w:t>
      </w:r>
      <w:r w:rsidR="00DC2FAB" w:rsidRPr="00DA4289">
        <w:rPr>
          <w:rFonts w:ascii="Times New Roman" w:hAnsi="Times New Roman" w:cs="Times New Roman"/>
          <w:sz w:val="23"/>
          <w:szCs w:val="23"/>
        </w:rPr>
        <w:t xml:space="preserve"> further</w:t>
      </w:r>
      <w:r w:rsidRPr="00DA4289">
        <w:rPr>
          <w:rFonts w:ascii="Times New Roman" w:hAnsi="Times New Roman" w:cs="Times New Roman"/>
          <w:sz w:val="23"/>
          <w:szCs w:val="23"/>
        </w:rPr>
        <w:t xml:space="preserve">, contrasting opaque black-box methods with more </w:t>
      </w:r>
      <w:r w:rsidR="00DC2FAB" w:rsidRPr="00DA4289">
        <w:rPr>
          <w:rFonts w:ascii="Times New Roman" w:hAnsi="Times New Roman" w:cs="Times New Roman"/>
          <w:sz w:val="23"/>
          <w:szCs w:val="23"/>
        </w:rPr>
        <w:t>visible</w:t>
      </w:r>
      <w:r w:rsidRPr="00DA4289">
        <w:rPr>
          <w:rFonts w:ascii="Times New Roman" w:hAnsi="Times New Roman" w:cs="Times New Roman"/>
          <w:sz w:val="23"/>
          <w:szCs w:val="23"/>
        </w:rPr>
        <w:t xml:space="preserve"> white-box methods, which</w:t>
      </w:r>
      <w:r w:rsidR="00DC2FAB" w:rsidRPr="00DA4289">
        <w:rPr>
          <w:rFonts w:ascii="Times New Roman" w:hAnsi="Times New Roman" w:cs="Times New Roman"/>
          <w:sz w:val="23"/>
          <w:szCs w:val="23"/>
        </w:rPr>
        <w:t xml:space="preserve"> allow users to read and </w:t>
      </w:r>
      <w:r w:rsidR="00541949" w:rsidRPr="00DA4289">
        <w:rPr>
          <w:rFonts w:ascii="Times New Roman" w:hAnsi="Times New Roman" w:cs="Times New Roman"/>
          <w:sz w:val="23"/>
          <w:szCs w:val="23"/>
        </w:rPr>
        <w:t>implement</w:t>
      </w:r>
      <w:r w:rsidR="00DC2FAB" w:rsidRPr="00DA4289">
        <w:rPr>
          <w:rFonts w:ascii="Times New Roman" w:hAnsi="Times New Roman" w:cs="Times New Roman"/>
          <w:sz w:val="23"/>
          <w:szCs w:val="23"/>
        </w:rPr>
        <w:t xml:space="preserve"> </w:t>
      </w:r>
      <w:r w:rsidR="00541949" w:rsidRPr="00DA4289">
        <w:rPr>
          <w:rFonts w:ascii="Times New Roman" w:hAnsi="Times New Roman" w:cs="Times New Roman"/>
          <w:sz w:val="23"/>
          <w:szCs w:val="23"/>
        </w:rPr>
        <w:t xml:space="preserve">the rules </w:t>
      </w:r>
      <w:r w:rsidR="00DC2FAB" w:rsidRPr="00DA4289">
        <w:rPr>
          <w:rFonts w:ascii="Times New Roman" w:hAnsi="Times New Roman" w:cs="Times New Roman"/>
          <w:sz w:val="23"/>
          <w:szCs w:val="23"/>
        </w:rPr>
        <w:t>more</w:t>
      </w:r>
      <w:r w:rsidR="004F2815" w:rsidRPr="00DA4289">
        <w:rPr>
          <w:rFonts w:ascii="Times New Roman" w:hAnsi="Times New Roman" w:cs="Times New Roman"/>
          <w:sz w:val="23"/>
          <w:szCs w:val="23"/>
        </w:rPr>
        <w:t xml:space="preserve"> </w:t>
      </w:r>
      <w:r w:rsidR="00DC2FAB" w:rsidRPr="00DA4289">
        <w:rPr>
          <w:rFonts w:ascii="Times New Roman" w:hAnsi="Times New Roman" w:cs="Times New Roman"/>
          <w:sz w:val="23"/>
          <w:szCs w:val="23"/>
        </w:rPr>
        <w:t>flexibl</w:t>
      </w:r>
      <w:r w:rsidR="004F2815" w:rsidRPr="00DA4289">
        <w:rPr>
          <w:rFonts w:ascii="Times New Roman" w:hAnsi="Times New Roman" w:cs="Times New Roman"/>
          <w:sz w:val="23"/>
          <w:szCs w:val="23"/>
        </w:rPr>
        <w:t>y</w:t>
      </w:r>
      <w:r w:rsidR="00DC2FAB" w:rsidRPr="00DA4289">
        <w:rPr>
          <w:rFonts w:ascii="Times New Roman" w:hAnsi="Times New Roman" w:cs="Times New Roman"/>
          <w:sz w:val="23"/>
          <w:szCs w:val="23"/>
        </w:rPr>
        <w:t xml:space="preserve"> </w:t>
      </w:r>
      <w:r w:rsidR="00541949" w:rsidRPr="00DA4289">
        <w:rPr>
          <w:rFonts w:ascii="Times New Roman" w:hAnsi="Times New Roman" w:cs="Times New Roman"/>
          <w:sz w:val="23"/>
          <w:szCs w:val="23"/>
        </w:rPr>
        <w:fldChar w:fldCharType="begin"/>
      </w:r>
      <w:r w:rsidR="00541949" w:rsidRPr="00DA4289">
        <w:rPr>
          <w:rFonts w:ascii="Times New Roman" w:hAnsi="Times New Roman" w:cs="Times New Roman"/>
          <w:sz w:val="23"/>
          <w:szCs w:val="23"/>
        </w:rPr>
        <w:instrText xml:space="preserve"> ADDIN ZOTERO_ITEM CSL_CITATION {"citationID":"iuy0Csno","properties":{"formattedCitation":"(Preidel and Borrmann, 2018)","plainCitation":"(Preidel and Borrmann, 2018)","noteIndex":0},"citationItems":[{"id":1192,"uris":["http://zotero.org/users/7861836/items/AMZXUGNV"],"itemData":{"id":1192,"type":"chapter","container-title":"Building Information Modeling","event-place":"Cham","ISBN":"978-3-319-92861-6","language":"en","note":"DOI: 10.1007/978-3-319-92862-3_22","page":"367-381","publisher":"Springer International Publishing","publisher-place":"Cham","source":"DOI.org (Crossref)","title":"BIM-Based Code Compliance Checking","URL":"http://link.springer.com/10.1007/978-3-319-92862-3_22","editor":[{"family":"Borrmann","given":"André"},{"family":"König","given":"Markus"},{"family":"Koch","given":"Christian"},{"family":"Beetz","given":"Jakob"}],"author":[{"family":"Preidel","given":"Cornelius"},{"family":"Borrmann","given":"André"}],"accessed":{"date-parts":[["2024",7,9]]},"issued":{"date-parts":[["2018"]]}}}],"schema":"https://github.com/citation-style-language/schema/raw/master/csl-citation.json"} </w:instrText>
      </w:r>
      <w:r w:rsidR="00541949" w:rsidRPr="00DA4289">
        <w:rPr>
          <w:rFonts w:ascii="Times New Roman" w:hAnsi="Times New Roman" w:cs="Times New Roman"/>
          <w:sz w:val="23"/>
          <w:szCs w:val="23"/>
        </w:rPr>
        <w:fldChar w:fldCharType="separate"/>
      </w:r>
      <w:r w:rsidR="00541949" w:rsidRPr="00DA4289">
        <w:rPr>
          <w:rFonts w:ascii="Times New Roman" w:hAnsi="Times New Roman" w:cs="Times New Roman"/>
          <w:sz w:val="23"/>
          <w:szCs w:val="23"/>
        </w:rPr>
        <w:t>(Preidel and Borrmann, 2018)</w:t>
      </w:r>
      <w:r w:rsidR="00541949" w:rsidRPr="00DA4289">
        <w:rPr>
          <w:rFonts w:ascii="Times New Roman" w:hAnsi="Times New Roman" w:cs="Times New Roman"/>
          <w:sz w:val="23"/>
          <w:szCs w:val="23"/>
        </w:rPr>
        <w:fldChar w:fldCharType="end"/>
      </w:r>
      <w:r w:rsidR="00DC2FAB" w:rsidRPr="00DA4289">
        <w:rPr>
          <w:rFonts w:ascii="Times New Roman" w:hAnsi="Times New Roman" w:cs="Times New Roman"/>
          <w:sz w:val="23"/>
          <w:szCs w:val="23"/>
        </w:rPr>
        <w:t>.</w:t>
      </w:r>
    </w:p>
    <w:p w14:paraId="55DC35DE" w14:textId="1CE87975" w:rsidR="00541949" w:rsidRPr="00DA4289" w:rsidRDefault="00541949" w:rsidP="00A74A90">
      <w:pPr>
        <w:autoSpaceDE w:val="0"/>
        <w:autoSpaceDN w:val="0"/>
        <w:adjustRightInd w:val="0"/>
        <w:rPr>
          <w:rFonts w:ascii="Times New Roman" w:hAnsi="Times New Roman" w:cs="Times New Roman"/>
          <w:sz w:val="23"/>
          <w:szCs w:val="23"/>
        </w:rPr>
      </w:pPr>
      <w:r w:rsidRPr="00DA4289">
        <w:rPr>
          <w:rFonts w:ascii="Times New Roman" w:hAnsi="Times New Roman" w:cs="Times New Roman"/>
          <w:sz w:val="23"/>
          <w:szCs w:val="23"/>
        </w:rPr>
        <w:t xml:space="preserve">Lee </w:t>
      </w:r>
      <w:r w:rsidR="00006CE7">
        <w:rPr>
          <w:rFonts w:ascii="Times New Roman" w:hAnsi="Times New Roman" w:cs="Times New Roman"/>
          <w:sz w:val="23"/>
          <w:szCs w:val="23"/>
        </w:rPr>
        <w:t>et al.</w:t>
      </w:r>
      <w:r w:rsidRPr="00DA4289">
        <w:rPr>
          <w:rFonts w:ascii="Times New Roman" w:hAnsi="Times New Roman" w:cs="Times New Roman"/>
          <w:sz w:val="23"/>
          <w:szCs w:val="23"/>
        </w:rPr>
        <w:t xml:space="preserve"> proposed a logic-based mechanism to translate the </w:t>
      </w:r>
      <w:r w:rsidR="006D51CB" w:rsidRPr="00DA4289">
        <w:rPr>
          <w:rFonts w:ascii="Times New Roman" w:hAnsi="Times New Roman" w:cs="Times New Roman"/>
          <w:sz w:val="23"/>
          <w:szCs w:val="23"/>
        </w:rPr>
        <w:t>natural language</w:t>
      </w:r>
      <w:r w:rsidRPr="00DA4289">
        <w:rPr>
          <w:rFonts w:ascii="Times New Roman" w:hAnsi="Times New Roman" w:cs="Times New Roman"/>
          <w:sz w:val="23"/>
          <w:szCs w:val="23"/>
        </w:rPr>
        <w:t xml:space="preserve"> content of the Korean Building Code into a computer-executable format</w:t>
      </w:r>
      <w:r w:rsidR="006D51CB" w:rsidRPr="00DA4289">
        <w:rPr>
          <w:rFonts w:ascii="Times New Roman" w:hAnsi="Times New Roman" w:cs="Times New Roman"/>
          <w:sz w:val="23"/>
          <w:szCs w:val="23"/>
        </w:rPr>
        <w:t xml:space="preserve"> </w:t>
      </w:r>
      <w:r w:rsidR="006D51CB" w:rsidRPr="00DA4289">
        <w:rPr>
          <w:rFonts w:ascii="Times New Roman" w:hAnsi="Times New Roman" w:cs="Times New Roman"/>
          <w:sz w:val="23"/>
          <w:szCs w:val="23"/>
        </w:rPr>
        <w:fldChar w:fldCharType="begin"/>
      </w:r>
      <w:r w:rsidR="006D51CB" w:rsidRPr="00DA4289">
        <w:rPr>
          <w:rFonts w:ascii="Times New Roman" w:hAnsi="Times New Roman" w:cs="Times New Roman"/>
          <w:sz w:val="23"/>
          <w:szCs w:val="23"/>
        </w:rPr>
        <w:instrText xml:space="preserve"> ADDIN ZOTERO_ITEM CSL_CITATION {"citationID":"w1wome0e","properties":{"formattedCitation":"(Lee et al., 2016)","plainCitation":"(Lee et al., 2016)","noteIndex":0},"citationItems":[{"id":1117,"uris":["http://zotero.org/users/7861836/items/PCTCGAFE"],"itemData":{"id":1117,"type":"article-journal","container-title":"Automation in construction","note":"ISBN: 0926-5805\npublisher: Elsevier","page":"49-61","title":"Translating building legislation into a computer-executable format for evaluating building permit requirements","volume":"71","author":[{"family":"Lee","given":"Hyunsoo"},{"family":"Lee","given":"Jin-Kook"},{"family":"Park","given":"Seokyung"},{"family":"Kim","given":"Inhan"}],"issued":{"date-parts":[["2016"]]}}}],"schema":"https://github.com/citation-style-language/schema/raw/master/csl-citation.json"} </w:instrText>
      </w:r>
      <w:r w:rsidR="006D51CB" w:rsidRPr="00DA4289">
        <w:rPr>
          <w:rFonts w:ascii="Times New Roman" w:hAnsi="Times New Roman" w:cs="Times New Roman"/>
          <w:sz w:val="23"/>
          <w:szCs w:val="23"/>
        </w:rPr>
        <w:fldChar w:fldCharType="separate"/>
      </w:r>
      <w:r w:rsidR="006D51CB" w:rsidRPr="00DA4289">
        <w:rPr>
          <w:rFonts w:ascii="Times New Roman" w:hAnsi="Times New Roman" w:cs="Times New Roman"/>
          <w:sz w:val="23"/>
          <w:szCs w:val="23"/>
        </w:rPr>
        <w:t>(Lee et al., 2016)</w:t>
      </w:r>
      <w:r w:rsidR="006D51CB" w:rsidRPr="00DA4289">
        <w:rPr>
          <w:rFonts w:ascii="Times New Roman" w:hAnsi="Times New Roman" w:cs="Times New Roman"/>
          <w:sz w:val="23"/>
          <w:szCs w:val="23"/>
        </w:rPr>
        <w:fldChar w:fldCharType="end"/>
      </w:r>
      <w:r w:rsidRPr="00DA4289">
        <w:rPr>
          <w:rFonts w:ascii="Times New Roman" w:hAnsi="Times New Roman" w:cs="Times New Roman"/>
          <w:sz w:val="23"/>
          <w:szCs w:val="23"/>
        </w:rPr>
        <w:t>.</w:t>
      </w:r>
      <w:r w:rsidR="006D51CB" w:rsidRPr="00DA4289">
        <w:rPr>
          <w:rFonts w:ascii="Times New Roman" w:hAnsi="Times New Roman" w:cs="Times New Roman"/>
          <w:sz w:val="23"/>
          <w:szCs w:val="23"/>
        </w:rPr>
        <w:t xml:space="preserve"> The</w:t>
      </w:r>
      <w:r w:rsidRPr="00DA4289">
        <w:rPr>
          <w:rFonts w:ascii="Times New Roman" w:hAnsi="Times New Roman" w:cs="Times New Roman"/>
          <w:sz w:val="23"/>
          <w:szCs w:val="23"/>
        </w:rPr>
        <w:t xml:space="preserve"> </w:t>
      </w:r>
      <w:r w:rsidR="006D51CB" w:rsidRPr="00DA4289">
        <w:rPr>
          <w:rFonts w:ascii="Times New Roman" w:hAnsi="Times New Roman" w:cs="Times New Roman"/>
          <w:sz w:val="23"/>
          <w:szCs w:val="23"/>
        </w:rPr>
        <w:t>rule formali</w:t>
      </w:r>
      <w:r w:rsidR="00246A07">
        <w:rPr>
          <w:rFonts w:ascii="Times New Roman" w:hAnsi="Times New Roman" w:cs="Times New Roman"/>
          <w:sz w:val="23"/>
          <w:szCs w:val="23"/>
        </w:rPr>
        <w:t>sation</w:t>
      </w:r>
      <w:r w:rsidR="006D51CB" w:rsidRPr="00DA4289">
        <w:rPr>
          <w:rFonts w:ascii="Times New Roman" w:hAnsi="Times New Roman" w:cs="Times New Roman"/>
          <w:sz w:val="23"/>
          <w:szCs w:val="23"/>
        </w:rPr>
        <w:t xml:space="preserve"> and </w:t>
      </w:r>
      <w:r w:rsidR="004F2815" w:rsidRPr="00DA4289">
        <w:rPr>
          <w:rFonts w:ascii="Times New Roman" w:hAnsi="Times New Roman" w:cs="Times New Roman"/>
          <w:sz w:val="23"/>
          <w:szCs w:val="23"/>
        </w:rPr>
        <w:t>rule-checking processes</w:t>
      </w:r>
      <w:r w:rsidR="006D51CB" w:rsidRPr="00DA4289">
        <w:rPr>
          <w:rFonts w:ascii="Times New Roman" w:hAnsi="Times New Roman" w:cs="Times New Roman"/>
          <w:sz w:val="23"/>
          <w:szCs w:val="23"/>
        </w:rPr>
        <w:t xml:space="preserve"> are separated. F</w:t>
      </w:r>
      <w:r w:rsidRPr="00DA4289">
        <w:rPr>
          <w:rFonts w:ascii="Times New Roman" w:hAnsi="Times New Roman" w:cs="Times New Roman"/>
          <w:sz w:val="23"/>
          <w:szCs w:val="23"/>
        </w:rPr>
        <w:t>irst</w:t>
      </w:r>
      <w:r w:rsidR="006D51CB" w:rsidRPr="00DA4289">
        <w:rPr>
          <w:rFonts w:ascii="Times New Roman" w:hAnsi="Times New Roman" w:cs="Times New Roman"/>
          <w:sz w:val="23"/>
          <w:szCs w:val="23"/>
        </w:rPr>
        <w:t>,</w:t>
      </w:r>
      <w:r w:rsidRPr="00DA4289">
        <w:rPr>
          <w:rFonts w:ascii="Times New Roman" w:hAnsi="Times New Roman" w:cs="Times New Roman"/>
          <w:sz w:val="23"/>
          <w:szCs w:val="23"/>
        </w:rPr>
        <w:t xml:space="preserve"> building objects and related attributes in the Korean Building Code</w:t>
      </w:r>
      <w:r w:rsidR="006D51CB" w:rsidRPr="00DA4289">
        <w:rPr>
          <w:rFonts w:ascii="Times New Roman" w:hAnsi="Times New Roman" w:cs="Times New Roman"/>
          <w:sz w:val="23"/>
          <w:szCs w:val="23"/>
        </w:rPr>
        <w:t xml:space="preserve"> are </w:t>
      </w:r>
      <w:r w:rsidR="00006CE7">
        <w:rPr>
          <w:rFonts w:ascii="Times New Roman" w:hAnsi="Times New Roman" w:cs="Times New Roman"/>
          <w:sz w:val="23"/>
          <w:szCs w:val="23"/>
        </w:rPr>
        <w:t>categorised</w:t>
      </w:r>
      <w:r w:rsidRPr="00DA4289">
        <w:rPr>
          <w:rFonts w:ascii="Times New Roman" w:hAnsi="Times New Roman" w:cs="Times New Roman"/>
          <w:sz w:val="23"/>
          <w:szCs w:val="23"/>
        </w:rPr>
        <w:t xml:space="preserve">, </w:t>
      </w:r>
      <w:r w:rsidR="006D51CB" w:rsidRPr="00DA4289">
        <w:rPr>
          <w:rFonts w:ascii="Times New Roman" w:hAnsi="Times New Roman" w:cs="Times New Roman"/>
          <w:sz w:val="23"/>
          <w:szCs w:val="23"/>
        </w:rPr>
        <w:t xml:space="preserve">and </w:t>
      </w:r>
      <w:r w:rsidRPr="00DA4289">
        <w:rPr>
          <w:rFonts w:ascii="Times New Roman" w:hAnsi="Times New Roman" w:cs="Times New Roman"/>
          <w:sz w:val="23"/>
          <w:szCs w:val="23"/>
        </w:rPr>
        <w:t xml:space="preserve">then </w:t>
      </w:r>
      <w:r w:rsidR="006D51CB" w:rsidRPr="00DA4289">
        <w:rPr>
          <w:rFonts w:ascii="Times New Roman" w:hAnsi="Times New Roman" w:cs="Times New Roman"/>
          <w:sz w:val="23"/>
          <w:szCs w:val="23"/>
        </w:rPr>
        <w:t xml:space="preserve">the </w:t>
      </w:r>
      <w:r w:rsidRPr="00DA4289">
        <w:rPr>
          <w:rFonts w:ascii="Times New Roman" w:hAnsi="Times New Roman" w:cs="Times New Roman"/>
          <w:sz w:val="23"/>
          <w:szCs w:val="23"/>
        </w:rPr>
        <w:t xml:space="preserve">natural language sentences </w:t>
      </w:r>
      <w:r w:rsidR="006D51CB" w:rsidRPr="00DA4289">
        <w:rPr>
          <w:rFonts w:ascii="Times New Roman" w:hAnsi="Times New Roman" w:cs="Times New Roman"/>
          <w:sz w:val="23"/>
          <w:szCs w:val="23"/>
        </w:rPr>
        <w:t>are translated</w:t>
      </w:r>
      <w:r w:rsidR="004F2815" w:rsidRPr="00DA4289">
        <w:rPr>
          <w:rFonts w:ascii="Times New Roman" w:hAnsi="Times New Roman" w:cs="Times New Roman"/>
          <w:sz w:val="23"/>
          <w:szCs w:val="23"/>
        </w:rPr>
        <w:t xml:space="preserve"> based on logic rules</w:t>
      </w:r>
      <w:r w:rsidRPr="00DA4289">
        <w:rPr>
          <w:rFonts w:ascii="Times New Roman" w:hAnsi="Times New Roman" w:cs="Times New Roman"/>
          <w:sz w:val="23"/>
          <w:szCs w:val="23"/>
        </w:rPr>
        <w:t>. Finally, the</w:t>
      </w:r>
      <w:r w:rsidR="004F2815" w:rsidRPr="00DA4289">
        <w:rPr>
          <w:rFonts w:ascii="Times New Roman" w:hAnsi="Times New Roman" w:cs="Times New Roman"/>
          <w:sz w:val="23"/>
          <w:szCs w:val="23"/>
        </w:rPr>
        <w:t>y</w:t>
      </w:r>
      <w:r w:rsidRPr="00DA4289">
        <w:rPr>
          <w:rFonts w:ascii="Times New Roman" w:hAnsi="Times New Roman" w:cs="Times New Roman"/>
          <w:sz w:val="23"/>
          <w:szCs w:val="23"/>
        </w:rPr>
        <w:t xml:space="preserve"> are stored in the </w:t>
      </w:r>
      <w:r w:rsidR="006D51CB" w:rsidRPr="00DA4289">
        <w:rPr>
          <w:rFonts w:ascii="Times New Roman" w:hAnsi="Times New Roman" w:cs="Times New Roman"/>
          <w:sz w:val="23"/>
          <w:szCs w:val="23"/>
        </w:rPr>
        <w:t>l</w:t>
      </w:r>
      <w:r w:rsidRPr="00DA4289">
        <w:rPr>
          <w:rFonts w:ascii="Times New Roman" w:hAnsi="Times New Roman" w:cs="Times New Roman"/>
          <w:sz w:val="23"/>
          <w:szCs w:val="23"/>
        </w:rPr>
        <w:t>ogical Meta-database</w:t>
      </w:r>
      <w:r w:rsidR="006D51CB" w:rsidRPr="00DA4289">
        <w:rPr>
          <w:rFonts w:ascii="Times New Roman" w:hAnsi="Times New Roman" w:cs="Times New Roman"/>
          <w:sz w:val="23"/>
          <w:szCs w:val="23"/>
        </w:rPr>
        <w:t xml:space="preserve"> called </w:t>
      </w:r>
      <w:r w:rsidR="006D51CB" w:rsidRPr="00DA4289">
        <w:rPr>
          <w:rFonts w:ascii="Times New Roman" w:hAnsi="Times New Roman" w:cs="Times New Roman"/>
          <w:kern w:val="0"/>
          <w:sz w:val="23"/>
          <w:szCs w:val="23"/>
        </w:rPr>
        <w:t>“KBimCode”.</w:t>
      </w:r>
      <w:r w:rsidRPr="00DA4289">
        <w:rPr>
          <w:rFonts w:ascii="Times New Roman" w:hAnsi="Times New Roman" w:cs="Times New Roman"/>
          <w:sz w:val="23"/>
          <w:szCs w:val="23"/>
        </w:rPr>
        <w:t xml:space="preserve"> </w:t>
      </w:r>
      <w:r w:rsidR="007172AD" w:rsidRPr="00DA4289">
        <w:rPr>
          <w:rFonts w:ascii="Times New Roman" w:hAnsi="Times New Roman" w:cs="Times New Roman"/>
          <w:sz w:val="23"/>
          <w:szCs w:val="23"/>
        </w:rPr>
        <w:fldChar w:fldCharType="begin"/>
      </w:r>
      <w:r w:rsidR="007172AD" w:rsidRPr="00DA4289">
        <w:rPr>
          <w:rFonts w:ascii="Times New Roman" w:hAnsi="Times New Roman" w:cs="Times New Roman"/>
          <w:sz w:val="23"/>
          <w:szCs w:val="23"/>
        </w:rPr>
        <w:instrText xml:space="preserve"> REF _Ref171434613 \h </w:instrText>
      </w:r>
      <w:r w:rsidR="004F2815" w:rsidRPr="00DA4289">
        <w:rPr>
          <w:rFonts w:ascii="Times New Roman" w:hAnsi="Times New Roman" w:cs="Times New Roman"/>
          <w:sz w:val="23"/>
          <w:szCs w:val="23"/>
        </w:rPr>
        <w:instrText xml:space="preserve"> \* MERGEFORMAT </w:instrText>
      </w:r>
      <w:r w:rsidR="007172AD" w:rsidRPr="00DA4289">
        <w:rPr>
          <w:rFonts w:ascii="Times New Roman" w:hAnsi="Times New Roman" w:cs="Times New Roman"/>
          <w:sz w:val="23"/>
          <w:szCs w:val="23"/>
        </w:rPr>
      </w:r>
      <w:r w:rsidR="007172AD"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2</w:t>
      </w:r>
      <w:r w:rsidR="0085165E" w:rsidRPr="0085165E">
        <w:rPr>
          <w:rFonts w:ascii="Times New Roman" w:hAnsi="Times New Roman" w:cs="Times New Roman"/>
          <w:sz w:val="23"/>
          <w:szCs w:val="23"/>
        </w:rPr>
        <w:noBreakHyphen/>
        <w:t>10</w:t>
      </w:r>
      <w:r w:rsidR="007172AD" w:rsidRPr="00DA4289">
        <w:rPr>
          <w:rFonts w:ascii="Times New Roman" w:hAnsi="Times New Roman" w:cs="Times New Roman"/>
          <w:sz w:val="23"/>
          <w:szCs w:val="23"/>
        </w:rPr>
        <w:fldChar w:fldCharType="end"/>
      </w:r>
      <w:r w:rsidR="007172AD"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illustrates the logical process of </w:t>
      </w:r>
      <w:r w:rsidR="006D51CB" w:rsidRPr="00DA4289">
        <w:rPr>
          <w:rFonts w:ascii="Times New Roman" w:hAnsi="Times New Roman" w:cs="Times New Roman"/>
          <w:sz w:val="23"/>
          <w:szCs w:val="23"/>
        </w:rPr>
        <w:t>this study</w:t>
      </w:r>
      <w:r w:rsidRPr="00DA4289">
        <w:rPr>
          <w:rFonts w:ascii="Times New Roman" w:hAnsi="Times New Roman" w:cs="Times New Roman"/>
          <w:sz w:val="23"/>
          <w:szCs w:val="23"/>
        </w:rPr>
        <w:t>.</w:t>
      </w:r>
    </w:p>
    <w:p w14:paraId="4EF86924" w14:textId="77777777" w:rsidR="007172AD" w:rsidRPr="00DA4289" w:rsidRDefault="006D51CB" w:rsidP="007172AD">
      <w:pPr>
        <w:keepNext/>
        <w:autoSpaceDE w:val="0"/>
        <w:autoSpaceDN w:val="0"/>
        <w:adjustRightInd w:val="0"/>
        <w:ind w:firstLine="0"/>
        <w:jc w:val="center"/>
      </w:pPr>
      <w:r w:rsidRPr="00DA4289">
        <w:rPr>
          <w:noProof/>
        </w:rPr>
        <w:drawing>
          <wp:inline distT="0" distB="0" distL="0" distR="0" wp14:anchorId="75B0274D" wp14:editId="27054E1C">
            <wp:extent cx="3244272" cy="2673751"/>
            <wp:effectExtent l="0" t="0" r="0" b="0"/>
            <wp:docPr id="4361986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8606" name="Picture 1" descr="A diagram of a diagram&#10;&#10;Description automatically generated"/>
                    <pic:cNvPicPr/>
                  </pic:nvPicPr>
                  <pic:blipFill>
                    <a:blip r:embed="rId22"/>
                    <a:stretch>
                      <a:fillRect/>
                    </a:stretch>
                  </pic:blipFill>
                  <pic:spPr>
                    <a:xfrm>
                      <a:off x="0" y="0"/>
                      <a:ext cx="3250851" cy="2679173"/>
                    </a:xfrm>
                    <a:prstGeom prst="rect">
                      <a:avLst/>
                    </a:prstGeom>
                  </pic:spPr>
                </pic:pic>
              </a:graphicData>
            </a:graphic>
          </wp:inline>
        </w:drawing>
      </w:r>
    </w:p>
    <w:p w14:paraId="007FFCDA" w14:textId="193AED21" w:rsidR="007172AD" w:rsidRPr="00DA4289" w:rsidRDefault="007172AD" w:rsidP="004F2815">
      <w:pPr>
        <w:pStyle w:val="Caption"/>
        <w:jc w:val="center"/>
        <w:rPr>
          <w:rFonts w:ascii="Times New Roman" w:hAnsi="Times New Roman" w:cs="Times New Roman"/>
          <w:sz w:val="20"/>
          <w:szCs w:val="20"/>
        </w:rPr>
      </w:pPr>
      <w:bookmarkStart w:id="103" w:name="_Ref171434613"/>
      <w:bookmarkStart w:id="104" w:name="_Toc172506837"/>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10</w:t>
      </w:r>
      <w:r w:rsidR="00332B27">
        <w:rPr>
          <w:rFonts w:ascii="Times New Roman" w:hAnsi="Times New Roman" w:cs="Times New Roman"/>
          <w:sz w:val="20"/>
          <w:szCs w:val="20"/>
        </w:rPr>
        <w:fldChar w:fldCharType="end"/>
      </w:r>
      <w:bookmarkEnd w:id="103"/>
      <w:r w:rsidRPr="00DA4289">
        <w:rPr>
          <w:rFonts w:ascii="Times New Roman" w:hAnsi="Times New Roman" w:cs="Times New Roman"/>
          <w:sz w:val="20"/>
          <w:szCs w:val="20"/>
        </w:rPr>
        <w:t xml:space="preserve"> The overview of translating regulations from human-readable into computer-executable form</w:t>
      </w:r>
      <w:r w:rsidR="004F2815" w:rsidRPr="00DA4289">
        <w:rPr>
          <w:rFonts w:ascii="Times New Roman" w:hAnsi="Times New Roman" w:cs="Times New Roman"/>
          <w:sz w:val="20"/>
          <w:szCs w:val="20"/>
        </w:rPr>
        <w:t xml:space="preserve"> </w:t>
      </w:r>
      <w:r w:rsidR="004F2815" w:rsidRPr="00DA4289">
        <w:rPr>
          <w:rFonts w:ascii="Times New Roman" w:hAnsi="Times New Roman" w:cs="Times New Roman"/>
          <w:sz w:val="20"/>
          <w:szCs w:val="20"/>
        </w:rPr>
        <w:fldChar w:fldCharType="begin"/>
      </w:r>
      <w:r w:rsidR="004F2815" w:rsidRPr="00DA4289">
        <w:rPr>
          <w:rFonts w:ascii="Times New Roman" w:hAnsi="Times New Roman" w:cs="Times New Roman"/>
          <w:sz w:val="20"/>
          <w:szCs w:val="20"/>
        </w:rPr>
        <w:instrText xml:space="preserve"> ADDIN ZOTERO_ITEM CSL_CITATION {"citationID":"ee1yDUaW","properties":{"formattedCitation":"(Lee et al., 2016)","plainCitation":"(Lee et al., 2016)","noteIndex":0},"citationItems":[{"id":1117,"uris":["http://zotero.org/users/7861836/items/PCTCGAFE"],"itemData":{"id":1117,"type":"article-journal","container-title":"Automation in construction","note":"ISBN: 0926-5805\npublisher: Elsevier","page":"49-61","title":"Translating building legislation into a computer-executable format for evaluating building permit requirements","volume":"71","author":[{"family":"Lee","given":"Hyunsoo"},{"family":"Lee","given":"Jin-Kook"},{"family":"Park","given":"Seokyung"},{"family":"Kim","given":"Inhan"}],"issued":{"date-parts":[["2016"]]}}}],"schema":"https://github.com/citation-style-language/schema/raw/master/csl-citation.json"} </w:instrText>
      </w:r>
      <w:r w:rsidR="004F2815" w:rsidRPr="00DA4289">
        <w:rPr>
          <w:rFonts w:ascii="Times New Roman" w:hAnsi="Times New Roman" w:cs="Times New Roman"/>
          <w:sz w:val="20"/>
          <w:szCs w:val="20"/>
        </w:rPr>
        <w:fldChar w:fldCharType="separate"/>
      </w:r>
      <w:r w:rsidR="004F2815" w:rsidRPr="00DA4289">
        <w:rPr>
          <w:rFonts w:ascii="Times New Roman" w:hAnsi="Times New Roman" w:cs="Times New Roman"/>
          <w:sz w:val="20"/>
        </w:rPr>
        <w:t>(Lee et al., 2016)</w:t>
      </w:r>
      <w:bookmarkEnd w:id="104"/>
      <w:r w:rsidR="004F2815" w:rsidRPr="00DA4289">
        <w:rPr>
          <w:rFonts w:ascii="Times New Roman" w:hAnsi="Times New Roman" w:cs="Times New Roman"/>
          <w:sz w:val="20"/>
          <w:szCs w:val="20"/>
        </w:rPr>
        <w:fldChar w:fldCharType="end"/>
      </w:r>
    </w:p>
    <w:p w14:paraId="4CD957DE" w14:textId="3505FD4E" w:rsidR="00355437" w:rsidRPr="00DA4289" w:rsidRDefault="006521AE" w:rsidP="00026C9C">
      <w:pPr>
        <w:pStyle w:val="Heading3"/>
        <w:numPr>
          <w:ilvl w:val="1"/>
          <w:numId w:val="9"/>
        </w:numPr>
      </w:pPr>
      <w:bookmarkStart w:id="105" w:name="_Toc172549207"/>
      <w:bookmarkEnd w:id="95"/>
      <w:r w:rsidRPr="00DA4289">
        <w:lastRenderedPageBreak/>
        <w:t>S</w:t>
      </w:r>
      <w:r w:rsidRPr="00DA4289">
        <w:rPr>
          <w:rFonts w:hint="eastAsia"/>
        </w:rPr>
        <w:t xml:space="preserve">imilar </w:t>
      </w:r>
      <w:r w:rsidR="003C1E49" w:rsidRPr="00DA4289">
        <w:rPr>
          <w:rFonts w:hint="eastAsia"/>
        </w:rPr>
        <w:t>W</w:t>
      </w:r>
      <w:r w:rsidRPr="00DA4289">
        <w:rPr>
          <w:rFonts w:hint="eastAsia"/>
        </w:rPr>
        <w:t>orks</w:t>
      </w:r>
      <w:bookmarkEnd w:id="105"/>
      <w:r w:rsidR="00355437" w:rsidRPr="00DA4289">
        <w:t xml:space="preserve"> </w:t>
      </w:r>
    </w:p>
    <w:p w14:paraId="09020170" w14:textId="77777777" w:rsidR="00DA3392" w:rsidRPr="00DA4289" w:rsidRDefault="00E54376" w:rsidP="00DA3392">
      <w:pPr>
        <w:rPr>
          <w:rFonts w:ascii="Times New Roman" w:hAnsi="Times New Roman" w:cs="Times New Roman"/>
          <w:sz w:val="23"/>
          <w:szCs w:val="23"/>
        </w:rPr>
      </w:pPr>
      <w:r w:rsidRPr="00DA4289">
        <w:rPr>
          <w:rFonts w:ascii="Times New Roman" w:hAnsi="Times New Roman" w:cs="Times New Roman"/>
          <w:sz w:val="23"/>
          <w:szCs w:val="23"/>
        </w:rPr>
        <w:t>The initial exploration of compliance checking was in the traditional AEC industry</w:t>
      </w:r>
      <w:r w:rsidR="004B7180" w:rsidRPr="00DA4289">
        <w:rPr>
          <w:rFonts w:ascii="Times New Roman" w:hAnsi="Times New Roman" w:cs="Times New Roman"/>
          <w:sz w:val="23"/>
          <w:szCs w:val="23"/>
        </w:rPr>
        <w:t xml:space="preserve"> </w:t>
      </w:r>
      <w:r w:rsidR="004B7180" w:rsidRPr="00DA4289">
        <w:rPr>
          <w:rFonts w:ascii="Times New Roman" w:hAnsi="Times New Roman" w:cs="Times New Roman"/>
          <w:sz w:val="23"/>
          <w:szCs w:val="23"/>
        </w:rPr>
        <w:fldChar w:fldCharType="begin"/>
      </w:r>
      <w:r w:rsidR="004B7180" w:rsidRPr="00DA4289">
        <w:rPr>
          <w:rFonts w:ascii="Times New Roman" w:hAnsi="Times New Roman" w:cs="Times New Roman"/>
          <w:sz w:val="23"/>
          <w:szCs w:val="23"/>
        </w:rPr>
        <w:instrText xml:space="preserve"> ADDIN ZOTERO_ITEM CSL_CITATION {"citationID":"wgwVk4WJ","properties":{"formattedCitation":"(Dimyadi and Amor, 2013)","plainCitation":"(Dimyadi and Amor, 2013)","noteIndex":0},"citationItems":[{"id":1120,"uris":["http://zotero.org/users/7861836/items/UEP4HA7V"],"itemData":{"id":1120,"type":"article-journal","container-title":"Proceedings of CIB WBC","issue":"1","title":"Automated building code compliance checking–where is it at","volume":"6","author":[{"family":"Dimyadi","given":"Johannes"},{"family":"Amor","given":"Robert"}],"issued":{"date-parts":[["2013"]]}}}],"schema":"https://github.com/citation-style-language/schema/raw/master/csl-citation.json"} </w:instrText>
      </w:r>
      <w:r w:rsidR="004B7180" w:rsidRPr="00DA4289">
        <w:rPr>
          <w:rFonts w:ascii="Times New Roman" w:hAnsi="Times New Roman" w:cs="Times New Roman"/>
          <w:sz w:val="23"/>
          <w:szCs w:val="23"/>
        </w:rPr>
        <w:fldChar w:fldCharType="separate"/>
      </w:r>
      <w:r w:rsidR="004B7180" w:rsidRPr="00DA4289">
        <w:rPr>
          <w:rFonts w:ascii="Times New Roman" w:hAnsi="Times New Roman" w:cs="Times New Roman"/>
          <w:sz w:val="23"/>
          <w:szCs w:val="23"/>
        </w:rPr>
        <w:t>(Dimyadi and Amor, 2013)</w:t>
      </w:r>
      <w:r w:rsidR="004B7180"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w:t>
      </w:r>
      <w:r w:rsidR="00C8435D" w:rsidRPr="00DA4289">
        <w:rPr>
          <w:rFonts w:ascii="Times New Roman" w:hAnsi="Times New Roman" w:cs="Times New Roman"/>
          <w:sz w:val="23"/>
          <w:szCs w:val="23"/>
        </w:rPr>
        <w:t>Over the</w:t>
      </w:r>
      <w:r w:rsidRPr="00DA4289">
        <w:rPr>
          <w:rFonts w:ascii="Times New Roman" w:hAnsi="Times New Roman" w:cs="Times New Roman"/>
          <w:sz w:val="23"/>
          <w:szCs w:val="23"/>
        </w:rPr>
        <w:t xml:space="preserve"> years, </w:t>
      </w:r>
      <w:r w:rsidR="00C8435D" w:rsidRPr="00DA4289">
        <w:rPr>
          <w:rFonts w:ascii="Times New Roman" w:hAnsi="Times New Roman" w:cs="Times New Roman"/>
          <w:sz w:val="23"/>
          <w:szCs w:val="23"/>
        </w:rPr>
        <w:t>BIM has been the primary focus of the compliance-checking system</w:t>
      </w:r>
      <w:r w:rsidR="00B22FB7" w:rsidRPr="00DA4289">
        <w:rPr>
          <w:rFonts w:ascii="Times New Roman" w:hAnsi="Times New Roman" w:cs="Times New Roman"/>
          <w:sz w:val="23"/>
          <w:szCs w:val="23"/>
        </w:rPr>
        <w:t>s</w:t>
      </w:r>
      <w:r w:rsidR="00C8435D" w:rsidRPr="00DA4289">
        <w:rPr>
          <w:rFonts w:ascii="Times New Roman" w:hAnsi="Times New Roman" w:cs="Times New Roman"/>
          <w:sz w:val="23"/>
          <w:szCs w:val="23"/>
        </w:rPr>
        <w:t xml:space="preserve">. </w:t>
      </w:r>
      <w:r w:rsidR="00B22FB7" w:rsidRPr="00DA4289">
        <w:rPr>
          <w:rFonts w:ascii="Times New Roman" w:hAnsi="Times New Roman" w:cs="Times New Roman"/>
          <w:sz w:val="23"/>
          <w:szCs w:val="23"/>
        </w:rPr>
        <w:t>Most of the research mentioned above is</w:t>
      </w:r>
      <w:r w:rsidR="00C8435D" w:rsidRPr="00DA4289">
        <w:rPr>
          <w:rFonts w:ascii="Times New Roman" w:hAnsi="Times New Roman" w:cs="Times New Roman"/>
          <w:sz w:val="23"/>
          <w:szCs w:val="23"/>
        </w:rPr>
        <w:t xml:space="preserve"> based on this model</w:t>
      </w:r>
      <w:r w:rsidR="00B22FB7" w:rsidRPr="00DA4289">
        <w:rPr>
          <w:rFonts w:ascii="Times New Roman" w:hAnsi="Times New Roman" w:cs="Times New Roman"/>
          <w:sz w:val="23"/>
          <w:szCs w:val="23"/>
        </w:rPr>
        <w:t xml:space="preserve"> </w:t>
      </w:r>
      <w:r w:rsidR="00563605" w:rsidRPr="00DA4289">
        <w:rPr>
          <w:rFonts w:ascii="Times New Roman" w:hAnsi="Times New Roman" w:cs="Times New Roman"/>
          <w:sz w:val="23"/>
          <w:szCs w:val="23"/>
        </w:rPr>
        <w:fldChar w:fldCharType="begin"/>
      </w:r>
      <w:r w:rsidR="00563605" w:rsidRPr="00DA4289">
        <w:rPr>
          <w:rFonts w:ascii="Times New Roman" w:hAnsi="Times New Roman" w:cs="Times New Roman"/>
          <w:sz w:val="23"/>
          <w:szCs w:val="23"/>
        </w:rPr>
        <w:instrText xml:space="preserve"> ADDIN ZOTERO_ITEM CSL_CITATION {"citationID":"NBI25sJW","properties":{"formattedCitation":"(Ciribini et al., 2016; Lee et al., 2016; Malsane et al., 2015; Peng and Liu, 2023; Preidel and Borrmann, 2018, 2016)","plainCitation":"(Ciribini et al., 2016; Lee et al., 2016; Malsane et al., 2015; Peng and Liu, 2023; Preidel and Borrmann, 2018, 2016)","noteIndex":0},"citationItems":[{"id":1080,"uris":["http://zotero.org/users/7861836/items/FS9XT5B8"],"itemData":{"id":1080,"type":"article-journal","container-title":"Automation in construction","note":"ISBN: 0926-5805\npublisher: Elsevier","page":"62-73","title":"Implementation of an interoperable process to optimise design and construction phases of a residential building: A BIM Pilot Project","volume":"71","author":[{"family":"Ciribini","given":"A. L. C."},{"family":"Ventura","given":"S. Mastrolembo"},{"family":"Paneroni","given":"Michela"}],"issued":{"date-parts":[["2016"]]}}},{"id":1117,"uris":["http://zotero.org/users/7861836/items/PCTCGAFE"],"itemData":{"id":1117,"type":"article-journal","container-title":"Automation in construction","note":"ISBN: 0926-5805\npublisher: Elsevier","page":"49-61","title":"Translating building legislation into a computer-executable format for evaluating building permit requirements","volume":"71","author":[{"family":"Lee","given":"Hyunsoo"},{"family":"Lee","given":"Jin-Kook"},{"family":"Park","given":"Seokyung"},{"family":"Kim","given":"Inhan"}],"issued":{"date-parts":[["2016"]]}}},{"id":1067,"uris":["http://zotero.org/users/7861836/items/84U4GTS8"],"itemData":{"id":1067,"type":"article-journal","container-title":"Automation in construction","note":"ISBN: 0926-5805\npublisher: Elsevier","page":"51-58","title":"Development of an object model for automated compliance checking","volume":"49","author":[{"family":"Malsane","given":"Sagar"},{"family":"Matthews","given":"Jane"},{"family":"Lockley","given":"Steve"},{"family":"Love","given":"Peter ED"},{"family":"Greenwood","given":"David"}],"issued":{"date-parts":[["2015"]]}}},{"id":1181,"uris":["http://zotero.org/users/7861836/items/LBR6YPGX"],"itemData":{"id":1181,"type":"article-journal","container-title":"Scientific Reports","issue":"1","note":"publisher: Nature Publishing Group UK London","page":"7065","source":"Google Scholar","title":"Automated code compliance checking research based on BIM and knowledge graph","volume":"13","author":[{"family":"Peng","given":"Junlong"},{"family":"Liu","given":"Xiangjun"}],"issued":{"date-parts":[["2023"]]}}},{"id":1192,"uris":["http://zotero.org/users/7861836/items/AMZXUGNV"],"itemData":{"id":1192,"type":"chapter","container-title":"Building Information Modeling","event-place":"Cham","ISBN":"978-3-319-92861-6","language":"en","note":"DOI: 10.1007/978-3-319-92862-3_22","page":"367-381","publisher":"Springer International Publishing","publisher-place":"Cham","source":"DOI.org (Crossref)","title":"BIM-Based Code Compliance Checking","URL":"http://link.springer.com/10.1007/978-3-319-92862-3_22","editor":[{"family":"Borrmann","given":"André"},{"family":"König","given":"Markus"},{"family":"Koch","given":"Christian"},{"family":"Beetz","given":"Jakob"}],"author":[{"family":"Preidel","given":"Cornelius"},{"family":"Borrmann","given":"André"}],"accessed":{"date-parts":[["2024",7,9]]},"issued":{"date-parts":[["2018"]]}}},{"id":1190,"uris":["http://zotero.org/users/7861836/items/2QYAWWH6"],"itemData":{"id":1190,"type":"article-journal","container-title":"Journal of Information Technology in Construction (ITcon)","issue":"25","page":"402–421","source":"Google Scholar","title":"Towards code compliance checking on the basis of a visual programming language","volume":"21","author":[{"family":"Preidel","given":"Cornelius"},{"family":"Borrmann","given":"André"}],"issued":{"date-parts":[["2016"]]}}}],"schema":"https://github.com/citation-style-language/schema/raw/master/csl-citation.json"} </w:instrText>
      </w:r>
      <w:r w:rsidR="00563605" w:rsidRPr="00DA4289">
        <w:rPr>
          <w:rFonts w:ascii="Times New Roman" w:hAnsi="Times New Roman" w:cs="Times New Roman"/>
          <w:sz w:val="23"/>
          <w:szCs w:val="23"/>
        </w:rPr>
        <w:fldChar w:fldCharType="separate"/>
      </w:r>
      <w:r w:rsidR="00563605" w:rsidRPr="00DA4289">
        <w:rPr>
          <w:rFonts w:ascii="Times New Roman" w:hAnsi="Times New Roman" w:cs="Times New Roman"/>
          <w:sz w:val="23"/>
          <w:szCs w:val="23"/>
        </w:rPr>
        <w:t>(Ciribini et al., 2016; Lee et al., 2016; Malsane et al., 2015; Peng and Liu, 2023; Preidel and Borrmann, 2018, 2016)</w:t>
      </w:r>
      <w:r w:rsidR="00563605" w:rsidRPr="00DA4289">
        <w:rPr>
          <w:rFonts w:ascii="Times New Roman" w:hAnsi="Times New Roman" w:cs="Times New Roman"/>
          <w:sz w:val="23"/>
          <w:szCs w:val="23"/>
        </w:rPr>
        <w:fldChar w:fldCharType="end"/>
      </w:r>
      <w:r w:rsidR="00C8435D" w:rsidRPr="00DA4289">
        <w:rPr>
          <w:rFonts w:ascii="Times New Roman" w:hAnsi="Times New Roman" w:cs="Times New Roman"/>
          <w:sz w:val="23"/>
          <w:szCs w:val="23"/>
        </w:rPr>
        <w:t>.</w:t>
      </w:r>
    </w:p>
    <w:p w14:paraId="48D9A947" w14:textId="229FDD2F" w:rsidR="00451604" w:rsidRPr="00DA4289" w:rsidRDefault="00DA3392" w:rsidP="00451604">
      <w:pPr>
        <w:rPr>
          <w:rFonts w:ascii="Times New Roman" w:hAnsi="Times New Roman" w:cs="Times New Roman"/>
          <w:sz w:val="23"/>
          <w:szCs w:val="23"/>
        </w:rPr>
      </w:pPr>
      <w:r w:rsidRPr="00DA4289">
        <w:rPr>
          <w:rFonts w:ascii="Times New Roman" w:hAnsi="Times New Roman" w:cs="Times New Roman"/>
          <w:sz w:val="23"/>
          <w:szCs w:val="23"/>
        </w:rPr>
        <w:t xml:space="preserve">BIM provides a detailed symbolic representation, </w:t>
      </w:r>
      <w:r w:rsidR="00451604" w:rsidRPr="00DA4289">
        <w:rPr>
          <w:rFonts w:ascii="Times New Roman" w:hAnsi="Times New Roman" w:cs="Times New Roman"/>
          <w:sz w:val="23"/>
          <w:szCs w:val="23"/>
        </w:rPr>
        <w:t>focusing</w:t>
      </w:r>
      <w:r w:rsidRPr="00DA4289">
        <w:rPr>
          <w:rFonts w:ascii="Times New Roman" w:hAnsi="Times New Roman" w:cs="Times New Roman"/>
          <w:sz w:val="23"/>
          <w:szCs w:val="23"/>
        </w:rPr>
        <w:t xml:space="preserve"> on the specific attributes of building components rather than on </w:t>
      </w:r>
      <w:r w:rsidRPr="00DA4289">
        <w:rPr>
          <w:rFonts w:ascii="Times New Roman" w:hAnsi="Times New Roman" w:cs="Times New Roman" w:hint="eastAsia"/>
          <w:sz w:val="23"/>
          <w:szCs w:val="23"/>
        </w:rPr>
        <w:t>abstract</w:t>
      </w:r>
      <w:r w:rsidRPr="00DA4289">
        <w:rPr>
          <w:rFonts w:ascii="Times New Roman" w:hAnsi="Times New Roman" w:cs="Times New Roman"/>
          <w:sz w:val="23"/>
          <w:szCs w:val="23"/>
        </w:rPr>
        <w:t xml:space="preserve"> spatial entities.</w:t>
      </w:r>
      <w:r w:rsidRPr="00DA4289">
        <w:rPr>
          <w:rFonts w:ascii="Times New Roman" w:hAnsi="Times New Roman" w:cs="Times New Roman" w:hint="eastAsia"/>
          <w:sz w:val="23"/>
          <w:szCs w:val="23"/>
        </w:rPr>
        <w:t xml:space="preserve"> </w:t>
      </w:r>
      <w:r w:rsidRPr="00DA4289">
        <w:rPr>
          <w:rFonts w:ascii="Times New Roman" w:hAnsi="Times New Roman" w:cs="Times New Roman"/>
          <w:sz w:val="23"/>
          <w:szCs w:val="23"/>
        </w:rPr>
        <w:t>This makes BIM particularly useful for compliance checks on individual buildings.</w:t>
      </w:r>
      <w:r w:rsidRPr="00DA4289">
        <w:rPr>
          <w:rFonts w:ascii="Times New Roman" w:hAnsi="Times New Roman" w:cs="Times New Roman" w:hint="eastAsia"/>
          <w:sz w:val="23"/>
          <w:szCs w:val="23"/>
        </w:rPr>
        <w:t xml:space="preserve"> </w:t>
      </w:r>
      <w:r w:rsidR="00D238E5" w:rsidRPr="00DA4289">
        <w:rPr>
          <w:rFonts w:ascii="Times New Roman" w:hAnsi="Times New Roman" w:cs="Times New Roman"/>
          <w:sz w:val="23"/>
          <w:szCs w:val="23"/>
        </w:rPr>
        <w:t>In contrast</w:t>
      </w:r>
      <w:r w:rsidRPr="00DA4289">
        <w:rPr>
          <w:rFonts w:ascii="Times New Roman" w:hAnsi="Times New Roman" w:cs="Times New Roman"/>
          <w:sz w:val="23"/>
          <w:szCs w:val="23"/>
        </w:rPr>
        <w:t xml:space="preserve">, </w:t>
      </w:r>
      <w:r w:rsidR="00D238E5" w:rsidRPr="00DA4289">
        <w:rPr>
          <w:rFonts w:ascii="Times New Roman" w:hAnsi="Times New Roman" w:cs="Times New Roman" w:hint="eastAsia"/>
          <w:sz w:val="23"/>
          <w:szCs w:val="23"/>
        </w:rPr>
        <w:t xml:space="preserve">the </w:t>
      </w:r>
      <w:r w:rsidRPr="00DA4289">
        <w:rPr>
          <w:rFonts w:ascii="Times New Roman" w:hAnsi="Times New Roman" w:cs="Times New Roman" w:hint="eastAsia"/>
          <w:sz w:val="23"/>
          <w:szCs w:val="23"/>
        </w:rPr>
        <w:t xml:space="preserve">semantic </w:t>
      </w:r>
      <w:r w:rsidRPr="00DA4289">
        <w:rPr>
          <w:rFonts w:ascii="Times New Roman" w:hAnsi="Times New Roman" w:cs="Times New Roman"/>
          <w:sz w:val="23"/>
          <w:szCs w:val="23"/>
        </w:rPr>
        <w:t xml:space="preserve">3D city model </w:t>
      </w:r>
      <w:r w:rsidR="00D238E5" w:rsidRPr="00DA4289">
        <w:rPr>
          <w:rFonts w:ascii="Times New Roman" w:hAnsi="Times New Roman" w:cs="Times New Roman" w:hint="eastAsia"/>
          <w:sz w:val="23"/>
          <w:szCs w:val="23"/>
        </w:rPr>
        <w:t>is</w:t>
      </w:r>
      <w:r w:rsidRPr="00DA4289">
        <w:rPr>
          <w:rFonts w:ascii="Times New Roman" w:hAnsi="Times New Roman" w:cs="Times New Roman"/>
          <w:sz w:val="23"/>
          <w:szCs w:val="23"/>
        </w:rPr>
        <w:t xml:space="preserve"> capable of representing spatial data at much larger scales, </w:t>
      </w:r>
      <w:r w:rsidR="00D238E5" w:rsidRPr="00DA4289">
        <w:rPr>
          <w:rFonts w:ascii="Times New Roman" w:hAnsi="Times New Roman" w:cs="Times New Roman"/>
          <w:sz w:val="23"/>
          <w:szCs w:val="23"/>
        </w:rPr>
        <w:t>such</w:t>
      </w:r>
      <w:r w:rsidR="00D238E5" w:rsidRPr="00DA4289">
        <w:rPr>
          <w:rFonts w:ascii="Times New Roman" w:hAnsi="Times New Roman" w:cs="Times New Roman" w:hint="eastAsia"/>
          <w:sz w:val="23"/>
          <w:szCs w:val="23"/>
        </w:rPr>
        <w:t xml:space="preserve"> as</w:t>
      </w:r>
      <w:r w:rsidRPr="00DA4289">
        <w:rPr>
          <w:rFonts w:ascii="Times New Roman" w:hAnsi="Times New Roman" w:cs="Times New Roman"/>
          <w:sz w:val="23"/>
          <w:szCs w:val="23"/>
        </w:rPr>
        <w:t xml:space="preserve"> entire cities and even nations.</w:t>
      </w:r>
      <w:r w:rsidR="00D238E5" w:rsidRPr="00DA4289">
        <w:rPr>
          <w:rFonts w:ascii="Times New Roman" w:hAnsi="Times New Roman" w:cs="Times New Roman" w:hint="eastAsia"/>
          <w:sz w:val="23"/>
          <w:szCs w:val="23"/>
        </w:rPr>
        <w:t xml:space="preserve"> T</w:t>
      </w:r>
      <w:r w:rsidR="00E54376" w:rsidRPr="00DA4289">
        <w:rPr>
          <w:rFonts w:ascii="Times New Roman" w:hAnsi="Times New Roman" w:cs="Times New Roman"/>
          <w:sz w:val="23"/>
          <w:szCs w:val="23"/>
        </w:rPr>
        <w:t xml:space="preserve">here have been attempts to combine BIM and </w:t>
      </w:r>
      <w:bookmarkStart w:id="106" w:name="OLE_LINK67"/>
      <w:r w:rsidR="00451604" w:rsidRPr="00DA4289">
        <w:rPr>
          <w:rFonts w:ascii="Times New Roman" w:hAnsi="Times New Roman" w:cs="Times New Roman" w:hint="eastAsia"/>
          <w:sz w:val="23"/>
          <w:szCs w:val="23"/>
        </w:rPr>
        <w:t xml:space="preserve">semantic </w:t>
      </w:r>
      <w:r w:rsidR="00451604" w:rsidRPr="00DA4289">
        <w:rPr>
          <w:rFonts w:ascii="Times New Roman" w:hAnsi="Times New Roman" w:cs="Times New Roman"/>
          <w:sz w:val="23"/>
          <w:szCs w:val="23"/>
        </w:rPr>
        <w:t xml:space="preserve">3D city </w:t>
      </w:r>
      <w:r w:rsidR="0061242E" w:rsidRPr="00DA4289">
        <w:rPr>
          <w:rFonts w:ascii="Times New Roman" w:hAnsi="Times New Roman" w:cs="Times New Roman"/>
          <w:sz w:val="23"/>
          <w:szCs w:val="23"/>
        </w:rPr>
        <w:t>models</w:t>
      </w:r>
      <w:r w:rsidR="00451604" w:rsidRPr="00DA4289">
        <w:rPr>
          <w:rFonts w:ascii="Times New Roman" w:hAnsi="Times New Roman" w:cs="Times New Roman"/>
          <w:sz w:val="23"/>
          <w:szCs w:val="23"/>
        </w:rPr>
        <w:t xml:space="preserve"> </w:t>
      </w:r>
      <w:bookmarkEnd w:id="106"/>
      <w:r w:rsidR="00E54376" w:rsidRPr="00DA4289">
        <w:rPr>
          <w:rFonts w:ascii="Times New Roman" w:hAnsi="Times New Roman" w:cs="Times New Roman"/>
          <w:sz w:val="23"/>
          <w:szCs w:val="23"/>
        </w:rPr>
        <w:t>for compliance checking.</w:t>
      </w:r>
      <w:r w:rsidR="00E54376" w:rsidRPr="00DA4289">
        <w:rPr>
          <w:rFonts w:ascii="Times New Roman" w:hAnsi="Times New Roman" w:cs="Times New Roman" w:hint="eastAsia"/>
          <w:sz w:val="23"/>
          <w:szCs w:val="23"/>
        </w:rPr>
        <w:t xml:space="preserve"> </w:t>
      </w:r>
      <w:r w:rsidR="00E54376" w:rsidRPr="00DA4289">
        <w:rPr>
          <w:rFonts w:ascii="Times New Roman" w:hAnsi="Times New Roman" w:cs="Times New Roman"/>
          <w:sz w:val="23"/>
          <w:szCs w:val="23"/>
        </w:rPr>
        <w:t xml:space="preserve">In 2013, Van Berlo </w:t>
      </w:r>
      <w:r w:rsidR="003C75C7" w:rsidRPr="00DA4289">
        <w:rPr>
          <w:rFonts w:ascii="Times New Roman" w:hAnsi="Times New Roman" w:cs="Times New Roman" w:hint="eastAsia"/>
          <w:sz w:val="23"/>
          <w:szCs w:val="23"/>
        </w:rPr>
        <w:t>et al</w:t>
      </w:r>
      <w:r w:rsidR="00451604" w:rsidRPr="00DA4289">
        <w:rPr>
          <w:rFonts w:ascii="Times New Roman" w:hAnsi="Times New Roman" w:cs="Times New Roman"/>
          <w:sz w:val="23"/>
          <w:szCs w:val="23"/>
        </w:rPr>
        <w:t>.</w:t>
      </w:r>
      <w:r w:rsidR="003C75C7" w:rsidRPr="00DA4289">
        <w:rPr>
          <w:rFonts w:ascii="Times New Roman" w:hAnsi="Times New Roman" w:cs="Times New Roman" w:hint="eastAsia"/>
          <w:sz w:val="23"/>
          <w:szCs w:val="23"/>
        </w:rPr>
        <w:t xml:space="preserve"> </w:t>
      </w:r>
      <w:r w:rsidR="00E54376" w:rsidRPr="00DA4289">
        <w:rPr>
          <w:rFonts w:ascii="Times New Roman" w:hAnsi="Times New Roman" w:cs="Times New Roman"/>
          <w:sz w:val="23"/>
          <w:szCs w:val="23"/>
        </w:rPr>
        <w:t>proposed a</w:t>
      </w:r>
      <w:r w:rsidR="003C75C7" w:rsidRPr="00DA4289">
        <w:rPr>
          <w:rFonts w:ascii="Times New Roman" w:hAnsi="Times New Roman" w:cs="Times New Roman" w:hint="eastAsia"/>
          <w:sz w:val="23"/>
          <w:szCs w:val="23"/>
        </w:rPr>
        <w:t xml:space="preserve"> workflow to achieve the</w:t>
      </w:r>
      <w:r w:rsidR="00E54376" w:rsidRPr="00DA4289">
        <w:rPr>
          <w:rFonts w:ascii="Times New Roman" w:hAnsi="Times New Roman" w:cs="Times New Roman"/>
          <w:sz w:val="23"/>
          <w:szCs w:val="23"/>
        </w:rPr>
        <w:t xml:space="preserve"> </w:t>
      </w:r>
      <w:r w:rsidR="003C75C7" w:rsidRPr="00DA4289">
        <w:rPr>
          <w:rFonts w:ascii="Times New Roman" w:hAnsi="Times New Roman" w:cs="Times New Roman" w:hint="eastAsia"/>
          <w:sz w:val="23"/>
          <w:szCs w:val="23"/>
        </w:rPr>
        <w:t>3D check</w:t>
      </w:r>
      <w:r w:rsidR="00451604" w:rsidRPr="00DA4289">
        <w:rPr>
          <w:rFonts w:ascii="Times New Roman" w:hAnsi="Times New Roman" w:cs="Times New Roman"/>
          <w:sz w:val="23"/>
          <w:szCs w:val="23"/>
        </w:rPr>
        <w:t>s</w:t>
      </w:r>
      <w:r w:rsidR="003C75C7" w:rsidRPr="00DA4289">
        <w:rPr>
          <w:rFonts w:ascii="Times New Roman" w:hAnsi="Times New Roman" w:cs="Times New Roman" w:hint="eastAsia"/>
          <w:sz w:val="23"/>
          <w:szCs w:val="23"/>
        </w:rPr>
        <w:t xml:space="preserve"> of </w:t>
      </w:r>
      <w:r w:rsidR="00E54376" w:rsidRPr="00DA4289">
        <w:rPr>
          <w:rFonts w:ascii="Times New Roman" w:hAnsi="Times New Roman" w:cs="Times New Roman"/>
          <w:sz w:val="23"/>
          <w:szCs w:val="23"/>
        </w:rPr>
        <w:t xml:space="preserve">building </w:t>
      </w:r>
      <w:r w:rsidR="003C75C7" w:rsidRPr="00DA4289">
        <w:rPr>
          <w:rFonts w:ascii="Times New Roman" w:hAnsi="Times New Roman" w:cs="Times New Roman" w:hint="eastAsia"/>
          <w:sz w:val="23"/>
          <w:szCs w:val="23"/>
        </w:rPr>
        <w:t>permits</w:t>
      </w:r>
      <w:r w:rsidR="00E54376" w:rsidRPr="00DA4289">
        <w:rPr>
          <w:rFonts w:ascii="Times New Roman" w:hAnsi="Times New Roman" w:cs="Times New Roman"/>
          <w:sz w:val="23"/>
          <w:szCs w:val="23"/>
        </w:rPr>
        <w:t xml:space="preserve"> based on CityGML and other 3D models at the city scale</w:t>
      </w:r>
      <w:r w:rsidR="00D238E5" w:rsidRPr="00DA4289">
        <w:rPr>
          <w:rFonts w:ascii="Times New Roman" w:hAnsi="Times New Roman" w:cs="Times New Roman" w:hint="eastAsia"/>
          <w:sz w:val="23"/>
          <w:szCs w:val="23"/>
        </w:rPr>
        <w:t xml:space="preserve"> </w:t>
      </w:r>
      <w:r w:rsidR="003C75C7" w:rsidRPr="00DA4289">
        <w:rPr>
          <w:rFonts w:ascii="Times New Roman" w:hAnsi="Times New Roman" w:cs="Times New Roman"/>
          <w:sz w:val="23"/>
          <w:szCs w:val="23"/>
        </w:rPr>
        <w:fldChar w:fldCharType="begin"/>
      </w:r>
      <w:r w:rsidR="003C75C7" w:rsidRPr="00DA4289">
        <w:rPr>
          <w:rFonts w:ascii="Times New Roman" w:hAnsi="Times New Roman" w:cs="Times New Roman"/>
          <w:sz w:val="23"/>
          <w:szCs w:val="23"/>
        </w:rPr>
        <w:instrText xml:space="preserve"> ADDIN ZOTERO_ITEM CSL_CITATION {"citationID":"NbQVghNg","properties":{"formattedCitation":"(Van Berlo et al., 2013)","plainCitation":"(Van Berlo et al., 2013)","noteIndex":0},"citationItems":[{"id":1194,"uris":["http://zotero.org/users/7861836/items/KXLLJU4M"],"itemData":{"id":1194,"type":"article-journal","container-title":"ISPRS Annals of the Photogrammetry, Remote Sensing and Spatial Information Sciences","note":"publisher: Copernicus GmbH","page":"279–284","source":"Google Scholar","title":"Experiment for integrating Dutch 3D spatial planning and BIM for checking building permits","volume":"2","author":[{"family":"Van Berlo","given":"LAHM"},{"family":"Dijkmans","given":"T."},{"family":"Stoter","given":"J."}],"issued":{"date-parts":[["2013"]]}}}],"schema":"https://github.com/citation-style-language/schema/raw/master/csl-citation.json"} </w:instrText>
      </w:r>
      <w:r w:rsidR="003C75C7" w:rsidRPr="00DA4289">
        <w:rPr>
          <w:rFonts w:ascii="Times New Roman" w:hAnsi="Times New Roman" w:cs="Times New Roman"/>
          <w:sz w:val="23"/>
          <w:szCs w:val="23"/>
        </w:rPr>
        <w:fldChar w:fldCharType="separate"/>
      </w:r>
      <w:r w:rsidR="003C75C7" w:rsidRPr="00DA4289">
        <w:rPr>
          <w:rFonts w:ascii="Times New Roman" w:hAnsi="Times New Roman" w:cs="Times New Roman"/>
          <w:sz w:val="23"/>
          <w:szCs w:val="23"/>
        </w:rPr>
        <w:t>(Van Berlo et al., 2013)</w:t>
      </w:r>
      <w:r w:rsidR="003C75C7" w:rsidRPr="00DA4289">
        <w:rPr>
          <w:rFonts w:ascii="Times New Roman" w:hAnsi="Times New Roman" w:cs="Times New Roman"/>
          <w:sz w:val="23"/>
          <w:szCs w:val="23"/>
        </w:rPr>
        <w:fldChar w:fldCharType="end"/>
      </w:r>
      <w:r w:rsidR="00E54376" w:rsidRPr="00DA4289">
        <w:rPr>
          <w:rFonts w:ascii="Times New Roman" w:hAnsi="Times New Roman" w:cs="Times New Roman"/>
          <w:sz w:val="23"/>
          <w:szCs w:val="23"/>
        </w:rPr>
        <w:t>.</w:t>
      </w:r>
      <w:r w:rsidR="00E54376" w:rsidRPr="00DA4289">
        <w:rPr>
          <w:rFonts w:ascii="Times New Roman" w:hAnsi="Times New Roman" w:cs="Times New Roman" w:hint="eastAsia"/>
          <w:sz w:val="23"/>
          <w:szCs w:val="23"/>
        </w:rPr>
        <w:t xml:space="preserve"> </w:t>
      </w:r>
      <w:r w:rsidR="003C75C7" w:rsidRPr="00DA4289">
        <w:rPr>
          <w:rFonts w:ascii="Times New Roman" w:hAnsi="Times New Roman" w:cs="Times New Roman"/>
          <w:sz w:val="23"/>
          <w:szCs w:val="23"/>
        </w:rPr>
        <w:t>A</w:t>
      </w:r>
      <w:r w:rsidR="003C75C7" w:rsidRPr="00DA4289">
        <w:rPr>
          <w:rFonts w:ascii="Times New Roman" w:hAnsi="Times New Roman" w:cs="Times New Roman" w:hint="eastAsia"/>
          <w:sz w:val="23"/>
          <w:szCs w:val="23"/>
        </w:rPr>
        <w:t xml:space="preserve">fter that, </w:t>
      </w:r>
      <w:r w:rsidR="00E54376" w:rsidRPr="00DA4289">
        <w:rPr>
          <w:rFonts w:ascii="Times New Roman" w:hAnsi="Times New Roman" w:cs="Times New Roman"/>
          <w:sz w:val="23"/>
          <w:szCs w:val="23"/>
        </w:rPr>
        <w:t>Noardo</w:t>
      </w:r>
      <w:r w:rsidR="00006CE7">
        <w:rPr>
          <w:rFonts w:ascii="Times New Roman" w:hAnsi="Times New Roman" w:cs="Times New Roman"/>
          <w:sz w:val="23"/>
          <w:szCs w:val="23"/>
        </w:rPr>
        <w:t xml:space="preserve"> et al.</w:t>
      </w:r>
      <w:r w:rsidR="003C75C7" w:rsidRPr="00DA4289">
        <w:rPr>
          <w:rFonts w:ascii="Times New Roman" w:hAnsi="Times New Roman" w:cs="Times New Roman" w:hint="eastAsia"/>
          <w:sz w:val="23"/>
          <w:szCs w:val="23"/>
        </w:rPr>
        <w:t xml:space="preserve"> </w:t>
      </w:r>
      <w:r w:rsidR="00B44F84" w:rsidRPr="00DA4289">
        <w:rPr>
          <w:rFonts w:ascii="Times New Roman" w:hAnsi="Times New Roman" w:cs="Times New Roman"/>
          <w:sz w:val="23"/>
          <w:szCs w:val="23"/>
        </w:rPr>
        <w:t>integrated</w:t>
      </w:r>
      <w:r w:rsidR="003C75C7" w:rsidRPr="00DA4289">
        <w:rPr>
          <w:rFonts w:ascii="Times New Roman" w:hAnsi="Times New Roman" w:cs="Times New Roman" w:hint="eastAsia"/>
          <w:sz w:val="23"/>
          <w:szCs w:val="23"/>
        </w:rPr>
        <w:t xml:space="preserve"> </w:t>
      </w:r>
      <w:r w:rsidR="00B44F84" w:rsidRPr="00DA4289">
        <w:rPr>
          <w:rFonts w:ascii="Times New Roman" w:hAnsi="Times New Roman" w:cs="Times New Roman"/>
          <w:sz w:val="23"/>
          <w:szCs w:val="23"/>
        </w:rPr>
        <w:t>geoinformation</w:t>
      </w:r>
      <w:r w:rsidR="00B44F84" w:rsidRPr="00DA4289">
        <w:rPr>
          <w:rFonts w:ascii="Times New Roman" w:hAnsi="Times New Roman" w:cs="Times New Roman" w:hint="eastAsia"/>
          <w:sz w:val="23"/>
          <w:szCs w:val="23"/>
        </w:rPr>
        <w:t xml:space="preserve"> </w:t>
      </w:r>
      <w:r w:rsidR="00B44F84" w:rsidRPr="00DA4289">
        <w:rPr>
          <w:rFonts w:ascii="Times New Roman" w:hAnsi="Times New Roman" w:cs="Times New Roman"/>
          <w:sz w:val="23"/>
          <w:szCs w:val="23"/>
        </w:rPr>
        <w:t>with</w:t>
      </w:r>
      <w:r w:rsidR="003C75C7" w:rsidRPr="00DA4289">
        <w:rPr>
          <w:rFonts w:ascii="Times New Roman" w:hAnsi="Times New Roman" w:cs="Times New Roman" w:hint="eastAsia"/>
          <w:sz w:val="23"/>
          <w:szCs w:val="23"/>
        </w:rPr>
        <w:t xml:space="preserve"> </w:t>
      </w:r>
      <w:r w:rsidR="00E54376" w:rsidRPr="00DA4289">
        <w:rPr>
          <w:rFonts w:ascii="Times New Roman" w:hAnsi="Times New Roman" w:cs="Times New Roman"/>
          <w:sz w:val="23"/>
          <w:szCs w:val="23"/>
        </w:rPr>
        <w:t>BIM</w:t>
      </w:r>
      <w:r w:rsidR="003C75C7" w:rsidRPr="00DA4289">
        <w:rPr>
          <w:rFonts w:ascii="Times New Roman" w:hAnsi="Times New Roman" w:cs="Times New Roman" w:hint="eastAsia"/>
          <w:sz w:val="23"/>
          <w:szCs w:val="23"/>
        </w:rPr>
        <w:t xml:space="preserve"> </w:t>
      </w:r>
      <w:r w:rsidR="00E54376" w:rsidRPr="00DA4289">
        <w:rPr>
          <w:rFonts w:ascii="Times New Roman" w:hAnsi="Times New Roman" w:cs="Times New Roman"/>
          <w:sz w:val="23"/>
          <w:szCs w:val="23"/>
        </w:rPr>
        <w:t xml:space="preserve">to </w:t>
      </w:r>
      <w:r w:rsidR="00006CE7">
        <w:rPr>
          <w:rFonts w:ascii="Times New Roman" w:hAnsi="Times New Roman" w:cs="Times New Roman"/>
          <w:sz w:val="23"/>
          <w:szCs w:val="23"/>
        </w:rPr>
        <w:t>digitise</w:t>
      </w:r>
      <w:r w:rsidR="003C75C7" w:rsidRPr="00DA4289">
        <w:rPr>
          <w:rFonts w:ascii="Times New Roman" w:hAnsi="Times New Roman" w:cs="Times New Roman"/>
          <w:sz w:val="23"/>
          <w:szCs w:val="23"/>
        </w:rPr>
        <w:t xml:space="preserve"> </w:t>
      </w:r>
      <w:r w:rsidR="00E54376" w:rsidRPr="00DA4289">
        <w:rPr>
          <w:rFonts w:ascii="Times New Roman" w:hAnsi="Times New Roman" w:cs="Times New Roman"/>
          <w:sz w:val="23"/>
          <w:szCs w:val="23"/>
        </w:rPr>
        <w:t xml:space="preserve">and </w:t>
      </w:r>
      <w:r w:rsidR="003C75C7" w:rsidRPr="00DA4289">
        <w:rPr>
          <w:rFonts w:ascii="Times New Roman" w:hAnsi="Times New Roman" w:cs="Times New Roman"/>
          <w:sz w:val="23"/>
          <w:szCs w:val="23"/>
        </w:rPr>
        <w:t xml:space="preserve">automate </w:t>
      </w:r>
      <w:r w:rsidR="00B44F84" w:rsidRPr="00DA4289">
        <w:rPr>
          <w:rFonts w:ascii="Times New Roman" w:hAnsi="Times New Roman" w:cs="Times New Roman"/>
          <w:sz w:val="23"/>
          <w:szCs w:val="23"/>
        </w:rPr>
        <w:t xml:space="preserve">the planning permit process with a use case in Rotterdam, </w:t>
      </w:r>
      <w:r w:rsidR="00451604" w:rsidRPr="00DA4289">
        <w:rPr>
          <w:rFonts w:ascii="Times New Roman" w:hAnsi="Times New Roman" w:cs="Times New Roman"/>
          <w:sz w:val="23"/>
          <w:szCs w:val="23"/>
        </w:rPr>
        <w:t xml:space="preserve">particularly focusing on building height, overhang, and tower ratio regulations </w:t>
      </w:r>
      <w:r w:rsidR="00B44F84" w:rsidRPr="00DA4289">
        <w:rPr>
          <w:rFonts w:ascii="Times New Roman" w:hAnsi="Times New Roman" w:cs="Times New Roman"/>
          <w:sz w:val="23"/>
          <w:szCs w:val="23"/>
        </w:rPr>
        <w:fldChar w:fldCharType="begin"/>
      </w:r>
      <w:r w:rsidR="00D35287" w:rsidRPr="00DA4289">
        <w:rPr>
          <w:rFonts w:ascii="Times New Roman" w:hAnsi="Times New Roman" w:cs="Times New Roman"/>
          <w:sz w:val="23"/>
          <w:szCs w:val="23"/>
        </w:rPr>
        <w:instrText xml:space="preserve"> ADDIN ZOTERO_ITEM CSL_CITATION {"citationID":"KVxEO7zc","properties":{"formattedCitation":"(Noardo et al., 2020)","plainCitation":"(Noardo et al., 2020)","noteIndex":0},"citationItems":[{"id":1196,"uris":["http://zotero.org/users/7861836/items/RC4FSXH8"],"itemData":{"id":1196,"type":"article-journal","container-title":"ISPRS Annals of the Photogrammetry, Remote Sensing and Spatial Information Sciences","note":"publisher: Copernicus GmbH","page":"151–158","source":"Google Scholar","title":"Geobim for digital building permit process: Learning from a case study in Rotterdam","title-short":"Geobim for digital building permit process","volume":"6","author":[{"family":"Noardo","given":"F."},{"family":"Wu","given":"T."},{"family":"Arroyo Ohori","given":"K."},{"family":"Krijnen","given":"T."},{"family":"Tezerdi","given":"H."},{"family":"Stoter","given":"J."}],"issued":{"date-parts":[["2020"]]}}}],"schema":"https://github.com/citation-style-language/schema/raw/master/csl-citation.json"} </w:instrText>
      </w:r>
      <w:r w:rsidR="00B44F84" w:rsidRPr="00DA4289">
        <w:rPr>
          <w:rFonts w:ascii="Times New Roman" w:hAnsi="Times New Roman" w:cs="Times New Roman"/>
          <w:sz w:val="23"/>
          <w:szCs w:val="23"/>
        </w:rPr>
        <w:fldChar w:fldCharType="separate"/>
      </w:r>
      <w:r w:rsidR="00D35287" w:rsidRPr="00DA4289">
        <w:rPr>
          <w:rFonts w:ascii="Times New Roman" w:hAnsi="Times New Roman" w:cs="Times New Roman"/>
          <w:sz w:val="23"/>
          <w:szCs w:val="23"/>
        </w:rPr>
        <w:t>(Noardo et al., 2020)</w:t>
      </w:r>
      <w:r w:rsidR="00B44F84" w:rsidRPr="00DA4289">
        <w:rPr>
          <w:rFonts w:ascii="Times New Roman" w:hAnsi="Times New Roman" w:cs="Times New Roman"/>
          <w:sz w:val="23"/>
          <w:szCs w:val="23"/>
        </w:rPr>
        <w:fldChar w:fldCharType="end"/>
      </w:r>
      <w:r w:rsidR="00B44F84" w:rsidRPr="00DA4289">
        <w:rPr>
          <w:rFonts w:ascii="Times New Roman" w:hAnsi="Times New Roman" w:cs="Times New Roman"/>
          <w:sz w:val="23"/>
          <w:szCs w:val="23"/>
        </w:rPr>
        <w:t>.</w:t>
      </w:r>
      <w:r w:rsidR="00451604" w:rsidRPr="00DA4289">
        <w:rPr>
          <w:rFonts w:ascii="Times New Roman" w:hAnsi="Times New Roman" w:cs="Times New Roman"/>
          <w:sz w:val="23"/>
          <w:szCs w:val="23"/>
        </w:rPr>
        <w:t xml:space="preserve"> The interpretation and formali</w:t>
      </w:r>
      <w:r w:rsidR="00246A07">
        <w:rPr>
          <w:rFonts w:ascii="Times New Roman" w:hAnsi="Times New Roman" w:cs="Times New Roman"/>
          <w:sz w:val="23"/>
          <w:szCs w:val="23"/>
        </w:rPr>
        <w:t>sation</w:t>
      </w:r>
      <w:r w:rsidR="00451604" w:rsidRPr="00DA4289">
        <w:rPr>
          <w:rFonts w:ascii="Times New Roman" w:hAnsi="Times New Roman" w:cs="Times New Roman"/>
          <w:sz w:val="23"/>
          <w:szCs w:val="23"/>
        </w:rPr>
        <w:t xml:space="preserve"> mechanisms are similar to those proposed by Lee in 2016.</w:t>
      </w:r>
      <w:r w:rsidR="007A4B66" w:rsidRPr="00DA4289">
        <w:rPr>
          <w:rFonts w:ascii="Times New Roman" w:hAnsi="Times New Roman" w:cs="Times New Roman" w:hint="eastAsia"/>
          <w:sz w:val="23"/>
          <w:szCs w:val="23"/>
        </w:rPr>
        <w:t xml:space="preserve"> </w:t>
      </w:r>
      <w:r w:rsidR="007A4B66" w:rsidRPr="00DA4289">
        <w:rPr>
          <w:rFonts w:ascii="Times New Roman" w:hAnsi="Times New Roman" w:cs="Times New Roman"/>
          <w:sz w:val="23"/>
          <w:szCs w:val="23"/>
        </w:rPr>
        <w:t xml:space="preserve">A study also developed a workflow to combine the potential parking area with the building properties to achieve automated building compliance checking </w:t>
      </w:r>
      <w:r w:rsidR="007A4B66" w:rsidRPr="00DA4289">
        <w:rPr>
          <w:rFonts w:ascii="Times New Roman" w:hAnsi="Times New Roman" w:cs="Times New Roman"/>
          <w:sz w:val="23"/>
          <w:szCs w:val="23"/>
        </w:rPr>
        <w:fldChar w:fldCharType="begin"/>
      </w:r>
      <w:r w:rsidR="007A4B66" w:rsidRPr="00DA4289">
        <w:rPr>
          <w:rFonts w:ascii="Times New Roman" w:hAnsi="Times New Roman" w:cs="Times New Roman"/>
          <w:sz w:val="23"/>
          <w:szCs w:val="23"/>
        </w:rPr>
        <w:instrText xml:space="preserve"> ADDIN ZOTERO_ITEM CSL_CITATION {"citationID":"CCRGESDn","properties":{"formattedCitation":"(Zhang, 2019)","plainCitation":"(Zhang, 2019)","noteIndex":0},"citationItems":[{"id":1177,"uris":["http://zotero.org/users/7861836/items/F5Y2TLT7"],"itemData":{"id":1177,"type":"article-journal","container-title":"Student thesis series INES","source":"Google Scholar","title":"Automated building compliance checking: emphasis on building placement and parking availability","title-short":"Automated building compliance checking","URL":"https://lup.lub.lu.se/student-papers/record/8990783/file/8990784.pdf","author":[{"family":"Zhang","given":"Min Ya"}],"accessed":{"date-parts":[["2024",7,7]]},"issued":{"date-parts":[["2019"]]}}}],"schema":"https://github.com/citation-style-language/schema/raw/master/csl-citation.json"} </w:instrText>
      </w:r>
      <w:r w:rsidR="007A4B66" w:rsidRPr="00DA4289">
        <w:rPr>
          <w:rFonts w:ascii="Times New Roman" w:hAnsi="Times New Roman" w:cs="Times New Roman"/>
          <w:sz w:val="23"/>
          <w:szCs w:val="23"/>
        </w:rPr>
        <w:fldChar w:fldCharType="separate"/>
      </w:r>
      <w:r w:rsidR="007A4B66" w:rsidRPr="00DA4289">
        <w:rPr>
          <w:rFonts w:ascii="Times New Roman" w:hAnsi="Times New Roman" w:cs="Times New Roman"/>
          <w:sz w:val="23"/>
          <w:szCs w:val="23"/>
        </w:rPr>
        <w:t>(Zhang, 2019)</w:t>
      </w:r>
      <w:r w:rsidR="007A4B66" w:rsidRPr="00DA4289">
        <w:rPr>
          <w:rFonts w:ascii="Times New Roman" w:hAnsi="Times New Roman" w:cs="Times New Roman"/>
          <w:sz w:val="23"/>
          <w:szCs w:val="23"/>
        </w:rPr>
        <w:fldChar w:fldCharType="end"/>
      </w:r>
      <w:r w:rsidR="007A4B66" w:rsidRPr="00DA4289">
        <w:rPr>
          <w:rFonts w:ascii="Times New Roman" w:hAnsi="Times New Roman" w:cs="Times New Roman"/>
          <w:sz w:val="23"/>
          <w:szCs w:val="23"/>
        </w:rPr>
        <w:t>.</w:t>
      </w:r>
    </w:p>
    <w:p w14:paraId="1009AB2F" w14:textId="7D06A586" w:rsidR="006C159B" w:rsidRPr="00DA4289" w:rsidRDefault="00E54376" w:rsidP="006C159B">
      <w:pPr>
        <w:rPr>
          <w:rFonts w:ascii="Times New Roman" w:hAnsi="Times New Roman" w:cs="Times New Roman"/>
          <w:sz w:val="23"/>
          <w:szCs w:val="23"/>
        </w:rPr>
      </w:pPr>
      <w:r w:rsidRPr="00DA4289">
        <w:rPr>
          <w:rFonts w:ascii="Times New Roman" w:hAnsi="Times New Roman" w:cs="Times New Roman"/>
          <w:sz w:val="23"/>
          <w:szCs w:val="23"/>
        </w:rPr>
        <w:t xml:space="preserve">Recently, there have been </w:t>
      </w:r>
      <w:r w:rsidR="0061242E" w:rsidRPr="00DA4289">
        <w:rPr>
          <w:rFonts w:ascii="Times New Roman" w:hAnsi="Times New Roman" w:cs="Times New Roman" w:hint="eastAsia"/>
          <w:sz w:val="23"/>
          <w:szCs w:val="23"/>
        </w:rPr>
        <w:t>studies</w:t>
      </w:r>
      <w:r w:rsidRPr="00DA4289">
        <w:rPr>
          <w:rFonts w:ascii="Times New Roman" w:hAnsi="Times New Roman" w:cs="Times New Roman"/>
          <w:sz w:val="23"/>
          <w:szCs w:val="23"/>
        </w:rPr>
        <w:t xml:space="preserve"> of compliance checking and regulation embedding based on </w:t>
      </w:r>
      <w:r w:rsidR="0061242E" w:rsidRPr="00DA4289">
        <w:rPr>
          <w:rFonts w:ascii="Times New Roman" w:hAnsi="Times New Roman" w:cs="Times New Roman" w:hint="eastAsia"/>
          <w:sz w:val="23"/>
          <w:szCs w:val="23"/>
        </w:rPr>
        <w:t xml:space="preserve">semantic </w:t>
      </w:r>
      <w:r w:rsidR="0061242E" w:rsidRPr="00DA4289">
        <w:rPr>
          <w:rFonts w:ascii="Times New Roman" w:hAnsi="Times New Roman" w:cs="Times New Roman"/>
          <w:sz w:val="23"/>
          <w:szCs w:val="23"/>
        </w:rPr>
        <w:t>3D city models</w:t>
      </w:r>
      <w:r w:rsidR="0061242E" w:rsidRPr="00DA4289">
        <w:rPr>
          <w:rFonts w:ascii="Times New Roman" w:hAnsi="Times New Roman" w:cs="Times New Roman" w:hint="eastAsia"/>
          <w:sz w:val="23"/>
          <w:szCs w:val="23"/>
        </w:rPr>
        <w:t>, especially</w:t>
      </w:r>
      <w:r w:rsidR="0061242E" w:rsidRPr="00DA4289">
        <w:rPr>
          <w:rFonts w:ascii="Times New Roman" w:hAnsi="Times New Roman" w:cs="Times New Roman"/>
          <w:sz w:val="23"/>
          <w:szCs w:val="23"/>
        </w:rPr>
        <w:t xml:space="preserve"> </w:t>
      </w:r>
      <w:r w:rsidRPr="00DA4289">
        <w:rPr>
          <w:rFonts w:ascii="Times New Roman" w:hAnsi="Times New Roman" w:cs="Times New Roman"/>
          <w:sz w:val="23"/>
          <w:szCs w:val="23"/>
        </w:rPr>
        <w:t>CityGML.</w:t>
      </w:r>
      <w:r w:rsidR="00225F68" w:rsidRPr="00DA4289">
        <w:rPr>
          <w:rFonts w:ascii="Times New Roman" w:hAnsi="Times New Roman" w:cs="Times New Roman"/>
          <w:sz w:val="23"/>
          <w:szCs w:val="23"/>
        </w:rPr>
        <w:t xml:space="preserve"> A semantic data model of the 3D site plan was developed based on CityGML 3.0 and its ADE (SiteplanADE)</w:t>
      </w:r>
      <w:r w:rsidR="003540C2" w:rsidRPr="00DA4289">
        <w:rPr>
          <w:rFonts w:ascii="Times New Roman" w:hAnsi="Times New Roman" w:cs="Times New Roman"/>
          <w:sz w:val="23"/>
          <w:szCs w:val="23"/>
        </w:rPr>
        <w:t xml:space="preserve"> in Müller’s master thesis </w:t>
      </w:r>
      <w:r w:rsidR="003540C2" w:rsidRPr="00DA4289">
        <w:rPr>
          <w:rFonts w:ascii="Times New Roman" w:hAnsi="Times New Roman" w:cs="Times New Roman"/>
          <w:sz w:val="23"/>
          <w:szCs w:val="23"/>
        </w:rPr>
        <w:fldChar w:fldCharType="begin"/>
      </w:r>
      <w:r w:rsidR="003540C2" w:rsidRPr="00DA4289">
        <w:rPr>
          <w:rFonts w:ascii="Times New Roman" w:hAnsi="Times New Roman" w:cs="Times New Roman"/>
          <w:sz w:val="23"/>
          <w:szCs w:val="23"/>
        </w:rPr>
        <w:instrText xml:space="preserve"> ADDIN ZOTERO_ITEM CSL_CITATION {"citationID":"676ud92k","properties":{"formattedCitation":"(M\\uc0\\u252{}ller, 2021)","plainCitation":"(Müller, 2021)","noteIndex":0},"citationItems":[{"id":1012,"uris":["http://zotero.org/users/7861836/items/F7MDJSD7"],"itemData":{"id":1012,"type":"thesis","genre":"matser thesis","publisher":"Technischen Universität München","title":"Entwicklung einer CityGML Application Domain Extension: Der Amtliche Lageplan in 3D","author":[{"family":"Müller","given":"Felix"}],"issued":{"date-parts":[["2021"]]}}}],"schema":"https://github.com/citation-style-language/schema/raw/master/csl-citation.json"} </w:instrText>
      </w:r>
      <w:r w:rsidR="003540C2" w:rsidRPr="00DA4289">
        <w:rPr>
          <w:rFonts w:ascii="Times New Roman" w:hAnsi="Times New Roman" w:cs="Times New Roman"/>
          <w:sz w:val="23"/>
          <w:szCs w:val="23"/>
        </w:rPr>
        <w:fldChar w:fldCharType="separate"/>
      </w:r>
      <w:r w:rsidR="003540C2" w:rsidRPr="00DA4289">
        <w:rPr>
          <w:rFonts w:ascii="Times New Roman" w:hAnsi="Times New Roman" w:cs="Times New Roman"/>
          <w:sz w:val="23"/>
          <w:szCs w:val="23"/>
        </w:rPr>
        <w:t>(Müller, 2021)</w:t>
      </w:r>
      <w:r w:rsidR="003540C2" w:rsidRPr="00DA4289">
        <w:rPr>
          <w:rFonts w:ascii="Times New Roman" w:hAnsi="Times New Roman" w:cs="Times New Roman"/>
          <w:sz w:val="23"/>
          <w:szCs w:val="23"/>
        </w:rPr>
        <w:fldChar w:fldCharType="end"/>
      </w:r>
      <w:r w:rsidR="00225F68" w:rsidRPr="00DA4289">
        <w:rPr>
          <w:rFonts w:ascii="Times New Roman" w:hAnsi="Times New Roman" w:cs="Times New Roman"/>
          <w:sz w:val="23"/>
          <w:szCs w:val="23"/>
        </w:rPr>
        <w:t xml:space="preserve">. Through this SiteplanADE, </w:t>
      </w:r>
      <w:r w:rsidR="003540C2" w:rsidRPr="00DA4289">
        <w:rPr>
          <w:rFonts w:ascii="Times New Roman" w:hAnsi="Times New Roman" w:cs="Times New Roman"/>
          <w:sz w:val="23"/>
          <w:szCs w:val="23"/>
        </w:rPr>
        <w:t xml:space="preserve">an algorithm was created to </w:t>
      </w:r>
      <w:r w:rsidR="00225F68" w:rsidRPr="00DA4289">
        <w:rPr>
          <w:rFonts w:ascii="Times New Roman" w:hAnsi="Times New Roman" w:cs="Times New Roman"/>
          <w:sz w:val="23"/>
          <w:szCs w:val="23"/>
        </w:rPr>
        <w:t>calculat</w:t>
      </w:r>
      <w:r w:rsidR="003540C2" w:rsidRPr="00DA4289">
        <w:rPr>
          <w:rFonts w:ascii="Times New Roman" w:hAnsi="Times New Roman" w:cs="Times New Roman"/>
          <w:sz w:val="23"/>
          <w:szCs w:val="23"/>
        </w:rPr>
        <w:t>e</w:t>
      </w:r>
      <w:r w:rsidR="00225F68" w:rsidRPr="00DA4289">
        <w:rPr>
          <w:rFonts w:ascii="Times New Roman" w:hAnsi="Times New Roman" w:cs="Times New Roman"/>
          <w:sz w:val="23"/>
          <w:szCs w:val="23"/>
        </w:rPr>
        <w:t xml:space="preserve"> </w:t>
      </w:r>
      <w:r w:rsidR="006C159B" w:rsidRPr="00DA4289">
        <w:rPr>
          <w:rFonts w:ascii="Times New Roman" w:hAnsi="Times New Roman" w:cs="Times New Roman"/>
          <w:sz w:val="23"/>
          <w:szCs w:val="23"/>
        </w:rPr>
        <w:t>clearance spaces of the planned building within a property parcel</w:t>
      </w:r>
      <w:r w:rsidR="00225F68" w:rsidRPr="00DA4289">
        <w:rPr>
          <w:rFonts w:ascii="Times New Roman" w:hAnsi="Times New Roman" w:cs="Times New Roman"/>
          <w:sz w:val="23"/>
          <w:szCs w:val="23"/>
        </w:rPr>
        <w:t xml:space="preserve"> </w:t>
      </w:r>
      <w:r w:rsidR="003540C2" w:rsidRPr="00DA4289">
        <w:rPr>
          <w:rFonts w:ascii="Times New Roman" w:hAnsi="Times New Roman" w:cs="Times New Roman"/>
          <w:sz w:val="23"/>
          <w:szCs w:val="23"/>
        </w:rPr>
        <w:t>automatically.</w:t>
      </w:r>
      <w:r w:rsidR="006C159B" w:rsidRPr="00DA4289">
        <w:rPr>
          <w:rFonts w:ascii="Times New Roman" w:hAnsi="Times New Roman" w:cs="Times New Roman"/>
          <w:sz w:val="23"/>
          <w:szCs w:val="23"/>
        </w:rPr>
        <w:t xml:space="preserve"> In 2021, Wu proposed a method for automatically checking the regulation of parking slot quantity using the CityJSON data model in her master's thesis </w:t>
      </w:r>
      <w:r w:rsidR="006C159B" w:rsidRPr="00DA4289">
        <w:rPr>
          <w:rFonts w:ascii="Times New Roman" w:hAnsi="Times New Roman" w:cs="Times New Roman"/>
          <w:sz w:val="23"/>
          <w:szCs w:val="23"/>
        </w:rPr>
        <w:fldChar w:fldCharType="begin"/>
      </w:r>
      <w:r w:rsidR="006C159B" w:rsidRPr="00DA4289">
        <w:rPr>
          <w:rFonts w:ascii="Times New Roman" w:hAnsi="Times New Roman" w:cs="Times New Roman"/>
          <w:sz w:val="23"/>
          <w:szCs w:val="23"/>
        </w:rPr>
        <w:instrText xml:space="preserve"> ADDIN ZOTERO_ITEM CSL_CITATION {"citationID":"iF2m0QTc","properties":{"formattedCitation":"(Wu, 2021)","plainCitation":"(Wu, 2021)","noteIndex":0},"citationItems":[{"id":1097,"uris":["http://zotero.org/users/7861836/items/6N2CKSMG"],"itemData":{"id":1097,"type":"thesis","genre":"matser thesis","publisher":"the Delft University of Technology","title":"Automatic building permits checks by means of 3D city models","author":[{"family":"Wu","given":"Jialun"}],"issued":{"date-parts":[["2021"]]}}}],"schema":"https://github.com/citation-style-language/schema/raw/master/csl-citation.json"} </w:instrText>
      </w:r>
      <w:r w:rsidR="006C159B" w:rsidRPr="00DA4289">
        <w:rPr>
          <w:rFonts w:ascii="Times New Roman" w:hAnsi="Times New Roman" w:cs="Times New Roman"/>
          <w:sz w:val="23"/>
          <w:szCs w:val="23"/>
        </w:rPr>
        <w:fldChar w:fldCharType="separate"/>
      </w:r>
      <w:r w:rsidR="006C159B" w:rsidRPr="00DA4289">
        <w:rPr>
          <w:rFonts w:ascii="Times New Roman" w:hAnsi="Times New Roman" w:cs="Times New Roman"/>
          <w:sz w:val="23"/>
          <w:szCs w:val="23"/>
        </w:rPr>
        <w:t>(Wu, 2021)</w:t>
      </w:r>
      <w:r w:rsidR="006C159B" w:rsidRPr="00DA4289">
        <w:rPr>
          <w:rFonts w:ascii="Times New Roman" w:hAnsi="Times New Roman" w:cs="Times New Roman"/>
          <w:sz w:val="23"/>
          <w:szCs w:val="23"/>
        </w:rPr>
        <w:fldChar w:fldCharType="end"/>
      </w:r>
      <w:r w:rsidR="006C159B" w:rsidRPr="00DA4289">
        <w:rPr>
          <w:rFonts w:ascii="Times New Roman" w:hAnsi="Times New Roman" w:cs="Times New Roman"/>
          <w:sz w:val="23"/>
          <w:szCs w:val="23"/>
        </w:rPr>
        <w:t>.</w:t>
      </w:r>
      <w:r w:rsidR="00E70FE1" w:rsidRPr="00DA4289">
        <w:rPr>
          <w:rFonts w:ascii="Times New Roman" w:hAnsi="Times New Roman" w:cs="Times New Roman"/>
          <w:sz w:val="23"/>
          <w:szCs w:val="23"/>
        </w:rPr>
        <w:t xml:space="preserve"> However, there is still a gap in the study of the automated assessment of parking facilities using semantic 3D city models.</w:t>
      </w:r>
    </w:p>
    <w:p w14:paraId="38CAFA88" w14:textId="70D3C5B3" w:rsidR="007A4B66" w:rsidRPr="00DA4289" w:rsidRDefault="0061242E" w:rsidP="007A4B66">
      <w:pPr>
        <w:autoSpaceDE w:val="0"/>
        <w:autoSpaceDN w:val="0"/>
        <w:adjustRightInd w:val="0"/>
        <w:spacing w:after="0" w:line="240" w:lineRule="auto"/>
        <w:rPr>
          <w:rFonts w:ascii="Times New Roman" w:hAnsi="Times New Roman" w:cs="Times New Roman"/>
          <w:sz w:val="23"/>
          <w:szCs w:val="23"/>
        </w:rPr>
      </w:pPr>
      <w:r w:rsidRPr="00DA4289">
        <w:rPr>
          <w:rFonts w:ascii="Times New Roman" w:hAnsi="Times New Roman" w:cs="Times New Roman"/>
          <w:sz w:val="23"/>
          <w:szCs w:val="23"/>
        </w:rPr>
        <w:t>Although embedding regulations in 3D city models cannot directly perform compliance checking, these models can store legal information and have the potential to be integrated with compliance checks.</w:t>
      </w:r>
      <w:r w:rsidR="00E54376" w:rsidRPr="00DA4289">
        <w:rPr>
          <w:rFonts w:ascii="Times New Roman" w:hAnsi="Times New Roman" w:cs="Times New Roman" w:hint="eastAsia"/>
          <w:sz w:val="23"/>
          <w:szCs w:val="23"/>
        </w:rPr>
        <w:t xml:space="preserve"> </w:t>
      </w:r>
      <w:r w:rsidR="006C159B" w:rsidRPr="00DA4289">
        <w:rPr>
          <w:rFonts w:ascii="Times New Roman" w:hAnsi="Times New Roman" w:cs="Times New Roman"/>
          <w:sz w:val="23"/>
          <w:szCs w:val="23"/>
        </w:rPr>
        <w:t xml:space="preserve">For example, the applications in 3D cadastral and real estate have been increasingly </w:t>
      </w:r>
      <w:r w:rsidRPr="00DA4289">
        <w:rPr>
          <w:rFonts w:ascii="Times New Roman" w:hAnsi="Times New Roman" w:cs="Times New Roman" w:hint="eastAsia"/>
          <w:sz w:val="23"/>
          <w:szCs w:val="23"/>
        </w:rPr>
        <w:t>discussed</w:t>
      </w:r>
      <w:r w:rsidR="006C159B" w:rsidRPr="00DA4289">
        <w:rPr>
          <w:rFonts w:ascii="Times New Roman" w:hAnsi="Times New Roman" w:cs="Times New Roman"/>
          <w:sz w:val="23"/>
          <w:szCs w:val="23"/>
        </w:rPr>
        <w:t xml:space="preserve"> in recent years. One</w:t>
      </w:r>
      <w:r w:rsidRPr="00DA4289">
        <w:rPr>
          <w:rFonts w:ascii="Times New Roman" w:hAnsi="Times New Roman" w:cs="Times New Roman" w:hint="eastAsia"/>
          <w:sz w:val="23"/>
          <w:szCs w:val="23"/>
        </w:rPr>
        <w:t xml:space="preserve"> </w:t>
      </w:r>
      <w:r w:rsidR="006C159B" w:rsidRPr="00DA4289">
        <w:rPr>
          <w:rFonts w:ascii="Times New Roman" w:hAnsi="Times New Roman" w:cs="Times New Roman"/>
          <w:sz w:val="23"/>
          <w:szCs w:val="23"/>
        </w:rPr>
        <w:t xml:space="preserve">reason is the vertical extension of building structures and the growing complexity of infrastructure, </w:t>
      </w:r>
      <w:r w:rsidRPr="00DA4289">
        <w:rPr>
          <w:rFonts w:ascii="Times New Roman" w:hAnsi="Times New Roman" w:cs="Times New Roman" w:hint="eastAsia"/>
          <w:sz w:val="23"/>
          <w:szCs w:val="23"/>
        </w:rPr>
        <w:t xml:space="preserve">which </w:t>
      </w:r>
      <w:r w:rsidR="006C159B" w:rsidRPr="00DA4289">
        <w:rPr>
          <w:rFonts w:ascii="Times New Roman" w:hAnsi="Times New Roman" w:cs="Times New Roman"/>
          <w:sz w:val="23"/>
          <w:szCs w:val="23"/>
        </w:rPr>
        <w:t>requir</w:t>
      </w:r>
      <w:r w:rsidRPr="00DA4289">
        <w:rPr>
          <w:rFonts w:ascii="Times New Roman" w:hAnsi="Times New Roman" w:cs="Times New Roman" w:hint="eastAsia"/>
          <w:sz w:val="23"/>
          <w:szCs w:val="23"/>
        </w:rPr>
        <w:t>e</w:t>
      </w:r>
      <w:r w:rsidR="006C159B" w:rsidRPr="00DA4289">
        <w:rPr>
          <w:rFonts w:ascii="Times New Roman" w:hAnsi="Times New Roman" w:cs="Times New Roman"/>
          <w:sz w:val="23"/>
          <w:szCs w:val="23"/>
        </w:rPr>
        <w:t xml:space="preserve"> more precise registration based on legal status </w:t>
      </w:r>
      <w:r w:rsidR="006C159B" w:rsidRPr="00DA4289">
        <w:rPr>
          <w:rFonts w:ascii="Times New Roman" w:hAnsi="Times New Roman" w:cs="Times New Roman"/>
          <w:sz w:val="23"/>
          <w:szCs w:val="23"/>
        </w:rPr>
        <w:fldChar w:fldCharType="begin"/>
      </w:r>
      <w:r w:rsidR="0069140F" w:rsidRPr="00DA4289">
        <w:rPr>
          <w:rFonts w:ascii="Times New Roman" w:hAnsi="Times New Roman" w:cs="Times New Roman"/>
          <w:sz w:val="23"/>
          <w:szCs w:val="23"/>
        </w:rPr>
        <w:instrText xml:space="preserve"> ADDIN ZOTERO_ITEM CSL_CITATION {"citationID":"4O6vRWyK","properties":{"formattedCitation":"(Van Oosterom, 2013)","plainCitation":"(Van Oosterom, 2013)","noteIndex":0},"citationItems":[{"id":1163,"uris":["http://zotero.org/users/7861836/items/NCF7J6UH"],"itemData":{"id":1163,"type":"article-journal","container-title":"Computers, environment and urban systems","note":"publisher: Elsevier","page":"1–6","source":"Google Scholar","title":"Research and development in 3D cadastres","volume":"40","author":[{"family":"Van Oosterom","given":"Peter"}],"issued":{"date-parts":[["2013"]]}}}],"schema":"https://github.com/citation-style-language/schema/raw/master/csl-citation.json"} </w:instrText>
      </w:r>
      <w:r w:rsidR="006C159B" w:rsidRPr="00DA4289">
        <w:rPr>
          <w:rFonts w:ascii="Times New Roman" w:hAnsi="Times New Roman" w:cs="Times New Roman"/>
          <w:sz w:val="23"/>
          <w:szCs w:val="23"/>
        </w:rPr>
        <w:fldChar w:fldCharType="separate"/>
      </w:r>
      <w:r w:rsidR="0069140F" w:rsidRPr="00DA4289">
        <w:rPr>
          <w:rFonts w:ascii="Times New Roman" w:hAnsi="Times New Roman" w:cs="Times New Roman"/>
          <w:sz w:val="23"/>
          <w:szCs w:val="23"/>
        </w:rPr>
        <w:t>(Van Oosterom, 2013)</w:t>
      </w:r>
      <w:r w:rsidR="006C159B" w:rsidRPr="00DA4289">
        <w:rPr>
          <w:rFonts w:ascii="Times New Roman" w:hAnsi="Times New Roman" w:cs="Times New Roman"/>
          <w:sz w:val="23"/>
          <w:szCs w:val="23"/>
        </w:rPr>
        <w:fldChar w:fldCharType="end"/>
      </w:r>
      <w:r w:rsidR="0069140F" w:rsidRPr="00DA4289">
        <w:rPr>
          <w:rFonts w:ascii="Times New Roman" w:hAnsi="Times New Roman" w:cs="Times New Roman"/>
          <w:sz w:val="23"/>
          <w:szCs w:val="23"/>
        </w:rPr>
        <w:t>. Initially focusing on 3D registration and visuali</w:t>
      </w:r>
      <w:r w:rsidR="00246A07">
        <w:rPr>
          <w:rFonts w:ascii="Times New Roman" w:hAnsi="Times New Roman" w:cs="Times New Roman"/>
          <w:sz w:val="23"/>
          <w:szCs w:val="23"/>
        </w:rPr>
        <w:t>sation</w:t>
      </w:r>
      <w:r w:rsidR="0069140F" w:rsidRPr="00DA4289">
        <w:rPr>
          <w:rFonts w:ascii="Times New Roman" w:hAnsi="Times New Roman" w:cs="Times New Roman"/>
          <w:sz w:val="23"/>
          <w:szCs w:val="23"/>
        </w:rPr>
        <w:t xml:space="preserve">, </w:t>
      </w:r>
      <w:r w:rsidRPr="00DA4289">
        <w:rPr>
          <w:rFonts w:ascii="Times New Roman" w:hAnsi="Times New Roman" w:cs="Times New Roman"/>
          <w:sz w:val="23"/>
          <w:szCs w:val="23"/>
        </w:rPr>
        <w:t>research has</w:t>
      </w:r>
      <w:r w:rsidR="0069140F" w:rsidRPr="00DA4289">
        <w:rPr>
          <w:rFonts w:ascii="Times New Roman" w:hAnsi="Times New Roman" w:cs="Times New Roman"/>
          <w:sz w:val="23"/>
          <w:szCs w:val="23"/>
        </w:rPr>
        <w:t xml:space="preserve"> shifted to legal and economic aspects. </w:t>
      </w:r>
      <w:r w:rsidR="006C159B" w:rsidRPr="00DA4289">
        <w:rPr>
          <w:rFonts w:ascii="Times New Roman" w:hAnsi="Times New Roman" w:cs="Times New Roman"/>
          <w:sz w:val="23"/>
          <w:szCs w:val="23"/>
        </w:rPr>
        <w:t xml:space="preserve">Guler and </w:t>
      </w:r>
      <w:r w:rsidRPr="00DA4289">
        <w:rPr>
          <w:rFonts w:ascii="Times New Roman" w:hAnsi="Times New Roman" w:cs="Times New Roman"/>
          <w:sz w:val="23"/>
          <w:szCs w:val="23"/>
        </w:rPr>
        <w:t>Yomralioglu</w:t>
      </w:r>
      <w:r w:rsidR="006C159B" w:rsidRPr="00DA4289">
        <w:rPr>
          <w:rFonts w:ascii="Times New Roman" w:hAnsi="Times New Roman" w:cs="Times New Roman"/>
          <w:sz w:val="23"/>
          <w:szCs w:val="23"/>
        </w:rPr>
        <w:t xml:space="preserve"> proposed a tripartite cycle that integrates 3D property ownership, digital building permits, and updated 3D city models. This aims to introduce a reformative framework </w:t>
      </w:r>
      <w:r w:rsidRPr="00DA4289">
        <w:rPr>
          <w:rFonts w:ascii="Times New Roman" w:hAnsi="Times New Roman" w:cs="Times New Roman" w:hint="eastAsia"/>
          <w:sz w:val="23"/>
          <w:szCs w:val="23"/>
        </w:rPr>
        <w:t>linking</w:t>
      </w:r>
      <w:r w:rsidR="006C159B" w:rsidRPr="00DA4289">
        <w:rPr>
          <w:rFonts w:ascii="Times New Roman" w:hAnsi="Times New Roman" w:cs="Times New Roman"/>
          <w:sz w:val="23"/>
          <w:szCs w:val="23"/>
        </w:rPr>
        <w:t xml:space="preserve"> multiple concepts through the use of 3D city models, specifically CityGML and IFC models </w:t>
      </w:r>
      <w:r w:rsidR="006C159B" w:rsidRPr="00DA4289">
        <w:rPr>
          <w:rFonts w:ascii="Times New Roman" w:hAnsi="Times New Roman" w:cs="Times New Roman"/>
          <w:sz w:val="23"/>
          <w:szCs w:val="23"/>
        </w:rPr>
        <w:fldChar w:fldCharType="begin"/>
      </w:r>
      <w:r w:rsidR="0069140F" w:rsidRPr="00DA4289">
        <w:rPr>
          <w:rFonts w:ascii="Times New Roman" w:hAnsi="Times New Roman" w:cs="Times New Roman"/>
          <w:sz w:val="23"/>
          <w:szCs w:val="23"/>
        </w:rPr>
        <w:instrText xml:space="preserve"> ADDIN ZOTERO_ITEM CSL_CITATION {"citationID":"9ulFW509","properties":{"formattedCitation":"(Guler and Yomralioglu, 2021)","plainCitation":"(Guler and Yomralioglu, 2021)","noteIndex":0},"citationItems":[{"id":1074,"uris":["http://zotero.org/users/7861836/items/GGGM382Z"],"itemData":{"id":1074,"type":"article-journal","container-title":"Land Use Policy","note":"ISBN: 0264-8377\npublisher: Elsevier","page":"105115","title":"A reformative framework for processes from building permit issuing to property ownership in Turkey","volume":"101","author":[{"family":"Guler","given":"Dogus"},{"family":"Yomralioglu","given":"Tahsin"}],"issued":{"date-parts":[["2021"]]}}}],"schema":"https://github.com/citation-style-language/schema/raw/master/csl-citation.json"} </w:instrText>
      </w:r>
      <w:r w:rsidR="006C159B" w:rsidRPr="00DA4289">
        <w:rPr>
          <w:rFonts w:ascii="Times New Roman" w:hAnsi="Times New Roman" w:cs="Times New Roman"/>
          <w:sz w:val="23"/>
          <w:szCs w:val="23"/>
        </w:rPr>
        <w:fldChar w:fldCharType="separate"/>
      </w:r>
      <w:r w:rsidR="006C159B" w:rsidRPr="00DA4289">
        <w:rPr>
          <w:rFonts w:ascii="Times New Roman" w:hAnsi="Times New Roman" w:cs="Times New Roman"/>
          <w:sz w:val="23"/>
          <w:szCs w:val="23"/>
        </w:rPr>
        <w:t xml:space="preserve">(Guler and </w:t>
      </w:r>
      <w:bookmarkStart w:id="107" w:name="OLE_LINK68"/>
      <w:r w:rsidR="006C159B" w:rsidRPr="00DA4289">
        <w:rPr>
          <w:rFonts w:ascii="Times New Roman" w:hAnsi="Times New Roman" w:cs="Times New Roman"/>
          <w:sz w:val="23"/>
          <w:szCs w:val="23"/>
        </w:rPr>
        <w:t>Yomralioglu</w:t>
      </w:r>
      <w:bookmarkEnd w:id="107"/>
      <w:r w:rsidR="006C159B" w:rsidRPr="00DA4289">
        <w:rPr>
          <w:rFonts w:ascii="Times New Roman" w:hAnsi="Times New Roman" w:cs="Times New Roman"/>
          <w:sz w:val="23"/>
          <w:szCs w:val="23"/>
        </w:rPr>
        <w:t>, 2021)</w:t>
      </w:r>
      <w:r w:rsidR="006C159B" w:rsidRPr="00DA4289">
        <w:rPr>
          <w:rFonts w:ascii="Times New Roman" w:hAnsi="Times New Roman" w:cs="Times New Roman"/>
          <w:sz w:val="23"/>
          <w:szCs w:val="23"/>
        </w:rPr>
        <w:fldChar w:fldCharType="end"/>
      </w:r>
      <w:r w:rsidR="006C159B" w:rsidRPr="00DA4289">
        <w:rPr>
          <w:rFonts w:ascii="Times New Roman" w:hAnsi="Times New Roman" w:cs="Times New Roman"/>
          <w:sz w:val="23"/>
          <w:szCs w:val="23"/>
        </w:rPr>
        <w:t xml:space="preserve">. </w:t>
      </w:r>
      <w:r w:rsidR="0069140F" w:rsidRPr="00DA4289">
        <w:rPr>
          <w:rFonts w:ascii="Times New Roman" w:hAnsi="Times New Roman" w:cs="Times New Roman"/>
          <w:sz w:val="23"/>
          <w:szCs w:val="23"/>
        </w:rPr>
        <w:t xml:space="preserve">In 2023, Saeidian et al. developed a new ADE in CityGML3.0 that allows for </w:t>
      </w:r>
      <w:r w:rsidR="00006CE7">
        <w:rPr>
          <w:rFonts w:ascii="Times New Roman" w:hAnsi="Times New Roman" w:cs="Times New Roman"/>
          <w:sz w:val="23"/>
          <w:szCs w:val="23"/>
        </w:rPr>
        <w:t>the modelling</w:t>
      </w:r>
      <w:r w:rsidR="0069140F" w:rsidRPr="00DA4289">
        <w:rPr>
          <w:rFonts w:ascii="Times New Roman" w:hAnsi="Times New Roman" w:cs="Times New Roman"/>
          <w:sz w:val="23"/>
          <w:szCs w:val="23"/>
        </w:rPr>
        <w:t xml:space="preserve"> and data management of underground assets</w:t>
      </w:r>
      <w:r w:rsidRPr="00DA4289">
        <w:rPr>
          <w:rFonts w:ascii="Times New Roman" w:hAnsi="Times New Roman" w:cs="Times New Roman" w:hint="eastAsia"/>
          <w:sz w:val="23"/>
          <w:szCs w:val="23"/>
        </w:rPr>
        <w:t>,</w:t>
      </w:r>
      <w:r w:rsidR="0069140F" w:rsidRPr="00DA4289">
        <w:rPr>
          <w:rFonts w:ascii="Times New Roman" w:hAnsi="Times New Roman" w:cs="Times New Roman"/>
          <w:sz w:val="23"/>
          <w:szCs w:val="23"/>
        </w:rPr>
        <w:t xml:space="preserve"> linking the legal and physical data in </w:t>
      </w:r>
      <w:r w:rsidRPr="00DA4289">
        <w:rPr>
          <w:rFonts w:ascii="Times New Roman" w:hAnsi="Times New Roman" w:cs="Times New Roman"/>
          <w:sz w:val="23"/>
          <w:szCs w:val="23"/>
        </w:rPr>
        <w:t>practice</w:t>
      </w:r>
      <w:r w:rsidR="00B03CE8" w:rsidRPr="00DA4289">
        <w:rPr>
          <w:rFonts w:ascii="Times New Roman" w:hAnsi="Times New Roman" w:cs="Times New Roman" w:hint="eastAsia"/>
          <w:sz w:val="23"/>
          <w:szCs w:val="23"/>
        </w:rPr>
        <w:t xml:space="preserve"> </w:t>
      </w:r>
      <w:r w:rsidR="00B03CE8" w:rsidRPr="00DA4289">
        <w:rPr>
          <w:rFonts w:ascii="Times New Roman" w:hAnsi="Times New Roman" w:cs="Times New Roman"/>
          <w:sz w:val="23"/>
          <w:szCs w:val="23"/>
        </w:rPr>
        <w:fldChar w:fldCharType="begin"/>
      </w:r>
      <w:r w:rsidR="00B03CE8" w:rsidRPr="00DA4289">
        <w:rPr>
          <w:rFonts w:ascii="Times New Roman" w:hAnsi="Times New Roman" w:cs="Times New Roman"/>
          <w:sz w:val="23"/>
          <w:szCs w:val="23"/>
        </w:rPr>
        <w:instrText xml:space="preserve"> ADDIN ZOTERO_ITEM CSL_CITATION {"citationID":"dXs1vGXD","properties":{"formattedCitation":"(Saeidian et al., 2023)","plainCitation":"(Saeidian et al., 2023)","noteIndex":0},"citationItems":[{"id":1152,"uris":["http://zotero.org/users/7861836/items/PMVA64YB"],"itemData":{"id":1152,"type":"article-journal","container-title":"Tunnelling and underground space technology","note":"publisher: Elsevier","page":"105267","source":"Google Scholar","title":"A semantic 3D city model for underground land administration: Development and implementation of an ADE for CityGML 3.0","title-short":"A semantic 3D city model for underground land administration","volume":"140","author":[{"family":"Saeidian","given":"Bahram"},{"family":"Rajabifard","given":"Abbas"},{"family":"Atazadeh","given":"Behnam"},{"family":"Kalantari","given":"Mohsen"}],"issued":{"date-parts":[["2023"]]}}}],"schema":"https://github.com/citation-style-language/schema/raw/master/csl-citation.json"} </w:instrText>
      </w:r>
      <w:r w:rsidR="00B03CE8" w:rsidRPr="00DA4289">
        <w:rPr>
          <w:rFonts w:ascii="Times New Roman" w:hAnsi="Times New Roman" w:cs="Times New Roman"/>
          <w:sz w:val="23"/>
          <w:szCs w:val="23"/>
        </w:rPr>
        <w:fldChar w:fldCharType="separate"/>
      </w:r>
      <w:r w:rsidR="00B03CE8" w:rsidRPr="00DA4289">
        <w:rPr>
          <w:rFonts w:ascii="Times New Roman" w:hAnsi="Times New Roman" w:cs="Times New Roman"/>
          <w:sz w:val="23"/>
          <w:szCs w:val="23"/>
        </w:rPr>
        <w:t>(Saeidian et al., 2023)</w:t>
      </w:r>
      <w:r w:rsidR="00B03CE8" w:rsidRPr="00DA4289">
        <w:rPr>
          <w:rFonts w:ascii="Times New Roman" w:hAnsi="Times New Roman" w:cs="Times New Roman"/>
          <w:sz w:val="23"/>
          <w:szCs w:val="23"/>
        </w:rPr>
        <w:fldChar w:fldCharType="end"/>
      </w:r>
      <w:r w:rsidR="0069140F" w:rsidRPr="00DA4289">
        <w:rPr>
          <w:rFonts w:ascii="Times New Roman" w:hAnsi="Times New Roman" w:cs="Times New Roman"/>
          <w:sz w:val="23"/>
          <w:szCs w:val="23"/>
        </w:rPr>
        <w:t>.</w:t>
      </w:r>
      <w:r w:rsidR="0069140F" w:rsidRPr="00DA4289">
        <w:rPr>
          <w:rFonts w:ascii="Times New Roman" w:hAnsi="Times New Roman" w:cs="Times New Roman" w:hint="eastAsia"/>
          <w:sz w:val="23"/>
          <w:szCs w:val="23"/>
        </w:rPr>
        <w:t xml:space="preserve"> </w:t>
      </w:r>
      <w:r w:rsidR="0069140F" w:rsidRPr="00DA4289">
        <w:rPr>
          <w:rFonts w:ascii="Times New Roman" w:hAnsi="Times New Roman" w:cs="Times New Roman"/>
          <w:sz w:val="23"/>
          <w:szCs w:val="23"/>
        </w:rPr>
        <w:t>Using a case study, they successfully implemented this integrated 3D model i</w:t>
      </w:r>
      <w:r w:rsidR="00B03CE8" w:rsidRPr="00DA4289">
        <w:rPr>
          <w:rFonts w:ascii="Times New Roman" w:hAnsi="Times New Roman" w:cs="Times New Roman"/>
          <w:sz w:val="23"/>
          <w:szCs w:val="23"/>
        </w:rPr>
        <w:t>n the state of Victoria, Australia</w:t>
      </w:r>
      <w:r w:rsidR="0069140F" w:rsidRPr="00DA4289">
        <w:rPr>
          <w:rFonts w:ascii="Times New Roman" w:hAnsi="Times New Roman" w:cs="Times New Roman"/>
          <w:sz w:val="23"/>
          <w:szCs w:val="23"/>
        </w:rPr>
        <w:t>.</w:t>
      </w:r>
      <w:r w:rsidR="0069140F" w:rsidRPr="00DA4289">
        <w:rPr>
          <w:rFonts w:ascii="Times New Roman" w:hAnsi="Times New Roman" w:cs="Times New Roman" w:hint="eastAsia"/>
          <w:sz w:val="23"/>
          <w:szCs w:val="23"/>
        </w:rPr>
        <w:t xml:space="preserve"> </w:t>
      </w:r>
    </w:p>
    <w:p w14:paraId="09B7FB21" w14:textId="3AA3C433" w:rsidR="000E4068" w:rsidRPr="00DA4289" w:rsidRDefault="00217CCE" w:rsidP="00071DA7">
      <w:pPr>
        <w:ind w:firstLine="0"/>
      </w:pPr>
      <w:r w:rsidRPr="00DA4289">
        <w:br w:type="page"/>
      </w:r>
    </w:p>
    <w:p w14:paraId="5FFFB3B3" w14:textId="41D37A38" w:rsidR="00302445" w:rsidRPr="00DA4289" w:rsidRDefault="008F1D2F" w:rsidP="009A4F8E">
      <w:pPr>
        <w:pStyle w:val="Heading2"/>
        <w:numPr>
          <w:ilvl w:val="0"/>
          <w:numId w:val="9"/>
        </w:numPr>
      </w:pPr>
      <w:bookmarkStart w:id="108" w:name="_Ref172463091"/>
      <w:bookmarkStart w:id="109" w:name="_Ref172487366"/>
      <w:bookmarkStart w:id="110" w:name="_Toc172549208"/>
      <w:r w:rsidRPr="00DA4289">
        <w:lastRenderedPageBreak/>
        <w:t>Requirement</w:t>
      </w:r>
      <w:bookmarkEnd w:id="108"/>
      <w:bookmarkEnd w:id="109"/>
      <w:bookmarkEnd w:id="110"/>
      <w:r w:rsidRPr="00DA4289">
        <w:t xml:space="preserve"> </w:t>
      </w:r>
    </w:p>
    <w:p w14:paraId="1A742BB6" w14:textId="1A427D9E" w:rsidR="00891D37" w:rsidRPr="00DA4289" w:rsidRDefault="000A7804" w:rsidP="00891D37">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This chapter outlines a </w:t>
      </w:r>
      <w:r w:rsidR="00891D37" w:rsidRPr="00DA4289">
        <w:rPr>
          <w:rFonts w:ascii="Times New Roman" w:hAnsi="Times New Roman" w:cs="Times New Roman"/>
          <w:color w:val="0D0D0D"/>
          <w:sz w:val="23"/>
          <w:szCs w:val="23"/>
          <w:shd w:val="clear" w:color="auto" w:fill="FFFFFF"/>
        </w:rPr>
        <w:t>series</w:t>
      </w:r>
      <w:r w:rsidRPr="00DA4289">
        <w:rPr>
          <w:rFonts w:ascii="Times New Roman" w:hAnsi="Times New Roman" w:cs="Times New Roman"/>
          <w:color w:val="0D0D0D"/>
          <w:sz w:val="23"/>
          <w:szCs w:val="23"/>
          <w:shd w:val="clear" w:color="auto" w:fill="FFFFFF"/>
        </w:rPr>
        <w:t xml:space="preserve"> of requirements </w:t>
      </w:r>
      <w:r w:rsidR="00891D37" w:rsidRPr="00DA4289">
        <w:rPr>
          <w:rFonts w:ascii="Times New Roman" w:hAnsi="Times New Roman" w:cs="Times New Roman"/>
          <w:color w:val="0D0D0D"/>
          <w:sz w:val="23"/>
          <w:szCs w:val="23"/>
          <w:shd w:val="clear" w:color="auto" w:fill="FFFFFF"/>
        </w:rPr>
        <w:t>intended</w:t>
      </w:r>
      <w:r w:rsidRPr="00DA4289">
        <w:rPr>
          <w:rFonts w:ascii="Times New Roman" w:hAnsi="Times New Roman" w:cs="Times New Roman"/>
          <w:color w:val="0D0D0D"/>
          <w:sz w:val="23"/>
          <w:szCs w:val="23"/>
          <w:shd w:val="clear" w:color="auto" w:fill="FFFFFF"/>
        </w:rPr>
        <w:t xml:space="preserve"> to guide and support the development of the parking facility assessment use case</w:t>
      </w:r>
      <w:r w:rsidR="00B4265F" w:rsidRPr="00DA4289">
        <w:rPr>
          <w:rFonts w:ascii="Times New Roman" w:hAnsi="Times New Roman" w:cs="Times New Roman" w:hint="eastAsia"/>
          <w:color w:val="0D0D0D"/>
          <w:sz w:val="23"/>
          <w:szCs w:val="23"/>
          <w:shd w:val="clear" w:color="auto" w:fill="FFFFFF"/>
        </w:rPr>
        <w:t xml:space="preserve">, </w:t>
      </w:r>
      <w:bookmarkStart w:id="111" w:name="OLE_LINK84"/>
      <w:r w:rsidR="00B4265F" w:rsidRPr="00DA4289">
        <w:rPr>
          <w:rFonts w:ascii="Times New Roman" w:hAnsi="Times New Roman" w:cs="Times New Roman" w:hint="eastAsia"/>
          <w:color w:val="0D0D0D"/>
          <w:sz w:val="23"/>
          <w:szCs w:val="23"/>
          <w:shd w:val="clear" w:color="auto" w:fill="FFFFFF"/>
        </w:rPr>
        <w:t xml:space="preserve">as </w:t>
      </w:r>
      <w:r w:rsidR="00B4265F" w:rsidRPr="00DA4289">
        <w:rPr>
          <w:rFonts w:ascii="Times New Roman" w:hAnsi="Times New Roman" w:cs="Times New Roman"/>
          <w:color w:val="0D0D0D"/>
          <w:sz w:val="23"/>
          <w:szCs w:val="23"/>
          <w:shd w:val="clear" w:color="auto" w:fill="FFFFFF"/>
        </w:rPr>
        <w:t>described</w:t>
      </w:r>
      <w:r w:rsidR="00B4265F" w:rsidRPr="00DA4289">
        <w:rPr>
          <w:rFonts w:ascii="Times New Roman" w:hAnsi="Times New Roman" w:cs="Times New Roman" w:hint="eastAsia"/>
          <w:color w:val="0D0D0D"/>
          <w:sz w:val="23"/>
          <w:szCs w:val="23"/>
          <w:shd w:val="clear" w:color="auto" w:fill="FFFFFF"/>
        </w:rPr>
        <w:t xml:space="preserve"> in Section </w:t>
      </w:r>
      <w:r w:rsidR="00B4265F" w:rsidRPr="00DA4289">
        <w:rPr>
          <w:rFonts w:ascii="Times New Roman" w:hAnsi="Times New Roman" w:cs="Times New Roman"/>
          <w:color w:val="0D0D0D"/>
          <w:sz w:val="23"/>
          <w:szCs w:val="23"/>
          <w:shd w:val="clear" w:color="auto" w:fill="FFFFFF"/>
        </w:rPr>
        <w:fldChar w:fldCharType="begin"/>
      </w:r>
      <w:r w:rsidR="00B4265F" w:rsidRPr="00DA4289">
        <w:rPr>
          <w:rFonts w:ascii="Times New Roman" w:hAnsi="Times New Roman" w:cs="Times New Roman"/>
          <w:color w:val="0D0D0D"/>
          <w:sz w:val="23"/>
          <w:szCs w:val="23"/>
          <w:shd w:val="clear" w:color="auto" w:fill="FFFFFF"/>
        </w:rPr>
        <w:instrText xml:space="preserve"> </w:instrText>
      </w:r>
      <w:r w:rsidR="00B4265F" w:rsidRPr="00DA4289">
        <w:rPr>
          <w:rFonts w:ascii="Times New Roman" w:hAnsi="Times New Roman" w:cs="Times New Roman" w:hint="eastAsia"/>
          <w:color w:val="0D0D0D"/>
          <w:sz w:val="23"/>
          <w:szCs w:val="23"/>
          <w:shd w:val="clear" w:color="auto" w:fill="FFFFFF"/>
        </w:rPr>
        <w:instrText>REF _Ref171521008 \r \h</w:instrText>
      </w:r>
      <w:r w:rsidR="00B4265F" w:rsidRPr="00DA4289">
        <w:rPr>
          <w:rFonts w:ascii="Times New Roman" w:hAnsi="Times New Roman" w:cs="Times New Roman"/>
          <w:color w:val="0D0D0D"/>
          <w:sz w:val="23"/>
          <w:szCs w:val="23"/>
          <w:shd w:val="clear" w:color="auto" w:fill="FFFFFF"/>
        </w:rPr>
        <w:instrText xml:space="preserve"> </w:instrText>
      </w:r>
      <w:r w:rsidR="00B4265F" w:rsidRPr="00DA4289">
        <w:rPr>
          <w:rFonts w:ascii="Times New Roman" w:hAnsi="Times New Roman" w:cs="Times New Roman"/>
          <w:color w:val="0D0D0D"/>
          <w:sz w:val="23"/>
          <w:szCs w:val="23"/>
          <w:shd w:val="clear" w:color="auto" w:fill="FFFFFF"/>
        </w:rPr>
      </w:r>
      <w:r w:rsidR="00B4265F" w:rsidRPr="00DA4289">
        <w:rPr>
          <w:rFonts w:ascii="Times New Roman" w:hAnsi="Times New Roman" w:cs="Times New Roman"/>
          <w:color w:val="0D0D0D"/>
          <w:sz w:val="23"/>
          <w:szCs w:val="23"/>
          <w:shd w:val="clear" w:color="auto" w:fill="FFFFFF"/>
        </w:rPr>
        <w:fldChar w:fldCharType="separate"/>
      </w:r>
      <w:r w:rsidR="0085165E">
        <w:rPr>
          <w:rFonts w:ascii="Times New Roman" w:hAnsi="Times New Roman" w:cs="Times New Roman"/>
          <w:color w:val="0D0D0D"/>
          <w:sz w:val="23"/>
          <w:szCs w:val="23"/>
          <w:shd w:val="clear" w:color="auto" w:fill="FFFFFF"/>
        </w:rPr>
        <w:t>1.3.1</w:t>
      </w:r>
      <w:r w:rsidR="00B4265F" w:rsidRPr="00DA4289">
        <w:rPr>
          <w:rFonts w:ascii="Times New Roman" w:hAnsi="Times New Roman" w:cs="Times New Roman"/>
          <w:color w:val="0D0D0D"/>
          <w:sz w:val="23"/>
          <w:szCs w:val="23"/>
          <w:shd w:val="clear" w:color="auto" w:fill="FFFFFF"/>
        </w:rPr>
        <w:fldChar w:fldCharType="end"/>
      </w:r>
      <w:bookmarkEnd w:id="111"/>
      <w:r w:rsidRPr="00DA4289">
        <w:rPr>
          <w:rFonts w:ascii="Times New Roman" w:hAnsi="Times New Roman" w:cs="Times New Roman"/>
          <w:color w:val="0D0D0D"/>
          <w:sz w:val="23"/>
          <w:szCs w:val="23"/>
          <w:shd w:val="clear" w:color="auto" w:fill="FFFFFF"/>
        </w:rPr>
        <w:t xml:space="preserve">. </w:t>
      </w:r>
      <w:bookmarkStart w:id="112" w:name="OLE_LINK9"/>
      <w:r w:rsidRPr="00DA4289">
        <w:rPr>
          <w:rFonts w:ascii="Times New Roman" w:hAnsi="Times New Roman" w:cs="Times New Roman"/>
          <w:color w:val="0D0D0D"/>
          <w:sz w:val="23"/>
          <w:szCs w:val="23"/>
          <w:shd w:val="clear" w:color="auto" w:fill="FFFFFF"/>
        </w:rPr>
        <w:t xml:space="preserve">The </w:t>
      </w:r>
      <w:r w:rsidR="00891D37" w:rsidRPr="00DA4289">
        <w:rPr>
          <w:rFonts w:ascii="Times New Roman" w:hAnsi="Times New Roman" w:cs="Times New Roman"/>
          <w:color w:val="0D0D0D"/>
          <w:sz w:val="23"/>
          <w:szCs w:val="23"/>
          <w:shd w:val="clear" w:color="auto" w:fill="FFFFFF"/>
        </w:rPr>
        <w:t>specified</w:t>
      </w:r>
      <w:r w:rsidRPr="00DA4289">
        <w:rPr>
          <w:rFonts w:ascii="Times New Roman" w:hAnsi="Times New Roman" w:cs="Times New Roman"/>
          <w:color w:val="0D0D0D"/>
          <w:sz w:val="23"/>
          <w:szCs w:val="23"/>
          <w:shd w:val="clear" w:color="auto" w:fill="FFFFFF"/>
        </w:rPr>
        <w:t xml:space="preserve"> requirements offer critical</w:t>
      </w:r>
      <w:r w:rsidR="009A4F8E" w:rsidRPr="00DA4289">
        <w:rPr>
          <w:rFonts w:ascii="Times New Roman" w:hAnsi="Times New Roman" w:cs="Times New Roman"/>
          <w:color w:val="0D0D0D"/>
          <w:sz w:val="23"/>
          <w:szCs w:val="23"/>
          <w:shd w:val="clear" w:color="auto" w:fill="FFFFFF"/>
        </w:rPr>
        <w:t>ly</w:t>
      </w:r>
      <w:r w:rsidRPr="00DA4289">
        <w:rPr>
          <w:rFonts w:ascii="Times New Roman" w:hAnsi="Times New Roman" w:cs="Times New Roman"/>
          <w:color w:val="0D0D0D"/>
          <w:sz w:val="23"/>
          <w:szCs w:val="23"/>
          <w:shd w:val="clear" w:color="auto" w:fill="FFFFFF"/>
        </w:rPr>
        <w:t xml:space="preserve"> descriptive </w:t>
      </w:r>
      <w:r w:rsidR="00891D37" w:rsidRPr="00DA4289">
        <w:rPr>
          <w:rFonts w:ascii="Times New Roman" w:hAnsi="Times New Roman" w:cs="Times New Roman"/>
          <w:color w:val="0D0D0D"/>
          <w:sz w:val="23"/>
          <w:szCs w:val="23"/>
          <w:shd w:val="clear" w:color="auto" w:fill="FFFFFF"/>
        </w:rPr>
        <w:t>information</w:t>
      </w:r>
      <w:r w:rsidRPr="00DA4289">
        <w:rPr>
          <w:rFonts w:ascii="Times New Roman" w:hAnsi="Times New Roman" w:cs="Times New Roman"/>
          <w:color w:val="0D0D0D"/>
          <w:sz w:val="23"/>
          <w:szCs w:val="23"/>
          <w:shd w:val="clear" w:color="auto" w:fill="FFFFFF"/>
        </w:rPr>
        <w:t xml:space="preserve"> vital for </w:t>
      </w:r>
      <w:r w:rsidR="00891D37" w:rsidRPr="00DA4289">
        <w:rPr>
          <w:rFonts w:ascii="Times New Roman" w:hAnsi="Times New Roman" w:cs="Times New Roman"/>
          <w:color w:val="0D0D0D"/>
          <w:sz w:val="23"/>
          <w:szCs w:val="23"/>
          <w:shd w:val="clear" w:color="auto" w:fill="FFFFFF"/>
        </w:rPr>
        <w:t xml:space="preserve">achieving </w:t>
      </w:r>
      <w:r w:rsidRPr="00DA4289">
        <w:rPr>
          <w:rFonts w:ascii="Times New Roman" w:hAnsi="Times New Roman" w:cs="Times New Roman"/>
          <w:color w:val="0D0D0D"/>
          <w:sz w:val="23"/>
          <w:szCs w:val="23"/>
          <w:shd w:val="clear" w:color="auto" w:fill="FFFFFF"/>
        </w:rPr>
        <w:t>th</w:t>
      </w:r>
      <w:bookmarkEnd w:id="112"/>
      <w:r w:rsidRPr="00DA4289">
        <w:rPr>
          <w:rFonts w:ascii="Times New Roman" w:hAnsi="Times New Roman" w:cs="Times New Roman"/>
          <w:color w:val="0D0D0D"/>
          <w:sz w:val="23"/>
          <w:szCs w:val="23"/>
          <w:shd w:val="clear" w:color="auto" w:fill="FFFFFF"/>
        </w:rPr>
        <w:t xml:space="preserve">is assessment. In this </w:t>
      </w:r>
      <w:r w:rsidR="00D279CE">
        <w:rPr>
          <w:rFonts w:ascii="Times New Roman" w:hAnsi="Times New Roman" w:cs="Times New Roman"/>
          <w:color w:val="0D0D0D"/>
          <w:sz w:val="23"/>
          <w:szCs w:val="23"/>
          <w:shd w:val="clear" w:color="auto" w:fill="FFFFFF"/>
        </w:rPr>
        <w:t>research</w:t>
      </w:r>
      <w:r w:rsidRPr="00DA4289">
        <w:rPr>
          <w:rFonts w:ascii="Times New Roman" w:hAnsi="Times New Roman" w:cs="Times New Roman"/>
          <w:color w:val="0D0D0D"/>
          <w:sz w:val="23"/>
          <w:szCs w:val="23"/>
          <w:shd w:val="clear" w:color="auto" w:fill="FFFFFF"/>
        </w:rPr>
        <w:t xml:space="preserve">, requirements are mainly </w:t>
      </w:r>
      <w:r w:rsidR="00933F01">
        <w:rPr>
          <w:rFonts w:ascii="Times New Roman" w:hAnsi="Times New Roman" w:cs="Times New Roman"/>
          <w:color w:val="1C1C1C"/>
          <w:sz w:val="23"/>
          <w:szCs w:val="23"/>
          <w:shd w:val="clear" w:color="auto" w:fill="FFFFFF"/>
        </w:rPr>
        <w:t>categorised</w:t>
      </w:r>
      <w:r w:rsidR="00891D37" w:rsidRPr="00DA4289">
        <w:rPr>
          <w:rFonts w:ascii="Times New Roman" w:hAnsi="Times New Roman" w:cs="Times New Roman"/>
          <w:color w:val="1C1C1C"/>
          <w:sz w:val="23"/>
          <w:szCs w:val="23"/>
          <w:shd w:val="clear" w:color="auto" w:fill="FFFFFF"/>
        </w:rPr>
        <w:t xml:space="preserve"> </w:t>
      </w:r>
      <w:r w:rsidRPr="00DA4289">
        <w:rPr>
          <w:rFonts w:ascii="Times New Roman" w:hAnsi="Times New Roman" w:cs="Times New Roman"/>
          <w:color w:val="0D0D0D"/>
          <w:sz w:val="23"/>
          <w:szCs w:val="23"/>
          <w:shd w:val="clear" w:color="auto" w:fill="FFFFFF"/>
        </w:rPr>
        <w:t>into legal requirements and technical requirements.</w:t>
      </w:r>
    </w:p>
    <w:p w14:paraId="1F885F46" w14:textId="69048ADC" w:rsidR="000A7804" w:rsidRPr="00DA4289" w:rsidRDefault="000A7804" w:rsidP="00026C9C">
      <w:pPr>
        <w:pStyle w:val="Heading3"/>
        <w:numPr>
          <w:ilvl w:val="1"/>
          <w:numId w:val="22"/>
        </w:numPr>
      </w:pPr>
      <w:bookmarkStart w:id="113" w:name="_Ref172449330"/>
      <w:bookmarkStart w:id="114" w:name="_Toc172549209"/>
      <w:r w:rsidRPr="00DA4289">
        <w:t xml:space="preserve">Legal </w:t>
      </w:r>
      <w:r w:rsidR="00074A94" w:rsidRPr="00DA4289">
        <w:t>R</w:t>
      </w:r>
      <w:r w:rsidRPr="00DA4289">
        <w:t>equirement</w:t>
      </w:r>
      <w:bookmarkEnd w:id="113"/>
      <w:bookmarkEnd w:id="114"/>
    </w:p>
    <w:p w14:paraId="4CDB655C" w14:textId="4E16561F" w:rsidR="003D47F6" w:rsidRPr="00DA4289" w:rsidRDefault="0035290E" w:rsidP="00B264F2">
      <w:pPr>
        <w:autoSpaceDE w:val="0"/>
        <w:autoSpaceDN w:val="0"/>
        <w:adjustRightInd w:val="0"/>
        <w:rPr>
          <w:rFonts w:ascii="Times New Roman" w:hAnsi="Times New Roman" w:cs="Times New Roman"/>
          <w:kern w:val="0"/>
          <w:sz w:val="23"/>
          <w:szCs w:val="23"/>
        </w:rPr>
      </w:pPr>
      <w:bookmarkStart w:id="115" w:name="OLE_LINK56"/>
      <w:r w:rsidRPr="00DA4289">
        <w:rPr>
          <w:rFonts w:ascii="Times New Roman" w:hAnsi="Times New Roman" w:cs="Times New Roman"/>
          <w:kern w:val="0"/>
          <w:sz w:val="23"/>
          <w:szCs w:val="23"/>
        </w:rPr>
        <w:t xml:space="preserve">The legal requirements </w:t>
      </w:r>
      <w:r w:rsidR="009A4F8E" w:rsidRPr="00DA4289">
        <w:rPr>
          <w:rFonts w:ascii="Times New Roman" w:hAnsi="Times New Roman" w:cs="Times New Roman"/>
          <w:color w:val="0D0D0D"/>
          <w:sz w:val="23"/>
          <w:szCs w:val="23"/>
          <w:shd w:val="clear" w:color="auto" w:fill="FFFFFF"/>
        </w:rPr>
        <w:t>are</w:t>
      </w:r>
      <w:r w:rsidRPr="00DA4289">
        <w:rPr>
          <w:rFonts w:ascii="Times New Roman" w:hAnsi="Times New Roman" w:cs="Times New Roman"/>
          <w:color w:val="0D0D0D"/>
          <w:sz w:val="23"/>
          <w:szCs w:val="23"/>
          <w:shd w:val="clear" w:color="auto" w:fill="FFFFFF"/>
        </w:rPr>
        <w:t xml:space="preserve"> a fundamental and primary aspect </w:t>
      </w:r>
      <w:r w:rsidR="00D07AE2" w:rsidRPr="00DA4289">
        <w:rPr>
          <w:rFonts w:ascii="Times New Roman" w:hAnsi="Times New Roman" w:cs="Times New Roman"/>
          <w:color w:val="0D0D0D"/>
          <w:sz w:val="23"/>
          <w:szCs w:val="23"/>
          <w:shd w:val="clear" w:color="auto" w:fill="FFFFFF"/>
        </w:rPr>
        <w:t>of</w:t>
      </w:r>
      <w:r w:rsidRPr="00DA4289">
        <w:rPr>
          <w:rFonts w:ascii="Times New Roman" w:hAnsi="Times New Roman" w:cs="Times New Roman"/>
          <w:color w:val="0D0D0D"/>
          <w:sz w:val="23"/>
          <w:szCs w:val="23"/>
          <w:shd w:val="clear" w:color="auto" w:fill="FFFFFF"/>
        </w:rPr>
        <w:t xml:space="preserve"> the parking facility assessment</w:t>
      </w:r>
      <w:r w:rsidR="004316F8" w:rsidRPr="00DA4289">
        <w:rPr>
          <w:rFonts w:ascii="Times New Roman" w:hAnsi="Times New Roman" w:cs="Times New Roman"/>
          <w:kern w:val="0"/>
          <w:sz w:val="23"/>
          <w:szCs w:val="23"/>
        </w:rPr>
        <w:t>,</w:t>
      </w:r>
      <w:r w:rsidR="00F33016" w:rsidRPr="00DA4289">
        <w:rPr>
          <w:rFonts w:ascii="Times New Roman" w:hAnsi="Times New Roman" w:cs="Times New Roman" w:hint="eastAsia"/>
          <w:kern w:val="0"/>
          <w:sz w:val="23"/>
          <w:szCs w:val="23"/>
        </w:rPr>
        <w:t xml:space="preserve"> including</w:t>
      </w:r>
      <w:r w:rsidRPr="00DA4289">
        <w:rPr>
          <w:rFonts w:ascii="Times New Roman" w:hAnsi="Times New Roman" w:cs="Times New Roman"/>
          <w:color w:val="0D0D0D"/>
          <w:sz w:val="23"/>
          <w:szCs w:val="23"/>
          <w:shd w:val="clear" w:color="auto" w:fill="FFFFFF"/>
        </w:rPr>
        <w:t xml:space="preserve"> parking slots and </w:t>
      </w:r>
      <w:bookmarkStart w:id="116" w:name="OLE_LINK43"/>
      <w:r w:rsidR="003D47F6" w:rsidRPr="00DA4289">
        <w:rPr>
          <w:rFonts w:ascii="Times New Roman" w:hAnsi="Times New Roman" w:cs="Times New Roman"/>
          <w:color w:val="0D0D0D"/>
          <w:sz w:val="23"/>
          <w:szCs w:val="23"/>
          <w:shd w:val="clear" w:color="auto" w:fill="FFFFFF"/>
        </w:rPr>
        <w:t xml:space="preserve">ancillary </w:t>
      </w:r>
      <w:bookmarkEnd w:id="116"/>
      <w:r w:rsidRPr="00DA4289">
        <w:rPr>
          <w:rFonts w:ascii="Times New Roman" w:hAnsi="Times New Roman" w:cs="Times New Roman"/>
          <w:color w:val="0D0D0D"/>
          <w:sz w:val="23"/>
          <w:szCs w:val="23"/>
          <w:shd w:val="clear" w:color="auto" w:fill="FFFFFF"/>
        </w:rPr>
        <w:t>elements</w:t>
      </w:r>
      <w:r w:rsidR="003D47F6" w:rsidRPr="00DA4289">
        <w:rPr>
          <w:rFonts w:ascii="Times New Roman" w:hAnsi="Times New Roman" w:cs="Times New Roman"/>
          <w:color w:val="0D0D0D"/>
          <w:sz w:val="23"/>
          <w:szCs w:val="23"/>
          <w:shd w:val="clear" w:color="auto" w:fill="FFFFFF"/>
        </w:rPr>
        <w:t xml:space="preserve">. </w:t>
      </w:r>
      <w:r w:rsidR="00F33016" w:rsidRPr="00DA4289">
        <w:rPr>
          <w:rFonts w:ascii="Times New Roman" w:hAnsi="Times New Roman" w:cs="Times New Roman"/>
          <w:color w:val="0D0D0D"/>
          <w:sz w:val="23"/>
          <w:szCs w:val="23"/>
          <w:shd w:val="clear" w:color="auto" w:fill="FFFFFF"/>
        </w:rPr>
        <w:t xml:space="preserve">These elements are governed by local laws and regulations. </w:t>
      </w:r>
      <w:r w:rsidR="003D47F6" w:rsidRPr="00DA4289">
        <w:rPr>
          <w:rFonts w:ascii="Times New Roman" w:hAnsi="Times New Roman" w:cs="Times New Roman"/>
          <w:color w:val="0D0D0D"/>
          <w:sz w:val="23"/>
          <w:szCs w:val="23"/>
          <w:shd w:val="clear" w:color="auto" w:fill="FFFFFF"/>
        </w:rPr>
        <w:t>Therefore,</w:t>
      </w:r>
      <w:r w:rsidR="00F33016" w:rsidRPr="00DA4289">
        <w:rPr>
          <w:rFonts w:ascii="Times New Roman" w:hAnsi="Times New Roman" w:cs="Times New Roman"/>
          <w:color w:val="0D0D0D"/>
          <w:sz w:val="23"/>
          <w:szCs w:val="23"/>
          <w:shd w:val="clear" w:color="auto" w:fill="FFFFFF"/>
        </w:rPr>
        <w:t xml:space="preserve"> examining </w:t>
      </w:r>
      <w:r w:rsidR="00D279CE">
        <w:rPr>
          <w:rFonts w:ascii="Times New Roman" w:hAnsi="Times New Roman" w:cs="Times New Roman" w:hint="eastAsia"/>
          <w:color w:val="0D0D0D"/>
          <w:sz w:val="23"/>
          <w:szCs w:val="23"/>
          <w:shd w:val="clear" w:color="auto" w:fill="FFFFFF"/>
        </w:rPr>
        <w:t>these</w:t>
      </w:r>
      <w:r w:rsidR="00D279CE" w:rsidRPr="00D279CE">
        <w:rPr>
          <w:rFonts w:ascii="Times New Roman" w:hAnsi="Times New Roman" w:cs="Times New Roman"/>
          <w:color w:val="0D0D0D"/>
          <w:sz w:val="23"/>
          <w:szCs w:val="23"/>
          <w:shd w:val="clear" w:color="auto" w:fill="FFFFFF"/>
          <w:lang w:val="en-US"/>
        </w:rPr>
        <w:t xml:space="preserve"> legal constraints </w:t>
      </w:r>
      <w:r w:rsidR="004316F8" w:rsidRPr="00DA4289">
        <w:rPr>
          <w:rFonts w:ascii="Times New Roman" w:hAnsi="Times New Roman" w:cs="Times New Roman"/>
          <w:color w:val="0D0D0D"/>
          <w:sz w:val="23"/>
          <w:szCs w:val="23"/>
          <w:shd w:val="clear" w:color="auto" w:fill="FFFFFF"/>
        </w:rPr>
        <w:t>with</w:t>
      </w:r>
      <w:r w:rsidR="00F33016" w:rsidRPr="00DA4289">
        <w:rPr>
          <w:rFonts w:ascii="Times New Roman" w:hAnsi="Times New Roman" w:cs="Times New Roman"/>
          <w:color w:val="0D0D0D"/>
          <w:sz w:val="23"/>
          <w:szCs w:val="23"/>
          <w:shd w:val="clear" w:color="auto" w:fill="FFFFFF"/>
        </w:rPr>
        <w:t xml:space="preserve">in </w:t>
      </w:r>
      <w:r w:rsidR="004316F8" w:rsidRPr="00DA4289">
        <w:rPr>
          <w:rFonts w:ascii="Times New Roman" w:hAnsi="Times New Roman" w:cs="Times New Roman"/>
          <w:color w:val="0D0D0D"/>
          <w:sz w:val="23"/>
          <w:szCs w:val="23"/>
          <w:shd w:val="clear" w:color="auto" w:fill="FFFFFF"/>
        </w:rPr>
        <w:t>specific</w:t>
      </w:r>
      <w:r w:rsidR="00F33016" w:rsidRPr="00DA4289">
        <w:rPr>
          <w:rFonts w:ascii="Times New Roman" w:hAnsi="Times New Roman" w:cs="Times New Roman"/>
          <w:color w:val="0D0D0D"/>
          <w:sz w:val="23"/>
          <w:szCs w:val="23"/>
          <w:shd w:val="clear" w:color="auto" w:fill="FFFFFF"/>
        </w:rPr>
        <w:t xml:space="preserve"> administration areas </w:t>
      </w:r>
      <w:r w:rsidR="009A4F8E" w:rsidRPr="00DA4289">
        <w:rPr>
          <w:rFonts w:ascii="Times New Roman" w:hAnsi="Times New Roman" w:cs="Times New Roman"/>
          <w:color w:val="0D0D0D"/>
          <w:sz w:val="23"/>
          <w:szCs w:val="23"/>
          <w:shd w:val="clear" w:color="auto" w:fill="FFFFFF"/>
        </w:rPr>
        <w:t xml:space="preserve">is </w:t>
      </w:r>
      <w:r w:rsidR="009A4F8E" w:rsidRPr="00DA4289">
        <w:rPr>
          <w:rFonts w:ascii="Times New Roman" w:hAnsi="Times New Roman" w:cs="Times New Roman"/>
          <w:kern w:val="0"/>
          <w:sz w:val="23"/>
          <w:szCs w:val="23"/>
        </w:rPr>
        <w:t xml:space="preserve">necessary </w:t>
      </w:r>
      <w:r w:rsidR="003D47F6" w:rsidRPr="00DA4289">
        <w:rPr>
          <w:rFonts w:ascii="Times New Roman" w:hAnsi="Times New Roman" w:cs="Times New Roman"/>
          <w:kern w:val="0"/>
          <w:sz w:val="23"/>
          <w:szCs w:val="23"/>
        </w:rPr>
        <w:t xml:space="preserve">to identify </w:t>
      </w:r>
      <w:r w:rsidR="00D279CE">
        <w:rPr>
          <w:rFonts w:ascii="Times New Roman" w:hAnsi="Times New Roman" w:cs="Times New Roman" w:hint="eastAsia"/>
          <w:kern w:val="0"/>
          <w:sz w:val="23"/>
          <w:szCs w:val="23"/>
        </w:rPr>
        <w:t>t</w:t>
      </w:r>
      <w:r w:rsidR="00D279CE" w:rsidRPr="00D279CE">
        <w:rPr>
          <w:rFonts w:ascii="Times New Roman" w:hAnsi="Times New Roman" w:cs="Times New Roman"/>
          <w:kern w:val="0"/>
          <w:sz w:val="23"/>
          <w:szCs w:val="23"/>
          <w:lang w:val="en-US"/>
        </w:rPr>
        <w:t xml:space="preserve">he </w:t>
      </w:r>
      <w:r w:rsidR="003D47F6" w:rsidRPr="00DA4289">
        <w:rPr>
          <w:rFonts w:ascii="Times New Roman" w:hAnsi="Times New Roman" w:cs="Times New Roman"/>
          <w:kern w:val="0"/>
          <w:sz w:val="23"/>
          <w:szCs w:val="23"/>
        </w:rPr>
        <w:t>requirements.</w:t>
      </w:r>
      <w:r w:rsidR="00B264F2" w:rsidRPr="00DA4289">
        <w:rPr>
          <w:rFonts w:ascii="Times New Roman" w:hAnsi="Times New Roman" w:cs="Times New Roman"/>
          <w:kern w:val="0"/>
          <w:sz w:val="23"/>
          <w:szCs w:val="23"/>
        </w:rPr>
        <w:t xml:space="preserve"> This study focuses on Bavaria, Germany, particularly the city of Ingolstadt</w:t>
      </w:r>
      <w:r w:rsidR="00A74A90">
        <w:rPr>
          <w:rFonts w:ascii="Times New Roman" w:hAnsi="Times New Roman" w:cs="Times New Roman"/>
          <w:kern w:val="0"/>
          <w:sz w:val="23"/>
          <w:szCs w:val="23"/>
        </w:rPr>
        <w:t>.</w:t>
      </w:r>
    </w:p>
    <w:p w14:paraId="78A51DF6" w14:textId="7A5181EF" w:rsidR="00B264F2" w:rsidRPr="000B1123" w:rsidRDefault="00F11604" w:rsidP="00B264F2">
      <w:pPr>
        <w:autoSpaceDE w:val="0"/>
        <w:autoSpaceDN w:val="0"/>
        <w:adjustRightInd w:val="0"/>
        <w:rPr>
          <w:rFonts w:ascii="Times New Roman" w:hAnsi="Times New Roman" w:cs="Times New Roman"/>
          <w:color w:val="0D0D0D"/>
          <w:sz w:val="23"/>
          <w:szCs w:val="23"/>
          <w:shd w:val="clear" w:color="auto" w:fill="FFFFFF"/>
          <w:lang w:val="en-US"/>
        </w:rPr>
      </w:pPr>
      <w:r w:rsidRPr="00DA4289">
        <w:rPr>
          <w:rFonts w:ascii="Times New Roman" w:hAnsi="Times New Roman" w:cs="Times New Roman"/>
          <w:kern w:val="0"/>
          <w:sz w:val="23"/>
          <w:szCs w:val="23"/>
        </w:rPr>
        <w:t>The</w:t>
      </w:r>
      <w:r w:rsidR="000A7A69" w:rsidRPr="00DA4289">
        <w:rPr>
          <w:rFonts w:ascii="Times New Roman" w:hAnsi="Times New Roman" w:cs="Times New Roman"/>
          <w:kern w:val="0"/>
          <w:sz w:val="23"/>
          <w:szCs w:val="23"/>
        </w:rPr>
        <w:t xml:space="preserve"> first </w:t>
      </w:r>
      <w:r w:rsidR="00B264F2" w:rsidRPr="00DA4289">
        <w:rPr>
          <w:rFonts w:ascii="Times New Roman" w:hAnsi="Times New Roman" w:cs="Times New Roman"/>
          <w:kern w:val="0"/>
          <w:sz w:val="23"/>
          <w:szCs w:val="23"/>
        </w:rPr>
        <w:t>sub-</w:t>
      </w:r>
      <w:r w:rsidR="000A7A69" w:rsidRPr="00DA4289">
        <w:rPr>
          <w:rFonts w:ascii="Times New Roman" w:hAnsi="Times New Roman" w:cs="Times New Roman"/>
          <w:kern w:val="0"/>
          <w:sz w:val="23"/>
          <w:szCs w:val="23"/>
        </w:rPr>
        <w:t xml:space="preserve">section </w:t>
      </w:r>
      <w:r w:rsidR="00B264F2" w:rsidRPr="00DA4289">
        <w:rPr>
          <w:rFonts w:ascii="Times New Roman" w:hAnsi="Times New Roman" w:cs="Times New Roman"/>
          <w:kern w:val="0"/>
          <w:sz w:val="23"/>
          <w:szCs w:val="23"/>
        </w:rPr>
        <w:t xml:space="preserve">of this chapter </w:t>
      </w:r>
      <w:r w:rsidR="000A7A69" w:rsidRPr="00DA4289">
        <w:rPr>
          <w:rFonts w:ascii="Times New Roman" w:hAnsi="Times New Roman" w:cs="Times New Roman"/>
          <w:kern w:val="0"/>
          <w:sz w:val="23"/>
          <w:szCs w:val="23"/>
        </w:rPr>
        <w:t>focuses on the selection of relevant regulations for parking standards. The second sub-section addresses the interpretation and formali</w:t>
      </w:r>
      <w:r w:rsidR="00246A07">
        <w:rPr>
          <w:rFonts w:ascii="Times New Roman" w:hAnsi="Times New Roman" w:cs="Times New Roman"/>
          <w:kern w:val="0"/>
          <w:sz w:val="23"/>
          <w:szCs w:val="23"/>
        </w:rPr>
        <w:t>sation</w:t>
      </w:r>
      <w:r w:rsidR="000A7A69" w:rsidRPr="00DA4289">
        <w:rPr>
          <w:rFonts w:ascii="Times New Roman" w:hAnsi="Times New Roman" w:cs="Times New Roman"/>
          <w:kern w:val="0"/>
          <w:sz w:val="23"/>
          <w:szCs w:val="23"/>
        </w:rPr>
        <w:t xml:space="preserve"> of these regulations, </w:t>
      </w:r>
      <w:r w:rsidR="000A7A69" w:rsidRPr="00DA4289">
        <w:rPr>
          <w:rFonts w:ascii="Times New Roman" w:hAnsi="Times New Roman" w:cs="Times New Roman"/>
          <w:color w:val="0D0D0D"/>
          <w:sz w:val="23"/>
          <w:szCs w:val="23"/>
          <w:shd w:val="clear" w:color="auto" w:fill="FFFFFF"/>
        </w:rPr>
        <w:t>detailing the</w:t>
      </w:r>
      <w:r w:rsidR="00B264F2" w:rsidRPr="00DA4289">
        <w:rPr>
          <w:rFonts w:ascii="Times New Roman" w:hAnsi="Times New Roman" w:cs="Times New Roman"/>
          <w:color w:val="0D0D0D"/>
          <w:sz w:val="23"/>
          <w:szCs w:val="23"/>
          <w:shd w:val="clear" w:color="auto" w:fill="FFFFFF"/>
        </w:rPr>
        <w:t xml:space="preserve"> process of</w:t>
      </w:r>
      <w:r w:rsidR="000A7A69" w:rsidRPr="00DA4289">
        <w:rPr>
          <w:rFonts w:ascii="Times New Roman" w:hAnsi="Times New Roman" w:cs="Times New Roman"/>
          <w:color w:val="0D0D0D"/>
          <w:sz w:val="23"/>
          <w:szCs w:val="23"/>
          <w:shd w:val="clear" w:color="auto" w:fill="FFFFFF"/>
        </w:rPr>
        <w:t xml:space="preserve"> deconstruction and reorgani</w:t>
      </w:r>
      <w:r w:rsidR="00246A07">
        <w:rPr>
          <w:rFonts w:ascii="Times New Roman" w:hAnsi="Times New Roman" w:cs="Times New Roman"/>
          <w:color w:val="0D0D0D"/>
          <w:sz w:val="23"/>
          <w:szCs w:val="23"/>
          <w:shd w:val="clear" w:color="auto" w:fill="FFFFFF"/>
        </w:rPr>
        <w:t>sation</w:t>
      </w:r>
      <w:r w:rsidR="000A7A69" w:rsidRPr="00DA4289">
        <w:rPr>
          <w:rFonts w:ascii="Times New Roman" w:hAnsi="Times New Roman" w:cs="Times New Roman"/>
          <w:color w:val="0D0D0D"/>
          <w:sz w:val="23"/>
          <w:szCs w:val="23"/>
          <w:shd w:val="clear" w:color="auto" w:fill="FFFFFF"/>
        </w:rPr>
        <w:t xml:space="preserve"> </w:t>
      </w:r>
      <w:r w:rsidR="00B264F2" w:rsidRPr="00DA4289">
        <w:rPr>
          <w:rFonts w:ascii="Times New Roman" w:hAnsi="Times New Roman" w:cs="Times New Roman"/>
          <w:color w:val="0D0D0D"/>
          <w:sz w:val="23"/>
          <w:szCs w:val="23"/>
          <w:shd w:val="clear" w:color="auto" w:fill="FFFFFF"/>
        </w:rPr>
        <w:t>from</w:t>
      </w:r>
      <w:r w:rsidR="000A7A69" w:rsidRPr="00DA4289">
        <w:rPr>
          <w:rFonts w:ascii="Times New Roman" w:hAnsi="Times New Roman" w:cs="Times New Roman"/>
          <w:color w:val="0D0D0D"/>
          <w:sz w:val="23"/>
          <w:szCs w:val="23"/>
          <w:shd w:val="clear" w:color="auto" w:fill="FFFFFF"/>
        </w:rPr>
        <w:t xml:space="preserve"> natural language and classifying each object and its associated properties.</w:t>
      </w:r>
      <w:r w:rsidRPr="00DA4289">
        <w:rPr>
          <w:rFonts w:ascii="Times New Roman" w:hAnsi="Times New Roman" w:cs="Times New Roman"/>
          <w:color w:val="0D0D0D"/>
          <w:sz w:val="23"/>
          <w:szCs w:val="23"/>
          <w:shd w:val="clear" w:color="auto" w:fill="FFFFFF"/>
        </w:rPr>
        <w:t xml:space="preserve"> Finally, the conceptual model of the regulation is produced.</w:t>
      </w:r>
      <w:r w:rsidR="00B264F2" w:rsidRPr="00DA4289">
        <w:rPr>
          <w:rFonts w:ascii="Times New Roman" w:hAnsi="Times New Roman" w:cs="Times New Roman"/>
          <w:color w:val="0D0D0D"/>
          <w:sz w:val="23"/>
          <w:szCs w:val="23"/>
          <w:shd w:val="clear" w:color="auto" w:fill="FFFFFF"/>
        </w:rPr>
        <w:t xml:space="preserve"> By clarifying and structuring these legal requirements, this section provides a comprehensive understanding of parking regulations in Ingolstadt.</w:t>
      </w:r>
    </w:p>
    <w:p w14:paraId="4B166B38" w14:textId="1166168B" w:rsidR="000A7804" w:rsidRPr="00DA4289" w:rsidRDefault="00263376" w:rsidP="004A13D5">
      <w:pPr>
        <w:pStyle w:val="Heading4"/>
        <w:numPr>
          <w:ilvl w:val="2"/>
          <w:numId w:val="22"/>
        </w:numPr>
      </w:pPr>
      <w:bookmarkStart w:id="117" w:name="_Toc172549210"/>
      <w:bookmarkEnd w:id="115"/>
      <w:r>
        <w:t>T</w:t>
      </w:r>
      <w:r w:rsidR="000A7804" w:rsidRPr="00DA4289">
        <w:t xml:space="preserve">he </w:t>
      </w:r>
      <w:r w:rsidR="00074A94" w:rsidRPr="00DA4289">
        <w:t>R</w:t>
      </w:r>
      <w:r w:rsidR="000A7804" w:rsidRPr="00DA4289">
        <w:t xml:space="preserve">egulation </w:t>
      </w:r>
      <w:r w:rsidR="00074A94" w:rsidRPr="00DA4289">
        <w:t>S</w:t>
      </w:r>
      <w:r w:rsidR="000A7804" w:rsidRPr="00DA4289">
        <w:t>elections</w:t>
      </w:r>
      <w:bookmarkEnd w:id="117"/>
    </w:p>
    <w:p w14:paraId="2DCA9C09" w14:textId="52C382AD" w:rsidR="00721F32" w:rsidRPr="00DA4289" w:rsidRDefault="00D07AE2" w:rsidP="00394DB9">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In Germany, the Federal Road Traffic Act (Straßenverkehrsgesetz, StVG) and Federal Road Traffic Regulations (Straßenverkehrs-Ordnung, StVO) establish general guidelines for vehicle parking in public areas. </w:t>
      </w:r>
      <w:r w:rsidR="00B264F2" w:rsidRPr="00DA4289">
        <w:rPr>
          <w:rFonts w:ascii="Times New Roman" w:hAnsi="Times New Roman" w:cs="Times New Roman"/>
          <w:color w:val="0D0D0D"/>
          <w:sz w:val="23"/>
          <w:szCs w:val="23"/>
          <w:shd w:val="clear" w:color="auto" w:fill="FFFFFF"/>
        </w:rPr>
        <w:t xml:space="preserve">Since the late 1930s, </w:t>
      </w:r>
      <w:r w:rsidR="00A74A90">
        <w:rPr>
          <w:rFonts w:ascii="Times New Roman" w:hAnsi="Times New Roman" w:cs="Times New Roman" w:hint="eastAsia"/>
          <w:color w:val="0D0D0D"/>
          <w:sz w:val="23"/>
          <w:szCs w:val="23"/>
          <w:shd w:val="clear" w:color="auto" w:fill="FFFFFF"/>
        </w:rPr>
        <w:t>developers</w:t>
      </w:r>
      <w:r w:rsidR="00A74A90" w:rsidRPr="00A74A90">
        <w:rPr>
          <w:rFonts w:ascii="Times New Roman" w:hAnsi="Times New Roman" w:cs="Times New Roman"/>
          <w:color w:val="0D0D0D"/>
          <w:sz w:val="23"/>
          <w:szCs w:val="23"/>
          <w:shd w:val="clear" w:color="auto" w:fill="FFFFFF"/>
          <w:lang w:val="en-US"/>
        </w:rPr>
        <w:t xml:space="preserve"> </w:t>
      </w:r>
      <w:r w:rsidRPr="00DA4289">
        <w:rPr>
          <w:rFonts w:ascii="Times New Roman" w:hAnsi="Times New Roman" w:cs="Times New Roman"/>
          <w:color w:val="0D0D0D"/>
          <w:sz w:val="23"/>
          <w:szCs w:val="23"/>
          <w:shd w:val="clear" w:color="auto" w:fill="FFFFFF"/>
        </w:rPr>
        <w:t xml:space="preserve">have typically been required to prove the availability of sufficient parking </w:t>
      </w:r>
      <w:r w:rsidR="00A06D5B" w:rsidRPr="00DA4289">
        <w:rPr>
          <w:rFonts w:ascii="Times New Roman" w:hAnsi="Times New Roman" w:cs="Times New Roman"/>
          <w:color w:val="0D0D0D"/>
          <w:sz w:val="23"/>
          <w:szCs w:val="23"/>
          <w:shd w:val="clear" w:color="auto" w:fill="FFFFFF"/>
        </w:rPr>
        <w:t>slot</w:t>
      </w:r>
      <w:r w:rsidRPr="00DA4289">
        <w:rPr>
          <w:rFonts w:ascii="Times New Roman" w:hAnsi="Times New Roman" w:cs="Times New Roman"/>
          <w:color w:val="0D0D0D"/>
          <w:sz w:val="23"/>
          <w:szCs w:val="23"/>
          <w:shd w:val="clear" w:color="auto" w:fill="FFFFFF"/>
        </w:rPr>
        <w:t>s during the construction or renovation of physical structures</w:t>
      </w:r>
      <w:r w:rsidR="004A4337" w:rsidRPr="00DA4289">
        <w:rPr>
          <w:rFonts w:ascii="Times New Roman" w:hAnsi="Times New Roman" w:cs="Times New Roman"/>
          <w:color w:val="0D0D0D"/>
          <w:sz w:val="23"/>
          <w:szCs w:val="23"/>
          <w:shd w:val="clear" w:color="auto" w:fill="FFFFFF"/>
        </w:rPr>
        <w:t xml:space="preserve"> </w:t>
      </w:r>
      <w:r w:rsidR="004A4337" w:rsidRPr="00DA4289">
        <w:rPr>
          <w:rFonts w:ascii="Times New Roman" w:hAnsi="Times New Roman" w:cs="Times New Roman"/>
          <w:color w:val="0D0D0D"/>
          <w:sz w:val="23"/>
          <w:szCs w:val="23"/>
          <w:shd w:val="clear" w:color="auto" w:fill="FFFFFF"/>
        </w:rPr>
        <w:fldChar w:fldCharType="begin"/>
      </w:r>
      <w:r w:rsidR="004A4337" w:rsidRPr="00DA4289">
        <w:rPr>
          <w:rFonts w:ascii="Times New Roman" w:hAnsi="Times New Roman" w:cs="Times New Roman"/>
          <w:color w:val="0D0D0D"/>
          <w:sz w:val="23"/>
          <w:szCs w:val="23"/>
          <w:shd w:val="clear" w:color="auto" w:fill="FFFFFF"/>
        </w:rPr>
        <w:instrText xml:space="preserve"> ADDIN ZOTERO_ITEM CSL_CITATION {"citationID":"jG940Q3p","properties":{"formattedCitation":"(Kirschner and Lanzendorf, 2020)","plainCitation":"(Kirschner and Lanzendorf, 2020)","noteIndex":0},"citationItems":[{"id":1116,"uris":["http://zotero.org/users/7861836/items/S2G22YG7"],"itemData":{"id":1116,"type":"article-journal","container-title":"Transport Reviews","issue":"1","note":"ISBN: 0144-1647\npublisher: Taylor &amp; Francis","page":"54-75","title":"Parking management for promoting sustainable transport in urban neighbourhoods. A review of existing policies and challenges from a German perspective","volume":"40","author":[{"family":"Kirschner","given":"Franziska"},{"family":"Lanzendorf","given":"Martin"}],"issued":{"date-parts":[["2020"]]}}}],"schema":"https://github.com/citation-style-language/schema/raw/master/csl-citation.json"} </w:instrText>
      </w:r>
      <w:r w:rsidR="004A4337" w:rsidRPr="00DA4289">
        <w:rPr>
          <w:rFonts w:ascii="Times New Roman" w:hAnsi="Times New Roman" w:cs="Times New Roman"/>
          <w:color w:val="0D0D0D"/>
          <w:sz w:val="23"/>
          <w:szCs w:val="23"/>
          <w:shd w:val="clear" w:color="auto" w:fill="FFFFFF"/>
        </w:rPr>
        <w:fldChar w:fldCharType="separate"/>
      </w:r>
      <w:r w:rsidR="004A4337" w:rsidRPr="00DA4289">
        <w:rPr>
          <w:rFonts w:ascii="Times New Roman" w:hAnsi="Times New Roman" w:cs="Times New Roman"/>
          <w:color w:val="0D0D0D"/>
          <w:sz w:val="23"/>
          <w:szCs w:val="23"/>
          <w:shd w:val="clear" w:color="auto" w:fill="FFFFFF"/>
        </w:rPr>
        <w:t>(Kirschner and Lanzendorf, 2020)</w:t>
      </w:r>
      <w:r w:rsidR="004A4337"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w:t>
      </w:r>
      <w:r w:rsidR="004A4337" w:rsidRPr="00DA4289">
        <w:rPr>
          <w:rFonts w:ascii="Times New Roman" w:hAnsi="Times New Roman" w:cs="Times New Roman"/>
          <w:color w:val="0D0D0D"/>
          <w:sz w:val="23"/>
          <w:szCs w:val="23"/>
          <w:shd w:val="clear" w:color="auto" w:fill="FFFFFF"/>
        </w:rPr>
        <w:t xml:space="preserve"> </w:t>
      </w:r>
      <w:r w:rsidR="00394DB9" w:rsidRPr="00DA4289">
        <w:rPr>
          <w:rFonts w:ascii="Times New Roman" w:hAnsi="Times New Roman" w:cs="Times New Roman"/>
          <w:color w:val="0D0D0D"/>
          <w:sz w:val="23"/>
          <w:szCs w:val="23"/>
          <w:shd w:val="clear" w:color="auto" w:fill="FFFFFF"/>
        </w:rPr>
        <w:t>Currently, each state has specific criteria to determine the exact number of required parking slots, allowing for fewer slots when a parking slot serves multiple user groups.</w:t>
      </w:r>
      <w:r w:rsidR="00394DB9" w:rsidRPr="00DA4289">
        <w:rPr>
          <w:rFonts w:ascii="Times New Roman" w:hAnsi="Times New Roman" w:cs="Times New Roman" w:hint="eastAsia"/>
          <w:color w:val="0D0D0D"/>
          <w:sz w:val="23"/>
          <w:szCs w:val="23"/>
          <w:shd w:val="clear" w:color="auto" w:fill="FFFFFF"/>
        </w:rPr>
        <w:t xml:space="preserve"> </w:t>
      </w:r>
      <w:r w:rsidR="004A4337" w:rsidRPr="00DA4289">
        <w:rPr>
          <w:rFonts w:ascii="Times New Roman" w:hAnsi="Times New Roman" w:cs="Times New Roman"/>
          <w:color w:val="0D0D0D"/>
          <w:sz w:val="23"/>
          <w:szCs w:val="23"/>
          <w:shd w:val="clear" w:color="auto" w:fill="FFFFFF"/>
        </w:rPr>
        <w:t>State Road Laws (Straßengesetz, StrG) and Building Regulations (Bauordnung) further dictate the construction of parking slots, with local municipal parking regulations (Stellplatzsatzung) offering detailed guidelines.</w:t>
      </w:r>
      <w:r w:rsidR="00721F32" w:rsidRPr="00DA4289">
        <w:rPr>
          <w:rFonts w:ascii="Times New Roman" w:hAnsi="Times New Roman" w:cs="Times New Roman"/>
          <w:color w:val="0D0D0D"/>
          <w:sz w:val="23"/>
          <w:szCs w:val="23"/>
          <w:shd w:val="clear" w:color="auto" w:fill="FFFFFF"/>
        </w:rPr>
        <w:t xml:space="preserve"> </w:t>
      </w:r>
    </w:p>
    <w:p w14:paraId="7E5415F5" w14:textId="26B1EABE" w:rsidR="00972D9C" w:rsidRPr="00DA4289" w:rsidRDefault="009A4F8E" w:rsidP="00394DB9">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Article 47 of </w:t>
      </w:r>
      <w:r w:rsidR="00A22337" w:rsidRPr="00DA4289">
        <w:rPr>
          <w:rFonts w:ascii="Times New Roman" w:hAnsi="Times New Roman" w:cs="Times New Roman" w:hint="eastAsia"/>
          <w:color w:val="0D0D0D"/>
          <w:sz w:val="23"/>
          <w:szCs w:val="23"/>
          <w:shd w:val="clear" w:color="auto" w:fill="FFFFFF"/>
        </w:rPr>
        <w:t xml:space="preserve">the </w:t>
      </w:r>
      <w:r w:rsidRPr="00DA4289">
        <w:rPr>
          <w:rFonts w:ascii="Times New Roman" w:hAnsi="Times New Roman" w:cs="Times New Roman"/>
          <w:color w:val="0D0D0D"/>
          <w:sz w:val="23"/>
          <w:szCs w:val="23"/>
          <w:shd w:val="clear" w:color="auto" w:fill="FFFFFF"/>
        </w:rPr>
        <w:t xml:space="preserve">Bavaria Building Regulations (Bayerische Bauordnung, BayBO) </w:t>
      </w:r>
      <w:r w:rsidR="00394DB9" w:rsidRPr="00DA4289">
        <w:rPr>
          <w:rFonts w:ascii="Times New Roman" w:hAnsi="Times New Roman" w:cs="Times New Roman"/>
          <w:color w:val="0D0D0D"/>
          <w:sz w:val="23"/>
          <w:szCs w:val="23"/>
          <w:shd w:val="clear" w:color="auto" w:fill="FFFFFF"/>
        </w:rPr>
        <w:t>mandates</w:t>
      </w:r>
      <w:r w:rsidRPr="00DA4289">
        <w:rPr>
          <w:rFonts w:ascii="Times New Roman" w:hAnsi="Times New Roman" w:cs="Times New Roman"/>
          <w:color w:val="0D0D0D"/>
          <w:sz w:val="23"/>
          <w:szCs w:val="23"/>
          <w:shd w:val="clear" w:color="auto" w:fill="FFFFFF"/>
        </w:rPr>
        <w:t xml:space="preserve">, </w:t>
      </w:r>
      <w:r w:rsidR="00CF5D53" w:rsidRPr="00DA4289">
        <w:rPr>
          <w:rFonts w:ascii="Times New Roman" w:hAnsi="Times New Roman" w:cs="Times New Roman"/>
          <w:color w:val="0D0D0D"/>
          <w:sz w:val="23"/>
          <w:szCs w:val="23"/>
          <w:shd w:val="clear" w:color="auto" w:fill="FFFFFF"/>
        </w:rPr>
        <w:t>“</w:t>
      </w:r>
      <w:r w:rsidR="00721F32" w:rsidRPr="00DA4289">
        <w:rPr>
          <w:rFonts w:ascii="Times New Roman" w:hAnsi="Times New Roman" w:cs="Times New Roman"/>
          <w:color w:val="0D0D0D"/>
          <w:sz w:val="23"/>
          <w:szCs w:val="23"/>
          <w:shd w:val="clear" w:color="auto" w:fill="FFFFFF"/>
        </w:rPr>
        <w:t xml:space="preserve">If facilities are built where access or departure traffic is to be expected, parking slots must be provided in sufficient number and size under a suitable condition.” </w:t>
      </w:r>
      <w:r w:rsidR="00A22337" w:rsidRPr="00DA4289">
        <w:rPr>
          <w:rFonts w:ascii="Times New Roman" w:hAnsi="Times New Roman" w:cs="Times New Roman" w:hint="eastAsia"/>
          <w:color w:val="0D0D0D"/>
          <w:sz w:val="23"/>
          <w:szCs w:val="23"/>
          <w:shd w:val="clear" w:color="auto" w:fill="FFFFFF"/>
        </w:rPr>
        <w:t>This</w:t>
      </w:r>
      <w:r w:rsidR="00721F32" w:rsidRPr="00DA4289">
        <w:rPr>
          <w:rFonts w:ascii="Times New Roman" w:hAnsi="Times New Roman" w:cs="Times New Roman"/>
          <w:color w:val="0D0D0D"/>
          <w:sz w:val="23"/>
          <w:szCs w:val="23"/>
          <w:shd w:val="clear" w:color="auto" w:fill="FFFFFF"/>
        </w:rPr>
        <w:t xml:space="preserve"> establishes a legal framework for parking facility construction.</w:t>
      </w:r>
      <w:r w:rsidR="00394DB9" w:rsidRPr="00DA4289">
        <w:rPr>
          <w:rFonts w:ascii="Times New Roman" w:hAnsi="Times New Roman" w:cs="Times New Roman" w:hint="eastAsia"/>
          <w:color w:val="0D0D0D"/>
          <w:sz w:val="23"/>
          <w:szCs w:val="23"/>
          <w:shd w:val="clear" w:color="auto" w:fill="FFFFFF"/>
        </w:rPr>
        <w:t xml:space="preserve"> </w:t>
      </w:r>
      <w:r w:rsidR="00721F32" w:rsidRPr="00DA4289">
        <w:rPr>
          <w:rFonts w:ascii="Times New Roman" w:hAnsi="Times New Roman" w:cs="Times New Roman"/>
          <w:color w:val="0D0D0D"/>
          <w:sz w:val="23"/>
          <w:szCs w:val="23"/>
          <w:shd w:val="clear" w:color="auto" w:fill="FFFFFF"/>
        </w:rPr>
        <w:t xml:space="preserve">Bavaria issued the </w:t>
      </w:r>
      <w:r w:rsidR="00972D9C" w:rsidRPr="00DA4289">
        <w:rPr>
          <w:rFonts w:ascii="Times New Roman" w:hAnsi="Times New Roman" w:cs="Times New Roman"/>
          <w:color w:val="0D0D0D"/>
          <w:sz w:val="23"/>
          <w:szCs w:val="23"/>
          <w:shd w:val="clear" w:color="auto" w:fill="FFFFFF"/>
        </w:rPr>
        <w:t>Garage and Parking Slot Ordinance (</w:t>
      </w:r>
      <w:r w:rsidR="00721F32" w:rsidRPr="00DA4289">
        <w:rPr>
          <w:rFonts w:ascii="Times New Roman" w:hAnsi="Times New Roman" w:cs="Times New Roman"/>
          <w:color w:val="0D0D0D"/>
          <w:sz w:val="23"/>
          <w:szCs w:val="23"/>
          <w:shd w:val="clear" w:color="auto" w:fill="FFFFFF"/>
        </w:rPr>
        <w:t>Verordnung über den Bau und Betrieb von Garagen sowie über die Zahl der notwendigen Stellplätze</w:t>
      </w:r>
      <w:r w:rsidR="00972D9C" w:rsidRPr="00DA4289">
        <w:rPr>
          <w:rFonts w:ascii="Times New Roman" w:hAnsi="Times New Roman" w:cs="Times New Roman"/>
          <w:color w:val="0D0D0D"/>
          <w:sz w:val="23"/>
          <w:szCs w:val="23"/>
          <w:shd w:val="clear" w:color="auto" w:fill="FFFFFF"/>
        </w:rPr>
        <w:t>, Garagen- und Stellplatzverordnung – GaStellV</w:t>
      </w:r>
      <w:r w:rsidR="00721F32" w:rsidRPr="00DA4289">
        <w:rPr>
          <w:rFonts w:ascii="Times New Roman" w:hAnsi="Times New Roman" w:cs="Times New Roman"/>
          <w:color w:val="0D0D0D"/>
          <w:sz w:val="23"/>
          <w:szCs w:val="23"/>
          <w:shd w:val="clear" w:color="auto" w:fill="FFFFFF"/>
        </w:rPr>
        <w:t>)</w:t>
      </w:r>
      <w:r w:rsidR="00394DB9" w:rsidRPr="00DA4289">
        <w:rPr>
          <w:rFonts w:ascii="Times New Roman" w:hAnsi="Times New Roman" w:cs="Times New Roman" w:hint="eastAsia"/>
          <w:color w:val="0D0D0D"/>
          <w:sz w:val="23"/>
          <w:szCs w:val="23"/>
          <w:shd w:val="clear" w:color="auto" w:fill="FFFFFF"/>
        </w:rPr>
        <w:t xml:space="preserve"> </w:t>
      </w:r>
      <w:r w:rsidR="00394DB9" w:rsidRPr="00DA4289">
        <w:rPr>
          <w:rFonts w:ascii="Times New Roman" w:hAnsi="Times New Roman" w:cs="Times New Roman"/>
          <w:color w:val="0D0D0D"/>
          <w:sz w:val="23"/>
          <w:szCs w:val="23"/>
          <w:shd w:val="clear" w:color="auto" w:fill="FFFFFF"/>
        </w:rPr>
        <w:t>to specify detailed provisions for parking slots</w:t>
      </w:r>
      <w:r w:rsidR="00972D9C" w:rsidRPr="00DA4289">
        <w:rPr>
          <w:rFonts w:ascii="Times New Roman" w:hAnsi="Times New Roman" w:cs="Times New Roman"/>
          <w:color w:val="0D0D0D"/>
          <w:sz w:val="23"/>
          <w:szCs w:val="23"/>
          <w:shd w:val="clear" w:color="auto" w:fill="FFFFFF"/>
        </w:rPr>
        <w:t xml:space="preserve">. </w:t>
      </w:r>
      <w:r w:rsidR="00394DB9" w:rsidRPr="00DA4289">
        <w:rPr>
          <w:rFonts w:ascii="Times New Roman" w:hAnsi="Times New Roman" w:cs="Times New Roman"/>
          <w:color w:val="0D0D0D"/>
          <w:sz w:val="23"/>
          <w:szCs w:val="23"/>
          <w:shd w:val="clear" w:color="auto" w:fill="FFFFFF"/>
        </w:rPr>
        <w:t>Local municipalities in Bavaria</w:t>
      </w:r>
      <w:r w:rsidR="00394DB9" w:rsidRPr="00DA4289">
        <w:rPr>
          <w:rFonts w:ascii="Times New Roman" w:hAnsi="Times New Roman" w:cs="Times New Roman" w:hint="eastAsia"/>
          <w:color w:val="0D0D0D"/>
          <w:sz w:val="23"/>
          <w:szCs w:val="23"/>
          <w:shd w:val="clear" w:color="auto" w:fill="FFFFFF"/>
        </w:rPr>
        <w:t xml:space="preserve"> </w:t>
      </w:r>
      <w:r w:rsidR="00972D9C" w:rsidRPr="00DA4289">
        <w:rPr>
          <w:rFonts w:ascii="Times New Roman" w:hAnsi="Times New Roman" w:cs="Times New Roman"/>
          <w:color w:val="0D0D0D"/>
          <w:sz w:val="23"/>
          <w:szCs w:val="23"/>
          <w:shd w:val="clear" w:color="auto" w:fill="FFFFFF"/>
        </w:rPr>
        <w:t xml:space="preserve">have the autonomy to make independent decisions on parking slot obligations, with the legal framework allowing them to reduce, exempt, or withhold parking slots as deemed necessary. </w:t>
      </w:r>
      <w:r w:rsidR="00A22337" w:rsidRPr="00A74A90">
        <w:rPr>
          <w:rFonts w:ascii="Times New Roman" w:hAnsi="Times New Roman" w:cs="Times New Roman"/>
          <w:color w:val="0D0D0D"/>
          <w:sz w:val="23"/>
          <w:szCs w:val="23"/>
          <w:shd w:val="clear" w:color="auto" w:fill="FFFFFF"/>
        </w:rPr>
        <w:t>S</w:t>
      </w:r>
      <w:r w:rsidR="00972D9C" w:rsidRPr="00A74A90">
        <w:rPr>
          <w:rFonts w:ascii="Times New Roman" w:hAnsi="Times New Roman" w:cs="Times New Roman"/>
          <w:color w:val="0D0D0D"/>
          <w:sz w:val="23"/>
          <w:szCs w:val="23"/>
          <w:shd w:val="clear" w:color="auto" w:fill="FFFFFF"/>
        </w:rPr>
        <w:t xml:space="preserve">ince 1995, </w:t>
      </w:r>
      <w:r w:rsidR="00A74A90" w:rsidRPr="00A74A90">
        <w:rPr>
          <w:rFonts w:ascii="Times New Roman" w:hAnsi="Times New Roman" w:cs="Times New Roman"/>
          <w:color w:val="0D0D0D"/>
          <w:sz w:val="23"/>
          <w:szCs w:val="23"/>
          <w:shd w:val="clear" w:color="auto" w:fill="FFFFFF"/>
        </w:rPr>
        <w:t xml:space="preserve">the city of </w:t>
      </w:r>
      <w:r w:rsidR="00A22337" w:rsidRPr="00A74A90">
        <w:rPr>
          <w:rFonts w:ascii="Times New Roman" w:hAnsi="Times New Roman" w:cs="Times New Roman"/>
          <w:color w:val="0D0D0D"/>
          <w:sz w:val="23"/>
          <w:szCs w:val="23"/>
          <w:shd w:val="clear" w:color="auto" w:fill="FFFFFF"/>
        </w:rPr>
        <w:t xml:space="preserve">Ingolstadt </w:t>
      </w:r>
      <w:r w:rsidR="00972D9C" w:rsidRPr="00A74A90">
        <w:rPr>
          <w:rFonts w:ascii="Times New Roman" w:hAnsi="Times New Roman" w:cs="Times New Roman"/>
          <w:color w:val="0D0D0D"/>
          <w:sz w:val="23"/>
          <w:szCs w:val="23"/>
          <w:shd w:val="clear" w:color="auto" w:fill="FFFFFF"/>
        </w:rPr>
        <w:t xml:space="preserve">has implemented the </w:t>
      </w:r>
      <w:r w:rsidR="00A22337" w:rsidRPr="00A74A90">
        <w:rPr>
          <w:rFonts w:ascii="Times New Roman" w:hAnsi="Times New Roman" w:cs="Times New Roman" w:hint="eastAsia"/>
          <w:color w:val="0D0D0D"/>
          <w:sz w:val="23"/>
          <w:szCs w:val="23"/>
          <w:shd w:val="clear" w:color="auto" w:fill="FFFFFF"/>
        </w:rPr>
        <w:t>G</w:t>
      </w:r>
      <w:r w:rsidR="00A22337" w:rsidRPr="00A74A90">
        <w:rPr>
          <w:rFonts w:ascii="Times New Roman" w:hAnsi="Times New Roman" w:cs="Times New Roman"/>
          <w:color w:val="0D0D0D"/>
          <w:sz w:val="23"/>
          <w:szCs w:val="23"/>
          <w:shd w:val="clear" w:color="auto" w:fill="FFFFFF"/>
        </w:rPr>
        <w:t xml:space="preserve">arages and </w:t>
      </w:r>
      <w:r w:rsidR="00A22337" w:rsidRPr="00A74A90">
        <w:rPr>
          <w:rFonts w:ascii="Times New Roman" w:hAnsi="Times New Roman" w:cs="Times New Roman" w:hint="eastAsia"/>
          <w:color w:val="0D0D0D"/>
          <w:sz w:val="23"/>
          <w:szCs w:val="23"/>
          <w:shd w:val="clear" w:color="auto" w:fill="FFFFFF"/>
        </w:rPr>
        <w:t>P</w:t>
      </w:r>
      <w:r w:rsidR="00A22337" w:rsidRPr="00A74A90">
        <w:rPr>
          <w:rFonts w:ascii="Times New Roman" w:hAnsi="Times New Roman" w:cs="Times New Roman"/>
          <w:color w:val="0D0D0D"/>
          <w:sz w:val="23"/>
          <w:szCs w:val="23"/>
          <w:shd w:val="clear" w:color="auto" w:fill="FFFFFF"/>
        </w:rPr>
        <w:t>arking</w:t>
      </w:r>
      <w:r w:rsidR="00A22337" w:rsidRPr="00A74A90">
        <w:rPr>
          <w:rFonts w:ascii="Times New Roman" w:hAnsi="Times New Roman" w:cs="Times New Roman" w:hint="eastAsia"/>
          <w:color w:val="0D0D0D"/>
          <w:sz w:val="23"/>
          <w:szCs w:val="23"/>
          <w:shd w:val="clear" w:color="auto" w:fill="FFFFFF"/>
        </w:rPr>
        <w:t xml:space="preserve"> Slots </w:t>
      </w:r>
      <w:r w:rsidR="00A22337" w:rsidRPr="00A74A90">
        <w:rPr>
          <w:rFonts w:ascii="Times New Roman" w:hAnsi="Times New Roman" w:cs="Times New Roman"/>
          <w:color w:val="0D0D0D"/>
          <w:sz w:val="23"/>
          <w:szCs w:val="23"/>
          <w:shd w:val="clear" w:color="auto" w:fill="FFFFFF"/>
        </w:rPr>
        <w:t>Provision</w:t>
      </w:r>
      <w:r w:rsidR="00972D9C" w:rsidRPr="00A74A90">
        <w:rPr>
          <w:rFonts w:ascii="Times New Roman" w:hAnsi="Times New Roman" w:cs="Times New Roman"/>
          <w:color w:val="0D0D0D"/>
          <w:sz w:val="23"/>
          <w:szCs w:val="23"/>
          <w:shd w:val="clear" w:color="auto" w:fill="FFFFFF"/>
        </w:rPr>
        <w:t xml:space="preserve"> (Satzung über die Herstellung und Ablösung von Garagen und Stellplätzen, Garagen- und Stellplatzsatzung </w:t>
      </w:r>
      <w:r w:rsidR="00CF5D53" w:rsidRPr="00A74A90">
        <w:rPr>
          <w:rFonts w:ascii="Times New Roman" w:hAnsi="Times New Roman" w:cs="Times New Roman"/>
          <w:color w:val="0D0D0D"/>
          <w:sz w:val="23"/>
          <w:szCs w:val="23"/>
          <w:shd w:val="clear" w:color="auto" w:fill="FFFFFF"/>
        </w:rPr>
        <w:t>–</w:t>
      </w:r>
      <w:r w:rsidR="00972D9C" w:rsidRPr="00A74A90">
        <w:rPr>
          <w:rFonts w:ascii="Times New Roman" w:hAnsi="Times New Roman" w:cs="Times New Roman"/>
          <w:color w:val="0D0D0D"/>
          <w:sz w:val="23"/>
          <w:szCs w:val="23"/>
          <w:shd w:val="clear" w:color="auto" w:fill="FFFFFF"/>
        </w:rPr>
        <w:t xml:space="preserve"> GaStS) to further regulate parking </w:t>
      </w:r>
      <w:r w:rsidR="00A06D5B" w:rsidRPr="00A74A90">
        <w:rPr>
          <w:rFonts w:ascii="Times New Roman" w:hAnsi="Times New Roman" w:cs="Times New Roman"/>
          <w:color w:val="0D0D0D"/>
          <w:sz w:val="23"/>
          <w:szCs w:val="23"/>
          <w:shd w:val="clear" w:color="auto" w:fill="FFFFFF"/>
        </w:rPr>
        <w:t>slot</w:t>
      </w:r>
      <w:r w:rsidR="00972D9C" w:rsidRPr="00A74A90">
        <w:rPr>
          <w:rFonts w:ascii="Times New Roman" w:hAnsi="Times New Roman" w:cs="Times New Roman"/>
          <w:color w:val="0D0D0D"/>
          <w:sz w:val="23"/>
          <w:szCs w:val="23"/>
          <w:shd w:val="clear" w:color="auto" w:fill="FFFFFF"/>
        </w:rPr>
        <w:t xml:space="preserve">s based on the GaStellV. </w:t>
      </w:r>
      <w:r w:rsidR="00972D9C" w:rsidRPr="00DA4289">
        <w:rPr>
          <w:rFonts w:ascii="Times New Roman" w:hAnsi="Times New Roman" w:cs="Times New Roman"/>
          <w:color w:val="0D0D0D"/>
          <w:sz w:val="23"/>
          <w:szCs w:val="23"/>
          <w:shd w:val="clear" w:color="auto" w:fill="FFFFFF"/>
        </w:rPr>
        <w:t>Thus, these regulations are interrelated in a hierarchical, nested structure.</w:t>
      </w:r>
    </w:p>
    <w:p w14:paraId="5FE5EA17" w14:textId="3611370D" w:rsidR="002477EF" w:rsidRPr="00DA4289" w:rsidRDefault="002477EF" w:rsidP="009A4F8E">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lastRenderedPageBreak/>
        <w:t>This study is framed within these legal contexts and frameworks</w:t>
      </w:r>
      <w:r w:rsidR="00972D9C" w:rsidRPr="00DA4289">
        <w:rPr>
          <w:rFonts w:ascii="Times New Roman" w:hAnsi="Times New Roman" w:cs="Times New Roman"/>
          <w:color w:val="0D0D0D"/>
          <w:sz w:val="23"/>
          <w:szCs w:val="23"/>
          <w:shd w:val="clear" w:color="auto" w:fill="FFFFFF"/>
        </w:rPr>
        <w:t xml:space="preserve">. The primary focus is on GaStellV, </w:t>
      </w:r>
      <w:r w:rsidRPr="00DA4289">
        <w:rPr>
          <w:rFonts w:ascii="Times New Roman" w:hAnsi="Times New Roman" w:cs="Times New Roman"/>
          <w:color w:val="0D0D0D"/>
          <w:sz w:val="23"/>
          <w:szCs w:val="23"/>
          <w:shd w:val="clear" w:color="auto" w:fill="FFFFFF"/>
        </w:rPr>
        <w:t>complemented by the GaStS as additional restrictions imposed by municipal authorities in response to local circumstances.</w:t>
      </w:r>
    </w:p>
    <w:p w14:paraId="69B81C20" w14:textId="759B8FAA" w:rsidR="004A4337" w:rsidRPr="00DA4289" w:rsidRDefault="00D92574" w:rsidP="002477EF">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GaStellV</w:t>
      </w:r>
      <w:r w:rsidR="00E97B04" w:rsidRPr="00DA4289">
        <w:rPr>
          <w:rFonts w:ascii="Arial" w:hAnsi="Arial" w:cs="Arial"/>
          <w:color w:val="1C1C1C"/>
          <w:szCs w:val="21"/>
          <w:shd w:val="clear" w:color="auto" w:fill="FFFFFF"/>
        </w:rPr>
        <w:t xml:space="preserve"> </w:t>
      </w:r>
      <w:r w:rsidR="00E97B04" w:rsidRPr="00DA4289">
        <w:rPr>
          <w:rFonts w:ascii="Times New Roman" w:hAnsi="Times New Roman" w:cs="Times New Roman"/>
          <w:color w:val="0D0D0D"/>
          <w:sz w:val="23"/>
          <w:szCs w:val="23"/>
          <w:shd w:val="clear" w:color="auto" w:fill="FFFFFF"/>
        </w:rPr>
        <w:t>consists of</w:t>
      </w:r>
      <w:r w:rsidR="00E97B04"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six sections: general provisions, building regulations, operating rules, building </w:t>
      </w:r>
      <w:r w:rsidR="00E97B04" w:rsidRPr="00DA4289">
        <w:rPr>
          <w:rFonts w:ascii="Times New Roman" w:hAnsi="Times New Roman" w:cs="Times New Roman"/>
          <w:color w:val="0D0D0D"/>
          <w:sz w:val="23"/>
          <w:szCs w:val="23"/>
          <w:shd w:val="clear" w:color="auto" w:fill="FFFFFF"/>
        </w:rPr>
        <w:t>specifications</w:t>
      </w:r>
      <w:r w:rsidR="00E97B04"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and testing, necessary parking </w:t>
      </w:r>
      <w:r w:rsidR="00A06D5B" w:rsidRPr="00DA4289">
        <w:rPr>
          <w:rFonts w:ascii="Times New Roman" w:hAnsi="Times New Roman" w:cs="Times New Roman"/>
          <w:color w:val="0D0D0D"/>
          <w:sz w:val="23"/>
          <w:szCs w:val="23"/>
          <w:shd w:val="clear" w:color="auto" w:fill="FFFFFF"/>
        </w:rPr>
        <w:t>slot</w:t>
      </w:r>
      <w:r w:rsidRPr="00DA4289">
        <w:rPr>
          <w:rFonts w:ascii="Times New Roman" w:hAnsi="Times New Roman" w:cs="Times New Roman"/>
          <w:color w:val="0D0D0D"/>
          <w:sz w:val="23"/>
          <w:szCs w:val="23"/>
          <w:shd w:val="clear" w:color="auto" w:fill="FFFFFF"/>
        </w:rPr>
        <w:t xml:space="preserve">s, and final provisions. </w:t>
      </w:r>
      <w:r w:rsidR="002477EF" w:rsidRPr="00DA4289">
        <w:rPr>
          <w:rFonts w:ascii="Times New Roman" w:hAnsi="Times New Roman" w:cs="Times New Roman"/>
          <w:color w:val="0D0D0D"/>
          <w:sz w:val="23"/>
          <w:szCs w:val="23"/>
          <w:shd w:val="clear" w:color="auto" w:fill="FFFFFF"/>
        </w:rPr>
        <w:t>T</w:t>
      </w:r>
      <w:r w:rsidR="00E97B04" w:rsidRPr="00DA4289">
        <w:rPr>
          <w:rFonts w:ascii="Times New Roman" w:hAnsi="Times New Roman" w:cs="Times New Roman"/>
          <w:color w:val="0D0D0D"/>
          <w:sz w:val="23"/>
          <w:szCs w:val="23"/>
          <w:shd w:val="clear" w:color="auto" w:fill="FFFFFF"/>
        </w:rPr>
        <w:t xml:space="preserve">he specific </w:t>
      </w:r>
      <w:r w:rsidR="005217C5">
        <w:rPr>
          <w:rFonts w:ascii="Times New Roman" w:hAnsi="Times New Roman" w:cs="Times New Roman" w:hint="eastAsia"/>
          <w:color w:val="0D0D0D"/>
          <w:sz w:val="23"/>
          <w:szCs w:val="23"/>
          <w:shd w:val="clear" w:color="auto" w:fill="FFFFFF"/>
        </w:rPr>
        <w:t>article</w:t>
      </w:r>
      <w:r w:rsidR="005217C5">
        <w:rPr>
          <w:rFonts w:ascii="Times New Roman" w:hAnsi="Times New Roman" w:cs="Times New Roman"/>
          <w:color w:val="0D0D0D"/>
          <w:sz w:val="23"/>
          <w:szCs w:val="23"/>
          <w:shd w:val="clear" w:color="auto" w:fill="FFFFFF"/>
        </w:rPr>
        <w:t xml:space="preserve"> </w:t>
      </w:r>
      <w:r w:rsidR="00E97B04" w:rsidRPr="00DA4289">
        <w:rPr>
          <w:rFonts w:ascii="Times New Roman" w:hAnsi="Times New Roman" w:cs="Times New Roman"/>
          <w:color w:val="0D0D0D"/>
          <w:sz w:val="23"/>
          <w:szCs w:val="23"/>
          <w:shd w:val="clear" w:color="auto" w:fill="FFFFFF"/>
        </w:rPr>
        <w:t xml:space="preserve">of general provision, </w:t>
      </w:r>
      <w:r w:rsidR="00E97B04" w:rsidRPr="00DA4289">
        <w:rPr>
          <w:rFonts w:ascii="Times New Roman" w:hAnsi="Times New Roman" w:cs="Times New Roman" w:hint="eastAsia"/>
          <w:color w:val="0D0D0D"/>
          <w:sz w:val="23"/>
          <w:szCs w:val="23"/>
          <w:shd w:val="clear" w:color="auto" w:fill="FFFFFF"/>
        </w:rPr>
        <w:t xml:space="preserve">part of </w:t>
      </w:r>
      <w:r w:rsidR="00E97B04" w:rsidRPr="00DA4289">
        <w:rPr>
          <w:rFonts w:ascii="Times New Roman" w:hAnsi="Times New Roman" w:cs="Times New Roman"/>
          <w:color w:val="0D0D0D"/>
          <w:sz w:val="23"/>
          <w:szCs w:val="23"/>
          <w:shd w:val="clear" w:color="auto" w:fill="FFFFFF"/>
        </w:rPr>
        <w:t>building regulations, and necessary parking slots</w:t>
      </w:r>
      <w:r w:rsidR="002477EF" w:rsidRPr="00DA4289">
        <w:rPr>
          <w:rFonts w:ascii="Times New Roman" w:hAnsi="Times New Roman" w:cs="Times New Roman" w:hint="eastAsia"/>
          <w:color w:val="0D0D0D"/>
          <w:sz w:val="23"/>
          <w:szCs w:val="23"/>
          <w:shd w:val="clear" w:color="auto" w:fill="FFFFFF"/>
        </w:rPr>
        <w:t xml:space="preserve"> are </w:t>
      </w:r>
      <w:r w:rsidR="002477EF" w:rsidRPr="00DA4289">
        <w:rPr>
          <w:rFonts w:ascii="Times New Roman" w:hAnsi="Times New Roman" w:cs="Times New Roman"/>
          <w:color w:val="0D0D0D"/>
          <w:sz w:val="23"/>
          <w:szCs w:val="23"/>
          <w:shd w:val="clear" w:color="auto" w:fill="FFFFFF"/>
        </w:rPr>
        <w:t>chosen</w:t>
      </w:r>
      <w:r w:rsidR="002477EF" w:rsidRPr="00DA4289">
        <w:rPr>
          <w:rFonts w:ascii="Times New Roman" w:hAnsi="Times New Roman" w:cs="Times New Roman" w:hint="eastAsia"/>
          <w:color w:val="0D0D0D"/>
          <w:sz w:val="23"/>
          <w:szCs w:val="23"/>
          <w:shd w:val="clear" w:color="auto" w:fill="FFFFFF"/>
        </w:rPr>
        <w:t xml:space="preserve"> as the test for automated regulation chec</w:t>
      </w:r>
      <w:r w:rsidR="005217C5" w:rsidRPr="005217C5">
        <w:rPr>
          <w:rFonts w:ascii="Times New Roman" w:hAnsi="Times New Roman" w:cs="Times New Roman"/>
          <w:color w:val="0D0D0D"/>
          <w:sz w:val="23"/>
          <w:szCs w:val="23"/>
          <w:shd w:val="clear" w:color="auto" w:fill="FFFFFF"/>
          <w:lang w:val="en-US"/>
        </w:rPr>
        <w:t>k</w:t>
      </w:r>
      <w:r w:rsidR="005217C5">
        <w:rPr>
          <w:rFonts w:ascii="Times New Roman" w:hAnsi="Times New Roman" w:cs="Times New Roman"/>
          <w:color w:val="0D0D0D"/>
          <w:sz w:val="23"/>
          <w:szCs w:val="23"/>
          <w:shd w:val="clear" w:color="auto" w:fill="FFFFFF"/>
          <w:lang w:val="en-US"/>
        </w:rPr>
        <w:t>ing</w:t>
      </w:r>
      <w:r w:rsidR="00E97B04"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Selection criteria </w:t>
      </w:r>
      <w:r w:rsidR="002477EF" w:rsidRPr="00DA4289">
        <w:rPr>
          <w:rFonts w:ascii="Times New Roman" w:hAnsi="Times New Roman" w:cs="Times New Roman" w:hint="eastAsia"/>
          <w:color w:val="0D0D0D"/>
          <w:sz w:val="23"/>
          <w:szCs w:val="23"/>
          <w:shd w:val="clear" w:color="auto" w:fill="FFFFFF"/>
        </w:rPr>
        <w:t>are</w:t>
      </w:r>
      <w:r w:rsidRPr="00DA4289">
        <w:rPr>
          <w:rFonts w:ascii="Times New Roman" w:hAnsi="Times New Roman" w:cs="Times New Roman"/>
          <w:color w:val="0D0D0D"/>
          <w:sz w:val="23"/>
          <w:szCs w:val="23"/>
          <w:shd w:val="clear" w:color="auto" w:fill="FFFFFF"/>
        </w:rPr>
        <w:t xml:space="preserve"> based on</w:t>
      </w:r>
      <w:r w:rsidR="00E97B04"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quantitative properties of the related objects, detailed as follows:</w:t>
      </w:r>
    </w:p>
    <w:p w14:paraId="5B3914AE" w14:textId="608A67C6" w:rsidR="00B22BDE" w:rsidRPr="00DA4289" w:rsidRDefault="00B22BDE" w:rsidP="00B22BDE">
      <w:pPr>
        <w:pStyle w:val="ListParagraph"/>
        <w:numPr>
          <w:ilvl w:val="0"/>
          <w:numId w:val="26"/>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t>General provision: Garage classification (§1 GaStellV)</w:t>
      </w:r>
    </w:p>
    <w:p w14:paraId="4B68E687" w14:textId="77777777" w:rsidR="00B22BDE" w:rsidRPr="00DA4289" w:rsidRDefault="00B22BDE" w:rsidP="00B22BDE">
      <w:pPr>
        <w:pStyle w:val="ListParagraph"/>
        <w:numPr>
          <w:ilvl w:val="0"/>
          <w:numId w:val="26"/>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t xml:space="preserve">Building regulations: </w:t>
      </w:r>
    </w:p>
    <w:p w14:paraId="2FA9EAE1" w14:textId="493DBD0D" w:rsidR="00B22BDE" w:rsidRPr="00DA4289" w:rsidRDefault="00B22BDE" w:rsidP="00B22BDE">
      <w:pPr>
        <w:pStyle w:val="ListParagraph"/>
        <w:numPr>
          <w:ilvl w:val="1"/>
          <w:numId w:val="26"/>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t>Entrance and exit (§2 GaStellV)</w:t>
      </w:r>
    </w:p>
    <w:p w14:paraId="15FCEBAB" w14:textId="1F2A0F0E" w:rsidR="00B22BDE" w:rsidRPr="00DA4289" w:rsidRDefault="00B22BDE" w:rsidP="00B22BDE">
      <w:pPr>
        <w:pStyle w:val="ListParagraph"/>
        <w:numPr>
          <w:ilvl w:val="1"/>
          <w:numId w:val="26"/>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t>Ramps (§3 GaStellV)</w:t>
      </w:r>
    </w:p>
    <w:p w14:paraId="7D18EADC" w14:textId="0A90BC77" w:rsidR="00B22BDE" w:rsidRPr="00DA4289" w:rsidRDefault="00B22BDE" w:rsidP="00B22BDE">
      <w:pPr>
        <w:pStyle w:val="ListParagraph"/>
        <w:numPr>
          <w:ilvl w:val="1"/>
          <w:numId w:val="26"/>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t xml:space="preserve">Parking </w:t>
      </w:r>
      <w:r w:rsidR="00A06D5B" w:rsidRPr="00DA4289">
        <w:rPr>
          <w:rFonts w:ascii="Times New Roman" w:hAnsi="Times New Roman" w:cs="Times New Roman"/>
          <w:color w:val="0D0D0D"/>
          <w:sz w:val="23"/>
          <w:szCs w:val="23"/>
          <w:shd w:val="clear" w:color="auto" w:fill="FFFFFF"/>
        </w:rPr>
        <w:t>slot</w:t>
      </w:r>
      <w:r w:rsidRPr="00DA4289">
        <w:rPr>
          <w:rFonts w:ascii="Times New Roman" w:hAnsi="Times New Roman" w:cs="Times New Roman"/>
          <w:color w:val="0D0D0D"/>
          <w:sz w:val="23"/>
          <w:szCs w:val="23"/>
          <w:shd w:val="clear" w:color="auto" w:fill="FFFFFF"/>
        </w:rPr>
        <w:t xml:space="preserve">s and </w:t>
      </w:r>
      <w:r w:rsidR="005217C5">
        <w:rPr>
          <w:rFonts w:ascii="Times New Roman" w:hAnsi="Times New Roman" w:cs="Times New Roman"/>
          <w:color w:val="0D0D0D"/>
          <w:sz w:val="23"/>
          <w:szCs w:val="23"/>
          <w:shd w:val="clear" w:color="auto" w:fill="FFFFFF"/>
        </w:rPr>
        <w:t>d</w:t>
      </w:r>
      <w:r w:rsidRPr="00DA4289">
        <w:rPr>
          <w:rFonts w:ascii="Times New Roman" w:hAnsi="Times New Roman" w:cs="Times New Roman"/>
          <w:color w:val="0D0D0D"/>
          <w:sz w:val="23"/>
          <w:szCs w:val="23"/>
          <w:shd w:val="clear" w:color="auto" w:fill="FFFFFF"/>
        </w:rPr>
        <w:t xml:space="preserve">riveways </w:t>
      </w:r>
      <w:bookmarkStart w:id="118" w:name="OLE_LINK15"/>
      <w:r w:rsidRPr="00DA4289">
        <w:rPr>
          <w:rFonts w:ascii="Times New Roman" w:hAnsi="Times New Roman" w:cs="Times New Roman"/>
          <w:color w:val="0D0D0D"/>
          <w:sz w:val="23"/>
          <w:szCs w:val="23"/>
          <w:shd w:val="clear" w:color="auto" w:fill="FFFFFF"/>
        </w:rPr>
        <w:t>(§4</w:t>
      </w:r>
      <w:bookmarkEnd w:id="118"/>
      <w:r w:rsidRPr="00DA4289">
        <w:rPr>
          <w:rFonts w:ascii="Times New Roman" w:hAnsi="Times New Roman" w:cs="Times New Roman"/>
          <w:color w:val="0D0D0D"/>
          <w:sz w:val="23"/>
          <w:szCs w:val="23"/>
          <w:shd w:val="clear" w:color="auto" w:fill="FFFFFF"/>
        </w:rPr>
        <w:t xml:space="preserve"> GaStellV)</w:t>
      </w:r>
    </w:p>
    <w:p w14:paraId="03AF63B0" w14:textId="7E3F6E7F" w:rsidR="00D07AE2" w:rsidRPr="00DA4289" w:rsidRDefault="00B22BDE" w:rsidP="002572DF">
      <w:pPr>
        <w:pStyle w:val="ListParagraph"/>
        <w:numPr>
          <w:ilvl w:val="1"/>
          <w:numId w:val="26"/>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t>Clear height (§5 GaStellV)</w:t>
      </w:r>
    </w:p>
    <w:p w14:paraId="3EADAD62" w14:textId="216C3AE0" w:rsidR="00E97B04" w:rsidRPr="00DA4289" w:rsidRDefault="00E97B04" w:rsidP="00E97B04">
      <w:pPr>
        <w:pStyle w:val="ListParagraph"/>
        <w:numPr>
          <w:ilvl w:val="0"/>
          <w:numId w:val="26"/>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t xml:space="preserve">Necessary parking slots: Number of the parking slot (§20 GaStellV), </w:t>
      </w:r>
    </w:p>
    <w:p w14:paraId="04426B0E" w14:textId="157CB432" w:rsidR="00E97B04" w:rsidRPr="00DA4289" w:rsidRDefault="00137E2C" w:rsidP="00E97B04">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Note</w:t>
      </w:r>
      <w:r w:rsidR="00E97B04" w:rsidRPr="00DA4289">
        <w:rPr>
          <w:rFonts w:ascii="Times New Roman" w:hAnsi="Times New Roman" w:cs="Times New Roman"/>
          <w:color w:val="0D0D0D"/>
          <w:sz w:val="23"/>
          <w:szCs w:val="23"/>
          <w:shd w:val="clear" w:color="auto" w:fill="FFFFFF"/>
        </w:rPr>
        <w:t xml:space="preserve"> that </w:t>
      </w:r>
      <w:r w:rsidR="0063725E" w:rsidRPr="00DA4289">
        <w:rPr>
          <w:rFonts w:ascii="Times New Roman" w:hAnsi="Times New Roman" w:cs="Times New Roman"/>
          <w:color w:val="0D0D0D"/>
          <w:sz w:val="23"/>
          <w:szCs w:val="23"/>
          <w:shd w:val="clear" w:color="auto" w:fill="FFFFFF"/>
        </w:rPr>
        <w:t xml:space="preserve">Paragraph </w:t>
      </w:r>
      <w:r w:rsidR="00E97B04" w:rsidRPr="00DA4289">
        <w:rPr>
          <w:rFonts w:ascii="Times New Roman" w:hAnsi="Times New Roman" w:cs="Times New Roman"/>
          <w:color w:val="0D0D0D"/>
          <w:sz w:val="23"/>
          <w:szCs w:val="23"/>
          <w:shd w:val="clear" w:color="auto" w:fill="FFFFFF"/>
        </w:rPr>
        <w:t xml:space="preserve">7 in §4 </w:t>
      </w:r>
      <w:r w:rsidR="0063725E" w:rsidRPr="00DA4289">
        <w:rPr>
          <w:rFonts w:ascii="Times New Roman" w:hAnsi="Times New Roman" w:cs="Times New Roman"/>
          <w:color w:val="0D0D0D"/>
          <w:sz w:val="23"/>
          <w:szCs w:val="23"/>
          <w:shd w:val="clear" w:color="auto" w:fill="FFFFFF"/>
        </w:rPr>
        <w:t>P</w:t>
      </w:r>
      <w:r w:rsidR="00E97B04" w:rsidRPr="00DA4289">
        <w:rPr>
          <w:rFonts w:ascii="Times New Roman" w:hAnsi="Times New Roman" w:cs="Times New Roman"/>
          <w:color w:val="0D0D0D"/>
          <w:sz w:val="23"/>
          <w:szCs w:val="23"/>
          <w:shd w:val="clear" w:color="auto" w:fill="FFFFFF"/>
        </w:rPr>
        <w:t>arking slots</w:t>
      </w:r>
      <w:r w:rsidR="0063725E" w:rsidRPr="00DA4289">
        <w:rPr>
          <w:rFonts w:ascii="Times New Roman" w:hAnsi="Times New Roman" w:cs="Times New Roman"/>
          <w:color w:val="0D0D0D"/>
          <w:sz w:val="23"/>
          <w:szCs w:val="23"/>
          <w:shd w:val="clear" w:color="auto" w:fill="FFFFFF"/>
        </w:rPr>
        <w:t xml:space="preserve"> and </w:t>
      </w:r>
      <w:r w:rsidR="00111048">
        <w:rPr>
          <w:rFonts w:ascii="Times New Roman" w:hAnsi="Times New Roman" w:cs="Times New Roman"/>
          <w:color w:val="0D0D0D"/>
          <w:sz w:val="23"/>
          <w:szCs w:val="23"/>
          <w:shd w:val="clear" w:color="auto" w:fill="FFFFFF"/>
        </w:rPr>
        <w:t>d</w:t>
      </w:r>
      <w:r w:rsidR="0063725E" w:rsidRPr="00DA4289">
        <w:rPr>
          <w:rFonts w:ascii="Times New Roman" w:hAnsi="Times New Roman" w:cs="Times New Roman"/>
          <w:color w:val="0D0D0D"/>
          <w:sz w:val="23"/>
          <w:szCs w:val="23"/>
          <w:shd w:val="clear" w:color="auto" w:fill="FFFFFF"/>
        </w:rPr>
        <w:t>riveways</w:t>
      </w:r>
      <w:r w:rsidR="00E97B04" w:rsidRPr="00DA4289">
        <w:rPr>
          <w:rFonts w:ascii="Times New Roman" w:hAnsi="Times New Roman" w:cs="Times New Roman"/>
          <w:color w:val="0D0D0D"/>
          <w:sz w:val="23"/>
          <w:szCs w:val="23"/>
          <w:shd w:val="clear" w:color="auto" w:fill="FFFFFF"/>
        </w:rPr>
        <w:t xml:space="preserve"> is not in our checking scope since fire safety is not the focus in this case.</w:t>
      </w:r>
    </w:p>
    <w:p w14:paraId="69D7962E" w14:textId="32D809F8" w:rsidR="00363B06" w:rsidRPr="00DA4289" w:rsidRDefault="00363B06" w:rsidP="009A4F8E">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The GaStS includes six articles, </w:t>
      </w:r>
      <w:r w:rsidR="00137E2C" w:rsidRPr="00DA4289">
        <w:rPr>
          <w:rFonts w:ascii="Times New Roman" w:hAnsi="Times New Roman" w:cs="Times New Roman"/>
          <w:color w:val="0D0D0D"/>
          <w:sz w:val="23"/>
          <w:szCs w:val="23"/>
          <w:shd w:val="clear" w:color="auto" w:fill="FFFFFF"/>
        </w:rPr>
        <w:t>with</w:t>
      </w:r>
      <w:r w:rsidRPr="00DA4289">
        <w:rPr>
          <w:rFonts w:ascii="Times New Roman" w:hAnsi="Times New Roman" w:cs="Times New Roman"/>
          <w:color w:val="0D0D0D"/>
          <w:sz w:val="23"/>
          <w:szCs w:val="23"/>
          <w:shd w:val="clear" w:color="auto" w:fill="FFFFFF"/>
        </w:rPr>
        <w:t xml:space="preserve"> Article 2 </w:t>
      </w:r>
      <w:r w:rsidR="00137E2C" w:rsidRPr="00DA4289">
        <w:rPr>
          <w:rFonts w:ascii="Times New Roman" w:hAnsi="Times New Roman" w:cs="Times New Roman"/>
          <w:color w:val="0D0D0D"/>
          <w:sz w:val="23"/>
          <w:szCs w:val="23"/>
          <w:shd w:val="clear" w:color="auto" w:fill="FFFFFF"/>
        </w:rPr>
        <w:t>detailing</w:t>
      </w:r>
      <w:r w:rsidRPr="00DA4289">
        <w:rPr>
          <w:rFonts w:ascii="Times New Roman" w:hAnsi="Times New Roman" w:cs="Times New Roman"/>
          <w:color w:val="0D0D0D"/>
          <w:sz w:val="23"/>
          <w:szCs w:val="23"/>
          <w:shd w:val="clear" w:color="auto" w:fill="FFFFFF"/>
        </w:rPr>
        <w:t xml:space="preserve"> local regulations for the </w:t>
      </w:r>
      <w:r w:rsidR="00137E2C" w:rsidRPr="00DA4289">
        <w:rPr>
          <w:rFonts w:ascii="Times New Roman" w:hAnsi="Times New Roman" w:cs="Times New Roman"/>
          <w:color w:val="0D0D0D"/>
          <w:sz w:val="23"/>
          <w:szCs w:val="23"/>
          <w:shd w:val="clear" w:color="auto" w:fill="FFFFFF"/>
        </w:rPr>
        <w:t>number</w:t>
      </w:r>
      <w:r w:rsidRPr="00DA4289">
        <w:rPr>
          <w:rFonts w:ascii="Times New Roman" w:hAnsi="Times New Roman" w:cs="Times New Roman"/>
          <w:color w:val="0D0D0D"/>
          <w:sz w:val="23"/>
          <w:szCs w:val="23"/>
          <w:shd w:val="clear" w:color="auto" w:fill="FFFFFF"/>
        </w:rPr>
        <w:t xml:space="preserve"> of parking slots and garages in Ingolstadt. Additionally, Article 3 introduces exemptions for parking </w:t>
      </w:r>
      <w:r w:rsidR="00A06D5B" w:rsidRPr="00DA4289">
        <w:rPr>
          <w:rFonts w:ascii="Times New Roman" w:hAnsi="Times New Roman" w:cs="Times New Roman"/>
          <w:color w:val="0D0D0D"/>
          <w:sz w:val="23"/>
          <w:szCs w:val="23"/>
          <w:shd w:val="clear" w:color="auto" w:fill="FFFFFF"/>
        </w:rPr>
        <w:t>slot</w:t>
      </w:r>
      <w:r w:rsidRPr="00DA4289">
        <w:rPr>
          <w:rFonts w:ascii="Times New Roman" w:hAnsi="Times New Roman" w:cs="Times New Roman"/>
          <w:color w:val="0D0D0D"/>
          <w:sz w:val="23"/>
          <w:szCs w:val="23"/>
          <w:shd w:val="clear" w:color="auto" w:fill="FFFFFF"/>
        </w:rPr>
        <w:t>s, such as exemptions for attic</w:t>
      </w:r>
      <w:r w:rsidR="00137E2C" w:rsidRPr="00DA4289">
        <w:rPr>
          <w:rFonts w:ascii="Times New Roman" w:hAnsi="Times New Roman" w:cs="Times New Roman"/>
          <w:color w:val="0D0D0D"/>
          <w:sz w:val="23"/>
          <w:szCs w:val="23"/>
          <w:shd w:val="clear" w:color="auto" w:fill="FFFFFF"/>
        </w:rPr>
        <w:t xml:space="preserve"> apartments</w:t>
      </w:r>
      <w:r w:rsidRPr="00DA4289">
        <w:rPr>
          <w:rFonts w:ascii="Times New Roman" w:hAnsi="Times New Roman" w:cs="Times New Roman"/>
          <w:color w:val="0D0D0D"/>
          <w:sz w:val="23"/>
          <w:szCs w:val="23"/>
          <w:shd w:val="clear" w:color="auto" w:fill="FFFFFF"/>
        </w:rPr>
        <w:t xml:space="preserve">. </w:t>
      </w:r>
    </w:p>
    <w:p w14:paraId="25317A0F" w14:textId="139E6453" w:rsidR="00034946" w:rsidRPr="00DA4289" w:rsidRDefault="00363B06" w:rsidP="009A4F8E">
      <w:pPr>
        <w:rPr>
          <w:rFonts w:ascii="Times New Roman" w:hAnsi="Times New Roman" w:cs="Times New Roman"/>
          <w:color w:val="0D0D0D"/>
          <w:sz w:val="23"/>
          <w:szCs w:val="23"/>
          <w:shd w:val="clear" w:color="auto" w:fill="FFFFFF"/>
        </w:rPr>
      </w:pPr>
      <w:bookmarkStart w:id="119" w:name="OLE_LINK85"/>
      <w:r w:rsidRPr="00DA4289">
        <w:rPr>
          <w:rFonts w:ascii="Times New Roman" w:hAnsi="Times New Roman" w:cs="Times New Roman"/>
          <w:color w:val="0D0D0D"/>
          <w:sz w:val="23"/>
          <w:szCs w:val="23"/>
          <w:shd w:val="clear" w:color="auto" w:fill="FFFFFF"/>
        </w:rPr>
        <w:t xml:space="preserve">Overall, the focus is on these selected </w:t>
      </w:r>
      <w:r w:rsidR="00111048">
        <w:rPr>
          <w:rFonts w:ascii="Times New Roman" w:hAnsi="Times New Roman" w:cs="Times New Roman"/>
          <w:color w:val="0D0D0D"/>
          <w:sz w:val="23"/>
          <w:szCs w:val="23"/>
          <w:shd w:val="clear" w:color="auto" w:fill="FFFFFF"/>
        </w:rPr>
        <w:t>articles</w:t>
      </w:r>
      <w:r w:rsidRPr="00DA4289">
        <w:rPr>
          <w:rFonts w:ascii="Times New Roman" w:hAnsi="Times New Roman" w:cs="Times New Roman"/>
          <w:color w:val="0D0D0D"/>
          <w:sz w:val="23"/>
          <w:szCs w:val="23"/>
          <w:shd w:val="clear" w:color="auto" w:fill="FFFFFF"/>
        </w:rPr>
        <w:t xml:space="preserve"> from GaStellV. For</w:t>
      </w:r>
      <w:r w:rsidR="00111048">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calculati</w:t>
      </w:r>
      <w:r w:rsidR="00111048">
        <w:rPr>
          <w:rFonts w:ascii="Times New Roman" w:hAnsi="Times New Roman" w:cs="Times New Roman" w:hint="eastAsia"/>
          <w:color w:val="0D0D0D"/>
          <w:sz w:val="23"/>
          <w:szCs w:val="23"/>
          <w:shd w:val="clear" w:color="auto" w:fill="FFFFFF"/>
        </w:rPr>
        <w:t>ng</w:t>
      </w:r>
      <w:r w:rsidRPr="00DA4289">
        <w:rPr>
          <w:rFonts w:ascii="Times New Roman" w:hAnsi="Times New Roman" w:cs="Times New Roman"/>
          <w:color w:val="0D0D0D"/>
          <w:sz w:val="23"/>
          <w:szCs w:val="23"/>
          <w:shd w:val="clear" w:color="auto" w:fill="FFFFFF"/>
        </w:rPr>
        <w:t xml:space="preserve"> </w:t>
      </w:r>
      <w:r w:rsidR="00111048">
        <w:rPr>
          <w:rFonts w:ascii="Times New Roman" w:hAnsi="Times New Roman" w:cs="Times New Roman"/>
          <w:color w:val="0D0D0D"/>
          <w:sz w:val="23"/>
          <w:szCs w:val="23"/>
          <w:shd w:val="clear" w:color="auto" w:fill="FFFFFF"/>
        </w:rPr>
        <w:t xml:space="preserve">the </w:t>
      </w:r>
      <w:r w:rsidR="00111048">
        <w:rPr>
          <w:rFonts w:ascii="Times New Roman" w:hAnsi="Times New Roman" w:cs="Times New Roman" w:hint="eastAsia"/>
          <w:color w:val="0D0D0D"/>
          <w:sz w:val="23"/>
          <w:szCs w:val="23"/>
          <w:shd w:val="clear" w:color="auto" w:fill="FFFFFF"/>
        </w:rPr>
        <w:t>required</w:t>
      </w:r>
      <w:r w:rsidR="00111048" w:rsidRPr="00111048">
        <w:rPr>
          <w:rFonts w:ascii="Times New Roman" w:hAnsi="Times New Roman" w:cs="Times New Roman"/>
          <w:color w:val="0D0D0D"/>
          <w:sz w:val="23"/>
          <w:szCs w:val="23"/>
          <w:shd w:val="clear" w:color="auto" w:fill="FFFFFF"/>
          <w:lang w:val="en-US"/>
        </w:rPr>
        <w:t xml:space="preserve"> </w:t>
      </w:r>
      <w:r w:rsidR="00111048">
        <w:rPr>
          <w:rFonts w:ascii="Times New Roman" w:hAnsi="Times New Roman" w:cs="Times New Roman"/>
          <w:color w:val="0D0D0D"/>
          <w:sz w:val="23"/>
          <w:szCs w:val="23"/>
          <w:shd w:val="clear" w:color="auto" w:fill="FFFFFF"/>
        </w:rPr>
        <w:t>number</w:t>
      </w:r>
      <w:r w:rsidR="00111048" w:rsidRPr="00DA4289">
        <w:rPr>
          <w:rFonts w:ascii="Times New Roman" w:hAnsi="Times New Roman" w:cs="Times New Roman"/>
          <w:color w:val="0D0D0D"/>
          <w:sz w:val="23"/>
          <w:szCs w:val="23"/>
          <w:shd w:val="clear" w:color="auto" w:fill="FFFFFF"/>
        </w:rPr>
        <w:t xml:space="preserve"> </w:t>
      </w:r>
      <w:r w:rsidR="00111048">
        <w:rPr>
          <w:rFonts w:ascii="Times New Roman" w:hAnsi="Times New Roman" w:cs="Times New Roman"/>
          <w:color w:val="0D0D0D"/>
          <w:sz w:val="23"/>
          <w:szCs w:val="23"/>
          <w:shd w:val="clear" w:color="auto" w:fill="FFFFFF"/>
        </w:rPr>
        <w:t xml:space="preserve">of </w:t>
      </w:r>
      <w:r w:rsidRPr="00DA4289">
        <w:rPr>
          <w:rFonts w:ascii="Times New Roman" w:hAnsi="Times New Roman" w:cs="Times New Roman"/>
          <w:color w:val="0D0D0D"/>
          <w:sz w:val="23"/>
          <w:szCs w:val="23"/>
          <w:shd w:val="clear" w:color="auto" w:fill="FFFFFF"/>
        </w:rPr>
        <w:t>parking slot</w:t>
      </w:r>
      <w:r w:rsidR="00111048">
        <w:rPr>
          <w:rFonts w:ascii="Times New Roman" w:hAnsi="Times New Roman" w:cs="Times New Roman"/>
          <w:color w:val="0D0D0D"/>
          <w:sz w:val="23"/>
          <w:szCs w:val="23"/>
          <w:shd w:val="clear" w:color="auto" w:fill="FFFFFF"/>
        </w:rPr>
        <w:t>s</w:t>
      </w:r>
      <w:r w:rsidRPr="00DA4289">
        <w:rPr>
          <w:rFonts w:ascii="Times New Roman" w:hAnsi="Times New Roman" w:cs="Times New Roman"/>
          <w:color w:val="0D0D0D"/>
          <w:sz w:val="23"/>
          <w:szCs w:val="23"/>
          <w:shd w:val="clear" w:color="auto" w:fill="FFFFFF"/>
        </w:rPr>
        <w:t>, the process</w:t>
      </w:r>
      <w:r w:rsidR="00034946"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involve</w:t>
      </w:r>
      <w:r w:rsidR="00034946" w:rsidRPr="00DA4289">
        <w:rPr>
          <w:rFonts w:ascii="Times New Roman" w:hAnsi="Times New Roman" w:cs="Times New Roman" w:hint="eastAsia"/>
          <w:color w:val="0D0D0D"/>
          <w:sz w:val="23"/>
          <w:szCs w:val="23"/>
          <w:shd w:val="clear" w:color="auto" w:fill="FFFFFF"/>
        </w:rPr>
        <w:t>s</w:t>
      </w:r>
      <w:r w:rsidRPr="00DA4289">
        <w:rPr>
          <w:rFonts w:ascii="Times New Roman" w:hAnsi="Times New Roman" w:cs="Times New Roman"/>
          <w:color w:val="0D0D0D"/>
          <w:sz w:val="23"/>
          <w:szCs w:val="23"/>
          <w:shd w:val="clear" w:color="auto" w:fill="FFFFFF"/>
        </w:rPr>
        <w:t xml:space="preserve"> identifying the building </w:t>
      </w:r>
      <w:r w:rsidR="00111048">
        <w:rPr>
          <w:rFonts w:ascii="Times New Roman" w:hAnsi="Times New Roman" w:cs="Times New Roman"/>
          <w:color w:val="0D0D0D"/>
          <w:sz w:val="23"/>
          <w:szCs w:val="23"/>
          <w:shd w:val="clear" w:color="auto" w:fill="FFFFFF"/>
        </w:rPr>
        <w:t>functions</w:t>
      </w:r>
      <w:r w:rsidRPr="00DA4289">
        <w:rPr>
          <w:rFonts w:ascii="Times New Roman" w:hAnsi="Times New Roman" w:cs="Times New Roman"/>
          <w:color w:val="0D0D0D"/>
          <w:sz w:val="23"/>
          <w:szCs w:val="23"/>
          <w:shd w:val="clear" w:color="auto" w:fill="FFFFFF"/>
        </w:rPr>
        <w:t xml:space="preserve"> </w:t>
      </w:r>
      <w:r w:rsidR="00111048">
        <w:rPr>
          <w:rFonts w:ascii="Times New Roman" w:hAnsi="Times New Roman" w:cs="Times New Roman"/>
          <w:color w:val="0D0D0D"/>
          <w:sz w:val="23"/>
          <w:szCs w:val="23"/>
          <w:shd w:val="clear" w:color="auto" w:fill="FFFFFF"/>
        </w:rPr>
        <w:t>as defined in</w:t>
      </w:r>
      <w:r w:rsidRPr="00DA4289">
        <w:rPr>
          <w:rFonts w:ascii="Times New Roman" w:hAnsi="Times New Roman" w:cs="Times New Roman"/>
          <w:color w:val="0D0D0D"/>
          <w:sz w:val="23"/>
          <w:szCs w:val="23"/>
          <w:shd w:val="clear" w:color="auto" w:fill="FFFFFF"/>
        </w:rPr>
        <w:t xml:space="preserve"> GaStS</w:t>
      </w:r>
      <w:r w:rsidR="00111048">
        <w:rPr>
          <w:rFonts w:ascii="Times New Roman" w:hAnsi="Times New Roman" w:cs="Times New Roman"/>
          <w:color w:val="0D0D0D"/>
          <w:sz w:val="23"/>
          <w:szCs w:val="23"/>
          <w:shd w:val="clear" w:color="auto" w:fill="FFFFFF"/>
        </w:rPr>
        <w:t xml:space="preserve"> and</w:t>
      </w:r>
      <w:r w:rsidRPr="00DA4289">
        <w:rPr>
          <w:rFonts w:ascii="Times New Roman" w:hAnsi="Times New Roman" w:cs="Times New Roman"/>
          <w:color w:val="0D0D0D"/>
          <w:sz w:val="23"/>
          <w:szCs w:val="23"/>
          <w:shd w:val="clear" w:color="auto" w:fill="FFFFFF"/>
        </w:rPr>
        <w:t xml:space="preserve"> </w:t>
      </w:r>
      <w:r w:rsidR="00034946" w:rsidRPr="00DA4289">
        <w:rPr>
          <w:rFonts w:ascii="Times New Roman" w:hAnsi="Times New Roman" w:cs="Times New Roman"/>
          <w:color w:val="0D0D0D"/>
          <w:sz w:val="23"/>
          <w:szCs w:val="23"/>
          <w:shd w:val="clear" w:color="auto" w:fill="FFFFFF"/>
        </w:rPr>
        <w:t xml:space="preserve">filling in any gaps for missing </w:t>
      </w:r>
      <w:r w:rsidR="00111048">
        <w:rPr>
          <w:rFonts w:ascii="Times New Roman" w:hAnsi="Times New Roman" w:cs="Times New Roman"/>
          <w:color w:val="0D0D0D"/>
          <w:sz w:val="23"/>
          <w:szCs w:val="23"/>
          <w:shd w:val="clear" w:color="auto" w:fill="FFFFFF"/>
        </w:rPr>
        <w:t>functions</w:t>
      </w:r>
      <w:r w:rsidR="00111048" w:rsidRPr="00111048">
        <w:rPr>
          <w:rFonts w:ascii="Times New Roman" w:hAnsi="Times New Roman" w:cs="Times New Roman"/>
          <w:color w:val="0D0D0D"/>
          <w:sz w:val="23"/>
          <w:szCs w:val="23"/>
          <w:shd w:val="clear" w:color="auto" w:fill="FFFFFF"/>
        </w:rPr>
        <w:t xml:space="preserve"> </w:t>
      </w:r>
      <w:r w:rsidR="00111048">
        <w:rPr>
          <w:rFonts w:ascii="Times New Roman" w:hAnsi="Times New Roman" w:cs="Times New Roman"/>
          <w:color w:val="0D0D0D"/>
          <w:sz w:val="23"/>
          <w:szCs w:val="23"/>
          <w:shd w:val="clear" w:color="auto" w:fill="FFFFFF"/>
        </w:rPr>
        <w:t>using</w:t>
      </w:r>
      <w:r w:rsidR="00111048" w:rsidRPr="00DA4289">
        <w:rPr>
          <w:rFonts w:ascii="Times New Roman" w:hAnsi="Times New Roman" w:cs="Times New Roman"/>
          <w:color w:val="0D0D0D"/>
          <w:sz w:val="23"/>
          <w:szCs w:val="23"/>
          <w:shd w:val="clear" w:color="auto" w:fill="FFFFFF"/>
        </w:rPr>
        <w:t xml:space="preserve"> GaStellV</w:t>
      </w:r>
      <w:r w:rsidR="00034946" w:rsidRPr="00DA4289">
        <w:rPr>
          <w:rFonts w:ascii="Times New Roman" w:hAnsi="Times New Roman" w:cs="Times New Roman"/>
          <w:color w:val="0D0D0D"/>
          <w:sz w:val="23"/>
          <w:szCs w:val="23"/>
          <w:shd w:val="clear" w:color="auto" w:fill="FFFFFF"/>
        </w:rPr>
        <w:t>.</w:t>
      </w:r>
    </w:p>
    <w:bookmarkEnd w:id="119"/>
    <w:p w14:paraId="573AD153" w14:textId="07CC9CC9" w:rsidR="000A7804" w:rsidRPr="00DA4289" w:rsidRDefault="002D2445" w:rsidP="004A13D5">
      <w:pPr>
        <w:pStyle w:val="Heading4"/>
        <w:numPr>
          <w:ilvl w:val="2"/>
          <w:numId w:val="22"/>
        </w:numPr>
        <w:rPr>
          <w:rFonts w:ascii="NotoSansCJKsc-Regular" w:hAnsi="NotoSansCJKsc-Regular" w:cs="NotoSansCJKsc-Regular"/>
          <w:szCs w:val="24"/>
        </w:rPr>
      </w:pPr>
      <w:r>
        <w:t xml:space="preserve"> </w:t>
      </w:r>
      <w:bookmarkStart w:id="120" w:name="_Toc172549211"/>
      <w:r w:rsidR="000A7804" w:rsidRPr="00DA4289">
        <w:t xml:space="preserve">Interpretation and </w:t>
      </w:r>
      <w:r w:rsidR="00074A94" w:rsidRPr="00DA4289">
        <w:t>F</w:t>
      </w:r>
      <w:r w:rsidR="000A7804" w:rsidRPr="00DA4289">
        <w:t>ormali</w:t>
      </w:r>
      <w:r w:rsidR="00246A07">
        <w:t>sation</w:t>
      </w:r>
      <w:r w:rsidR="000A7804" w:rsidRPr="00DA4289">
        <w:t xml:space="preserve"> of </w:t>
      </w:r>
      <w:r w:rsidR="00074A94" w:rsidRPr="00DA4289">
        <w:t>R</w:t>
      </w:r>
      <w:r w:rsidR="000A7804" w:rsidRPr="00DA4289">
        <w:t>egulations</w:t>
      </w:r>
      <w:bookmarkEnd w:id="120"/>
    </w:p>
    <w:p w14:paraId="3D4B39A1" w14:textId="24951A77" w:rsidR="00242C92" w:rsidRPr="00B66669" w:rsidRDefault="00D37BFE" w:rsidP="000A7804">
      <w:pPr>
        <w:rPr>
          <w:rFonts w:ascii="Times New Roman" w:hAnsi="Times New Roman" w:cs="Times New Roman"/>
          <w:color w:val="0D0D0D"/>
          <w:sz w:val="23"/>
          <w:szCs w:val="23"/>
          <w:shd w:val="clear" w:color="auto" w:fill="FFFFFF"/>
        </w:rPr>
      </w:pPr>
      <w:r w:rsidRPr="00B66669">
        <w:rPr>
          <w:rFonts w:ascii="Times New Roman" w:hAnsi="Times New Roman" w:cs="Times New Roman"/>
          <w:color w:val="0D0D0D"/>
          <w:sz w:val="23"/>
          <w:szCs w:val="23"/>
          <w:shd w:val="clear" w:color="auto" w:fill="FFFFFF"/>
        </w:rPr>
        <w:t xml:space="preserve">Once the relevant regulations for </w:t>
      </w:r>
      <w:r w:rsidR="009A4F8E" w:rsidRPr="00B66669">
        <w:rPr>
          <w:rFonts w:ascii="Times New Roman" w:hAnsi="Times New Roman" w:cs="Times New Roman"/>
          <w:color w:val="0D0D0D"/>
          <w:sz w:val="23"/>
          <w:szCs w:val="23"/>
          <w:shd w:val="clear" w:color="auto" w:fill="FFFFFF"/>
        </w:rPr>
        <w:t>the checking process have been identified, further analysis and breakdown</w:t>
      </w:r>
      <w:r w:rsidR="00C947B0" w:rsidRPr="00B66669">
        <w:rPr>
          <w:rFonts w:ascii="Times New Roman" w:hAnsi="Times New Roman" w:cs="Times New Roman"/>
          <w:color w:val="0D0D0D"/>
          <w:sz w:val="23"/>
          <w:szCs w:val="23"/>
          <w:shd w:val="clear" w:color="auto" w:fill="FFFFFF"/>
        </w:rPr>
        <w:t xml:space="preserve"> are required. This involves </w:t>
      </w:r>
      <w:r w:rsidRPr="00B66669">
        <w:rPr>
          <w:rFonts w:ascii="Times New Roman" w:hAnsi="Times New Roman" w:cs="Times New Roman"/>
          <w:color w:val="0D0D0D"/>
          <w:sz w:val="23"/>
          <w:szCs w:val="23"/>
          <w:shd w:val="clear" w:color="auto" w:fill="FFFFFF"/>
        </w:rPr>
        <w:t>interpreting and standardi</w:t>
      </w:r>
      <w:r w:rsidR="00006CE7" w:rsidRPr="00B66669">
        <w:rPr>
          <w:rFonts w:ascii="Times New Roman" w:hAnsi="Times New Roman" w:cs="Times New Roman"/>
          <w:color w:val="0D0D0D"/>
          <w:sz w:val="23"/>
          <w:szCs w:val="23"/>
          <w:shd w:val="clear" w:color="auto" w:fill="FFFFFF"/>
        </w:rPr>
        <w:t>sing</w:t>
      </w:r>
      <w:r w:rsidRPr="00B66669">
        <w:rPr>
          <w:rFonts w:ascii="Times New Roman" w:hAnsi="Times New Roman" w:cs="Times New Roman"/>
          <w:color w:val="0D0D0D"/>
          <w:sz w:val="23"/>
          <w:szCs w:val="23"/>
          <w:shd w:val="clear" w:color="auto" w:fill="FFFFFF"/>
        </w:rPr>
        <w:t xml:space="preserve"> the regulations to convert them into a machine-readable format. The approach </w:t>
      </w:r>
      <w:r w:rsidR="00490026" w:rsidRPr="00B66669">
        <w:rPr>
          <w:rFonts w:ascii="Times New Roman" w:hAnsi="Times New Roman" w:cs="Times New Roman"/>
          <w:color w:val="0D0D0D"/>
          <w:sz w:val="23"/>
          <w:szCs w:val="23"/>
          <w:shd w:val="clear" w:color="auto" w:fill="FFFFFF"/>
        </w:rPr>
        <w:t xml:space="preserve">employed </w:t>
      </w:r>
      <w:r w:rsidRPr="00B66669">
        <w:rPr>
          <w:rFonts w:ascii="Times New Roman" w:hAnsi="Times New Roman" w:cs="Times New Roman"/>
          <w:color w:val="0D0D0D"/>
          <w:sz w:val="23"/>
          <w:szCs w:val="23"/>
          <w:shd w:val="clear" w:color="auto" w:fill="FFFFFF"/>
        </w:rPr>
        <w:t xml:space="preserve">is </w:t>
      </w:r>
      <w:r w:rsidR="00490026" w:rsidRPr="00B66669">
        <w:rPr>
          <w:rFonts w:ascii="Times New Roman" w:hAnsi="Times New Roman" w:cs="Times New Roman" w:hint="eastAsia"/>
          <w:color w:val="0D0D0D"/>
          <w:sz w:val="23"/>
          <w:szCs w:val="23"/>
          <w:shd w:val="clear" w:color="auto" w:fill="FFFFFF"/>
        </w:rPr>
        <w:t xml:space="preserve">based on </w:t>
      </w:r>
      <w:r w:rsidRPr="00B66669">
        <w:rPr>
          <w:rFonts w:ascii="Times New Roman" w:hAnsi="Times New Roman" w:cs="Times New Roman"/>
          <w:color w:val="0D0D0D"/>
          <w:sz w:val="23"/>
          <w:szCs w:val="23"/>
          <w:shd w:val="clear" w:color="auto" w:fill="FFFFFF"/>
        </w:rPr>
        <w:t>Lee</w:t>
      </w:r>
      <w:r w:rsidR="00CF5D53" w:rsidRPr="00B66669">
        <w:rPr>
          <w:rFonts w:ascii="Times New Roman" w:hAnsi="Times New Roman" w:cs="Times New Roman"/>
          <w:color w:val="0D0D0D"/>
          <w:sz w:val="23"/>
          <w:szCs w:val="23"/>
          <w:shd w:val="clear" w:color="auto" w:fill="FFFFFF"/>
        </w:rPr>
        <w:t>’</w:t>
      </w:r>
      <w:r w:rsidRPr="00B66669">
        <w:rPr>
          <w:rFonts w:ascii="Times New Roman" w:hAnsi="Times New Roman" w:cs="Times New Roman"/>
          <w:color w:val="0D0D0D"/>
          <w:sz w:val="23"/>
          <w:szCs w:val="23"/>
          <w:shd w:val="clear" w:color="auto" w:fill="FFFFFF"/>
        </w:rPr>
        <w:t>s method</w:t>
      </w:r>
      <w:r w:rsidR="00C947B0" w:rsidRPr="00B66669">
        <w:rPr>
          <w:rFonts w:ascii="Times New Roman" w:hAnsi="Times New Roman" w:cs="Times New Roman"/>
          <w:color w:val="0D0D0D"/>
          <w:sz w:val="23"/>
          <w:szCs w:val="23"/>
          <w:shd w:val="clear" w:color="auto" w:fill="FFFFFF"/>
        </w:rPr>
        <w:t>ology</w:t>
      </w:r>
      <w:r w:rsidRPr="00B66669">
        <w:rPr>
          <w:rFonts w:ascii="Times New Roman" w:hAnsi="Times New Roman" w:cs="Times New Roman"/>
          <w:color w:val="0D0D0D"/>
          <w:sz w:val="23"/>
          <w:szCs w:val="23"/>
          <w:shd w:val="clear" w:color="auto" w:fill="FFFFFF"/>
        </w:rPr>
        <w:t xml:space="preserve"> for establishing the Korean Building Act standards in 2016, which logically </w:t>
      </w:r>
      <w:r w:rsidRPr="00B66669">
        <w:rPr>
          <w:rFonts w:ascii="Times New Roman" w:hAnsi="Times New Roman" w:cs="Times New Roman"/>
          <w:kern w:val="0"/>
          <w:sz w:val="23"/>
          <w:szCs w:val="23"/>
        </w:rPr>
        <w:t xml:space="preserve">rule-based </w:t>
      </w:r>
      <w:r w:rsidRPr="00B66669">
        <w:rPr>
          <w:rFonts w:ascii="Times New Roman" w:hAnsi="Times New Roman" w:cs="Times New Roman"/>
          <w:color w:val="0D0D0D"/>
          <w:sz w:val="23"/>
          <w:szCs w:val="23"/>
          <w:shd w:val="clear" w:color="auto" w:fill="FFFFFF"/>
        </w:rPr>
        <w:t xml:space="preserve">decomposes the regulations </w:t>
      </w:r>
      <w:r w:rsidR="00242C92" w:rsidRPr="00B66669">
        <w:rPr>
          <w:rFonts w:ascii="Times New Roman" w:hAnsi="Times New Roman" w:cs="Times New Roman"/>
          <w:color w:val="0D0D0D"/>
          <w:sz w:val="23"/>
          <w:szCs w:val="23"/>
          <w:shd w:val="clear" w:color="auto" w:fill="FFFFFF"/>
        </w:rPr>
        <w:fldChar w:fldCharType="begin"/>
      </w:r>
      <w:r w:rsidR="00242C92" w:rsidRPr="00B66669">
        <w:rPr>
          <w:rFonts w:ascii="Times New Roman" w:hAnsi="Times New Roman" w:cs="Times New Roman"/>
          <w:color w:val="0D0D0D"/>
          <w:sz w:val="23"/>
          <w:szCs w:val="23"/>
          <w:shd w:val="clear" w:color="auto" w:fill="FFFFFF"/>
        </w:rPr>
        <w:instrText xml:space="preserve"> ADDIN ZOTERO_ITEM CSL_CITATION {"citationID":"YzJO92lC","properties":{"formattedCitation":"(Lee et al., 2016)","plainCitation":"(Lee et al., 2016)","noteIndex":0},"citationItems":[{"id":1117,"uris":["http://zotero.org/users/7861836/items/PCTCGAFE"],"itemData":{"id":1117,"type":"article-journal","container-title":"Automation in construction","note":"ISBN: 0926-5805\npublisher: Elsevier","page":"49-61","title":"Translating building legislation into a computer-executable format for evaluating building permit requirements","volume":"71","author":[{"family":"Lee","given":"Hyunsoo"},{"family":"Lee","given":"Jin-Kook"},{"family":"Park","given":"Seokyung"},{"family":"Kim","given":"Inhan"}],"issued":{"date-parts":[["2016"]]}}}],"schema":"https://github.com/citation-style-language/schema/raw/master/csl-citation.json"} </w:instrText>
      </w:r>
      <w:r w:rsidR="00242C92" w:rsidRPr="00B66669">
        <w:rPr>
          <w:rFonts w:ascii="Times New Roman" w:hAnsi="Times New Roman" w:cs="Times New Roman"/>
          <w:color w:val="0D0D0D"/>
          <w:sz w:val="23"/>
          <w:szCs w:val="23"/>
          <w:shd w:val="clear" w:color="auto" w:fill="FFFFFF"/>
        </w:rPr>
        <w:fldChar w:fldCharType="separate"/>
      </w:r>
      <w:r w:rsidR="00242C92" w:rsidRPr="00B66669">
        <w:rPr>
          <w:rFonts w:ascii="Times New Roman" w:hAnsi="Times New Roman" w:cs="Times New Roman"/>
          <w:sz w:val="23"/>
          <w:szCs w:val="23"/>
        </w:rPr>
        <w:t>(Lee et al., 2016)</w:t>
      </w:r>
      <w:r w:rsidR="00242C92" w:rsidRPr="00B66669">
        <w:rPr>
          <w:rFonts w:ascii="Times New Roman" w:hAnsi="Times New Roman" w:cs="Times New Roman"/>
          <w:color w:val="0D0D0D"/>
          <w:sz w:val="23"/>
          <w:szCs w:val="23"/>
          <w:shd w:val="clear" w:color="auto" w:fill="FFFFFF"/>
        </w:rPr>
        <w:fldChar w:fldCharType="end"/>
      </w:r>
      <w:r w:rsidRPr="00B66669">
        <w:rPr>
          <w:rFonts w:ascii="Times New Roman" w:hAnsi="Times New Roman" w:cs="Times New Roman"/>
          <w:color w:val="0D0D0D"/>
          <w:sz w:val="23"/>
          <w:szCs w:val="23"/>
          <w:shd w:val="clear" w:color="auto" w:fill="FFFFFF"/>
        </w:rPr>
        <w:t>.</w:t>
      </w:r>
      <w:r w:rsidR="00242C92" w:rsidRPr="00B66669">
        <w:rPr>
          <w:rFonts w:ascii="Times New Roman" w:hAnsi="Times New Roman" w:cs="Times New Roman"/>
          <w:color w:val="0D0D0D"/>
          <w:sz w:val="23"/>
          <w:szCs w:val="23"/>
          <w:shd w:val="clear" w:color="auto" w:fill="FFFFFF"/>
        </w:rPr>
        <w:t xml:space="preserve"> Despite the diversity in themes and constraints across regulations, a general workflow </w:t>
      </w:r>
      <w:r w:rsidR="000F5C02" w:rsidRPr="00B66669">
        <w:rPr>
          <w:rFonts w:ascii="Times New Roman" w:hAnsi="Times New Roman" w:cs="Times New Roman"/>
          <w:color w:val="0D0D0D"/>
          <w:sz w:val="23"/>
          <w:szCs w:val="23"/>
          <w:shd w:val="clear" w:color="auto" w:fill="FFFFFF"/>
        </w:rPr>
        <w:t>can</w:t>
      </w:r>
      <w:r w:rsidR="00242C92" w:rsidRPr="00B66669">
        <w:rPr>
          <w:rFonts w:ascii="Times New Roman" w:hAnsi="Times New Roman" w:cs="Times New Roman"/>
          <w:color w:val="0D0D0D"/>
          <w:sz w:val="23"/>
          <w:szCs w:val="23"/>
          <w:shd w:val="clear" w:color="auto" w:fill="FFFFFF"/>
        </w:rPr>
        <w:t xml:space="preserve"> be applied to other regulations by identifying commonalities and conclusions from previously interpreted regulations</w:t>
      </w:r>
      <w:r w:rsidR="002A6A90" w:rsidRPr="00B66669">
        <w:rPr>
          <w:rFonts w:ascii="Times New Roman" w:hAnsi="Times New Roman" w:cs="Times New Roman"/>
          <w:color w:val="0D0D0D"/>
          <w:sz w:val="23"/>
          <w:szCs w:val="23"/>
          <w:shd w:val="clear" w:color="auto" w:fill="FFFFFF"/>
        </w:rPr>
        <w:t>.</w:t>
      </w:r>
    </w:p>
    <w:p w14:paraId="1C70A71A" w14:textId="168DF941" w:rsidR="00D07AE2" w:rsidRPr="00B66669" w:rsidRDefault="00242C92" w:rsidP="000A7804">
      <w:pPr>
        <w:rPr>
          <w:rFonts w:ascii="Times New Roman" w:hAnsi="Times New Roman" w:cs="Times New Roman"/>
          <w:color w:val="0D0D0D"/>
          <w:sz w:val="23"/>
          <w:szCs w:val="23"/>
          <w:shd w:val="clear" w:color="auto" w:fill="FFFFFF"/>
        </w:rPr>
      </w:pPr>
      <w:r w:rsidRPr="00B66669">
        <w:rPr>
          <w:rFonts w:ascii="Times New Roman" w:hAnsi="Times New Roman" w:cs="Times New Roman"/>
          <w:color w:val="0D0D0D"/>
          <w:sz w:val="23"/>
          <w:szCs w:val="23"/>
          <w:shd w:val="clear" w:color="auto" w:fill="FFFFFF"/>
        </w:rPr>
        <w:t>Following an initial evaluation of the potential for standard formali</w:t>
      </w:r>
      <w:r w:rsidR="00246A07" w:rsidRPr="00B66669">
        <w:rPr>
          <w:rFonts w:ascii="Times New Roman" w:hAnsi="Times New Roman" w:cs="Times New Roman"/>
          <w:color w:val="0D0D0D"/>
          <w:sz w:val="23"/>
          <w:szCs w:val="23"/>
          <w:shd w:val="clear" w:color="auto" w:fill="FFFFFF"/>
        </w:rPr>
        <w:t>sation</w:t>
      </w:r>
      <w:r w:rsidRPr="00B66669">
        <w:rPr>
          <w:rFonts w:ascii="Times New Roman" w:hAnsi="Times New Roman" w:cs="Times New Roman"/>
          <w:color w:val="0D0D0D"/>
          <w:sz w:val="23"/>
          <w:szCs w:val="23"/>
          <w:shd w:val="clear" w:color="auto" w:fill="FFFFFF"/>
        </w:rPr>
        <w:t xml:space="preserve">, making </w:t>
      </w:r>
      <w:r w:rsidR="00490026" w:rsidRPr="00B66669">
        <w:rPr>
          <w:rFonts w:ascii="Times New Roman" w:hAnsi="Times New Roman" w:cs="Times New Roman" w:hint="eastAsia"/>
          <w:color w:val="0D0D0D"/>
          <w:sz w:val="23"/>
          <w:szCs w:val="23"/>
          <w:shd w:val="clear" w:color="auto" w:fill="FFFFFF"/>
        </w:rPr>
        <w:t xml:space="preserve">the </w:t>
      </w:r>
      <w:r w:rsidRPr="00B66669">
        <w:rPr>
          <w:rFonts w:ascii="Times New Roman" w:hAnsi="Times New Roman" w:cs="Times New Roman"/>
          <w:color w:val="0D0D0D"/>
          <w:sz w:val="23"/>
          <w:szCs w:val="23"/>
          <w:shd w:val="clear" w:color="auto" w:fill="FFFFFF"/>
        </w:rPr>
        <w:t xml:space="preserve">regulations machine-readable </w:t>
      </w:r>
      <w:r w:rsidR="00490026" w:rsidRPr="00B66669">
        <w:rPr>
          <w:rFonts w:ascii="Times New Roman" w:hAnsi="Times New Roman" w:cs="Times New Roman"/>
          <w:color w:val="0D0D0D"/>
          <w:sz w:val="23"/>
          <w:szCs w:val="23"/>
          <w:shd w:val="clear" w:color="auto" w:fill="FFFFFF"/>
        </w:rPr>
        <w:t>is achieved through several defined processes.</w:t>
      </w:r>
      <w:r w:rsidR="00490026" w:rsidRPr="00B66669">
        <w:rPr>
          <w:rFonts w:ascii="Times New Roman" w:hAnsi="Times New Roman" w:cs="Times New Roman" w:hint="eastAsia"/>
          <w:color w:val="0D0D0D"/>
          <w:sz w:val="23"/>
          <w:szCs w:val="23"/>
          <w:shd w:val="clear" w:color="auto" w:fill="FFFFFF"/>
        </w:rPr>
        <w:t xml:space="preserve"> </w:t>
      </w:r>
      <w:r w:rsidRPr="00B66669">
        <w:rPr>
          <w:rFonts w:ascii="Times New Roman" w:hAnsi="Times New Roman" w:cs="Times New Roman"/>
          <w:color w:val="0D0D0D"/>
          <w:sz w:val="23"/>
          <w:szCs w:val="23"/>
          <w:shd w:val="clear" w:color="auto" w:fill="FFFFFF"/>
        </w:rPr>
        <w:t>The</w:t>
      </w:r>
      <w:r w:rsidR="000F5C02" w:rsidRPr="00B66669">
        <w:rPr>
          <w:rFonts w:ascii="Times New Roman" w:hAnsi="Times New Roman" w:cs="Times New Roman"/>
          <w:color w:val="0D0D0D"/>
          <w:sz w:val="23"/>
          <w:szCs w:val="23"/>
          <w:shd w:val="clear" w:color="auto" w:fill="FFFFFF"/>
        </w:rPr>
        <w:t>se</w:t>
      </w:r>
      <w:r w:rsidRPr="00B66669">
        <w:rPr>
          <w:rFonts w:ascii="Times New Roman" w:hAnsi="Times New Roman" w:cs="Times New Roman"/>
          <w:color w:val="0D0D0D"/>
          <w:sz w:val="23"/>
          <w:szCs w:val="23"/>
          <w:shd w:val="clear" w:color="auto" w:fill="FFFFFF"/>
        </w:rPr>
        <w:t xml:space="preserve"> process</w:t>
      </w:r>
      <w:r w:rsidR="000F5C02" w:rsidRPr="00B66669">
        <w:rPr>
          <w:rFonts w:ascii="Times New Roman" w:hAnsi="Times New Roman" w:cs="Times New Roman"/>
          <w:color w:val="0D0D0D"/>
          <w:sz w:val="23"/>
          <w:szCs w:val="23"/>
          <w:shd w:val="clear" w:color="auto" w:fill="FFFFFF"/>
        </w:rPr>
        <w:t>es</w:t>
      </w:r>
      <w:r w:rsidRPr="00B66669">
        <w:rPr>
          <w:rFonts w:ascii="Times New Roman" w:hAnsi="Times New Roman" w:cs="Times New Roman"/>
          <w:color w:val="0D0D0D"/>
          <w:sz w:val="23"/>
          <w:szCs w:val="23"/>
          <w:shd w:val="clear" w:color="auto" w:fill="FFFFFF"/>
        </w:rPr>
        <w:t xml:space="preserve"> define relevant objects, required attribute information, and their logical relationships and constraints. The steps are as follows</w:t>
      </w:r>
      <w:r w:rsidR="00F65613" w:rsidRPr="00B66669">
        <w:rPr>
          <w:rFonts w:ascii="Times New Roman" w:hAnsi="Times New Roman" w:cs="Times New Roman"/>
          <w:color w:val="0D0D0D"/>
          <w:sz w:val="23"/>
          <w:szCs w:val="23"/>
          <w:shd w:val="clear" w:color="auto" w:fill="FFFFFF"/>
        </w:rPr>
        <w:t>,</w:t>
      </w:r>
      <w:r w:rsidR="000F5C02" w:rsidRPr="00B66669">
        <w:rPr>
          <w:rFonts w:ascii="Times New Roman" w:hAnsi="Times New Roman" w:cs="Times New Roman"/>
          <w:color w:val="0D0D0D"/>
          <w:sz w:val="23"/>
          <w:szCs w:val="23"/>
          <w:shd w:val="clear" w:color="auto" w:fill="FFFFFF"/>
        </w:rPr>
        <w:t xml:space="preserve"> shown in</w:t>
      </w:r>
      <w:r w:rsidR="001C3277" w:rsidRPr="00B66669">
        <w:rPr>
          <w:rFonts w:ascii="Times New Roman" w:hAnsi="Times New Roman" w:cs="Times New Roman"/>
          <w:color w:val="0D0D0D"/>
          <w:sz w:val="23"/>
          <w:szCs w:val="23"/>
          <w:shd w:val="clear" w:color="auto" w:fill="FFFFFF"/>
        </w:rPr>
        <w:t xml:space="preserve"> </w:t>
      </w:r>
      <w:r w:rsidR="001C3277" w:rsidRPr="00B66669">
        <w:rPr>
          <w:rFonts w:ascii="Times New Roman" w:hAnsi="Times New Roman" w:cs="Times New Roman"/>
          <w:color w:val="44546A" w:themeColor="text2"/>
          <w:sz w:val="23"/>
          <w:szCs w:val="23"/>
        </w:rPr>
        <w:fldChar w:fldCharType="begin"/>
      </w:r>
      <w:r w:rsidR="001C3277" w:rsidRPr="00B66669">
        <w:rPr>
          <w:rFonts w:ascii="Times New Roman" w:hAnsi="Times New Roman" w:cs="Times New Roman"/>
          <w:color w:val="0D0D0D"/>
          <w:sz w:val="23"/>
          <w:szCs w:val="23"/>
          <w:shd w:val="clear" w:color="auto" w:fill="FFFFFF"/>
        </w:rPr>
        <w:instrText xml:space="preserve"> REF _Ref172446420 \h </w:instrText>
      </w:r>
      <w:r w:rsidR="00B66669">
        <w:rPr>
          <w:rFonts w:ascii="Times New Roman" w:hAnsi="Times New Roman" w:cs="Times New Roman"/>
          <w:color w:val="44546A" w:themeColor="text2"/>
          <w:sz w:val="23"/>
          <w:szCs w:val="23"/>
        </w:rPr>
        <w:instrText xml:space="preserve"> \* MERGEFORMAT </w:instrText>
      </w:r>
      <w:r w:rsidR="001C3277" w:rsidRPr="00B66669">
        <w:rPr>
          <w:rFonts w:ascii="Times New Roman" w:hAnsi="Times New Roman" w:cs="Times New Roman"/>
          <w:color w:val="44546A" w:themeColor="text2"/>
          <w:sz w:val="23"/>
          <w:szCs w:val="23"/>
        </w:rPr>
      </w:r>
      <w:r w:rsidR="001C3277" w:rsidRPr="00B66669">
        <w:rPr>
          <w:rFonts w:ascii="Times New Roman" w:hAnsi="Times New Roman" w:cs="Times New Roman"/>
          <w:color w:val="44546A" w:themeColor="text2"/>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3</w:t>
      </w:r>
      <w:r w:rsidR="0085165E" w:rsidRPr="0085165E">
        <w:rPr>
          <w:rFonts w:ascii="Times New Roman" w:hAnsi="Times New Roman" w:cs="Times New Roman"/>
          <w:noProof/>
          <w:sz w:val="23"/>
          <w:szCs w:val="23"/>
        </w:rPr>
        <w:noBreakHyphen/>
        <w:t>1</w:t>
      </w:r>
      <w:r w:rsidR="001C3277" w:rsidRPr="00B66669">
        <w:rPr>
          <w:rFonts w:ascii="Times New Roman" w:hAnsi="Times New Roman" w:cs="Times New Roman"/>
          <w:color w:val="44546A" w:themeColor="text2"/>
          <w:sz w:val="23"/>
          <w:szCs w:val="23"/>
        </w:rPr>
        <w:fldChar w:fldCharType="end"/>
      </w:r>
      <w:r w:rsidRPr="00B66669">
        <w:rPr>
          <w:rFonts w:ascii="Times New Roman" w:hAnsi="Times New Roman" w:cs="Times New Roman"/>
          <w:color w:val="0D0D0D"/>
          <w:sz w:val="23"/>
          <w:szCs w:val="23"/>
          <w:shd w:val="clear" w:color="auto" w:fill="FFFFFF"/>
        </w:rPr>
        <w:t>:</w:t>
      </w:r>
    </w:p>
    <w:p w14:paraId="00F67CB9" w14:textId="2F2DC521" w:rsidR="00A06D5B" w:rsidRPr="00B66669" w:rsidRDefault="00A06D5B" w:rsidP="00A06D5B">
      <w:pPr>
        <w:pStyle w:val="ListParagraph"/>
        <w:numPr>
          <w:ilvl w:val="0"/>
          <w:numId w:val="29"/>
        </w:numPr>
        <w:rPr>
          <w:rFonts w:ascii="Times New Roman" w:hAnsi="Times New Roman" w:cs="Times New Roman"/>
          <w:color w:val="0D0D0D"/>
          <w:sz w:val="23"/>
          <w:szCs w:val="23"/>
          <w:shd w:val="clear" w:color="auto" w:fill="FFFFFF"/>
        </w:rPr>
      </w:pPr>
      <w:r w:rsidRPr="00B66669">
        <w:rPr>
          <w:rFonts w:ascii="Times New Roman" w:hAnsi="Times New Roman" w:cs="Times New Roman"/>
          <w:color w:val="0D0D0D"/>
          <w:sz w:val="23"/>
          <w:szCs w:val="23"/>
          <w:shd w:val="clear" w:color="auto" w:fill="FFFFFF"/>
        </w:rPr>
        <w:t>Manually interpret regulations, consulting local experts in case of ambiguities.</w:t>
      </w:r>
    </w:p>
    <w:p w14:paraId="7737B528" w14:textId="5AFA0DE1" w:rsidR="00A06D5B" w:rsidRPr="00B66669" w:rsidRDefault="00A06D5B" w:rsidP="00A06D5B">
      <w:pPr>
        <w:pStyle w:val="ListParagraph"/>
        <w:numPr>
          <w:ilvl w:val="0"/>
          <w:numId w:val="29"/>
        </w:numPr>
        <w:rPr>
          <w:rFonts w:ascii="Times New Roman" w:hAnsi="Times New Roman" w:cs="Times New Roman"/>
          <w:sz w:val="23"/>
          <w:szCs w:val="23"/>
        </w:rPr>
      </w:pPr>
      <w:r w:rsidRPr="00B66669">
        <w:rPr>
          <w:rFonts w:ascii="Times New Roman" w:hAnsi="Times New Roman" w:cs="Times New Roman"/>
          <w:color w:val="0D0D0D"/>
          <w:sz w:val="23"/>
          <w:szCs w:val="23"/>
          <w:shd w:val="clear" w:color="auto" w:fill="FFFFFF"/>
        </w:rPr>
        <w:t>Break down the regulatory text into objects</w:t>
      </w:r>
      <w:r w:rsidR="009A4F8E" w:rsidRPr="00B66669">
        <w:rPr>
          <w:rFonts w:ascii="Times New Roman" w:hAnsi="Times New Roman" w:cs="Times New Roman"/>
          <w:color w:val="0D0D0D"/>
          <w:sz w:val="23"/>
          <w:szCs w:val="23"/>
          <w:shd w:val="clear" w:color="auto" w:fill="FFFFFF"/>
        </w:rPr>
        <w:t>, attributes</w:t>
      </w:r>
      <w:r w:rsidRPr="00B66669">
        <w:rPr>
          <w:rFonts w:ascii="Times New Roman" w:hAnsi="Times New Roman" w:cs="Times New Roman"/>
          <w:color w:val="0D0D0D"/>
          <w:sz w:val="23"/>
          <w:szCs w:val="23"/>
          <w:shd w:val="clear" w:color="auto" w:fill="FFFFFF"/>
        </w:rPr>
        <w:t>, functions, conditions, and constraints.</w:t>
      </w:r>
    </w:p>
    <w:p w14:paraId="492DC8BA" w14:textId="79DE7552" w:rsidR="000F5C02" w:rsidRPr="00B66669" w:rsidRDefault="000F5C02" w:rsidP="00A06D5B">
      <w:pPr>
        <w:pStyle w:val="ListParagraph"/>
        <w:numPr>
          <w:ilvl w:val="0"/>
          <w:numId w:val="29"/>
        </w:numPr>
        <w:rPr>
          <w:rFonts w:ascii="Times New Roman" w:hAnsi="Times New Roman" w:cs="Times New Roman"/>
          <w:sz w:val="23"/>
          <w:szCs w:val="23"/>
        </w:rPr>
      </w:pPr>
      <w:r w:rsidRPr="00B66669">
        <w:rPr>
          <w:rFonts w:ascii="Times New Roman" w:hAnsi="Times New Roman" w:cs="Times New Roman"/>
          <w:sz w:val="23"/>
          <w:szCs w:val="23"/>
        </w:rPr>
        <w:t>Generate a conceptual model of the legal requirements.</w:t>
      </w:r>
    </w:p>
    <w:p w14:paraId="011FFFE1" w14:textId="47C78342" w:rsidR="00A06D5B" w:rsidRPr="00DA4289" w:rsidRDefault="00A06D5B" w:rsidP="00A06D5B">
      <w:pPr>
        <w:pStyle w:val="ListParagraph"/>
        <w:numPr>
          <w:ilvl w:val="0"/>
          <w:numId w:val="29"/>
        </w:numPr>
        <w:rPr>
          <w:rFonts w:ascii="Times New Roman" w:hAnsi="Times New Roman" w:cs="Times New Roman"/>
          <w:sz w:val="23"/>
          <w:szCs w:val="23"/>
        </w:rPr>
      </w:pPr>
      <w:r w:rsidRPr="00DA4289">
        <w:rPr>
          <w:rFonts w:ascii="Times New Roman" w:hAnsi="Times New Roman" w:cs="Times New Roman"/>
          <w:color w:val="0D0D0D"/>
          <w:sz w:val="23"/>
          <w:szCs w:val="23"/>
          <w:shd w:val="clear" w:color="auto" w:fill="FFFFFF"/>
        </w:rPr>
        <w:lastRenderedPageBreak/>
        <w:t>Transform regulations into calculable form</w:t>
      </w:r>
      <w:r w:rsidR="00131363" w:rsidRPr="00DA4289">
        <w:rPr>
          <w:rFonts w:ascii="Times New Roman" w:hAnsi="Times New Roman" w:cs="Times New Roman" w:hint="eastAsia"/>
          <w:color w:val="0D0D0D"/>
          <w:sz w:val="23"/>
          <w:szCs w:val="23"/>
          <w:shd w:val="clear" w:color="auto" w:fill="FFFFFF"/>
        </w:rPr>
        <w:t xml:space="preserve"> based on the conditions and constraints determined in S</w:t>
      </w:r>
      <w:r w:rsidR="00131363" w:rsidRPr="00DA4289">
        <w:rPr>
          <w:rFonts w:ascii="Times New Roman" w:hAnsi="Times New Roman" w:cs="Times New Roman"/>
          <w:color w:val="0D0D0D"/>
          <w:sz w:val="23"/>
          <w:szCs w:val="23"/>
          <w:shd w:val="clear" w:color="auto" w:fill="FFFFFF"/>
        </w:rPr>
        <w:t>tep 2.</w:t>
      </w:r>
    </w:p>
    <w:p w14:paraId="73E95D88" w14:textId="13E9166D" w:rsidR="00A06D5B" w:rsidRDefault="00A06D5B" w:rsidP="009A4F8E">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The </w:t>
      </w:r>
      <w:r w:rsidR="00490026" w:rsidRPr="00DA4289">
        <w:rPr>
          <w:rFonts w:ascii="Times New Roman" w:hAnsi="Times New Roman" w:cs="Times New Roman"/>
          <w:color w:val="0D0D0D"/>
          <w:sz w:val="23"/>
          <w:szCs w:val="23"/>
          <w:shd w:val="clear" w:color="auto" w:fill="FFFFFF"/>
        </w:rPr>
        <w:t>fourth</w:t>
      </w:r>
      <w:r w:rsidRPr="00DA4289">
        <w:rPr>
          <w:rFonts w:ascii="Times New Roman" w:hAnsi="Times New Roman" w:cs="Times New Roman"/>
          <w:color w:val="0D0D0D"/>
          <w:sz w:val="23"/>
          <w:szCs w:val="23"/>
          <w:shd w:val="clear" w:color="auto" w:fill="FFFFFF"/>
        </w:rPr>
        <w:t xml:space="preserve"> step will be implemented during the development of the </w:t>
      </w:r>
      <w:r w:rsidR="009A4F8E" w:rsidRPr="00DA4289">
        <w:rPr>
          <w:rFonts w:ascii="Times New Roman" w:hAnsi="Times New Roman" w:cs="Times New Roman"/>
          <w:color w:val="0D0D0D"/>
          <w:sz w:val="23"/>
          <w:szCs w:val="23"/>
          <w:shd w:val="clear" w:color="auto" w:fill="FFFFFF"/>
        </w:rPr>
        <w:t>regulation-checking</w:t>
      </w:r>
      <w:r w:rsidRPr="00DA4289">
        <w:rPr>
          <w:rFonts w:ascii="Times New Roman" w:hAnsi="Times New Roman" w:cs="Times New Roman"/>
          <w:color w:val="0D0D0D"/>
          <w:sz w:val="23"/>
          <w:szCs w:val="23"/>
          <w:shd w:val="clear" w:color="auto" w:fill="FFFFFF"/>
        </w:rPr>
        <w:t xml:space="preserve"> </w:t>
      </w:r>
      <w:r w:rsidR="000F5C02" w:rsidRPr="00DA4289">
        <w:rPr>
          <w:rFonts w:ascii="Times New Roman" w:hAnsi="Times New Roman" w:cs="Times New Roman"/>
          <w:color w:val="0D0D0D"/>
          <w:sz w:val="23"/>
          <w:szCs w:val="23"/>
          <w:shd w:val="clear" w:color="auto" w:fill="FFFFFF"/>
        </w:rPr>
        <w:t xml:space="preserve">workflow in </w:t>
      </w:r>
      <w:r w:rsidR="00AB51E9">
        <w:rPr>
          <w:rFonts w:ascii="Times New Roman" w:hAnsi="Times New Roman" w:cs="Times New Roman"/>
          <w:color w:val="0D0D0D"/>
          <w:sz w:val="23"/>
          <w:szCs w:val="23"/>
          <w:shd w:val="clear" w:color="auto" w:fill="FFFFFF"/>
        </w:rPr>
        <w:t xml:space="preserve">Section </w:t>
      </w:r>
      <w:r w:rsidR="00AB51E9">
        <w:rPr>
          <w:rFonts w:ascii="Times New Roman" w:hAnsi="Times New Roman" w:cs="Times New Roman"/>
          <w:color w:val="0D0D0D"/>
          <w:sz w:val="23"/>
          <w:szCs w:val="23"/>
          <w:shd w:val="clear" w:color="auto" w:fill="FFFFFF"/>
        </w:rPr>
        <w:fldChar w:fldCharType="begin"/>
      </w:r>
      <w:r w:rsidR="00AB51E9">
        <w:rPr>
          <w:rFonts w:ascii="Times New Roman" w:hAnsi="Times New Roman" w:cs="Times New Roman"/>
          <w:color w:val="0D0D0D"/>
          <w:sz w:val="23"/>
          <w:szCs w:val="23"/>
          <w:shd w:val="clear" w:color="auto" w:fill="FFFFFF"/>
        </w:rPr>
        <w:instrText xml:space="preserve"> REF _Ref172124032 \r \h </w:instrText>
      </w:r>
      <w:r w:rsidR="00AB51E9">
        <w:rPr>
          <w:rFonts w:ascii="Times New Roman" w:hAnsi="Times New Roman" w:cs="Times New Roman"/>
          <w:color w:val="0D0D0D"/>
          <w:sz w:val="23"/>
          <w:szCs w:val="23"/>
          <w:shd w:val="clear" w:color="auto" w:fill="FFFFFF"/>
        </w:rPr>
      </w:r>
      <w:r w:rsidR="00AB51E9">
        <w:rPr>
          <w:rFonts w:ascii="Times New Roman" w:hAnsi="Times New Roman" w:cs="Times New Roman"/>
          <w:color w:val="0D0D0D"/>
          <w:sz w:val="23"/>
          <w:szCs w:val="23"/>
          <w:shd w:val="clear" w:color="auto" w:fill="FFFFFF"/>
        </w:rPr>
        <w:fldChar w:fldCharType="separate"/>
      </w:r>
      <w:r w:rsidR="0085165E">
        <w:rPr>
          <w:rFonts w:ascii="Times New Roman" w:hAnsi="Times New Roman" w:cs="Times New Roman"/>
          <w:color w:val="0D0D0D"/>
          <w:sz w:val="23"/>
          <w:szCs w:val="23"/>
          <w:shd w:val="clear" w:color="auto" w:fill="FFFFFF"/>
        </w:rPr>
        <w:t>5.3</w:t>
      </w:r>
      <w:r w:rsidR="00AB51E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w:t>
      </w:r>
    </w:p>
    <w:p w14:paraId="51B56CE8" w14:textId="77777777" w:rsidR="001C3277" w:rsidRDefault="001C3277" w:rsidP="001C3277">
      <w:pPr>
        <w:keepNext/>
        <w:ind w:firstLine="0"/>
      </w:pPr>
      <w:r w:rsidRPr="001C3277">
        <w:rPr>
          <w:rFonts w:ascii="Times New Roman" w:hAnsi="Times New Roman" w:cs="Times New Roman"/>
          <w:noProof/>
          <w:color w:val="0D0D0D"/>
          <w:sz w:val="23"/>
          <w:szCs w:val="23"/>
          <w:shd w:val="clear" w:color="auto" w:fill="FFFFFF"/>
        </w:rPr>
        <w:drawing>
          <wp:inline distT="0" distB="0" distL="0" distR="0" wp14:anchorId="49BB424B" wp14:editId="2A7B52E0">
            <wp:extent cx="5943600" cy="473710"/>
            <wp:effectExtent l="0" t="0" r="0" b="2540"/>
            <wp:docPr id="19168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8341" name=""/>
                    <pic:cNvPicPr/>
                  </pic:nvPicPr>
                  <pic:blipFill>
                    <a:blip r:embed="rId23"/>
                    <a:stretch>
                      <a:fillRect/>
                    </a:stretch>
                  </pic:blipFill>
                  <pic:spPr>
                    <a:xfrm>
                      <a:off x="0" y="0"/>
                      <a:ext cx="5943600" cy="473710"/>
                    </a:xfrm>
                    <a:prstGeom prst="rect">
                      <a:avLst/>
                    </a:prstGeom>
                  </pic:spPr>
                </pic:pic>
              </a:graphicData>
            </a:graphic>
          </wp:inline>
        </w:drawing>
      </w:r>
    </w:p>
    <w:p w14:paraId="59581C44" w14:textId="5E64B047" w:rsidR="001C3277" w:rsidRPr="001C3277" w:rsidRDefault="001C3277" w:rsidP="001C3277">
      <w:pPr>
        <w:pStyle w:val="Caption"/>
        <w:jc w:val="center"/>
        <w:rPr>
          <w:rFonts w:ascii="Times New Roman" w:hAnsi="Times New Roman" w:cs="Times New Roman"/>
          <w:sz w:val="20"/>
          <w:szCs w:val="20"/>
        </w:rPr>
      </w:pPr>
      <w:bookmarkStart w:id="121" w:name="_Ref172446420"/>
      <w:bookmarkStart w:id="122" w:name="_Toc172506838"/>
      <w:r w:rsidRPr="001C3277">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3</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w:t>
      </w:r>
      <w:r w:rsidR="00332B27">
        <w:rPr>
          <w:rFonts w:ascii="Times New Roman" w:hAnsi="Times New Roman" w:cs="Times New Roman"/>
          <w:sz w:val="20"/>
          <w:szCs w:val="20"/>
        </w:rPr>
        <w:fldChar w:fldCharType="end"/>
      </w:r>
      <w:bookmarkEnd w:id="121"/>
      <w:r w:rsidRPr="001C3277">
        <w:rPr>
          <w:rFonts w:ascii="Times New Roman" w:hAnsi="Times New Roman" w:cs="Times New Roman"/>
          <w:sz w:val="20"/>
          <w:szCs w:val="20"/>
        </w:rPr>
        <w:t xml:space="preserve"> Workflow of the interpretation and formali</w:t>
      </w:r>
      <w:r w:rsidR="00246A07">
        <w:rPr>
          <w:rFonts w:ascii="Times New Roman" w:hAnsi="Times New Roman" w:cs="Times New Roman"/>
          <w:sz w:val="20"/>
          <w:szCs w:val="20"/>
        </w:rPr>
        <w:t>sation</w:t>
      </w:r>
      <w:r w:rsidRPr="001C3277">
        <w:rPr>
          <w:rFonts w:ascii="Times New Roman" w:hAnsi="Times New Roman" w:cs="Times New Roman"/>
          <w:sz w:val="20"/>
          <w:szCs w:val="20"/>
        </w:rPr>
        <w:t xml:space="preserve"> of regulations</w:t>
      </w:r>
      <w:bookmarkEnd w:id="122"/>
    </w:p>
    <w:p w14:paraId="11B357D8" w14:textId="117FCA02" w:rsidR="00D07AE2" w:rsidRPr="00B66669" w:rsidRDefault="00C8085C" w:rsidP="00131363">
      <w:pPr>
        <w:rPr>
          <w:rFonts w:ascii="Times New Roman" w:hAnsi="Times New Roman" w:cs="Times New Roman"/>
          <w:color w:val="0D0D0D"/>
          <w:sz w:val="23"/>
          <w:szCs w:val="23"/>
          <w:shd w:val="clear" w:color="auto" w:fill="FFFFFF"/>
        </w:rPr>
      </w:pPr>
      <w:r w:rsidRPr="00B66669">
        <w:rPr>
          <w:rFonts w:ascii="Times New Roman" w:hAnsi="Times New Roman" w:cs="Times New Roman"/>
          <w:color w:val="0D0D0D"/>
          <w:sz w:val="23"/>
          <w:szCs w:val="23"/>
          <w:shd w:val="clear" w:color="auto" w:fill="FFFFFF"/>
        </w:rPr>
        <w:fldChar w:fldCharType="begin"/>
      </w:r>
      <w:r w:rsidRPr="00B66669">
        <w:rPr>
          <w:rFonts w:ascii="Times New Roman" w:hAnsi="Times New Roman" w:cs="Times New Roman"/>
          <w:color w:val="0D0D0D"/>
          <w:sz w:val="23"/>
          <w:szCs w:val="23"/>
          <w:shd w:val="clear" w:color="auto" w:fill="FFFFFF"/>
        </w:rPr>
        <w:instrText xml:space="preserve"> REF _Ref171632493 \h </w:instrText>
      </w:r>
      <w:r w:rsidR="00B66669" w:rsidRPr="00B66669">
        <w:rPr>
          <w:rFonts w:ascii="Times New Roman" w:hAnsi="Times New Roman" w:cs="Times New Roman"/>
          <w:color w:val="0D0D0D"/>
          <w:sz w:val="23"/>
          <w:szCs w:val="23"/>
          <w:shd w:val="clear" w:color="auto" w:fill="FFFFFF"/>
        </w:rPr>
        <w:instrText xml:space="preserve"> \* MERGEFORMAT </w:instrText>
      </w:r>
      <w:r w:rsidRPr="00B66669">
        <w:rPr>
          <w:rFonts w:ascii="Times New Roman" w:hAnsi="Times New Roman" w:cs="Times New Roman"/>
          <w:color w:val="0D0D0D"/>
          <w:sz w:val="23"/>
          <w:szCs w:val="23"/>
          <w:shd w:val="clear" w:color="auto" w:fill="FFFFFF"/>
        </w:rPr>
      </w:r>
      <w:r w:rsidRPr="00B66669">
        <w:rPr>
          <w:rFonts w:ascii="Times New Roman" w:hAnsi="Times New Roman" w:cs="Times New Roman"/>
          <w:color w:val="0D0D0D"/>
          <w:sz w:val="23"/>
          <w:szCs w:val="23"/>
          <w:shd w:val="clear" w:color="auto" w:fill="FFFFFF"/>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3</w:t>
      </w:r>
      <w:r w:rsidR="0085165E" w:rsidRPr="0085165E">
        <w:rPr>
          <w:rFonts w:ascii="Times New Roman" w:hAnsi="Times New Roman" w:cs="Times New Roman"/>
          <w:noProof/>
          <w:sz w:val="23"/>
          <w:szCs w:val="23"/>
        </w:rPr>
        <w:noBreakHyphen/>
        <w:t>2</w:t>
      </w:r>
      <w:r w:rsidRPr="00B66669">
        <w:rPr>
          <w:rFonts w:ascii="Times New Roman" w:hAnsi="Times New Roman" w:cs="Times New Roman"/>
          <w:color w:val="0D0D0D"/>
          <w:sz w:val="23"/>
          <w:szCs w:val="23"/>
          <w:shd w:val="clear" w:color="auto" w:fill="FFFFFF"/>
        </w:rPr>
        <w:fldChar w:fldCharType="end"/>
      </w:r>
      <w:r w:rsidR="00AB12FB" w:rsidRPr="00B66669">
        <w:rPr>
          <w:rFonts w:ascii="Times New Roman" w:hAnsi="Times New Roman" w:cs="Times New Roman"/>
          <w:color w:val="0D0D0D"/>
          <w:sz w:val="23"/>
          <w:szCs w:val="23"/>
          <w:shd w:val="clear" w:color="auto" w:fill="FFFFFF"/>
        </w:rPr>
        <w:t xml:space="preserve"> </w:t>
      </w:r>
      <w:r w:rsidR="00131363" w:rsidRPr="00B66669">
        <w:rPr>
          <w:rFonts w:ascii="Times New Roman" w:hAnsi="Times New Roman" w:cs="Times New Roman"/>
          <w:color w:val="0D0D0D"/>
          <w:sz w:val="23"/>
          <w:szCs w:val="23"/>
          <w:shd w:val="clear" w:color="auto" w:fill="FFFFFF"/>
        </w:rPr>
        <w:t>outlines a schematic representation for the formali</w:t>
      </w:r>
      <w:r w:rsidR="00246A07" w:rsidRPr="00B66669">
        <w:rPr>
          <w:rFonts w:ascii="Times New Roman" w:hAnsi="Times New Roman" w:cs="Times New Roman"/>
          <w:color w:val="0D0D0D"/>
          <w:sz w:val="23"/>
          <w:szCs w:val="23"/>
          <w:shd w:val="clear" w:color="auto" w:fill="FFFFFF"/>
        </w:rPr>
        <w:t>sation</w:t>
      </w:r>
      <w:r w:rsidR="00131363" w:rsidRPr="00B66669">
        <w:rPr>
          <w:rFonts w:ascii="Times New Roman" w:hAnsi="Times New Roman" w:cs="Times New Roman"/>
          <w:color w:val="0D0D0D"/>
          <w:sz w:val="23"/>
          <w:szCs w:val="23"/>
          <w:shd w:val="clear" w:color="auto" w:fill="FFFFFF"/>
        </w:rPr>
        <w:t xml:space="preserve"> of the selected articles, including the objects, attributes, and constraints. The whole table is shown in the Appendix</w:t>
      </w:r>
      <w:r w:rsidR="001C3277" w:rsidRPr="00B66669">
        <w:rPr>
          <w:rFonts w:ascii="Times New Roman" w:hAnsi="Times New Roman" w:cs="Times New Roman"/>
          <w:color w:val="0D0D0D"/>
          <w:sz w:val="23"/>
          <w:szCs w:val="23"/>
          <w:shd w:val="clear" w:color="auto" w:fill="FFFFFF"/>
        </w:rPr>
        <w:t xml:space="preserve"> </w:t>
      </w:r>
      <w:r w:rsidR="001C3277" w:rsidRPr="00B66669">
        <w:rPr>
          <w:rFonts w:ascii="Times New Roman" w:hAnsi="Times New Roman" w:cs="Times New Roman"/>
          <w:color w:val="0D0D0D"/>
          <w:sz w:val="23"/>
          <w:szCs w:val="23"/>
          <w:shd w:val="clear" w:color="auto" w:fill="FFFFFF"/>
        </w:rPr>
        <w:fldChar w:fldCharType="begin"/>
      </w:r>
      <w:r w:rsidR="001C3277" w:rsidRPr="00B66669">
        <w:rPr>
          <w:rFonts w:ascii="Times New Roman" w:hAnsi="Times New Roman" w:cs="Times New Roman"/>
          <w:color w:val="0D0D0D"/>
          <w:sz w:val="23"/>
          <w:szCs w:val="23"/>
          <w:shd w:val="clear" w:color="auto" w:fill="FFFFFF"/>
        </w:rPr>
        <w:instrText xml:space="preserve"> REF _Ref172446546 \h </w:instrText>
      </w:r>
      <w:r w:rsidR="00B66669" w:rsidRPr="00B66669">
        <w:rPr>
          <w:rFonts w:ascii="Times New Roman" w:hAnsi="Times New Roman" w:cs="Times New Roman"/>
          <w:color w:val="0D0D0D"/>
          <w:sz w:val="23"/>
          <w:szCs w:val="23"/>
          <w:shd w:val="clear" w:color="auto" w:fill="FFFFFF"/>
        </w:rPr>
        <w:instrText xml:space="preserve"> \* MERGEFORMAT </w:instrText>
      </w:r>
      <w:r w:rsidR="001C3277" w:rsidRPr="00B66669">
        <w:rPr>
          <w:rFonts w:ascii="Times New Roman" w:hAnsi="Times New Roman" w:cs="Times New Roman"/>
          <w:color w:val="0D0D0D"/>
          <w:sz w:val="23"/>
          <w:szCs w:val="23"/>
          <w:shd w:val="clear" w:color="auto" w:fill="FFFFFF"/>
        </w:rPr>
      </w:r>
      <w:r w:rsidR="001C3277" w:rsidRPr="00B66669">
        <w:rPr>
          <w:rFonts w:ascii="Times New Roman" w:hAnsi="Times New Roman" w:cs="Times New Roman"/>
          <w:color w:val="0D0D0D"/>
          <w:sz w:val="23"/>
          <w:szCs w:val="23"/>
          <w:shd w:val="clear" w:color="auto" w:fill="FFFFFF"/>
        </w:rPr>
        <w:fldChar w:fldCharType="separate"/>
      </w:r>
      <w:r w:rsidR="0085165E" w:rsidRPr="0085165E">
        <w:rPr>
          <w:rFonts w:ascii="Times New Roman" w:hAnsi="Times New Roman" w:cs="Times New Roman"/>
          <w:sz w:val="23"/>
          <w:szCs w:val="23"/>
        </w:rPr>
        <w:t>B.</w:t>
      </w:r>
      <w:r w:rsidR="0085165E" w:rsidRPr="0085165E">
        <w:rPr>
          <w:rFonts w:ascii="Times New Roman" w:hAnsi="Times New Roman" w:cs="Times New Roman"/>
          <w:noProof/>
          <w:sz w:val="23"/>
          <w:szCs w:val="23"/>
        </w:rPr>
        <w:t>1</w:t>
      </w:r>
      <w:r w:rsidR="001C3277" w:rsidRPr="00B66669">
        <w:rPr>
          <w:rFonts w:ascii="Times New Roman" w:hAnsi="Times New Roman" w:cs="Times New Roman"/>
          <w:color w:val="0D0D0D"/>
          <w:sz w:val="23"/>
          <w:szCs w:val="23"/>
          <w:shd w:val="clear" w:color="auto" w:fill="FFFFFF"/>
        </w:rPr>
        <w:fldChar w:fldCharType="end"/>
      </w:r>
      <w:r w:rsidR="00131363" w:rsidRPr="00B66669">
        <w:rPr>
          <w:rFonts w:ascii="Times New Roman" w:hAnsi="Times New Roman" w:cs="Times New Roman"/>
          <w:color w:val="0D0D0D"/>
          <w:sz w:val="23"/>
          <w:szCs w:val="23"/>
          <w:shd w:val="clear" w:color="auto" w:fill="FFFFFF"/>
        </w:rPr>
        <w:t xml:space="preserve">. </w:t>
      </w:r>
      <w:r w:rsidR="00A06D5B" w:rsidRPr="00B66669">
        <w:rPr>
          <w:rFonts w:ascii="Times New Roman" w:hAnsi="Times New Roman" w:cs="Times New Roman"/>
          <w:color w:val="0D0D0D"/>
          <w:sz w:val="23"/>
          <w:szCs w:val="23"/>
          <w:shd w:val="clear" w:color="auto" w:fill="FFFFFF"/>
        </w:rPr>
        <w:t xml:space="preserve">Additionally, it introduces </w:t>
      </w:r>
      <w:r w:rsidR="00CC6AC1" w:rsidRPr="00B66669">
        <w:rPr>
          <w:rFonts w:ascii="Times New Roman" w:hAnsi="Times New Roman" w:cs="Times New Roman"/>
          <w:color w:val="0D0D0D"/>
          <w:sz w:val="23"/>
          <w:szCs w:val="23"/>
          <w:shd w:val="clear" w:color="auto" w:fill="FFFFFF"/>
        </w:rPr>
        <w:t>two</w:t>
      </w:r>
      <w:r w:rsidR="00A06D5B" w:rsidRPr="00B66669">
        <w:rPr>
          <w:rFonts w:ascii="Times New Roman" w:hAnsi="Times New Roman" w:cs="Times New Roman"/>
          <w:color w:val="0D0D0D"/>
          <w:sz w:val="23"/>
          <w:szCs w:val="23"/>
          <w:shd w:val="clear" w:color="auto" w:fill="FFFFFF"/>
        </w:rPr>
        <w:t xml:space="preserve"> crucial definitions: A </w:t>
      </w:r>
      <w:r w:rsidR="00A06D5B" w:rsidRPr="00B66669">
        <w:rPr>
          <w:rFonts w:ascii="Times New Roman" w:hAnsi="Times New Roman" w:cs="Times New Roman"/>
          <w:b/>
          <w:bCs/>
          <w:color w:val="0D0D0D"/>
          <w:sz w:val="23"/>
          <w:szCs w:val="23"/>
          <w:shd w:val="clear" w:color="auto" w:fill="FFFFFF"/>
        </w:rPr>
        <w:t>parking slot</w:t>
      </w:r>
      <w:r w:rsidR="00A06D5B" w:rsidRPr="00B66669">
        <w:rPr>
          <w:rFonts w:ascii="Times New Roman" w:hAnsi="Times New Roman" w:cs="Times New Roman"/>
          <w:color w:val="0D0D0D"/>
          <w:sz w:val="23"/>
          <w:szCs w:val="23"/>
          <w:shd w:val="clear" w:color="auto" w:fill="FFFFFF"/>
        </w:rPr>
        <w:t xml:space="preserve"> is designated for parking motor vehicles within a garage. The </w:t>
      </w:r>
      <w:r w:rsidR="00A06D5B" w:rsidRPr="00B66669">
        <w:rPr>
          <w:rFonts w:ascii="Times New Roman" w:hAnsi="Times New Roman" w:cs="Times New Roman"/>
          <w:b/>
          <w:bCs/>
          <w:color w:val="0D0D0D"/>
          <w:sz w:val="23"/>
          <w:szCs w:val="23"/>
          <w:shd w:val="clear" w:color="auto" w:fill="FFFFFF"/>
        </w:rPr>
        <w:t>usable area</w:t>
      </w:r>
      <w:r w:rsidR="00A06D5B" w:rsidRPr="00B66669">
        <w:rPr>
          <w:rFonts w:ascii="Times New Roman" w:hAnsi="Times New Roman" w:cs="Times New Roman"/>
          <w:color w:val="0D0D0D"/>
          <w:sz w:val="23"/>
          <w:szCs w:val="23"/>
          <w:shd w:val="clear" w:color="auto" w:fill="FFFFFF"/>
        </w:rPr>
        <w:t xml:space="preserve"> </w:t>
      </w:r>
      <w:r w:rsidR="00046CCA" w:rsidRPr="00B66669">
        <w:rPr>
          <w:rFonts w:ascii="Times New Roman" w:hAnsi="Times New Roman" w:cs="Times New Roman"/>
          <w:color w:val="0D0D0D"/>
          <w:sz w:val="23"/>
          <w:szCs w:val="23"/>
          <w:shd w:val="clear" w:color="auto" w:fill="FFFFFF"/>
        </w:rPr>
        <w:t xml:space="preserve">of a </w:t>
      </w:r>
      <w:r w:rsidR="00CC6AC1" w:rsidRPr="00B66669">
        <w:rPr>
          <w:rFonts w:ascii="Times New Roman" w:hAnsi="Times New Roman" w:cs="Times New Roman"/>
          <w:color w:val="0D0D0D"/>
          <w:sz w:val="23"/>
          <w:szCs w:val="23"/>
          <w:shd w:val="clear" w:color="auto" w:fill="FFFFFF"/>
        </w:rPr>
        <w:t>parking lot</w:t>
      </w:r>
      <w:r w:rsidR="00046CCA" w:rsidRPr="00B66669">
        <w:rPr>
          <w:rFonts w:ascii="Times New Roman" w:hAnsi="Times New Roman" w:cs="Times New Roman"/>
          <w:color w:val="0D0D0D"/>
          <w:sz w:val="23"/>
          <w:szCs w:val="23"/>
          <w:shd w:val="clear" w:color="auto" w:fill="FFFFFF"/>
        </w:rPr>
        <w:t xml:space="preserve"> </w:t>
      </w:r>
      <w:r w:rsidR="00046CCA" w:rsidRPr="00B66669">
        <w:rPr>
          <w:rFonts w:ascii="Times New Roman" w:hAnsi="Times New Roman" w:cs="Times New Roman"/>
          <w:kern w:val="0"/>
          <w:sz w:val="23"/>
          <w:szCs w:val="23"/>
        </w:rPr>
        <w:t xml:space="preserve">is the sum of all areas of the parking </w:t>
      </w:r>
      <w:r w:rsidR="00CC6AC1" w:rsidRPr="00B66669">
        <w:rPr>
          <w:rFonts w:ascii="Times New Roman" w:hAnsi="Times New Roman" w:cs="Times New Roman"/>
          <w:kern w:val="0"/>
          <w:sz w:val="23"/>
          <w:szCs w:val="23"/>
        </w:rPr>
        <w:t>slots</w:t>
      </w:r>
      <w:r w:rsidR="00046CCA" w:rsidRPr="00B66669">
        <w:rPr>
          <w:rFonts w:ascii="Times New Roman" w:hAnsi="Times New Roman" w:cs="Times New Roman"/>
          <w:kern w:val="0"/>
          <w:sz w:val="23"/>
          <w:szCs w:val="23"/>
        </w:rPr>
        <w:t xml:space="preserve"> and the circulation areas.</w:t>
      </w:r>
      <w:r w:rsidR="00A06D5B" w:rsidRPr="00B66669">
        <w:rPr>
          <w:rFonts w:ascii="Times New Roman" w:hAnsi="Times New Roman" w:cs="Times New Roman"/>
          <w:color w:val="0D0D0D"/>
          <w:sz w:val="23"/>
          <w:szCs w:val="23"/>
          <w:shd w:val="clear" w:color="auto" w:fill="FFFFFF"/>
        </w:rPr>
        <w:t xml:space="preserve"> Furthermore, the requirements extend beyond defining the parking </w:t>
      </w:r>
      <w:r w:rsidR="00046CCA" w:rsidRPr="00B66669">
        <w:rPr>
          <w:rFonts w:ascii="Times New Roman" w:hAnsi="Times New Roman" w:cs="Times New Roman"/>
          <w:color w:val="0D0D0D"/>
          <w:sz w:val="23"/>
          <w:szCs w:val="23"/>
          <w:shd w:val="clear" w:color="auto" w:fill="FFFFFF"/>
        </w:rPr>
        <w:t xml:space="preserve">slot </w:t>
      </w:r>
      <w:r w:rsidR="00A06D5B" w:rsidRPr="00B66669">
        <w:rPr>
          <w:rFonts w:ascii="Times New Roman" w:hAnsi="Times New Roman" w:cs="Times New Roman"/>
          <w:color w:val="0D0D0D"/>
          <w:sz w:val="23"/>
          <w:szCs w:val="23"/>
          <w:shd w:val="clear" w:color="auto" w:fill="FFFFFF"/>
        </w:rPr>
        <w:t>to include restrictions on ancillary elements</w:t>
      </w:r>
      <w:r w:rsidR="00046CCA" w:rsidRPr="00B66669">
        <w:rPr>
          <w:rFonts w:ascii="Times New Roman" w:hAnsi="Times New Roman" w:cs="Times New Roman"/>
          <w:color w:val="0D0D0D"/>
          <w:sz w:val="23"/>
          <w:szCs w:val="23"/>
          <w:shd w:val="clear" w:color="auto" w:fill="FFFFFF"/>
        </w:rPr>
        <w:t xml:space="preserve">, such as driveways, </w:t>
      </w:r>
      <w:r w:rsidR="00FD185F" w:rsidRPr="00B66669">
        <w:rPr>
          <w:rFonts w:ascii="Times New Roman" w:hAnsi="Times New Roman" w:cs="Times New Roman"/>
          <w:color w:val="0D0D0D"/>
          <w:sz w:val="23"/>
          <w:szCs w:val="23"/>
          <w:shd w:val="clear" w:color="auto" w:fill="FFFFFF"/>
        </w:rPr>
        <w:t>footpaths, and entrances</w:t>
      </w:r>
      <w:r w:rsidR="00A06D5B" w:rsidRPr="00B66669">
        <w:rPr>
          <w:rFonts w:ascii="Times New Roman" w:hAnsi="Times New Roman" w:cs="Times New Roman"/>
          <w:color w:val="0D0D0D"/>
          <w:sz w:val="23"/>
          <w:szCs w:val="23"/>
          <w:shd w:val="clear" w:color="auto" w:fill="FFFFFF"/>
        </w:rPr>
        <w:t xml:space="preserve">. </w:t>
      </w:r>
    </w:p>
    <w:p w14:paraId="29BF71ED" w14:textId="77777777" w:rsidR="00C8085C" w:rsidRPr="00DA4289" w:rsidRDefault="00C8085C" w:rsidP="001C3277">
      <w:pPr>
        <w:keepNext/>
        <w:spacing w:after="0"/>
        <w:ind w:firstLine="0"/>
      </w:pPr>
      <w:r w:rsidRPr="00DA4289">
        <w:rPr>
          <w:rFonts w:ascii="Times New Roman" w:hAnsi="Times New Roman" w:cs="Times New Roman"/>
          <w:noProof/>
          <w:color w:val="0D0D0D"/>
          <w:sz w:val="23"/>
          <w:szCs w:val="23"/>
          <w:shd w:val="clear" w:color="auto" w:fill="FFFFFF"/>
        </w:rPr>
        <w:drawing>
          <wp:inline distT="0" distB="0" distL="0" distR="0" wp14:anchorId="74F3BF53" wp14:editId="731EA488">
            <wp:extent cx="5943600" cy="2207895"/>
            <wp:effectExtent l="0" t="0" r="0" b="1905"/>
            <wp:docPr id="304239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39225" name="Picture 1" descr="A screenshot of a computer&#10;&#10;Description automatically generated"/>
                    <pic:cNvPicPr/>
                  </pic:nvPicPr>
                  <pic:blipFill>
                    <a:blip r:embed="rId24"/>
                    <a:stretch>
                      <a:fillRect/>
                    </a:stretch>
                  </pic:blipFill>
                  <pic:spPr>
                    <a:xfrm>
                      <a:off x="0" y="0"/>
                      <a:ext cx="5943600" cy="2207895"/>
                    </a:xfrm>
                    <a:prstGeom prst="rect">
                      <a:avLst/>
                    </a:prstGeom>
                  </pic:spPr>
                </pic:pic>
              </a:graphicData>
            </a:graphic>
          </wp:inline>
        </w:drawing>
      </w:r>
    </w:p>
    <w:p w14:paraId="30F21E8B" w14:textId="1E4D5326" w:rsidR="00AB12FB" w:rsidRPr="00DA4289" w:rsidRDefault="00C8085C" w:rsidP="00C8085C">
      <w:pPr>
        <w:pStyle w:val="Caption"/>
        <w:jc w:val="center"/>
        <w:rPr>
          <w:rFonts w:ascii="Times New Roman" w:hAnsi="Times New Roman" w:cs="Times New Roman"/>
          <w:sz w:val="20"/>
          <w:szCs w:val="20"/>
        </w:rPr>
      </w:pPr>
      <w:bookmarkStart w:id="123" w:name="_Ref171632493"/>
      <w:bookmarkStart w:id="124" w:name="_Toc172506839"/>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3</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bookmarkEnd w:id="123"/>
      <w:r w:rsidRPr="00DA4289">
        <w:rPr>
          <w:rFonts w:ascii="Times New Roman" w:hAnsi="Times New Roman" w:cs="Times New Roman"/>
          <w:sz w:val="20"/>
          <w:szCs w:val="20"/>
        </w:rPr>
        <w:t xml:space="preserve"> Schematic explanation of the regulation formali</w:t>
      </w:r>
      <w:r w:rsidR="00246A07">
        <w:rPr>
          <w:rFonts w:ascii="Times New Roman" w:hAnsi="Times New Roman" w:cs="Times New Roman"/>
          <w:sz w:val="20"/>
          <w:szCs w:val="20"/>
        </w:rPr>
        <w:t>sation</w:t>
      </w:r>
      <w:r w:rsidRPr="00DA4289">
        <w:rPr>
          <w:rFonts w:ascii="Times New Roman" w:hAnsi="Times New Roman" w:cs="Times New Roman"/>
          <w:sz w:val="20"/>
          <w:szCs w:val="20"/>
        </w:rPr>
        <w:t>: red represents objects, blue represents the attribute, and green represents constraints</w:t>
      </w:r>
      <w:bookmarkEnd w:id="124"/>
    </w:p>
    <w:p w14:paraId="0F21BF61" w14:textId="279A39F1" w:rsidR="005313F3" w:rsidRPr="00DA4289" w:rsidRDefault="005313F3" w:rsidP="004A13D5">
      <w:pPr>
        <w:pStyle w:val="Heading4"/>
        <w:numPr>
          <w:ilvl w:val="2"/>
          <w:numId w:val="22"/>
        </w:numPr>
      </w:pPr>
      <w:bookmarkStart w:id="125" w:name="OLE_LINK17"/>
      <w:bookmarkStart w:id="126" w:name="_Toc172549212"/>
      <w:r w:rsidRPr="00DA4289">
        <w:t xml:space="preserve">The </w:t>
      </w:r>
      <w:bookmarkStart w:id="127" w:name="OLE_LINK12"/>
      <w:r w:rsidR="00263376">
        <w:t>Conceptual Model</w:t>
      </w:r>
      <w:r w:rsidRPr="00DA4289">
        <w:t xml:space="preserve"> of the </w:t>
      </w:r>
      <w:r w:rsidR="003C1E49" w:rsidRPr="00DA4289">
        <w:t>L</w:t>
      </w:r>
      <w:r w:rsidRPr="00DA4289">
        <w:t xml:space="preserve">egal </w:t>
      </w:r>
      <w:r w:rsidR="003C1E49" w:rsidRPr="00DA4289">
        <w:t>R</w:t>
      </w:r>
      <w:r w:rsidRPr="00DA4289">
        <w:t>equirements</w:t>
      </w:r>
      <w:bookmarkEnd w:id="126"/>
      <w:bookmarkEnd w:id="127"/>
    </w:p>
    <w:bookmarkEnd w:id="125"/>
    <w:p w14:paraId="64E0E6F1" w14:textId="438A4B67" w:rsidR="006D1355" w:rsidRPr="00B66669" w:rsidRDefault="00FE14CC" w:rsidP="00C77F4A">
      <w:pPr>
        <w:rPr>
          <w:rFonts w:ascii="Times New Roman" w:hAnsi="Times New Roman" w:cs="Times New Roman"/>
          <w:color w:val="0D0D0D"/>
          <w:sz w:val="23"/>
          <w:szCs w:val="23"/>
          <w:shd w:val="clear" w:color="auto" w:fill="FFFFFF"/>
        </w:rPr>
      </w:pPr>
      <w:r w:rsidRPr="00B66669">
        <w:rPr>
          <w:rFonts w:ascii="Times New Roman" w:hAnsi="Times New Roman" w:cs="Times New Roman"/>
          <w:color w:val="0D0D0D"/>
          <w:sz w:val="23"/>
          <w:szCs w:val="23"/>
          <w:shd w:val="clear" w:color="auto" w:fill="FFFFFF"/>
        </w:rPr>
        <w:t xml:space="preserve">Based on the </w:t>
      </w:r>
      <w:r w:rsidRPr="00B66669">
        <w:rPr>
          <w:rFonts w:ascii="Times New Roman" w:hAnsi="Times New Roman" w:cs="Times New Roman" w:hint="eastAsia"/>
          <w:color w:val="0D0D0D"/>
          <w:sz w:val="23"/>
          <w:szCs w:val="23"/>
          <w:shd w:val="clear" w:color="auto" w:fill="FFFFFF"/>
        </w:rPr>
        <w:t>formali</w:t>
      </w:r>
      <w:r w:rsidR="00246A07" w:rsidRPr="00B66669">
        <w:rPr>
          <w:rFonts w:ascii="Times New Roman" w:hAnsi="Times New Roman" w:cs="Times New Roman" w:hint="eastAsia"/>
          <w:color w:val="0D0D0D"/>
          <w:sz w:val="23"/>
          <w:szCs w:val="23"/>
          <w:shd w:val="clear" w:color="auto" w:fill="FFFFFF"/>
        </w:rPr>
        <w:t>sation</w:t>
      </w:r>
      <w:r w:rsidRPr="00B66669">
        <w:rPr>
          <w:rFonts w:ascii="Times New Roman" w:hAnsi="Times New Roman" w:cs="Times New Roman" w:hint="eastAsia"/>
          <w:color w:val="0D0D0D"/>
          <w:sz w:val="23"/>
          <w:szCs w:val="23"/>
          <w:shd w:val="clear" w:color="auto" w:fill="FFFFFF"/>
        </w:rPr>
        <w:t xml:space="preserve"> </w:t>
      </w:r>
      <w:r w:rsidRPr="00B66669">
        <w:rPr>
          <w:rFonts w:ascii="Times New Roman" w:hAnsi="Times New Roman" w:cs="Times New Roman"/>
          <w:color w:val="0D0D0D"/>
          <w:sz w:val="23"/>
          <w:szCs w:val="23"/>
          <w:shd w:val="clear" w:color="auto" w:fill="FFFFFF"/>
        </w:rPr>
        <w:t>results from the previous sub-section, a UML diagram can be created</w:t>
      </w:r>
      <w:r w:rsidR="000B1123" w:rsidRPr="00B66669">
        <w:rPr>
          <w:rFonts w:ascii="Times New Roman" w:hAnsi="Times New Roman" w:cs="Times New Roman" w:hint="eastAsia"/>
          <w:color w:val="0D0D0D"/>
          <w:sz w:val="23"/>
          <w:szCs w:val="23"/>
          <w:shd w:val="clear" w:color="auto" w:fill="FFFFFF"/>
        </w:rPr>
        <w:t>.</w:t>
      </w:r>
      <w:r w:rsidR="000B1123" w:rsidRPr="00B66669">
        <w:rPr>
          <w:rFonts w:ascii="Times New Roman" w:hAnsi="Times New Roman" w:cs="Times New Roman"/>
          <w:color w:val="0D0D0D"/>
          <w:sz w:val="23"/>
          <w:szCs w:val="23"/>
          <w:shd w:val="clear" w:color="auto" w:fill="FFFFFF"/>
        </w:rPr>
        <w:t xml:space="preserve"> O</w:t>
      </w:r>
      <w:r w:rsidRPr="00B66669">
        <w:rPr>
          <w:rFonts w:ascii="Times New Roman" w:hAnsi="Times New Roman" w:cs="Times New Roman"/>
          <w:color w:val="0D0D0D"/>
          <w:sz w:val="23"/>
          <w:szCs w:val="23"/>
          <w:shd w:val="clear" w:color="auto" w:fill="FFFFFF"/>
        </w:rPr>
        <w:t>bjects and corresponding attributes related to the regulations</w:t>
      </w:r>
      <w:r w:rsidR="000B1123" w:rsidRPr="00B66669">
        <w:rPr>
          <w:rFonts w:ascii="Times New Roman" w:hAnsi="Times New Roman" w:cs="Times New Roman"/>
          <w:color w:val="0D0D0D"/>
          <w:sz w:val="23"/>
          <w:szCs w:val="23"/>
          <w:shd w:val="clear" w:color="auto" w:fill="FFFFFF"/>
        </w:rPr>
        <w:t xml:space="preserve"> </w:t>
      </w:r>
      <w:r w:rsidR="000B1123" w:rsidRPr="00B66669">
        <w:rPr>
          <w:rFonts w:ascii="Times New Roman" w:hAnsi="Times New Roman" w:cs="Times New Roman" w:hint="eastAsia"/>
          <w:color w:val="0D0D0D"/>
          <w:sz w:val="23"/>
          <w:szCs w:val="23"/>
          <w:shd w:val="clear" w:color="auto" w:fill="FFFFFF"/>
        </w:rPr>
        <w:t xml:space="preserve">are </w:t>
      </w:r>
      <w:r w:rsidR="000B1123" w:rsidRPr="00B66669">
        <w:rPr>
          <w:rFonts w:ascii="Times New Roman" w:hAnsi="Times New Roman" w:cs="Times New Roman"/>
          <w:color w:val="0D0D0D"/>
          <w:sz w:val="23"/>
          <w:szCs w:val="23"/>
          <w:shd w:val="clear" w:color="auto" w:fill="FFFFFF"/>
        </w:rPr>
        <w:t>stored</w:t>
      </w:r>
      <w:r w:rsidRPr="00B66669">
        <w:rPr>
          <w:rFonts w:ascii="Times New Roman" w:hAnsi="Times New Roman" w:cs="Times New Roman"/>
          <w:color w:val="0D0D0D"/>
          <w:sz w:val="23"/>
          <w:szCs w:val="23"/>
          <w:shd w:val="clear" w:color="auto" w:fill="FFFFFF"/>
        </w:rPr>
        <w:t>,</w:t>
      </w:r>
      <w:r w:rsidR="00CC6AC1" w:rsidRPr="00B66669">
        <w:rPr>
          <w:rFonts w:ascii="Times New Roman" w:hAnsi="Times New Roman" w:cs="Times New Roman" w:hint="eastAsia"/>
          <w:color w:val="0D0D0D"/>
          <w:sz w:val="23"/>
          <w:szCs w:val="23"/>
          <w:shd w:val="clear" w:color="auto" w:fill="FFFFFF"/>
        </w:rPr>
        <w:t xml:space="preserve"> forming </w:t>
      </w:r>
      <w:r w:rsidRPr="00B66669">
        <w:rPr>
          <w:rFonts w:ascii="Times New Roman" w:hAnsi="Times New Roman" w:cs="Times New Roman"/>
          <w:color w:val="0D0D0D"/>
          <w:sz w:val="23"/>
          <w:szCs w:val="23"/>
          <w:shd w:val="clear" w:color="auto" w:fill="FFFFFF"/>
        </w:rPr>
        <w:t xml:space="preserve">a conceptual model, as shown in </w:t>
      </w:r>
      <w:r w:rsidRPr="00B66669">
        <w:rPr>
          <w:rFonts w:ascii="Times New Roman" w:hAnsi="Times New Roman" w:cs="Times New Roman"/>
          <w:color w:val="0D0D0D"/>
          <w:sz w:val="23"/>
          <w:szCs w:val="23"/>
          <w:shd w:val="clear" w:color="auto" w:fill="FFFFFF"/>
        </w:rPr>
        <w:fldChar w:fldCharType="begin"/>
      </w:r>
      <w:r w:rsidRPr="00B66669">
        <w:rPr>
          <w:rFonts w:ascii="Times New Roman" w:hAnsi="Times New Roman" w:cs="Times New Roman"/>
          <w:color w:val="0D0D0D"/>
          <w:sz w:val="23"/>
          <w:szCs w:val="23"/>
          <w:shd w:val="clear" w:color="auto" w:fill="FFFFFF"/>
        </w:rPr>
        <w:instrText xml:space="preserve"> REF _Ref169206843 \h </w:instrText>
      </w:r>
      <w:r w:rsidR="00D83580" w:rsidRPr="00B66669">
        <w:rPr>
          <w:rFonts w:ascii="Times New Roman" w:hAnsi="Times New Roman" w:cs="Times New Roman"/>
          <w:color w:val="0D0D0D"/>
          <w:sz w:val="23"/>
          <w:szCs w:val="23"/>
          <w:shd w:val="clear" w:color="auto" w:fill="FFFFFF"/>
        </w:rPr>
        <w:instrText xml:space="preserve"> \* MERGEFORMAT </w:instrText>
      </w:r>
      <w:r w:rsidRPr="00B66669">
        <w:rPr>
          <w:rFonts w:ascii="Times New Roman" w:hAnsi="Times New Roman" w:cs="Times New Roman"/>
          <w:color w:val="0D0D0D"/>
          <w:sz w:val="23"/>
          <w:szCs w:val="23"/>
          <w:shd w:val="clear" w:color="auto" w:fill="FFFFFF"/>
        </w:rPr>
      </w:r>
      <w:r w:rsidRPr="00B66669">
        <w:rPr>
          <w:rFonts w:ascii="Times New Roman" w:hAnsi="Times New Roman" w:cs="Times New Roman"/>
          <w:color w:val="0D0D0D"/>
          <w:sz w:val="23"/>
          <w:szCs w:val="23"/>
          <w:shd w:val="clear" w:color="auto" w:fill="FFFFFF"/>
        </w:rPr>
        <w:fldChar w:fldCharType="separate"/>
      </w:r>
      <w:r w:rsidR="0085165E" w:rsidRPr="0085165E">
        <w:rPr>
          <w:rFonts w:ascii="Times New Roman" w:hAnsi="Times New Roman" w:cs="Times New Roman"/>
          <w:color w:val="0D0D0D"/>
          <w:sz w:val="23"/>
          <w:szCs w:val="23"/>
          <w:shd w:val="clear" w:color="auto" w:fill="FFFFFF"/>
        </w:rPr>
        <w:t>Figure 3</w:t>
      </w:r>
      <w:r w:rsidR="0085165E" w:rsidRPr="0085165E">
        <w:rPr>
          <w:rFonts w:ascii="Times New Roman" w:hAnsi="Times New Roman" w:cs="Times New Roman"/>
          <w:color w:val="0D0D0D"/>
          <w:sz w:val="23"/>
          <w:szCs w:val="23"/>
          <w:shd w:val="clear" w:color="auto" w:fill="FFFFFF"/>
        </w:rPr>
        <w:noBreakHyphen/>
        <w:t>3</w:t>
      </w:r>
      <w:r w:rsidRPr="00B66669">
        <w:rPr>
          <w:rFonts w:ascii="Times New Roman" w:hAnsi="Times New Roman" w:cs="Times New Roman"/>
          <w:color w:val="0D0D0D"/>
          <w:sz w:val="23"/>
          <w:szCs w:val="23"/>
          <w:shd w:val="clear" w:color="auto" w:fill="FFFFFF"/>
        </w:rPr>
        <w:fldChar w:fldCharType="end"/>
      </w:r>
      <w:r w:rsidRPr="00B66669">
        <w:rPr>
          <w:rFonts w:ascii="Times New Roman" w:hAnsi="Times New Roman" w:cs="Times New Roman"/>
          <w:color w:val="0D0D0D"/>
          <w:sz w:val="23"/>
          <w:szCs w:val="23"/>
          <w:shd w:val="clear" w:color="auto" w:fill="FFFFFF"/>
        </w:rPr>
        <w:t xml:space="preserve">. A total of seven objects are defined. </w:t>
      </w:r>
      <w:r w:rsidR="006D1355" w:rsidRPr="00B66669">
        <w:rPr>
          <w:rFonts w:ascii="Times New Roman" w:hAnsi="Times New Roman" w:cs="Times New Roman"/>
          <w:color w:val="0D0D0D"/>
          <w:sz w:val="23"/>
          <w:szCs w:val="23"/>
          <w:shd w:val="clear" w:color="auto" w:fill="FFFFFF"/>
        </w:rPr>
        <w:t>As a formal, software-independent description, t</w:t>
      </w:r>
      <w:r w:rsidRPr="00B66669">
        <w:rPr>
          <w:rFonts w:ascii="Times New Roman" w:hAnsi="Times New Roman" w:cs="Times New Roman"/>
          <w:color w:val="0D0D0D"/>
          <w:sz w:val="23"/>
          <w:szCs w:val="23"/>
          <w:shd w:val="clear" w:color="auto" w:fill="FFFFFF"/>
        </w:rPr>
        <w:t xml:space="preserve">his conceptual model </w:t>
      </w:r>
      <w:r w:rsidR="00CC6AC1" w:rsidRPr="00B66669">
        <w:rPr>
          <w:rFonts w:ascii="Times New Roman" w:hAnsi="Times New Roman" w:cs="Times New Roman" w:hint="eastAsia"/>
          <w:color w:val="0D0D0D"/>
          <w:sz w:val="23"/>
          <w:szCs w:val="23"/>
          <w:shd w:val="clear" w:color="auto" w:fill="FFFFFF"/>
        </w:rPr>
        <w:t>serves</w:t>
      </w:r>
      <w:r w:rsidRPr="00B66669">
        <w:rPr>
          <w:rFonts w:ascii="Times New Roman" w:hAnsi="Times New Roman" w:cs="Times New Roman"/>
          <w:color w:val="0D0D0D"/>
          <w:sz w:val="23"/>
          <w:szCs w:val="23"/>
          <w:shd w:val="clear" w:color="auto" w:fill="FFFFFF"/>
        </w:rPr>
        <w:t xml:space="preserve"> as an intermediate stage before embedding into CityGML</w:t>
      </w:r>
      <w:r w:rsidR="00CC6AC1" w:rsidRPr="00B66669">
        <w:rPr>
          <w:rFonts w:ascii="Times New Roman" w:hAnsi="Times New Roman" w:cs="Times New Roman" w:hint="eastAsia"/>
          <w:color w:val="0D0D0D"/>
          <w:sz w:val="23"/>
          <w:szCs w:val="23"/>
          <w:shd w:val="clear" w:color="auto" w:fill="FFFFFF"/>
        </w:rPr>
        <w:t xml:space="preserve"> 3.0</w:t>
      </w:r>
      <w:r w:rsidRPr="00B66669">
        <w:rPr>
          <w:rFonts w:ascii="Times New Roman" w:hAnsi="Times New Roman" w:cs="Times New Roman"/>
          <w:color w:val="0D0D0D"/>
          <w:sz w:val="23"/>
          <w:szCs w:val="23"/>
          <w:shd w:val="clear" w:color="auto" w:fill="FFFFFF"/>
        </w:rPr>
        <w:t>, aimed at making the mapping of regulations to the data model more efficient and logical.</w:t>
      </w:r>
      <w:r w:rsidR="00C77F4A" w:rsidRPr="00B66669">
        <w:rPr>
          <w:rFonts w:ascii="Times New Roman" w:hAnsi="Times New Roman" w:cs="Times New Roman" w:hint="eastAsia"/>
          <w:color w:val="0D0D0D"/>
          <w:sz w:val="23"/>
          <w:szCs w:val="23"/>
          <w:shd w:val="clear" w:color="auto" w:fill="FFFFFF"/>
        </w:rPr>
        <w:t xml:space="preserve"> </w:t>
      </w:r>
      <w:r w:rsidR="00913E55" w:rsidRPr="00B66669">
        <w:rPr>
          <w:rFonts w:ascii="Times New Roman" w:hAnsi="Times New Roman" w:cs="Times New Roman" w:hint="eastAsia"/>
          <w:color w:val="0D0D0D"/>
          <w:sz w:val="23"/>
          <w:szCs w:val="23"/>
          <w:shd w:val="clear" w:color="auto" w:fill="FFFFFF"/>
        </w:rPr>
        <w:t xml:space="preserve">All </w:t>
      </w:r>
      <w:r w:rsidR="00913E55" w:rsidRPr="00B66669">
        <w:rPr>
          <w:rFonts w:ascii="Times New Roman" w:hAnsi="Times New Roman" w:cs="Times New Roman"/>
          <w:color w:val="0D0D0D"/>
          <w:sz w:val="23"/>
          <w:szCs w:val="23"/>
          <w:shd w:val="clear" w:color="auto" w:fill="FFFFFF"/>
        </w:rPr>
        <w:t xml:space="preserve">the objects </w:t>
      </w:r>
      <w:r w:rsidR="00913E55" w:rsidRPr="00B66669">
        <w:rPr>
          <w:rFonts w:ascii="Times New Roman" w:hAnsi="Times New Roman" w:cs="Times New Roman" w:hint="eastAsia"/>
          <w:color w:val="0D0D0D"/>
          <w:sz w:val="23"/>
          <w:szCs w:val="23"/>
          <w:shd w:val="clear" w:color="auto" w:fill="FFFFFF"/>
        </w:rPr>
        <w:t>defined in this model</w:t>
      </w:r>
      <w:r w:rsidR="00913E55" w:rsidRPr="00B66669">
        <w:rPr>
          <w:rFonts w:ascii="Times New Roman" w:hAnsi="Times New Roman" w:cs="Times New Roman"/>
          <w:color w:val="0D0D0D"/>
          <w:sz w:val="23"/>
          <w:szCs w:val="23"/>
          <w:shd w:val="clear" w:color="auto" w:fill="FFFFFF"/>
        </w:rPr>
        <w:t xml:space="preserve"> are only </w:t>
      </w:r>
      <w:r w:rsidR="00913E55" w:rsidRPr="00B66669">
        <w:rPr>
          <w:rFonts w:ascii="Times New Roman" w:hAnsi="Times New Roman" w:cs="Times New Roman" w:hint="eastAsia"/>
          <w:color w:val="0D0D0D"/>
          <w:sz w:val="23"/>
          <w:szCs w:val="23"/>
          <w:shd w:val="clear" w:color="auto" w:fill="FFFFFF"/>
        </w:rPr>
        <w:t xml:space="preserve">intended </w:t>
      </w:r>
      <w:r w:rsidR="00913E55" w:rsidRPr="00B66669">
        <w:rPr>
          <w:rFonts w:ascii="Times New Roman" w:hAnsi="Times New Roman" w:cs="Times New Roman"/>
          <w:color w:val="0D0D0D"/>
          <w:sz w:val="23"/>
          <w:szCs w:val="23"/>
          <w:shd w:val="clear" w:color="auto" w:fill="FFFFFF"/>
        </w:rPr>
        <w:t>for general u</w:t>
      </w:r>
      <w:r w:rsidR="00913E55" w:rsidRPr="00B66669">
        <w:rPr>
          <w:rFonts w:ascii="Times New Roman" w:hAnsi="Times New Roman" w:cs="Times New Roman" w:hint="eastAsia"/>
          <w:color w:val="0D0D0D"/>
          <w:sz w:val="23"/>
          <w:szCs w:val="23"/>
          <w:shd w:val="clear" w:color="auto" w:fill="FFFFFF"/>
        </w:rPr>
        <w:t>se</w:t>
      </w:r>
      <w:r w:rsidR="009C56B1" w:rsidRPr="00B66669">
        <w:rPr>
          <w:rFonts w:ascii="Times New Roman" w:hAnsi="Times New Roman" w:cs="Times New Roman"/>
          <w:color w:val="0D0D0D"/>
          <w:sz w:val="23"/>
          <w:szCs w:val="23"/>
          <w:shd w:val="clear" w:color="auto" w:fill="FFFFFF"/>
        </w:rPr>
        <w:t>.</w:t>
      </w:r>
    </w:p>
    <w:p w14:paraId="6833A99B" w14:textId="3FE59C6E" w:rsidR="006808E2" w:rsidRPr="00B66669" w:rsidRDefault="00C77F4A" w:rsidP="00C77F4A">
      <w:pPr>
        <w:rPr>
          <w:rFonts w:ascii="Times New Roman" w:hAnsi="Times New Roman" w:cs="Times New Roman"/>
          <w:sz w:val="23"/>
          <w:szCs w:val="23"/>
        </w:rPr>
      </w:pPr>
      <w:r w:rsidRPr="00B66669">
        <w:rPr>
          <w:rFonts w:ascii="Times New Roman" w:hAnsi="Times New Roman" w:cs="Times New Roman"/>
          <w:sz w:val="23"/>
          <w:szCs w:val="23"/>
        </w:rPr>
        <w:t>Parking facilit</w:t>
      </w:r>
      <w:r w:rsidR="00444F7E" w:rsidRPr="00B66669">
        <w:rPr>
          <w:rFonts w:ascii="Times New Roman" w:hAnsi="Times New Roman" w:cs="Times New Roman"/>
          <w:sz w:val="23"/>
          <w:szCs w:val="23"/>
        </w:rPr>
        <w:t>y</w:t>
      </w:r>
      <w:r w:rsidRPr="00B66669">
        <w:rPr>
          <w:rFonts w:ascii="Times New Roman" w:hAnsi="Times New Roman" w:cs="Times New Roman"/>
          <w:sz w:val="23"/>
          <w:szCs w:val="23"/>
        </w:rPr>
        <w:t xml:space="preserve"> </w:t>
      </w:r>
      <w:r w:rsidR="00444F7E" w:rsidRPr="00B66669">
        <w:rPr>
          <w:rFonts w:ascii="Times New Roman" w:hAnsi="Times New Roman" w:cs="Times New Roman"/>
          <w:sz w:val="23"/>
          <w:szCs w:val="23"/>
        </w:rPr>
        <w:t>in this context</w:t>
      </w:r>
      <w:r w:rsidRPr="00B66669">
        <w:rPr>
          <w:rFonts w:ascii="Times New Roman" w:hAnsi="Times New Roman" w:cs="Times New Roman"/>
          <w:sz w:val="23"/>
          <w:szCs w:val="23"/>
        </w:rPr>
        <w:t xml:space="preserve"> refer</w:t>
      </w:r>
      <w:r w:rsidR="00444F7E" w:rsidRPr="00B66669">
        <w:rPr>
          <w:rFonts w:ascii="Times New Roman" w:hAnsi="Times New Roman" w:cs="Times New Roman"/>
          <w:sz w:val="23"/>
          <w:szCs w:val="23"/>
        </w:rPr>
        <w:t>s</w:t>
      </w:r>
      <w:r w:rsidRPr="00B66669">
        <w:rPr>
          <w:rFonts w:ascii="Times New Roman" w:hAnsi="Times New Roman" w:cs="Times New Roman"/>
          <w:sz w:val="23"/>
          <w:szCs w:val="23"/>
        </w:rPr>
        <w:t xml:space="preserve"> to comprehensive structures or areas containing multiple parking slots. At this stage, </w:t>
      </w:r>
      <w:r w:rsidR="00444F7E" w:rsidRPr="00B66669">
        <w:rPr>
          <w:rFonts w:ascii="Times New Roman" w:hAnsi="Times New Roman" w:cs="Times New Roman"/>
          <w:sz w:val="23"/>
          <w:szCs w:val="23"/>
        </w:rPr>
        <w:t xml:space="preserve">its </w:t>
      </w:r>
      <w:r w:rsidRPr="00B66669">
        <w:rPr>
          <w:rFonts w:ascii="Times New Roman" w:hAnsi="Times New Roman" w:cs="Times New Roman"/>
          <w:sz w:val="23"/>
          <w:szCs w:val="23"/>
        </w:rPr>
        <w:t xml:space="preserve">exact location </w:t>
      </w:r>
      <w:r w:rsidR="00444F7E" w:rsidRPr="00B66669">
        <w:rPr>
          <w:rFonts w:ascii="Times New Roman" w:hAnsi="Times New Roman" w:cs="Times New Roman"/>
          <w:sz w:val="23"/>
          <w:szCs w:val="23"/>
        </w:rPr>
        <w:t>is</w:t>
      </w:r>
      <w:r w:rsidRPr="00B66669">
        <w:rPr>
          <w:rFonts w:ascii="Times New Roman" w:hAnsi="Times New Roman" w:cs="Times New Roman"/>
          <w:sz w:val="23"/>
          <w:szCs w:val="23"/>
        </w:rPr>
        <w:t xml:space="preserve"> not defined or specified. </w:t>
      </w:r>
      <w:r w:rsidR="00444F7E" w:rsidRPr="00B66669">
        <w:rPr>
          <w:rFonts w:ascii="Times New Roman" w:hAnsi="Times New Roman" w:cs="Times New Roman"/>
          <w:sz w:val="23"/>
          <w:szCs w:val="23"/>
        </w:rPr>
        <w:t>It is</w:t>
      </w:r>
      <w:r w:rsidRPr="00B66669">
        <w:rPr>
          <w:rFonts w:ascii="Times New Roman" w:hAnsi="Times New Roman" w:cs="Times New Roman"/>
          <w:sz w:val="23"/>
          <w:szCs w:val="23"/>
        </w:rPr>
        <w:t xml:space="preserve"> composed of five elements (</w:t>
      </w:r>
      <w:r w:rsidRPr="00B66669">
        <w:rPr>
          <w:rFonts w:ascii="Times New Roman" w:hAnsi="Times New Roman" w:cs="Times New Roman"/>
          <w:color w:val="0D0D0D"/>
          <w:sz w:val="23"/>
          <w:szCs w:val="23"/>
          <w:shd w:val="clear" w:color="auto" w:fill="FFFFFF"/>
        </w:rPr>
        <w:t>aggregation relation “consist_of”</w:t>
      </w:r>
      <w:r w:rsidRPr="00B66669">
        <w:rPr>
          <w:rFonts w:ascii="Times New Roman" w:hAnsi="Times New Roman" w:cs="Times New Roman"/>
          <w:sz w:val="23"/>
          <w:szCs w:val="23"/>
        </w:rPr>
        <w:t>). The purpose here is not to strictly define the precise components of the parking facility</w:t>
      </w:r>
      <w:r w:rsidR="000B1123" w:rsidRPr="00B66669">
        <w:rPr>
          <w:rFonts w:ascii="Times New Roman" w:hAnsi="Times New Roman" w:cs="Times New Roman"/>
          <w:sz w:val="23"/>
          <w:szCs w:val="23"/>
        </w:rPr>
        <w:t xml:space="preserve"> but to identify and name the elements based on the subjects of the selected articles</w:t>
      </w:r>
      <w:r w:rsidRPr="00B66669">
        <w:rPr>
          <w:rFonts w:ascii="Times New Roman" w:hAnsi="Times New Roman" w:cs="Times New Roman"/>
          <w:sz w:val="23"/>
          <w:szCs w:val="23"/>
        </w:rPr>
        <w:t xml:space="preserve">. Therefore, </w:t>
      </w:r>
      <w:r w:rsidRPr="00B66669">
        <w:rPr>
          <w:rFonts w:ascii="Times New Roman" w:hAnsi="Times New Roman" w:cs="Times New Roman"/>
          <w:i/>
          <w:iCs/>
          <w:sz w:val="23"/>
          <w:szCs w:val="23"/>
        </w:rPr>
        <w:t>ParkingSlot</w:t>
      </w:r>
      <w:r w:rsidRPr="00B66669">
        <w:rPr>
          <w:rFonts w:ascii="Times New Roman" w:hAnsi="Times New Roman" w:cs="Times New Roman"/>
          <w:sz w:val="23"/>
          <w:szCs w:val="23"/>
        </w:rPr>
        <w:t xml:space="preserve">, </w:t>
      </w:r>
      <w:r w:rsidRPr="00B66669">
        <w:rPr>
          <w:rFonts w:ascii="Times New Roman" w:hAnsi="Times New Roman" w:cs="Times New Roman"/>
          <w:i/>
          <w:iCs/>
          <w:sz w:val="23"/>
          <w:szCs w:val="23"/>
        </w:rPr>
        <w:t>Driveway</w:t>
      </w:r>
      <w:r w:rsidRPr="00B66669">
        <w:rPr>
          <w:rFonts w:ascii="Times New Roman" w:hAnsi="Times New Roman" w:cs="Times New Roman"/>
          <w:sz w:val="23"/>
          <w:szCs w:val="23"/>
        </w:rPr>
        <w:t xml:space="preserve">, </w:t>
      </w:r>
      <w:r w:rsidRPr="00B66669">
        <w:rPr>
          <w:rFonts w:ascii="Times New Roman" w:hAnsi="Times New Roman" w:cs="Times New Roman"/>
          <w:i/>
          <w:iCs/>
          <w:sz w:val="23"/>
          <w:szCs w:val="23"/>
        </w:rPr>
        <w:t>Ramp</w:t>
      </w:r>
      <w:r w:rsidRPr="00B66669">
        <w:rPr>
          <w:rFonts w:ascii="Times New Roman" w:hAnsi="Times New Roman" w:cs="Times New Roman"/>
          <w:sz w:val="23"/>
          <w:szCs w:val="23"/>
        </w:rPr>
        <w:t xml:space="preserve">, </w:t>
      </w:r>
      <w:bookmarkStart w:id="128" w:name="OLE_LINK63"/>
      <w:r w:rsidR="006808E2" w:rsidRPr="00B66669">
        <w:rPr>
          <w:rFonts w:ascii="Times New Roman" w:hAnsi="Times New Roman" w:cs="Times New Roman"/>
          <w:i/>
          <w:iCs/>
          <w:sz w:val="23"/>
          <w:szCs w:val="23"/>
        </w:rPr>
        <w:t>Entrance</w:t>
      </w:r>
      <w:r w:rsidRPr="00B66669">
        <w:rPr>
          <w:rFonts w:ascii="Times New Roman" w:hAnsi="Times New Roman" w:cs="Times New Roman"/>
          <w:i/>
          <w:iCs/>
          <w:sz w:val="23"/>
          <w:szCs w:val="23"/>
        </w:rPr>
        <w:t>Exit</w:t>
      </w:r>
      <w:bookmarkEnd w:id="128"/>
      <w:r w:rsidRPr="00B66669">
        <w:rPr>
          <w:rFonts w:ascii="Times New Roman" w:hAnsi="Times New Roman" w:cs="Times New Roman"/>
          <w:sz w:val="23"/>
          <w:szCs w:val="23"/>
        </w:rPr>
        <w:t xml:space="preserve">, and </w:t>
      </w:r>
      <w:r w:rsidRPr="00B66669">
        <w:rPr>
          <w:rFonts w:ascii="Times New Roman" w:hAnsi="Times New Roman" w:cs="Times New Roman"/>
          <w:i/>
          <w:iCs/>
          <w:sz w:val="23"/>
          <w:szCs w:val="23"/>
        </w:rPr>
        <w:t>Footpath</w:t>
      </w:r>
      <w:r w:rsidRPr="00B66669">
        <w:rPr>
          <w:rFonts w:ascii="Times New Roman" w:hAnsi="Times New Roman" w:cs="Times New Roman"/>
          <w:sz w:val="23"/>
          <w:szCs w:val="23"/>
        </w:rPr>
        <w:t xml:space="preserve"> are created. Driveways, </w:t>
      </w:r>
      <w:r w:rsidRPr="00B66669">
        <w:rPr>
          <w:rFonts w:ascii="Times New Roman" w:hAnsi="Times New Roman" w:cs="Times New Roman"/>
          <w:sz w:val="23"/>
          <w:szCs w:val="23"/>
        </w:rPr>
        <w:lastRenderedPageBreak/>
        <w:t xml:space="preserve">ramps, and </w:t>
      </w:r>
      <w:r w:rsidR="00444F7E" w:rsidRPr="00B66669">
        <w:rPr>
          <w:rFonts w:ascii="Times New Roman" w:hAnsi="Times New Roman" w:cs="Times New Roman"/>
          <w:sz w:val="23"/>
          <w:szCs w:val="23"/>
        </w:rPr>
        <w:t xml:space="preserve">Entrance/Exit </w:t>
      </w:r>
      <w:r w:rsidRPr="00B66669">
        <w:rPr>
          <w:rFonts w:ascii="Times New Roman" w:hAnsi="Times New Roman" w:cs="Times New Roman"/>
          <w:sz w:val="23"/>
          <w:szCs w:val="23"/>
        </w:rPr>
        <w:t>are defined separately here, although they are essentially all driving surfaces (illustrated in</w:t>
      </w:r>
      <w:r w:rsidR="00936526" w:rsidRPr="00B66669">
        <w:rPr>
          <w:rFonts w:ascii="Times New Roman" w:hAnsi="Times New Roman" w:cs="Times New Roman"/>
          <w:sz w:val="23"/>
          <w:szCs w:val="23"/>
        </w:rPr>
        <w:t xml:space="preserve"> </w:t>
      </w:r>
      <w:r w:rsidR="00936526" w:rsidRPr="00B66669">
        <w:rPr>
          <w:rFonts w:ascii="Times New Roman" w:hAnsi="Times New Roman" w:cs="Times New Roman"/>
          <w:sz w:val="23"/>
          <w:szCs w:val="23"/>
        </w:rPr>
        <w:fldChar w:fldCharType="begin"/>
      </w:r>
      <w:r w:rsidR="00936526" w:rsidRPr="00B66669">
        <w:rPr>
          <w:rFonts w:ascii="Times New Roman" w:hAnsi="Times New Roman" w:cs="Times New Roman"/>
          <w:sz w:val="23"/>
          <w:szCs w:val="23"/>
        </w:rPr>
        <w:instrText xml:space="preserve"> REF _Ref169206843 \h </w:instrText>
      </w:r>
      <w:r w:rsidR="00B66669">
        <w:rPr>
          <w:rFonts w:ascii="Times New Roman" w:hAnsi="Times New Roman" w:cs="Times New Roman"/>
          <w:sz w:val="23"/>
          <w:szCs w:val="23"/>
        </w:rPr>
        <w:instrText xml:space="preserve"> \* MERGEFORMAT </w:instrText>
      </w:r>
      <w:r w:rsidR="00936526" w:rsidRPr="00B66669">
        <w:rPr>
          <w:rFonts w:ascii="Times New Roman" w:hAnsi="Times New Roman" w:cs="Times New Roman"/>
          <w:sz w:val="23"/>
          <w:szCs w:val="23"/>
        </w:rPr>
      </w:r>
      <w:r w:rsidR="00936526"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3</w:t>
      </w:r>
      <w:r w:rsidR="0085165E" w:rsidRPr="0085165E">
        <w:rPr>
          <w:rFonts w:ascii="Times New Roman" w:hAnsi="Times New Roman" w:cs="Times New Roman"/>
          <w:noProof/>
          <w:sz w:val="23"/>
          <w:szCs w:val="23"/>
        </w:rPr>
        <w:noBreakHyphen/>
        <w:t>3</w:t>
      </w:r>
      <w:r w:rsidR="00936526" w:rsidRPr="00B66669">
        <w:rPr>
          <w:rFonts w:ascii="Times New Roman" w:hAnsi="Times New Roman" w:cs="Times New Roman"/>
          <w:sz w:val="23"/>
          <w:szCs w:val="23"/>
        </w:rPr>
        <w:fldChar w:fldCharType="end"/>
      </w:r>
      <w:r w:rsidR="00936526" w:rsidRPr="00B66669">
        <w:rPr>
          <w:rFonts w:ascii="Times New Roman" w:hAnsi="Times New Roman" w:cs="Times New Roman"/>
          <w:sz w:val="23"/>
          <w:szCs w:val="23"/>
        </w:rPr>
        <w:t>[</w:t>
      </w:r>
      <w:r w:rsidR="00936526" w:rsidRPr="00B66669">
        <w:rPr>
          <w:rFonts w:ascii="Times New Roman" w:hAnsi="Times New Roman" w:cs="Times New Roman" w:hint="eastAsia"/>
          <w:sz w:val="23"/>
          <w:szCs w:val="23"/>
        </w:rPr>
        <w:t>b</w:t>
      </w:r>
      <w:r w:rsidRPr="00B66669">
        <w:rPr>
          <w:rFonts w:ascii="Times New Roman" w:hAnsi="Times New Roman" w:cs="Times New Roman"/>
          <w:sz w:val="23"/>
          <w:szCs w:val="23"/>
        </w:rPr>
        <w:t>]). Thus, their relationships are interconnected</w:t>
      </w:r>
      <w:r w:rsidR="006808E2" w:rsidRPr="00B66669">
        <w:rPr>
          <w:rFonts w:ascii="Times New Roman" w:hAnsi="Times New Roman" w:cs="Times New Roman"/>
          <w:sz w:val="23"/>
          <w:szCs w:val="23"/>
        </w:rPr>
        <w:t xml:space="preserve"> </w:t>
      </w:r>
      <w:r w:rsidR="006808E2" w:rsidRPr="00B66669">
        <w:rPr>
          <w:rFonts w:ascii="Times New Roman" w:hAnsi="Times New Roman" w:cs="Times New Roman"/>
          <w:color w:val="0D0D0D"/>
          <w:sz w:val="23"/>
          <w:szCs w:val="23"/>
          <w:shd w:val="clear" w:color="auto" w:fill="FFFFFF"/>
        </w:rPr>
        <w:t>(association relation “connect_to”).</w:t>
      </w:r>
    </w:p>
    <w:p w14:paraId="35959538" w14:textId="2ED92896" w:rsidR="006808E2" w:rsidRPr="00B66669" w:rsidRDefault="00C77F4A" w:rsidP="006808E2">
      <w:pPr>
        <w:rPr>
          <w:rFonts w:ascii="Times New Roman" w:hAnsi="Times New Roman" w:cs="Times New Roman"/>
          <w:sz w:val="23"/>
          <w:szCs w:val="23"/>
        </w:rPr>
      </w:pPr>
      <w:r w:rsidRPr="00B66669">
        <w:rPr>
          <w:rFonts w:ascii="Times New Roman" w:hAnsi="Times New Roman" w:cs="Times New Roman"/>
          <w:sz w:val="23"/>
          <w:szCs w:val="23"/>
        </w:rPr>
        <w:t xml:space="preserve">Parking </w:t>
      </w:r>
      <w:r w:rsidR="006808E2" w:rsidRPr="00B66669">
        <w:rPr>
          <w:rFonts w:ascii="Times New Roman" w:hAnsi="Times New Roman" w:cs="Times New Roman"/>
          <w:sz w:val="23"/>
          <w:szCs w:val="23"/>
        </w:rPr>
        <w:t>slots</w:t>
      </w:r>
      <w:r w:rsidRPr="00B66669">
        <w:rPr>
          <w:rFonts w:ascii="Times New Roman" w:hAnsi="Times New Roman" w:cs="Times New Roman"/>
          <w:sz w:val="23"/>
          <w:szCs w:val="23"/>
        </w:rPr>
        <w:t xml:space="preserve"> are the core part of the </w:t>
      </w:r>
      <w:r w:rsidR="006808E2" w:rsidRPr="00B66669">
        <w:rPr>
          <w:rFonts w:ascii="Times New Roman" w:hAnsi="Times New Roman" w:cs="Times New Roman"/>
          <w:sz w:val="23"/>
          <w:szCs w:val="23"/>
        </w:rPr>
        <w:t>assessment</w:t>
      </w:r>
      <w:r w:rsidRPr="00B66669">
        <w:rPr>
          <w:rFonts w:ascii="Times New Roman" w:hAnsi="Times New Roman" w:cs="Times New Roman"/>
          <w:sz w:val="23"/>
          <w:szCs w:val="23"/>
        </w:rPr>
        <w:t xml:space="preserve">, </w:t>
      </w:r>
      <w:r w:rsidR="006808E2" w:rsidRPr="00B66669">
        <w:rPr>
          <w:rFonts w:ascii="Times New Roman" w:hAnsi="Times New Roman" w:cs="Times New Roman"/>
          <w:sz w:val="23"/>
          <w:szCs w:val="23"/>
        </w:rPr>
        <w:t>including</w:t>
      </w:r>
      <w:r w:rsidRPr="00B66669">
        <w:rPr>
          <w:rFonts w:ascii="Times New Roman" w:hAnsi="Times New Roman" w:cs="Times New Roman"/>
          <w:sz w:val="23"/>
          <w:szCs w:val="23"/>
        </w:rPr>
        <w:t xml:space="preserve"> necessary semantic and geometric attributes</w:t>
      </w:r>
      <w:r w:rsidR="006808E2" w:rsidRPr="00B66669">
        <w:rPr>
          <w:rFonts w:ascii="Times New Roman" w:hAnsi="Times New Roman" w:cs="Times New Roman"/>
          <w:sz w:val="23"/>
          <w:szCs w:val="23"/>
        </w:rPr>
        <w:t xml:space="preserve">. They are always </w:t>
      </w:r>
      <w:r w:rsidR="006808E2" w:rsidRPr="00B66669">
        <w:rPr>
          <w:rFonts w:ascii="Times New Roman" w:hAnsi="Times New Roman" w:cs="Times New Roman"/>
          <w:color w:val="0D0D0D"/>
          <w:sz w:val="23"/>
          <w:szCs w:val="23"/>
          <w:shd w:val="clear" w:color="auto" w:fill="FFFFFF"/>
        </w:rPr>
        <w:t>adjacent to the driveways</w:t>
      </w:r>
      <w:r w:rsidR="00936526" w:rsidRPr="00B66669">
        <w:rPr>
          <w:rFonts w:ascii="Times New Roman" w:hAnsi="Times New Roman" w:cs="Times New Roman"/>
          <w:color w:val="0D0D0D"/>
          <w:sz w:val="23"/>
          <w:szCs w:val="23"/>
          <w:shd w:val="clear" w:color="auto" w:fill="FFFFFF"/>
        </w:rPr>
        <w:t>,</w:t>
      </w:r>
      <w:r w:rsidR="006808E2" w:rsidRPr="00B66669">
        <w:rPr>
          <w:rFonts w:ascii="Times New Roman" w:hAnsi="Times New Roman" w:cs="Times New Roman"/>
          <w:color w:val="0D0D0D"/>
          <w:sz w:val="23"/>
          <w:szCs w:val="23"/>
          <w:shd w:val="clear" w:color="auto" w:fill="FFFFFF"/>
        </w:rPr>
        <w:t xml:space="preserve"> allow</w:t>
      </w:r>
      <w:r w:rsidR="00936526" w:rsidRPr="00B66669">
        <w:rPr>
          <w:rFonts w:ascii="Times New Roman" w:hAnsi="Times New Roman" w:cs="Times New Roman"/>
          <w:color w:val="0D0D0D"/>
          <w:sz w:val="23"/>
          <w:szCs w:val="23"/>
          <w:shd w:val="clear" w:color="auto" w:fill="FFFFFF"/>
        </w:rPr>
        <w:t>ing vehicles</w:t>
      </w:r>
      <w:r w:rsidR="006808E2" w:rsidRPr="00B66669">
        <w:rPr>
          <w:rFonts w:ascii="Times New Roman" w:hAnsi="Times New Roman" w:cs="Times New Roman"/>
          <w:color w:val="0D0D0D"/>
          <w:sz w:val="23"/>
          <w:szCs w:val="23"/>
          <w:shd w:val="clear" w:color="auto" w:fill="FFFFFF"/>
        </w:rPr>
        <w:t xml:space="preserve"> to drive in and out (association relation “adjacent to” with role “drive_in”)</w:t>
      </w:r>
      <w:r w:rsidR="006808E2"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The </w:t>
      </w:r>
      <w:r w:rsidR="006808E2" w:rsidRPr="00B66669">
        <w:rPr>
          <w:rFonts w:ascii="Times New Roman" w:hAnsi="Times New Roman" w:cs="Times New Roman"/>
          <w:i/>
          <w:iCs/>
          <w:sz w:val="23"/>
          <w:szCs w:val="23"/>
        </w:rPr>
        <w:t>Footpath</w:t>
      </w:r>
      <w:r w:rsidRPr="00B66669">
        <w:rPr>
          <w:rFonts w:ascii="Times New Roman" w:hAnsi="Times New Roman" w:cs="Times New Roman"/>
          <w:sz w:val="23"/>
          <w:szCs w:val="23"/>
        </w:rPr>
        <w:t xml:space="preserve"> class represents all traffic surfaces designated for pedestrian use. Based on actual conditions and regulatory requirements, it </w:t>
      </w:r>
      <w:r w:rsidR="006808E2" w:rsidRPr="00B66669">
        <w:rPr>
          <w:rFonts w:ascii="Times New Roman" w:hAnsi="Times New Roman" w:cs="Times New Roman"/>
          <w:sz w:val="23"/>
          <w:szCs w:val="23"/>
        </w:rPr>
        <w:t>is adjacent to</w:t>
      </w:r>
      <w:r w:rsidRPr="00B66669">
        <w:rPr>
          <w:rFonts w:ascii="Times New Roman" w:hAnsi="Times New Roman" w:cs="Times New Roman"/>
          <w:sz w:val="23"/>
          <w:szCs w:val="23"/>
        </w:rPr>
        <w:t xml:space="preserve"> certain driveway objects (</w:t>
      </w:r>
      <w:r w:rsidR="00444F7E" w:rsidRPr="00B66669">
        <w:rPr>
          <w:rFonts w:ascii="Times New Roman" w:hAnsi="Times New Roman" w:cs="Times New Roman"/>
          <w:sz w:val="23"/>
          <w:szCs w:val="23"/>
        </w:rPr>
        <w:t xml:space="preserve">i.e., </w:t>
      </w:r>
      <w:r w:rsidR="006808E2" w:rsidRPr="00B66669">
        <w:rPr>
          <w:rFonts w:ascii="Times New Roman" w:hAnsi="Times New Roman" w:cs="Times New Roman"/>
          <w:i/>
          <w:iCs/>
          <w:sz w:val="23"/>
          <w:szCs w:val="23"/>
        </w:rPr>
        <w:t>Ramp</w:t>
      </w:r>
      <w:r w:rsidR="006808E2" w:rsidRPr="00B66669">
        <w:rPr>
          <w:rFonts w:ascii="Times New Roman" w:hAnsi="Times New Roman" w:cs="Times New Roman"/>
          <w:sz w:val="23"/>
          <w:szCs w:val="23"/>
        </w:rPr>
        <w:t xml:space="preserve"> and</w:t>
      </w:r>
      <w:r w:rsidRPr="00B66669">
        <w:rPr>
          <w:rFonts w:ascii="Times New Roman" w:hAnsi="Times New Roman" w:cs="Times New Roman"/>
          <w:sz w:val="23"/>
          <w:szCs w:val="23"/>
        </w:rPr>
        <w:t xml:space="preserve"> </w:t>
      </w:r>
      <w:r w:rsidR="006808E2" w:rsidRPr="00B66669">
        <w:rPr>
          <w:rFonts w:ascii="Times New Roman" w:hAnsi="Times New Roman" w:cs="Times New Roman"/>
          <w:i/>
          <w:iCs/>
          <w:sz w:val="23"/>
          <w:szCs w:val="23"/>
        </w:rPr>
        <w:t>EntranceE</w:t>
      </w:r>
      <w:r w:rsidRPr="00B66669">
        <w:rPr>
          <w:rFonts w:ascii="Times New Roman" w:hAnsi="Times New Roman" w:cs="Times New Roman"/>
          <w:i/>
          <w:iCs/>
          <w:sz w:val="23"/>
          <w:szCs w:val="23"/>
        </w:rPr>
        <w:t>xit</w:t>
      </w:r>
      <w:r w:rsidRPr="00B66669">
        <w:rPr>
          <w:rFonts w:ascii="Times New Roman" w:hAnsi="Times New Roman" w:cs="Times New Roman"/>
          <w:sz w:val="23"/>
          <w:szCs w:val="23"/>
        </w:rPr>
        <w:t>). In this</w:t>
      </w:r>
      <w:r w:rsidR="006808E2" w:rsidRPr="00B66669">
        <w:rPr>
          <w:rFonts w:ascii="Times New Roman" w:hAnsi="Times New Roman" w:cs="Times New Roman"/>
          <w:sz w:val="23"/>
          <w:szCs w:val="23"/>
        </w:rPr>
        <w:t xml:space="preserve"> conceptual</w:t>
      </w:r>
      <w:r w:rsidRPr="00B66669">
        <w:rPr>
          <w:rFonts w:ascii="Times New Roman" w:hAnsi="Times New Roman" w:cs="Times New Roman"/>
          <w:sz w:val="23"/>
          <w:szCs w:val="23"/>
        </w:rPr>
        <w:t xml:space="preserve"> model, ground markings are not </w:t>
      </w:r>
      <w:r w:rsidR="000B1123" w:rsidRPr="00B66669">
        <w:rPr>
          <w:rFonts w:ascii="Times New Roman" w:hAnsi="Times New Roman" w:cs="Times New Roman"/>
          <w:sz w:val="23"/>
          <w:szCs w:val="23"/>
        </w:rPr>
        <w:t>modelled</w:t>
      </w:r>
      <w:r w:rsidRPr="00B66669">
        <w:rPr>
          <w:rFonts w:ascii="Times New Roman" w:hAnsi="Times New Roman" w:cs="Times New Roman"/>
          <w:sz w:val="23"/>
          <w:szCs w:val="23"/>
        </w:rPr>
        <w:t xml:space="preserve"> separately but are embedded as attributes in related objects. </w:t>
      </w:r>
      <w:r w:rsidR="006808E2" w:rsidRPr="00B66669">
        <w:rPr>
          <w:rFonts w:ascii="Times New Roman" w:hAnsi="Times New Roman" w:cs="Times New Roman"/>
          <w:sz w:val="23"/>
          <w:szCs w:val="23"/>
        </w:rPr>
        <w:t>In other words, i</w:t>
      </w:r>
      <w:r w:rsidRPr="00B66669">
        <w:rPr>
          <w:rFonts w:ascii="Times New Roman" w:hAnsi="Times New Roman" w:cs="Times New Roman"/>
          <w:sz w:val="23"/>
          <w:szCs w:val="23"/>
        </w:rPr>
        <w:t xml:space="preserve">t is assumed that different traffic surfaces are directly </w:t>
      </w:r>
      <w:r w:rsidR="006808E2" w:rsidRPr="00B66669">
        <w:rPr>
          <w:rFonts w:ascii="Times New Roman" w:hAnsi="Times New Roman" w:cs="Times New Roman"/>
          <w:sz w:val="23"/>
          <w:szCs w:val="23"/>
        </w:rPr>
        <w:t>adjacent to each other</w:t>
      </w:r>
      <w:r w:rsidRPr="00B66669">
        <w:rPr>
          <w:rFonts w:ascii="Times New Roman" w:hAnsi="Times New Roman" w:cs="Times New Roman"/>
          <w:sz w:val="23"/>
          <w:szCs w:val="23"/>
        </w:rPr>
        <w:t xml:space="preserve">. </w:t>
      </w:r>
    </w:p>
    <w:p w14:paraId="61A176C0" w14:textId="62F61CB2" w:rsidR="00C77F4A" w:rsidRPr="00B66669" w:rsidRDefault="006808E2" w:rsidP="006808E2">
      <w:pPr>
        <w:rPr>
          <w:rFonts w:ascii="Times New Roman" w:hAnsi="Times New Roman" w:cs="Times New Roman"/>
          <w:sz w:val="23"/>
          <w:szCs w:val="23"/>
        </w:rPr>
      </w:pPr>
      <w:r w:rsidRPr="00B66669">
        <w:rPr>
          <w:rFonts w:ascii="Times New Roman" w:hAnsi="Times New Roman" w:cs="Times New Roman"/>
          <w:i/>
          <w:iCs/>
          <w:sz w:val="23"/>
          <w:szCs w:val="23"/>
        </w:rPr>
        <w:t>Building</w:t>
      </w:r>
      <w:r w:rsidRPr="00B66669">
        <w:rPr>
          <w:rFonts w:ascii="Times New Roman" w:hAnsi="Times New Roman" w:cs="Times New Roman"/>
          <w:sz w:val="23"/>
          <w:szCs w:val="23"/>
        </w:rPr>
        <w:t xml:space="preserve"> object is </w:t>
      </w:r>
      <w:r w:rsidR="00C77F4A" w:rsidRPr="00B66669">
        <w:rPr>
          <w:rFonts w:ascii="Times New Roman" w:hAnsi="Times New Roman" w:cs="Times New Roman"/>
          <w:sz w:val="23"/>
          <w:szCs w:val="23"/>
        </w:rPr>
        <w:t>also introduce</w:t>
      </w:r>
      <w:r w:rsidRPr="00B66669">
        <w:rPr>
          <w:rFonts w:ascii="Times New Roman" w:hAnsi="Times New Roman" w:cs="Times New Roman"/>
          <w:sz w:val="23"/>
          <w:szCs w:val="23"/>
        </w:rPr>
        <w:t>d</w:t>
      </w:r>
      <w:r w:rsidR="00C77F4A" w:rsidRPr="00B66669">
        <w:rPr>
          <w:rFonts w:ascii="Times New Roman" w:hAnsi="Times New Roman" w:cs="Times New Roman"/>
          <w:sz w:val="23"/>
          <w:szCs w:val="23"/>
        </w:rPr>
        <w:t xml:space="preserve"> to store the number of parking </w:t>
      </w:r>
      <w:r w:rsidRPr="00B66669">
        <w:rPr>
          <w:rFonts w:ascii="Times New Roman" w:hAnsi="Times New Roman" w:cs="Times New Roman"/>
          <w:sz w:val="23"/>
          <w:szCs w:val="23"/>
        </w:rPr>
        <w:t>slots</w:t>
      </w:r>
      <w:r w:rsidR="00C77F4A" w:rsidRPr="00B66669">
        <w:rPr>
          <w:rFonts w:ascii="Times New Roman" w:hAnsi="Times New Roman" w:cs="Times New Roman"/>
          <w:sz w:val="23"/>
          <w:szCs w:val="23"/>
        </w:rPr>
        <w:t xml:space="preserve"> </w:t>
      </w:r>
      <w:r w:rsidR="00936526" w:rsidRPr="00B66669">
        <w:rPr>
          <w:rFonts w:ascii="Times New Roman" w:hAnsi="Times New Roman" w:cs="Times New Roman"/>
          <w:sz w:val="23"/>
          <w:szCs w:val="23"/>
        </w:rPr>
        <w:t xml:space="preserve">required for </w:t>
      </w:r>
      <w:r w:rsidRPr="00B66669">
        <w:rPr>
          <w:rFonts w:ascii="Times New Roman" w:hAnsi="Times New Roman" w:cs="Times New Roman"/>
          <w:sz w:val="23"/>
          <w:szCs w:val="23"/>
        </w:rPr>
        <w:t xml:space="preserve">specific buildings based on regulations. </w:t>
      </w:r>
      <w:r w:rsidR="00936526" w:rsidRPr="00B66669">
        <w:rPr>
          <w:rFonts w:ascii="Times New Roman" w:hAnsi="Times New Roman" w:cs="Times New Roman"/>
          <w:sz w:val="23"/>
          <w:szCs w:val="23"/>
        </w:rPr>
        <w:t>To</w:t>
      </w:r>
      <w:r w:rsidR="00C77F4A" w:rsidRPr="00B66669">
        <w:rPr>
          <w:rFonts w:ascii="Times New Roman" w:hAnsi="Times New Roman" w:cs="Times New Roman"/>
          <w:sz w:val="23"/>
          <w:szCs w:val="23"/>
        </w:rPr>
        <w:t xml:space="preserve"> calcula</w:t>
      </w:r>
      <w:r w:rsidR="00936526" w:rsidRPr="00B66669">
        <w:rPr>
          <w:rFonts w:ascii="Times New Roman" w:hAnsi="Times New Roman" w:cs="Times New Roman"/>
          <w:sz w:val="23"/>
          <w:szCs w:val="23"/>
        </w:rPr>
        <w:t>te</w:t>
      </w:r>
      <w:r w:rsidR="00C77F4A" w:rsidRPr="00B66669">
        <w:rPr>
          <w:rFonts w:ascii="Times New Roman" w:hAnsi="Times New Roman" w:cs="Times New Roman"/>
          <w:sz w:val="23"/>
          <w:szCs w:val="23"/>
        </w:rPr>
        <w:t xml:space="preserve"> </w:t>
      </w:r>
      <w:r w:rsidRPr="00B66669">
        <w:rPr>
          <w:rFonts w:ascii="Times New Roman" w:hAnsi="Times New Roman" w:cs="Times New Roman"/>
          <w:sz w:val="23"/>
          <w:szCs w:val="23"/>
        </w:rPr>
        <w:t>this number</w:t>
      </w:r>
      <w:r w:rsidR="00C77F4A" w:rsidRPr="00B66669">
        <w:rPr>
          <w:rFonts w:ascii="Times New Roman" w:hAnsi="Times New Roman" w:cs="Times New Roman"/>
          <w:sz w:val="23"/>
          <w:szCs w:val="23"/>
        </w:rPr>
        <w:t xml:space="preserve">, certain building attributes need to be clarified, such as </w:t>
      </w:r>
      <w:r w:rsidR="000B1123" w:rsidRPr="00B66669">
        <w:rPr>
          <w:rFonts w:ascii="Times New Roman" w:hAnsi="Times New Roman" w:cs="Times New Roman"/>
          <w:sz w:val="23"/>
          <w:szCs w:val="23"/>
        </w:rPr>
        <w:t xml:space="preserve">the </w:t>
      </w:r>
      <w:r w:rsidR="00C77F4A" w:rsidRPr="00B66669">
        <w:rPr>
          <w:rFonts w:ascii="Times New Roman" w:hAnsi="Times New Roman" w:cs="Times New Roman"/>
          <w:sz w:val="23"/>
          <w:szCs w:val="23"/>
        </w:rPr>
        <w:t>building</w:t>
      </w:r>
      <w:r w:rsidR="00936526" w:rsidRPr="00B66669">
        <w:rPr>
          <w:rFonts w:ascii="Times New Roman" w:hAnsi="Times New Roman" w:cs="Times New Roman"/>
          <w:sz w:val="23"/>
          <w:szCs w:val="23"/>
        </w:rPr>
        <w:t>’s</w:t>
      </w:r>
      <w:r w:rsidR="00C77F4A" w:rsidRPr="00B66669">
        <w:rPr>
          <w:rFonts w:ascii="Times New Roman" w:hAnsi="Times New Roman" w:cs="Times New Roman"/>
          <w:sz w:val="23"/>
          <w:szCs w:val="23"/>
        </w:rPr>
        <w:t xml:space="preserve"> </w:t>
      </w:r>
      <w:r w:rsidRPr="00B66669">
        <w:rPr>
          <w:rFonts w:ascii="Times New Roman" w:hAnsi="Times New Roman" w:cs="Times New Roman"/>
          <w:sz w:val="23"/>
          <w:szCs w:val="23"/>
        </w:rPr>
        <w:t>function</w:t>
      </w:r>
      <w:r w:rsidR="00C77F4A" w:rsidRPr="00B66669">
        <w:rPr>
          <w:rFonts w:ascii="Times New Roman" w:hAnsi="Times New Roman" w:cs="Times New Roman"/>
          <w:sz w:val="23"/>
          <w:szCs w:val="23"/>
        </w:rPr>
        <w:t xml:space="preserve"> and </w:t>
      </w:r>
      <w:r w:rsidRPr="00B66669">
        <w:rPr>
          <w:rFonts w:ascii="Times New Roman" w:hAnsi="Times New Roman" w:cs="Times New Roman"/>
          <w:sz w:val="23"/>
          <w:szCs w:val="23"/>
        </w:rPr>
        <w:t>usable</w:t>
      </w:r>
      <w:r w:rsidR="00C77F4A" w:rsidRPr="00B66669">
        <w:rPr>
          <w:rFonts w:ascii="Times New Roman" w:hAnsi="Times New Roman" w:cs="Times New Roman"/>
          <w:sz w:val="23"/>
          <w:szCs w:val="23"/>
        </w:rPr>
        <w:t xml:space="preserve"> </w:t>
      </w:r>
      <w:r w:rsidRPr="00B66669">
        <w:rPr>
          <w:rFonts w:ascii="Times New Roman" w:hAnsi="Times New Roman" w:cs="Times New Roman"/>
          <w:sz w:val="23"/>
          <w:szCs w:val="23"/>
        </w:rPr>
        <w:t>area</w:t>
      </w:r>
      <w:r w:rsidR="00C77F4A" w:rsidRPr="00B66669">
        <w:rPr>
          <w:rFonts w:ascii="Times New Roman" w:hAnsi="Times New Roman" w:cs="Times New Roman"/>
          <w:sz w:val="23"/>
          <w:szCs w:val="23"/>
        </w:rPr>
        <w:t xml:space="preserve">. </w:t>
      </w:r>
      <w:r w:rsidRPr="00B66669">
        <w:rPr>
          <w:rFonts w:ascii="Times New Roman" w:hAnsi="Times New Roman" w:cs="Times New Roman"/>
          <w:sz w:val="23"/>
          <w:szCs w:val="23"/>
        </w:rPr>
        <w:t>Finally</w:t>
      </w:r>
      <w:r w:rsidR="00C77F4A" w:rsidRPr="00B66669">
        <w:rPr>
          <w:rFonts w:ascii="Times New Roman" w:hAnsi="Times New Roman" w:cs="Times New Roman"/>
          <w:sz w:val="23"/>
          <w:szCs w:val="23"/>
        </w:rPr>
        <w:t>, some parking facilities may belong to a specific building, so their relationship</w:t>
      </w:r>
      <w:r w:rsidR="00936526" w:rsidRPr="00B66669">
        <w:rPr>
          <w:rFonts w:ascii="Times New Roman" w:hAnsi="Times New Roman" w:cs="Times New Roman"/>
          <w:sz w:val="23"/>
          <w:szCs w:val="23"/>
        </w:rPr>
        <w:t>s</w:t>
      </w:r>
      <w:r w:rsidR="00C77F4A" w:rsidRPr="00B66669">
        <w:rPr>
          <w:rFonts w:ascii="Times New Roman" w:hAnsi="Times New Roman" w:cs="Times New Roman"/>
          <w:sz w:val="23"/>
          <w:szCs w:val="23"/>
        </w:rPr>
        <w:t xml:space="preserve"> </w:t>
      </w:r>
      <w:r w:rsidR="000B1123" w:rsidRPr="00B66669">
        <w:rPr>
          <w:rFonts w:ascii="Times New Roman" w:hAnsi="Times New Roman" w:cs="Times New Roman"/>
          <w:sz w:val="23"/>
          <w:szCs w:val="23"/>
        </w:rPr>
        <w:t>need</w:t>
      </w:r>
      <w:r w:rsidR="00C77F4A" w:rsidRPr="00B66669">
        <w:rPr>
          <w:rFonts w:ascii="Times New Roman" w:hAnsi="Times New Roman" w:cs="Times New Roman"/>
          <w:sz w:val="23"/>
          <w:szCs w:val="23"/>
        </w:rPr>
        <w:t xml:space="preserve"> to be established (association relation "owned_by").</w:t>
      </w:r>
    </w:p>
    <w:p w14:paraId="6E4AF81B" w14:textId="0959EA3A" w:rsidR="002C3872" w:rsidRPr="00DA4289" w:rsidRDefault="002C3872" w:rsidP="00936526">
      <w:pPr>
        <w:ind w:firstLine="0"/>
        <w:rPr>
          <w:rFonts w:ascii="Times New Roman" w:hAnsi="Times New Roman" w:cs="Times New Roman"/>
          <w:color w:val="0D0D0D"/>
          <w:sz w:val="23"/>
          <w:szCs w:val="23"/>
          <w:shd w:val="clear" w:color="auto" w:fill="FFFFFF"/>
        </w:rPr>
        <w:sectPr w:rsidR="002C3872" w:rsidRPr="00DA4289" w:rsidSect="00432D9E">
          <w:pgSz w:w="12240" w:h="15840"/>
          <w:pgMar w:top="1440" w:right="1440" w:bottom="1440" w:left="1440" w:header="720" w:footer="720" w:gutter="0"/>
          <w:cols w:space="720"/>
          <w:docGrid w:linePitch="360"/>
        </w:sectPr>
      </w:pPr>
      <w:bookmarkStart w:id="129" w:name="_Hlk17176383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4"/>
      </w:tblGrid>
      <w:tr w:rsidR="00576F4D" w:rsidRPr="00DA4289" w14:paraId="44148221" w14:textId="77777777" w:rsidTr="00576F4D">
        <w:trPr>
          <w:jc w:val="center"/>
        </w:trPr>
        <w:tc>
          <w:tcPr>
            <w:tcW w:w="11785" w:type="dxa"/>
          </w:tcPr>
          <w:bookmarkEnd w:id="129"/>
          <w:p w14:paraId="72DC4EBC" w14:textId="77777777" w:rsidR="00576F4D" w:rsidRPr="00DA4289" w:rsidRDefault="00576F4D" w:rsidP="00576F4D">
            <w:pPr>
              <w:keepNext/>
              <w:ind w:firstLine="0"/>
              <w:jc w:val="left"/>
              <w:rPr>
                <w:rFonts w:ascii="Times New Roman" w:hAnsi="Times New Roman" w:cs="Times New Roman"/>
                <w:sz w:val="20"/>
              </w:rPr>
            </w:pPr>
            <w:r w:rsidRPr="00DA4289">
              <w:rPr>
                <w:rFonts w:ascii="Times New Roman" w:hAnsi="Times New Roman" w:cs="Times New Roman"/>
                <w:sz w:val="20"/>
              </w:rPr>
              <w:lastRenderedPageBreak/>
              <w:t xml:space="preserve">[a] </w:t>
            </w:r>
          </w:p>
          <w:p w14:paraId="21C600AC" w14:textId="2012232E" w:rsidR="00576F4D" w:rsidRPr="00DA4289" w:rsidRDefault="00576F4D" w:rsidP="00576F4D">
            <w:pPr>
              <w:keepNext/>
              <w:ind w:firstLine="0"/>
              <w:jc w:val="center"/>
              <w:rPr>
                <w:rFonts w:ascii="Times New Roman" w:hAnsi="Times New Roman" w:cs="Times New Roman"/>
                <w:sz w:val="20"/>
              </w:rPr>
            </w:pPr>
            <w:r w:rsidRPr="00DA4289">
              <w:rPr>
                <w:rFonts w:ascii="Times New Roman" w:hAnsi="Times New Roman" w:cs="Times New Roman"/>
                <w:noProof/>
                <w:sz w:val="20"/>
              </w:rPr>
              <w:drawing>
                <wp:inline distT="0" distB="0" distL="0" distR="0" wp14:anchorId="635DE381" wp14:editId="35478F29">
                  <wp:extent cx="8247286" cy="4067252"/>
                  <wp:effectExtent l="0" t="0" r="1905" b="0"/>
                  <wp:docPr id="5213810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1091" name="Picture 1" descr="A diagram of a computer&#10;&#10;Description automatically generated"/>
                          <pic:cNvPicPr/>
                        </pic:nvPicPr>
                        <pic:blipFill>
                          <a:blip r:embed="rId25"/>
                          <a:stretch>
                            <a:fillRect/>
                          </a:stretch>
                        </pic:blipFill>
                        <pic:spPr>
                          <a:xfrm>
                            <a:off x="0" y="0"/>
                            <a:ext cx="8270820" cy="4078858"/>
                          </a:xfrm>
                          <a:prstGeom prst="rect">
                            <a:avLst/>
                          </a:prstGeom>
                        </pic:spPr>
                      </pic:pic>
                    </a:graphicData>
                  </a:graphic>
                </wp:inline>
              </w:drawing>
            </w:r>
          </w:p>
        </w:tc>
      </w:tr>
      <w:tr w:rsidR="00576F4D" w:rsidRPr="00DA4289" w14:paraId="2878031B" w14:textId="77777777" w:rsidTr="00576F4D">
        <w:trPr>
          <w:jc w:val="center"/>
        </w:trPr>
        <w:tc>
          <w:tcPr>
            <w:tcW w:w="11785" w:type="dxa"/>
          </w:tcPr>
          <w:p w14:paraId="6AE359CE" w14:textId="77777777" w:rsidR="00576F4D" w:rsidRPr="00DA4289" w:rsidRDefault="00576F4D" w:rsidP="00576F4D">
            <w:pPr>
              <w:keepNext/>
              <w:ind w:firstLine="0"/>
              <w:jc w:val="left"/>
              <w:rPr>
                <w:rFonts w:ascii="Times New Roman" w:hAnsi="Times New Roman" w:cs="Times New Roman"/>
                <w:sz w:val="20"/>
              </w:rPr>
            </w:pPr>
            <w:r w:rsidRPr="00DA4289">
              <w:rPr>
                <w:rFonts w:ascii="Times New Roman" w:hAnsi="Times New Roman" w:cs="Times New Roman"/>
                <w:sz w:val="20"/>
              </w:rPr>
              <w:t>[b]</w:t>
            </w:r>
          </w:p>
          <w:p w14:paraId="54AC6B00" w14:textId="0B431F1E" w:rsidR="00576F4D" w:rsidRPr="00DA4289" w:rsidRDefault="00576F4D" w:rsidP="00576F4D">
            <w:pPr>
              <w:keepNext/>
              <w:ind w:firstLine="0"/>
              <w:jc w:val="center"/>
              <w:rPr>
                <w:rFonts w:ascii="Times New Roman" w:hAnsi="Times New Roman" w:cs="Times New Roman"/>
                <w:sz w:val="20"/>
              </w:rPr>
            </w:pPr>
          </w:p>
          <w:p w14:paraId="61D0F5F1" w14:textId="7E615117" w:rsidR="000F0F73" w:rsidRPr="00DA4289" w:rsidRDefault="000F0F73" w:rsidP="00576F4D">
            <w:pPr>
              <w:keepNext/>
              <w:ind w:firstLine="0"/>
              <w:jc w:val="center"/>
              <w:rPr>
                <w:rFonts w:ascii="Times New Roman" w:hAnsi="Times New Roman" w:cs="Times New Roman"/>
                <w:sz w:val="20"/>
              </w:rPr>
            </w:pPr>
            <w:r w:rsidRPr="00DA4289">
              <w:rPr>
                <w:rFonts w:ascii="Times New Roman" w:hAnsi="Times New Roman" w:cs="Times New Roman"/>
                <w:noProof/>
                <w:sz w:val="20"/>
              </w:rPr>
              <w:drawing>
                <wp:inline distT="0" distB="0" distL="0" distR="0" wp14:anchorId="7670D60A" wp14:editId="61D0330B">
                  <wp:extent cx="9692640" cy="1374140"/>
                  <wp:effectExtent l="0" t="0" r="3810" b="0"/>
                  <wp:docPr id="44455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53172" name=""/>
                          <pic:cNvPicPr/>
                        </pic:nvPicPr>
                        <pic:blipFill>
                          <a:blip r:embed="rId26"/>
                          <a:stretch>
                            <a:fillRect/>
                          </a:stretch>
                        </pic:blipFill>
                        <pic:spPr>
                          <a:xfrm>
                            <a:off x="0" y="0"/>
                            <a:ext cx="9692640" cy="1374140"/>
                          </a:xfrm>
                          <a:prstGeom prst="rect">
                            <a:avLst/>
                          </a:prstGeom>
                        </pic:spPr>
                      </pic:pic>
                    </a:graphicData>
                  </a:graphic>
                </wp:inline>
              </w:drawing>
            </w:r>
          </w:p>
        </w:tc>
      </w:tr>
    </w:tbl>
    <w:p w14:paraId="4091288F" w14:textId="0BE4334E" w:rsidR="00BD4BAC" w:rsidRPr="008D2E53" w:rsidRDefault="006B35E7" w:rsidP="00BD4BAC">
      <w:pPr>
        <w:pStyle w:val="Caption"/>
        <w:jc w:val="center"/>
        <w:rPr>
          <w:rFonts w:ascii="Times New Roman" w:hAnsi="Times New Roman" w:cs="Times New Roman"/>
          <w:sz w:val="20"/>
          <w:szCs w:val="20"/>
        </w:rPr>
      </w:pPr>
      <w:bookmarkStart w:id="130" w:name="_Ref169206843"/>
      <w:bookmarkStart w:id="131" w:name="_Ref169206838"/>
      <w:bookmarkStart w:id="132" w:name="_Toc172506840"/>
      <w:r w:rsidRPr="008D2E53">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3</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3</w:t>
      </w:r>
      <w:r w:rsidR="00332B27">
        <w:rPr>
          <w:rFonts w:ascii="Times New Roman" w:hAnsi="Times New Roman" w:cs="Times New Roman"/>
          <w:sz w:val="20"/>
          <w:szCs w:val="20"/>
        </w:rPr>
        <w:fldChar w:fldCharType="end"/>
      </w:r>
      <w:bookmarkEnd w:id="130"/>
      <w:r w:rsidRPr="008D2E53">
        <w:rPr>
          <w:rFonts w:ascii="Times New Roman" w:hAnsi="Times New Roman" w:cs="Times New Roman"/>
          <w:sz w:val="20"/>
          <w:szCs w:val="20"/>
        </w:rPr>
        <w:t xml:space="preserve"> </w:t>
      </w:r>
      <w:r w:rsidR="000C198B" w:rsidRPr="008D2E53">
        <w:rPr>
          <w:rFonts w:ascii="Times New Roman" w:hAnsi="Times New Roman" w:cs="Times New Roman"/>
          <w:sz w:val="20"/>
          <w:szCs w:val="20"/>
        </w:rPr>
        <w:t xml:space="preserve">[a] </w:t>
      </w:r>
      <w:r w:rsidRPr="008D2E53">
        <w:rPr>
          <w:rFonts w:ascii="Times New Roman" w:hAnsi="Times New Roman" w:cs="Times New Roman"/>
          <w:sz w:val="20"/>
          <w:szCs w:val="20"/>
        </w:rPr>
        <w:t>The conceptual model developed from the selected regulation</w:t>
      </w:r>
      <w:bookmarkEnd w:id="131"/>
      <w:r w:rsidR="000C198B" w:rsidRPr="008D2E53">
        <w:rPr>
          <w:rFonts w:ascii="Times New Roman" w:hAnsi="Times New Roman" w:cs="Times New Roman"/>
          <w:sz w:val="20"/>
          <w:szCs w:val="20"/>
        </w:rPr>
        <w:t>; [b] The explanation of the parking objects*</w:t>
      </w:r>
      <w:bookmarkEnd w:id="132"/>
    </w:p>
    <w:p w14:paraId="4D1D08A9" w14:textId="1A2674B9" w:rsidR="00BD4BAC" w:rsidRPr="00DA4289" w:rsidRDefault="00BD4BAC" w:rsidP="00BD4BAC">
      <w:pPr>
        <w:ind w:left="360" w:firstLine="0"/>
        <w:rPr>
          <w:rFonts w:ascii="Times New Roman" w:hAnsi="Times New Roman" w:cs="Times New Roman"/>
          <w:sz w:val="18"/>
          <w:szCs w:val="18"/>
        </w:rPr>
        <w:sectPr w:rsidR="00BD4BAC" w:rsidRPr="00DA4289" w:rsidSect="00BD4BAC">
          <w:pgSz w:w="15840" w:h="12240" w:orient="landscape"/>
          <w:pgMar w:top="720" w:right="288" w:bottom="288" w:left="288" w:header="720" w:footer="432" w:gutter="0"/>
          <w:cols w:space="720"/>
          <w:docGrid w:linePitch="360"/>
        </w:sectPr>
      </w:pPr>
      <w:r w:rsidRPr="00DA4289">
        <w:rPr>
          <w:rFonts w:ascii="Times New Roman" w:hAnsi="Times New Roman" w:cs="Times New Roman"/>
          <w:sz w:val="18"/>
          <w:szCs w:val="18"/>
        </w:rPr>
        <w:t xml:space="preserve">*The description representation is from: </w:t>
      </w:r>
      <w:hyperlink r:id="rId27" w:history="1">
        <w:r w:rsidRPr="00DA4289">
          <w:rPr>
            <w:rStyle w:val="Hyperlink"/>
            <w:rFonts w:ascii="Times New Roman" w:hAnsi="Times New Roman" w:cs="Times New Roman"/>
            <w:sz w:val="18"/>
            <w:szCs w:val="18"/>
          </w:rPr>
          <w:t>https://www.turbosquid.com/3d-models/3ds-max-parking-garage-architecture-building/526181</w:t>
        </w:r>
      </w:hyperlink>
    </w:p>
    <w:p w14:paraId="294DC611" w14:textId="0EF176BD" w:rsidR="00302445" w:rsidRPr="00DA4289" w:rsidRDefault="00074A94" w:rsidP="00026C9C">
      <w:pPr>
        <w:pStyle w:val="Heading3"/>
        <w:numPr>
          <w:ilvl w:val="1"/>
          <w:numId w:val="22"/>
        </w:numPr>
      </w:pPr>
      <w:bookmarkStart w:id="133" w:name="OLE_LINK57"/>
      <w:bookmarkStart w:id="134" w:name="_Toc172549213"/>
      <w:r w:rsidRPr="00DA4289">
        <w:lastRenderedPageBreak/>
        <w:t>Technical</w:t>
      </w:r>
      <w:r w:rsidR="00302445" w:rsidRPr="00DA4289">
        <w:t xml:space="preserve"> </w:t>
      </w:r>
      <w:r w:rsidR="003C1E49" w:rsidRPr="00DA4289">
        <w:t>R</w:t>
      </w:r>
      <w:r w:rsidR="000D7395" w:rsidRPr="00DA4289">
        <w:t>equirement</w:t>
      </w:r>
      <w:bookmarkEnd w:id="134"/>
    </w:p>
    <w:bookmarkEnd w:id="133"/>
    <w:p w14:paraId="7C4C1216" w14:textId="293BD139" w:rsidR="00D83580" w:rsidRPr="00DA4289" w:rsidRDefault="00D83580" w:rsidP="00B66669">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The presentation of parking slots and related regulations also requires </w:t>
      </w:r>
      <w:r w:rsidR="009E1C62" w:rsidRPr="00DA4289">
        <w:rPr>
          <w:rFonts w:ascii="Times New Roman" w:hAnsi="Times New Roman" w:cs="Times New Roman"/>
          <w:color w:val="0D0D0D"/>
          <w:sz w:val="23"/>
          <w:szCs w:val="23"/>
          <w:shd w:val="clear" w:color="auto" w:fill="FFFFFF"/>
        </w:rPr>
        <w:t>specific</w:t>
      </w:r>
      <w:r w:rsidRPr="00DA4289">
        <w:rPr>
          <w:rFonts w:ascii="Times New Roman" w:hAnsi="Times New Roman" w:cs="Times New Roman"/>
          <w:color w:val="0D0D0D"/>
          <w:sz w:val="23"/>
          <w:szCs w:val="23"/>
          <w:shd w:val="clear" w:color="auto" w:fill="FFFFFF"/>
        </w:rPr>
        <w:t xml:space="preserve"> technical specifications.</w:t>
      </w:r>
      <w:r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This chapter</w:t>
      </w:r>
      <w:r w:rsidR="009E1C62"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outline</w:t>
      </w:r>
      <w:r w:rsidR="009E1C62" w:rsidRPr="00DA4289">
        <w:rPr>
          <w:rFonts w:ascii="Times New Roman" w:hAnsi="Times New Roman" w:cs="Times New Roman" w:hint="eastAsia"/>
          <w:color w:val="0D0D0D"/>
          <w:sz w:val="23"/>
          <w:szCs w:val="23"/>
          <w:shd w:val="clear" w:color="auto" w:fill="FFFFFF"/>
        </w:rPr>
        <w:t>s</w:t>
      </w:r>
      <w:r w:rsidRPr="00DA4289">
        <w:rPr>
          <w:rFonts w:ascii="Times New Roman" w:hAnsi="Times New Roman" w:cs="Times New Roman"/>
          <w:color w:val="0D0D0D"/>
          <w:sz w:val="23"/>
          <w:szCs w:val="23"/>
          <w:shd w:val="clear" w:color="auto" w:fill="FFFFFF"/>
        </w:rPr>
        <w:t xml:space="preserve"> the technical requirements for this automated parking facility assessment use case and </w:t>
      </w:r>
      <w:r w:rsidR="009E1C62" w:rsidRPr="00DA4289">
        <w:rPr>
          <w:rFonts w:ascii="Times New Roman" w:hAnsi="Times New Roman" w:cs="Times New Roman"/>
          <w:color w:val="0D0D0D"/>
          <w:sz w:val="23"/>
          <w:szCs w:val="23"/>
          <w:shd w:val="clear" w:color="auto" w:fill="FFFFFF"/>
        </w:rPr>
        <w:t>explains</w:t>
      </w:r>
      <w:r w:rsidRPr="00DA4289">
        <w:rPr>
          <w:rFonts w:ascii="Times New Roman" w:hAnsi="Times New Roman" w:cs="Times New Roman"/>
          <w:color w:val="0D0D0D"/>
          <w:sz w:val="23"/>
          <w:szCs w:val="23"/>
          <w:shd w:val="clear" w:color="auto" w:fill="FFFFFF"/>
        </w:rPr>
        <w:t xml:space="preserve"> how CityGML 3.0 meets all these requirements.</w:t>
      </w:r>
    </w:p>
    <w:p w14:paraId="7E392225" w14:textId="137E252D" w:rsidR="009E1C62" w:rsidRPr="00DA4289" w:rsidRDefault="001D04FD" w:rsidP="00B66669">
      <w:pPr>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3D models are crucial tools for assessing</w:t>
      </w:r>
      <w:r w:rsidR="009E1C62" w:rsidRPr="00DA4289">
        <w:rPr>
          <w:rFonts w:ascii="Times New Roman" w:hAnsi="Times New Roman" w:cs="Times New Roman" w:hint="eastAsia"/>
          <w:color w:val="0D0D0D"/>
          <w:sz w:val="23"/>
          <w:szCs w:val="23"/>
          <w:shd w:val="clear" w:color="auto" w:fill="FFFFFF"/>
        </w:rPr>
        <w:t xml:space="preserve"> </w:t>
      </w:r>
      <w:r w:rsidR="0019222B">
        <w:rPr>
          <w:rFonts w:ascii="Times New Roman" w:hAnsi="Times New Roman" w:cs="Times New Roman"/>
          <w:color w:val="0D0D0D"/>
          <w:sz w:val="23"/>
          <w:szCs w:val="23"/>
          <w:shd w:val="clear" w:color="auto" w:fill="FFFFFF"/>
        </w:rPr>
        <w:t xml:space="preserve">the compliance of buildings and infrastructure with specific regulations at the </w:t>
      </w:r>
      <w:r w:rsidR="0019222B" w:rsidRPr="00DA4289">
        <w:rPr>
          <w:rFonts w:ascii="Times New Roman" w:hAnsi="Times New Roman" w:cs="Times New Roman"/>
          <w:color w:val="0D0D0D"/>
          <w:sz w:val="23"/>
          <w:szCs w:val="23"/>
          <w:shd w:val="clear" w:color="auto" w:fill="FFFFFF"/>
        </w:rPr>
        <w:t>city</w:t>
      </w:r>
      <w:r w:rsidR="0019222B">
        <w:rPr>
          <w:rFonts w:ascii="Times New Roman" w:hAnsi="Times New Roman" w:cs="Times New Roman" w:hint="eastAsia"/>
          <w:color w:val="0D0D0D"/>
          <w:sz w:val="23"/>
          <w:szCs w:val="23"/>
          <w:shd w:val="clear" w:color="auto" w:fill="FFFFFF"/>
        </w:rPr>
        <w:t xml:space="preserve"> </w:t>
      </w:r>
      <w:r w:rsidR="0019222B" w:rsidRPr="00DA4289">
        <w:rPr>
          <w:rFonts w:ascii="Times New Roman" w:hAnsi="Times New Roman" w:cs="Times New Roman"/>
          <w:color w:val="0D0D0D"/>
          <w:sz w:val="23"/>
          <w:szCs w:val="23"/>
          <w:shd w:val="clear" w:color="auto" w:fill="FFFFFF"/>
        </w:rPr>
        <w:t>level</w:t>
      </w:r>
      <w:r w:rsidR="009E1C62" w:rsidRPr="00DA4289">
        <w:rPr>
          <w:rFonts w:ascii="Times New Roman" w:hAnsi="Times New Roman" w:cs="Times New Roman"/>
          <w:color w:val="0D0D0D"/>
          <w:sz w:val="23"/>
          <w:szCs w:val="23"/>
          <w:shd w:val="clear" w:color="auto" w:fill="FFFFFF"/>
        </w:rPr>
        <w:t>.</w:t>
      </w:r>
      <w:r w:rsidR="009E1C62" w:rsidRPr="00DA428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In this context, automated regulatory checking</w:t>
      </w:r>
      <w:r w:rsidR="0019222B">
        <w:rPr>
          <w:rFonts w:ascii="Times New Roman" w:hAnsi="Times New Roman" w:cs="Times New Roman" w:hint="eastAsia"/>
          <w:color w:val="0D0D0D"/>
          <w:sz w:val="23"/>
          <w:szCs w:val="23"/>
          <w:shd w:val="clear" w:color="auto" w:fill="FFFFFF"/>
        </w:rPr>
        <w:t xml:space="preserve"> for parking facilities </w:t>
      </w:r>
      <w:r w:rsidRPr="00DA4289">
        <w:rPr>
          <w:rFonts w:ascii="Times New Roman" w:hAnsi="Times New Roman" w:cs="Times New Roman"/>
          <w:color w:val="0D0D0D"/>
          <w:sz w:val="23"/>
          <w:szCs w:val="23"/>
          <w:shd w:val="clear" w:color="auto" w:fill="FFFFFF"/>
        </w:rPr>
        <w:t xml:space="preserve">requires an integrated model of regulations and entities, where physical objects are assigned specific attributes to complete the checks. More details, </w:t>
      </w:r>
      <w:r w:rsidR="009E1C62" w:rsidRPr="00DA4289">
        <w:rPr>
          <w:rFonts w:ascii="Times New Roman" w:hAnsi="Times New Roman" w:cs="Times New Roman" w:hint="eastAsia"/>
          <w:color w:val="0D0D0D"/>
          <w:sz w:val="23"/>
          <w:szCs w:val="23"/>
          <w:shd w:val="clear" w:color="auto" w:fill="FFFFFF"/>
        </w:rPr>
        <w:t>f</w:t>
      </w:r>
      <w:r w:rsidR="009E1C62" w:rsidRPr="00DA4289">
        <w:rPr>
          <w:rFonts w:ascii="Times New Roman" w:hAnsi="Times New Roman" w:cs="Times New Roman"/>
          <w:color w:val="0D0D0D"/>
          <w:sz w:val="23"/>
          <w:szCs w:val="23"/>
          <w:shd w:val="clear" w:color="auto" w:fill="FFFFFF"/>
        </w:rPr>
        <w:t>or regulatory checks, 3D models must have the following key features:</w:t>
      </w:r>
    </w:p>
    <w:p w14:paraId="7C5D97DD" w14:textId="2AA1FAA2" w:rsidR="001D04FD" w:rsidRPr="00DA4289" w:rsidRDefault="001D04FD" w:rsidP="00B66669">
      <w:pPr>
        <w:pStyle w:val="ListParagraph"/>
        <w:numPr>
          <w:ilvl w:val="0"/>
          <w:numId w:val="54"/>
        </w:numPr>
        <w:autoSpaceDE w:val="0"/>
        <w:autoSpaceDN w:val="0"/>
        <w:adjustRightInd w:val="0"/>
        <w:spacing w:after="24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G</w:t>
      </w:r>
      <w:r w:rsidRPr="00DA4289">
        <w:rPr>
          <w:rFonts w:ascii="Times New Roman" w:hAnsi="Times New Roman" w:cs="Times New Roman" w:hint="eastAsia"/>
          <w:color w:val="0D0D0D"/>
          <w:sz w:val="23"/>
          <w:szCs w:val="23"/>
          <w:shd w:val="clear" w:color="auto" w:fill="FFFFFF"/>
        </w:rPr>
        <w:t>eometric representation</w:t>
      </w:r>
      <w:r w:rsidRPr="00DA4289">
        <w:rPr>
          <w:rFonts w:ascii="Times New Roman" w:hAnsi="Times New Roman" w:cs="Times New Roman"/>
          <w:color w:val="0D0D0D"/>
          <w:sz w:val="23"/>
          <w:szCs w:val="23"/>
          <w:shd w:val="clear" w:color="auto" w:fill="FFFFFF"/>
        </w:rPr>
        <w:t xml:space="preserve">: The model must accurately depict the geometry and dimensions of parking slots and their </w:t>
      </w:r>
      <w:r w:rsidR="00096969" w:rsidRPr="00DA4289">
        <w:rPr>
          <w:rFonts w:ascii="Times New Roman" w:hAnsi="Times New Roman" w:cs="Times New Roman"/>
          <w:color w:val="0D0D0D"/>
          <w:sz w:val="23"/>
          <w:szCs w:val="23"/>
          <w:shd w:val="clear" w:color="auto" w:fill="FFFFFF"/>
        </w:rPr>
        <w:t>ancillaries</w:t>
      </w:r>
      <w:r w:rsidRPr="00DA4289">
        <w:rPr>
          <w:rFonts w:ascii="Times New Roman" w:hAnsi="Times New Roman" w:cs="Times New Roman"/>
          <w:color w:val="0D0D0D"/>
          <w:sz w:val="23"/>
          <w:szCs w:val="23"/>
          <w:shd w:val="clear" w:color="auto" w:fill="FFFFFF"/>
        </w:rPr>
        <w:t>.</w:t>
      </w:r>
    </w:p>
    <w:p w14:paraId="2B56FF80" w14:textId="2C3EE6E0" w:rsidR="001D04FD" w:rsidRPr="00DA4289" w:rsidRDefault="001D04FD" w:rsidP="00B66669">
      <w:pPr>
        <w:pStyle w:val="ListParagraph"/>
        <w:numPr>
          <w:ilvl w:val="0"/>
          <w:numId w:val="54"/>
        </w:numPr>
        <w:autoSpaceDE w:val="0"/>
        <w:autoSpaceDN w:val="0"/>
        <w:adjustRightInd w:val="0"/>
        <w:spacing w:after="24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Semantic representation: This use case requires semantic definition and classification of information according to regulatory </w:t>
      </w:r>
      <w:r w:rsidR="0019222B">
        <w:rPr>
          <w:rFonts w:ascii="Times New Roman" w:hAnsi="Times New Roman" w:cs="Times New Roman" w:hint="eastAsia"/>
          <w:color w:val="0D0D0D"/>
          <w:sz w:val="23"/>
          <w:szCs w:val="23"/>
          <w:shd w:val="clear" w:color="auto" w:fill="FFFFFF"/>
        </w:rPr>
        <w:t>requirements</w:t>
      </w:r>
      <w:r w:rsidRPr="00DA4289">
        <w:rPr>
          <w:rFonts w:ascii="Times New Roman" w:hAnsi="Times New Roman" w:cs="Times New Roman"/>
          <w:color w:val="0D0D0D"/>
          <w:sz w:val="23"/>
          <w:szCs w:val="23"/>
          <w:shd w:val="clear" w:color="auto" w:fill="FFFFFF"/>
        </w:rPr>
        <w:t>. The model must include semantic information relevant to the regulations, such as the type and size of parking slots. This involves mapping regulatory information and necessary model extensions. Additionally, it should include the function of code list definition.</w:t>
      </w:r>
    </w:p>
    <w:p w14:paraId="515CFF6D" w14:textId="0828EF96" w:rsidR="00803453" w:rsidRPr="00DA4289" w:rsidRDefault="00803453" w:rsidP="00B66669">
      <w:pPr>
        <w:pStyle w:val="ListParagraph"/>
        <w:numPr>
          <w:ilvl w:val="0"/>
          <w:numId w:val="54"/>
        </w:numPr>
        <w:autoSpaceDE w:val="0"/>
        <w:autoSpaceDN w:val="0"/>
        <w:adjustRightInd w:val="0"/>
        <w:spacing w:after="24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Spatial scope: In this study, the use case defines the necessary spatial scope to support its workflow. Regulatory checks need to be performed at different scales. The data model must support detailed representation</w:t>
      </w:r>
      <w:r w:rsidR="00096969" w:rsidRPr="00DA4289">
        <w:rPr>
          <w:rFonts w:ascii="Times New Roman" w:hAnsi="Times New Roman" w:cs="Times New Roman"/>
          <w:color w:val="0D0D0D"/>
          <w:sz w:val="23"/>
          <w:szCs w:val="23"/>
          <w:shd w:val="clear" w:color="auto" w:fill="FFFFFF"/>
        </w:rPr>
        <w:t>,</w:t>
      </w:r>
      <w:r w:rsidRPr="00DA4289">
        <w:rPr>
          <w:rFonts w:ascii="Times New Roman" w:hAnsi="Times New Roman" w:cs="Times New Roman"/>
          <w:color w:val="0D0D0D"/>
          <w:sz w:val="23"/>
          <w:szCs w:val="23"/>
          <w:shd w:val="clear" w:color="auto" w:fill="FFFFFF"/>
        </w:rPr>
        <w:t xml:space="preserve"> from the macro city level to the micro individual level. It is crucial to aggregate and disaggregate the model across various spatial scales.</w:t>
      </w:r>
    </w:p>
    <w:p w14:paraId="322ACF06" w14:textId="7EF839AA" w:rsidR="000B6E70" w:rsidRPr="00DA4289" w:rsidRDefault="006A1E12" w:rsidP="00B66669">
      <w:pPr>
        <w:pStyle w:val="ListParagraph"/>
        <w:numPr>
          <w:ilvl w:val="0"/>
          <w:numId w:val="54"/>
        </w:numPr>
        <w:autoSpaceDE w:val="0"/>
        <w:autoSpaceDN w:val="0"/>
        <w:adjustRightInd w:val="0"/>
        <w:spacing w:after="24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Topological relations</w:t>
      </w:r>
      <w:r w:rsidR="00803453" w:rsidRPr="00DA4289">
        <w:rPr>
          <w:rFonts w:ascii="Times New Roman" w:hAnsi="Times New Roman" w:cs="Times New Roman"/>
          <w:color w:val="0D0D0D"/>
          <w:sz w:val="23"/>
          <w:szCs w:val="23"/>
          <w:shd w:val="clear" w:color="auto" w:fill="FFFFFF"/>
        </w:rPr>
        <w:t xml:space="preserve">: The model </w:t>
      </w:r>
      <w:r w:rsidR="0011703E" w:rsidRPr="00DA4289">
        <w:rPr>
          <w:rFonts w:ascii="Times New Roman" w:hAnsi="Times New Roman" w:cs="Times New Roman"/>
          <w:color w:val="0D0D0D"/>
          <w:sz w:val="23"/>
          <w:szCs w:val="23"/>
          <w:shd w:val="clear" w:color="auto" w:fill="FFFFFF"/>
        </w:rPr>
        <w:t>should</w:t>
      </w:r>
      <w:r w:rsidR="00803453" w:rsidRPr="00DA4289">
        <w:rPr>
          <w:rFonts w:ascii="Times New Roman" w:hAnsi="Times New Roman" w:cs="Times New Roman"/>
          <w:color w:val="0D0D0D"/>
          <w:sz w:val="23"/>
          <w:szCs w:val="23"/>
          <w:shd w:val="clear" w:color="auto" w:fill="FFFFFF"/>
        </w:rPr>
        <w:t xml:space="preserve"> represent the topological relationships between parking slots and other </w:t>
      </w:r>
      <w:r w:rsidR="00096969" w:rsidRPr="00DA4289">
        <w:rPr>
          <w:rFonts w:ascii="Times New Roman" w:hAnsi="Times New Roman" w:cs="Times New Roman"/>
          <w:color w:val="0D0D0D"/>
          <w:sz w:val="23"/>
          <w:szCs w:val="23"/>
          <w:shd w:val="clear" w:color="auto" w:fill="FFFFFF"/>
        </w:rPr>
        <w:t>city</w:t>
      </w:r>
      <w:r w:rsidR="00803453" w:rsidRPr="00DA4289">
        <w:rPr>
          <w:rFonts w:ascii="Times New Roman" w:hAnsi="Times New Roman" w:cs="Times New Roman"/>
          <w:color w:val="0D0D0D"/>
          <w:sz w:val="23"/>
          <w:szCs w:val="23"/>
          <w:shd w:val="clear" w:color="auto" w:fill="FFFFFF"/>
        </w:rPr>
        <w:t xml:space="preserve"> elements. This includes </w:t>
      </w:r>
      <w:r w:rsidR="00096969" w:rsidRPr="00DA4289">
        <w:rPr>
          <w:rFonts w:ascii="Times New Roman" w:hAnsi="Times New Roman" w:cs="Times New Roman"/>
          <w:color w:val="0D0D0D"/>
          <w:sz w:val="23"/>
          <w:szCs w:val="23"/>
          <w:shd w:val="clear" w:color="auto" w:fill="FFFFFF"/>
        </w:rPr>
        <w:t xml:space="preserve">the relationships </w:t>
      </w:r>
      <w:r w:rsidR="00803453" w:rsidRPr="00DA4289">
        <w:rPr>
          <w:rFonts w:ascii="Times New Roman" w:hAnsi="Times New Roman" w:cs="Times New Roman"/>
          <w:color w:val="0D0D0D"/>
          <w:sz w:val="23"/>
          <w:szCs w:val="23"/>
          <w:shd w:val="clear" w:color="auto" w:fill="FFFFFF"/>
        </w:rPr>
        <w:t>not only</w:t>
      </w:r>
      <w:r w:rsidR="00096969" w:rsidRPr="00DA4289">
        <w:rPr>
          <w:rFonts w:ascii="Times New Roman" w:hAnsi="Times New Roman" w:cs="Times New Roman"/>
          <w:color w:val="0D0D0D"/>
          <w:sz w:val="23"/>
          <w:szCs w:val="23"/>
          <w:shd w:val="clear" w:color="auto" w:fill="FFFFFF"/>
        </w:rPr>
        <w:t xml:space="preserve"> among</w:t>
      </w:r>
      <w:r w:rsidR="00803453" w:rsidRPr="00DA4289">
        <w:rPr>
          <w:rFonts w:ascii="Times New Roman" w:hAnsi="Times New Roman" w:cs="Times New Roman"/>
          <w:color w:val="0D0D0D"/>
          <w:sz w:val="23"/>
          <w:szCs w:val="23"/>
          <w:shd w:val="clear" w:color="auto" w:fill="FFFFFF"/>
        </w:rPr>
        <w:t xml:space="preserve"> the objects of study themselves but also between different study objects and other </w:t>
      </w:r>
      <w:r w:rsidR="008D68EC" w:rsidRPr="00DA4289">
        <w:rPr>
          <w:rFonts w:ascii="Times New Roman" w:hAnsi="Times New Roman" w:cs="Times New Roman"/>
          <w:color w:val="0D0D0D"/>
          <w:sz w:val="23"/>
          <w:szCs w:val="23"/>
          <w:shd w:val="clear" w:color="auto" w:fill="FFFFFF"/>
        </w:rPr>
        <w:t>city objects</w:t>
      </w:r>
      <w:r w:rsidR="00803453" w:rsidRPr="00DA4289">
        <w:rPr>
          <w:rFonts w:ascii="Times New Roman" w:hAnsi="Times New Roman" w:cs="Times New Roman"/>
          <w:color w:val="0D0D0D"/>
          <w:sz w:val="23"/>
          <w:szCs w:val="23"/>
          <w:shd w:val="clear" w:color="auto" w:fill="FFFFFF"/>
        </w:rPr>
        <w:t xml:space="preserve">. </w:t>
      </w:r>
    </w:p>
    <w:p w14:paraId="15A93AD6" w14:textId="5184C0C1" w:rsidR="000B6E70" w:rsidRPr="00DA4289" w:rsidRDefault="00803453" w:rsidP="00B66669">
      <w:pPr>
        <w:pStyle w:val="ListParagraph"/>
        <w:numPr>
          <w:ilvl w:val="1"/>
          <w:numId w:val="54"/>
        </w:numPr>
        <w:autoSpaceDE w:val="0"/>
        <w:autoSpaceDN w:val="0"/>
        <w:adjustRightInd w:val="0"/>
        <w:spacing w:after="24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Correct topological relationships </w:t>
      </w:r>
      <w:r w:rsidR="000B6E70" w:rsidRPr="00DA4289">
        <w:rPr>
          <w:rFonts w:ascii="Times New Roman" w:hAnsi="Times New Roman" w:cs="Times New Roman"/>
          <w:color w:val="0D0D0D"/>
          <w:sz w:val="23"/>
          <w:szCs w:val="23"/>
          <w:shd w:val="clear" w:color="auto" w:fill="FFFFFF"/>
        </w:rPr>
        <w:t>among</w:t>
      </w:r>
      <w:r w:rsidRPr="00DA4289">
        <w:rPr>
          <w:rFonts w:ascii="Times New Roman" w:hAnsi="Times New Roman" w:cs="Times New Roman"/>
          <w:color w:val="0D0D0D"/>
          <w:sz w:val="23"/>
          <w:szCs w:val="23"/>
          <w:shd w:val="clear" w:color="auto" w:fill="FFFFFF"/>
        </w:rPr>
        <w:t xml:space="preserve"> parking slots and surrounding </w:t>
      </w:r>
      <w:r w:rsidR="000B6E70" w:rsidRPr="00DA4289">
        <w:rPr>
          <w:rFonts w:ascii="Times New Roman" w:hAnsi="Times New Roman" w:cs="Times New Roman"/>
          <w:color w:val="0D0D0D"/>
          <w:sz w:val="23"/>
          <w:szCs w:val="23"/>
          <w:shd w:val="clear" w:color="auto" w:fill="FFFFFF"/>
        </w:rPr>
        <w:t xml:space="preserve">ancillary </w:t>
      </w:r>
      <w:r w:rsidRPr="00DA4289">
        <w:rPr>
          <w:rFonts w:ascii="Times New Roman" w:hAnsi="Times New Roman" w:cs="Times New Roman"/>
          <w:color w:val="0D0D0D"/>
          <w:sz w:val="23"/>
          <w:szCs w:val="23"/>
          <w:shd w:val="clear" w:color="auto" w:fill="FFFFFF"/>
        </w:rPr>
        <w:t xml:space="preserve">objects need to be established to properly </w:t>
      </w:r>
      <w:r w:rsidR="000B6E70" w:rsidRPr="00DA4289">
        <w:rPr>
          <w:rFonts w:ascii="Times New Roman" w:hAnsi="Times New Roman" w:cs="Times New Roman"/>
          <w:color w:val="0D0D0D"/>
          <w:sz w:val="23"/>
          <w:szCs w:val="23"/>
          <w:shd w:val="clear" w:color="auto" w:fill="FFFFFF"/>
        </w:rPr>
        <w:t>assess</w:t>
      </w:r>
      <w:r w:rsidRPr="00DA4289">
        <w:rPr>
          <w:rFonts w:ascii="Times New Roman" w:hAnsi="Times New Roman" w:cs="Times New Roman"/>
          <w:color w:val="0D0D0D"/>
          <w:sz w:val="23"/>
          <w:szCs w:val="23"/>
          <w:shd w:val="clear" w:color="auto" w:fill="FFFFFF"/>
        </w:rPr>
        <w:t xml:space="preserve"> whether all regulation-related objects meet the </w:t>
      </w:r>
      <w:r w:rsidR="000B6E70" w:rsidRPr="00DA4289">
        <w:rPr>
          <w:rFonts w:ascii="Times New Roman" w:hAnsi="Times New Roman" w:cs="Times New Roman"/>
          <w:color w:val="0D0D0D"/>
          <w:sz w:val="23"/>
          <w:szCs w:val="23"/>
          <w:shd w:val="clear" w:color="auto" w:fill="FFFFFF"/>
        </w:rPr>
        <w:t xml:space="preserve">legal </w:t>
      </w:r>
      <w:r w:rsidRPr="00DA4289">
        <w:rPr>
          <w:rFonts w:ascii="Times New Roman" w:hAnsi="Times New Roman" w:cs="Times New Roman"/>
          <w:color w:val="0D0D0D"/>
          <w:sz w:val="23"/>
          <w:szCs w:val="23"/>
          <w:shd w:val="clear" w:color="auto" w:fill="FFFFFF"/>
        </w:rPr>
        <w:t xml:space="preserve">requirements. </w:t>
      </w:r>
    </w:p>
    <w:p w14:paraId="68ED84A2" w14:textId="0A1A722E" w:rsidR="000B6E70" w:rsidRPr="00DA4289" w:rsidRDefault="000B6E70" w:rsidP="00B66669">
      <w:pPr>
        <w:pStyle w:val="ListParagraph"/>
        <w:numPr>
          <w:ilvl w:val="1"/>
          <w:numId w:val="54"/>
        </w:numPr>
        <w:autoSpaceDE w:val="0"/>
        <w:autoSpaceDN w:val="0"/>
        <w:adjustRightInd w:val="0"/>
        <w:spacing w:after="24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The regulations require linking the parking facilities and other city objects, such as street spaces and buildings.</w:t>
      </w:r>
    </w:p>
    <w:p w14:paraId="448F1913" w14:textId="5BA7A7C2" w:rsidR="009D4334" w:rsidRPr="00DA4289" w:rsidRDefault="009D4334" w:rsidP="00B66669">
      <w:pPr>
        <w:pStyle w:val="ListParagraph"/>
        <w:numPr>
          <w:ilvl w:val="0"/>
          <w:numId w:val="54"/>
        </w:numPr>
        <w:autoSpaceDE w:val="0"/>
        <w:autoSpaceDN w:val="0"/>
        <w:adjustRightInd w:val="0"/>
        <w:spacing w:after="24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Visuali</w:t>
      </w:r>
      <w:r w:rsidR="00FA203C">
        <w:rPr>
          <w:rFonts w:ascii="Times New Roman" w:hAnsi="Times New Roman" w:cs="Times New Roman" w:hint="eastAsia"/>
          <w:color w:val="0D0D0D"/>
          <w:sz w:val="23"/>
          <w:szCs w:val="23"/>
          <w:shd w:val="clear" w:color="auto" w:fill="FFFFFF"/>
        </w:rPr>
        <w:t>s</w:t>
      </w:r>
      <w:r w:rsidRPr="00DA4289">
        <w:rPr>
          <w:rFonts w:ascii="Times New Roman" w:hAnsi="Times New Roman" w:cs="Times New Roman"/>
          <w:color w:val="0D0D0D"/>
          <w:sz w:val="23"/>
          <w:szCs w:val="23"/>
          <w:shd w:val="clear" w:color="auto" w:fill="FFFFFF"/>
        </w:rPr>
        <w:t>ation: Visuali</w:t>
      </w:r>
      <w:r w:rsidR="00FA203C">
        <w:rPr>
          <w:rFonts w:ascii="Times New Roman" w:hAnsi="Times New Roman" w:cs="Times New Roman" w:hint="eastAsia"/>
          <w:color w:val="0D0D0D"/>
          <w:sz w:val="23"/>
          <w:szCs w:val="23"/>
          <w:shd w:val="clear" w:color="auto" w:fill="FFFFFF"/>
        </w:rPr>
        <w:t>s</w:t>
      </w:r>
      <w:r w:rsidRPr="00DA4289">
        <w:rPr>
          <w:rFonts w:ascii="Times New Roman" w:hAnsi="Times New Roman" w:cs="Times New Roman"/>
          <w:color w:val="0D0D0D"/>
          <w:sz w:val="23"/>
          <w:szCs w:val="23"/>
          <w:shd w:val="clear" w:color="auto" w:fill="FFFFFF"/>
        </w:rPr>
        <w:t xml:space="preserve">ation plays a role in the most critical features of 3D city models. Accurately depicting the real world and facilitating interactive </w:t>
      </w:r>
      <w:r w:rsidR="00FA203C">
        <w:rPr>
          <w:rFonts w:ascii="Times New Roman" w:hAnsi="Times New Roman" w:cs="Times New Roman"/>
          <w:color w:val="0D0D0D"/>
          <w:sz w:val="23"/>
          <w:szCs w:val="23"/>
          <w:shd w:val="clear" w:color="auto" w:fill="FFFFFF"/>
        </w:rPr>
        <w:t>visualisation</w:t>
      </w:r>
      <w:r w:rsidRPr="00DA4289">
        <w:rPr>
          <w:rFonts w:ascii="Times New Roman" w:hAnsi="Times New Roman" w:cs="Times New Roman"/>
          <w:color w:val="0D0D0D"/>
          <w:sz w:val="23"/>
          <w:szCs w:val="23"/>
          <w:shd w:val="clear" w:color="auto" w:fill="FFFFFF"/>
        </w:rPr>
        <w:t xml:space="preserve"> are essential for information extraction and comprehension. By </w:t>
      </w:r>
      <w:r w:rsidR="00FA203C">
        <w:rPr>
          <w:rFonts w:ascii="Times New Roman" w:hAnsi="Times New Roman" w:cs="Times New Roman"/>
          <w:color w:val="0D0D0D"/>
          <w:sz w:val="23"/>
          <w:szCs w:val="23"/>
          <w:shd w:val="clear" w:color="auto" w:fill="FFFFFF"/>
        </w:rPr>
        <w:t>visualising</w:t>
      </w:r>
      <w:r w:rsidRPr="00DA4289">
        <w:rPr>
          <w:rFonts w:ascii="Times New Roman" w:hAnsi="Times New Roman" w:cs="Times New Roman"/>
          <w:color w:val="0D0D0D"/>
          <w:sz w:val="23"/>
          <w:szCs w:val="23"/>
          <w:shd w:val="clear" w:color="auto" w:fill="FFFFFF"/>
        </w:rPr>
        <w:t xml:space="preserve"> 3D models, potential issues can be identified more intuitively, enhancing the accuracy and efficiency of decision-making. This investigation also includes the forms of expression and the level of detail of the data model. </w:t>
      </w:r>
    </w:p>
    <w:p w14:paraId="4DFB0EBA" w14:textId="1723BDA8" w:rsidR="009D4334" w:rsidRPr="00DA4289" w:rsidRDefault="000B6E70" w:rsidP="00B66669">
      <w:pPr>
        <w:pStyle w:val="ListParagraph"/>
        <w:numPr>
          <w:ilvl w:val="0"/>
          <w:numId w:val="54"/>
        </w:numPr>
        <w:autoSpaceDE w:val="0"/>
        <w:autoSpaceDN w:val="0"/>
        <w:adjustRightInd w:val="0"/>
        <w:spacing w:after="24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D</w:t>
      </w:r>
      <w:r w:rsidRPr="00DA4289">
        <w:rPr>
          <w:rFonts w:ascii="Times New Roman" w:hAnsi="Times New Roman" w:cs="Times New Roman" w:hint="eastAsia"/>
          <w:color w:val="0D0D0D"/>
          <w:sz w:val="23"/>
          <w:szCs w:val="23"/>
          <w:shd w:val="clear" w:color="auto" w:fill="FFFFFF"/>
        </w:rPr>
        <w:t>ynamic</w:t>
      </w:r>
      <w:r w:rsidRPr="00DA4289">
        <w:rPr>
          <w:rFonts w:ascii="Times New Roman" w:hAnsi="Times New Roman" w:cs="Times New Roman"/>
          <w:color w:val="0D0D0D"/>
          <w:sz w:val="23"/>
          <w:szCs w:val="23"/>
          <w:shd w:val="clear" w:color="auto" w:fill="FFFFFF"/>
        </w:rPr>
        <w:t xml:space="preserve"> management: Regulatory checks may involve dynamic information, such as historical or future scenarios, the regulation versions, </w:t>
      </w:r>
      <w:r w:rsidR="00096969" w:rsidRPr="00DA4289">
        <w:rPr>
          <w:rFonts w:ascii="Times New Roman" w:hAnsi="Times New Roman" w:cs="Times New Roman"/>
          <w:color w:val="0D0D0D"/>
          <w:sz w:val="23"/>
          <w:szCs w:val="23"/>
          <w:shd w:val="clear" w:color="auto" w:fill="FFFFFF"/>
        </w:rPr>
        <w:t xml:space="preserve">and </w:t>
      </w:r>
      <w:r w:rsidRPr="00DA4289">
        <w:rPr>
          <w:rFonts w:ascii="Times New Roman" w:hAnsi="Times New Roman" w:cs="Times New Roman"/>
          <w:color w:val="0D0D0D"/>
          <w:sz w:val="23"/>
          <w:szCs w:val="23"/>
          <w:shd w:val="clear" w:color="auto" w:fill="FFFFFF"/>
        </w:rPr>
        <w:t xml:space="preserve">real-time sensors. </w:t>
      </w:r>
      <w:r w:rsidR="00096969" w:rsidRPr="00DA4289">
        <w:rPr>
          <w:rFonts w:ascii="Times New Roman" w:hAnsi="Times New Roman" w:cs="Times New Roman"/>
          <w:color w:val="0D0D0D"/>
          <w:sz w:val="23"/>
          <w:szCs w:val="23"/>
          <w:shd w:val="clear" w:color="auto" w:fill="FFFFFF"/>
        </w:rPr>
        <w:t>While</w:t>
      </w:r>
      <w:r w:rsidRPr="00DA4289">
        <w:rPr>
          <w:rFonts w:ascii="Times New Roman" w:hAnsi="Times New Roman" w:cs="Times New Roman"/>
          <w:color w:val="0D0D0D"/>
          <w:sz w:val="23"/>
          <w:szCs w:val="23"/>
          <w:shd w:val="clear" w:color="auto" w:fill="FFFFFF"/>
        </w:rPr>
        <w:t xml:space="preserve"> this study mainly focuses on regulatory assessment, it should have the potential to link with </w:t>
      </w:r>
      <w:r w:rsidR="009D4334" w:rsidRPr="00DA4289">
        <w:rPr>
          <w:rFonts w:ascii="Times New Roman" w:hAnsi="Times New Roman" w:cs="Times New Roman"/>
          <w:color w:val="0D0D0D"/>
          <w:sz w:val="23"/>
          <w:szCs w:val="23"/>
          <w:shd w:val="clear" w:color="auto" w:fill="FFFFFF"/>
        </w:rPr>
        <w:t>this dynamic information</w:t>
      </w:r>
      <w:r w:rsidR="00096969" w:rsidRPr="00DA4289">
        <w:rPr>
          <w:rFonts w:ascii="Times New Roman" w:hAnsi="Times New Roman" w:cs="Times New Roman"/>
          <w:color w:val="0D0D0D"/>
          <w:sz w:val="23"/>
          <w:szCs w:val="23"/>
          <w:shd w:val="clear" w:color="auto" w:fill="FFFFFF"/>
        </w:rPr>
        <w:t xml:space="preserve"> </w:t>
      </w:r>
      <w:r w:rsidR="009D4334" w:rsidRPr="00DA4289">
        <w:rPr>
          <w:rFonts w:ascii="Times New Roman" w:hAnsi="Times New Roman" w:cs="Times New Roman"/>
          <w:color w:val="0D0D0D"/>
          <w:sz w:val="23"/>
          <w:szCs w:val="23"/>
          <w:shd w:val="clear" w:color="auto" w:fill="FFFFFF"/>
        </w:rPr>
        <w:t>to extend this application further. On the other hand, that means it should incorporate the ability to connect with external sensors. This enhances visuali</w:t>
      </w:r>
      <w:r w:rsidR="00246A07">
        <w:rPr>
          <w:rFonts w:ascii="Times New Roman" w:hAnsi="Times New Roman" w:cs="Times New Roman"/>
          <w:color w:val="0D0D0D"/>
          <w:sz w:val="23"/>
          <w:szCs w:val="23"/>
          <w:shd w:val="clear" w:color="auto" w:fill="FFFFFF"/>
        </w:rPr>
        <w:t>sation</w:t>
      </w:r>
      <w:r w:rsidR="009D4334" w:rsidRPr="00DA4289">
        <w:rPr>
          <w:rFonts w:ascii="Times New Roman" w:hAnsi="Times New Roman" w:cs="Times New Roman"/>
          <w:color w:val="0D0D0D"/>
          <w:sz w:val="23"/>
          <w:szCs w:val="23"/>
          <w:shd w:val="clear" w:color="auto" w:fill="FFFFFF"/>
        </w:rPr>
        <w:t xml:space="preserve"> with additional hotspot data, offering greater strategic insights.</w:t>
      </w:r>
    </w:p>
    <w:p w14:paraId="35DE113D" w14:textId="639CDEDE" w:rsidR="00242D46" w:rsidRPr="00DA4289" w:rsidRDefault="009D4334" w:rsidP="009D4334">
      <w:pPr>
        <w:ind w:firstLine="36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lastRenderedPageBreak/>
        <w:t xml:space="preserve">CityGML 3.0, as a mature semantic 3D city model, has been reviewed in Section </w:t>
      </w:r>
      <w:r w:rsidR="00FA203C">
        <w:rPr>
          <w:rFonts w:ascii="Times New Roman" w:hAnsi="Times New Roman" w:cs="Times New Roman"/>
          <w:color w:val="0D0D0D"/>
          <w:sz w:val="23"/>
          <w:szCs w:val="23"/>
          <w:shd w:val="clear" w:color="auto" w:fill="FFFFFF"/>
        </w:rPr>
        <w:fldChar w:fldCharType="begin"/>
      </w:r>
      <w:r w:rsidR="00FA203C">
        <w:rPr>
          <w:rFonts w:ascii="Times New Roman" w:hAnsi="Times New Roman" w:cs="Times New Roman"/>
          <w:color w:val="0D0D0D"/>
          <w:sz w:val="23"/>
          <w:szCs w:val="23"/>
          <w:shd w:val="clear" w:color="auto" w:fill="FFFFFF"/>
        </w:rPr>
        <w:instrText xml:space="preserve"> REF _Ref172448713 \r \h </w:instrText>
      </w:r>
      <w:r w:rsidR="00FA203C">
        <w:rPr>
          <w:rFonts w:ascii="Times New Roman" w:hAnsi="Times New Roman" w:cs="Times New Roman"/>
          <w:color w:val="0D0D0D"/>
          <w:sz w:val="23"/>
          <w:szCs w:val="23"/>
          <w:shd w:val="clear" w:color="auto" w:fill="FFFFFF"/>
        </w:rPr>
      </w:r>
      <w:r w:rsidR="00FA203C">
        <w:rPr>
          <w:rFonts w:ascii="Times New Roman" w:hAnsi="Times New Roman" w:cs="Times New Roman"/>
          <w:color w:val="0D0D0D"/>
          <w:sz w:val="23"/>
          <w:szCs w:val="23"/>
          <w:shd w:val="clear" w:color="auto" w:fill="FFFFFF"/>
        </w:rPr>
        <w:fldChar w:fldCharType="separate"/>
      </w:r>
      <w:r w:rsidR="0085165E">
        <w:rPr>
          <w:rFonts w:ascii="Times New Roman" w:hAnsi="Times New Roman" w:cs="Times New Roman"/>
          <w:color w:val="0D0D0D"/>
          <w:sz w:val="23"/>
          <w:szCs w:val="23"/>
          <w:shd w:val="clear" w:color="auto" w:fill="FFFFFF"/>
        </w:rPr>
        <w:t>2.1</w:t>
      </w:r>
      <w:r w:rsidR="00FA203C">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 xml:space="preserve">. Its detailed hierarchical structure, rich semantic information, strong extensibility, and new </w:t>
      </w:r>
      <w:r w:rsidR="00036055" w:rsidRPr="00DA4289">
        <w:rPr>
          <w:rFonts w:ascii="Times New Roman" w:hAnsi="Times New Roman" w:cs="Times New Roman"/>
          <w:color w:val="0D0D0D"/>
          <w:sz w:val="23"/>
          <w:szCs w:val="23"/>
          <w:shd w:val="clear" w:color="auto" w:fill="FFFFFF"/>
        </w:rPr>
        <w:t>V</w:t>
      </w:r>
      <w:r w:rsidRPr="00DA4289">
        <w:rPr>
          <w:rFonts w:ascii="Times New Roman" w:hAnsi="Times New Roman" w:cs="Times New Roman"/>
          <w:color w:val="0D0D0D"/>
          <w:sz w:val="23"/>
          <w:szCs w:val="23"/>
          <w:shd w:val="clear" w:color="auto" w:fill="FFFFFF"/>
        </w:rPr>
        <w:t>ersion</w:t>
      </w:r>
      <w:r w:rsidR="00036055" w:rsidRPr="00DA4289">
        <w:rPr>
          <w:rFonts w:ascii="Times New Roman" w:hAnsi="Times New Roman" w:cs="Times New Roman"/>
          <w:color w:val="0D0D0D"/>
          <w:sz w:val="23"/>
          <w:szCs w:val="23"/>
          <w:shd w:val="clear" w:color="auto" w:fill="FFFFFF"/>
        </w:rPr>
        <w:t>ing</w:t>
      </w:r>
      <w:r w:rsidRPr="00DA4289">
        <w:rPr>
          <w:rFonts w:ascii="Times New Roman" w:hAnsi="Times New Roman" w:cs="Times New Roman"/>
          <w:color w:val="0D0D0D"/>
          <w:sz w:val="23"/>
          <w:szCs w:val="23"/>
          <w:shd w:val="clear" w:color="auto" w:fill="FFFFFF"/>
        </w:rPr>
        <w:t xml:space="preserve"> and </w:t>
      </w:r>
      <w:r w:rsidR="00036055" w:rsidRPr="00DA4289">
        <w:rPr>
          <w:rFonts w:ascii="Times New Roman" w:hAnsi="Times New Roman" w:cs="Times New Roman"/>
          <w:color w:val="0D0D0D"/>
          <w:sz w:val="23"/>
          <w:szCs w:val="23"/>
          <w:shd w:val="clear" w:color="auto" w:fill="FFFFFF"/>
        </w:rPr>
        <w:t>D</w:t>
      </w:r>
      <w:r w:rsidRPr="00DA4289">
        <w:rPr>
          <w:rFonts w:ascii="Times New Roman" w:hAnsi="Times New Roman" w:cs="Times New Roman"/>
          <w:color w:val="0D0D0D"/>
          <w:sz w:val="23"/>
          <w:szCs w:val="23"/>
          <w:shd w:val="clear" w:color="auto" w:fill="FFFFFF"/>
        </w:rPr>
        <w:t>ynami</w:t>
      </w:r>
      <w:r w:rsidR="00036055" w:rsidRPr="00DA4289">
        <w:rPr>
          <w:rFonts w:ascii="Times New Roman" w:hAnsi="Times New Roman" w:cs="Times New Roman"/>
          <w:color w:val="0D0D0D"/>
          <w:sz w:val="23"/>
          <w:szCs w:val="23"/>
          <w:shd w:val="clear" w:color="auto" w:fill="FFFFFF"/>
        </w:rPr>
        <w:t>zer</w:t>
      </w:r>
      <w:r w:rsidRPr="00DA4289">
        <w:rPr>
          <w:rFonts w:ascii="Times New Roman" w:hAnsi="Times New Roman" w:cs="Times New Roman"/>
          <w:color w:val="0D0D0D"/>
          <w:sz w:val="23"/>
          <w:szCs w:val="23"/>
          <w:shd w:val="clear" w:color="auto" w:fill="FFFFFF"/>
        </w:rPr>
        <w:t xml:space="preserve"> modules provide forceful technical support for regulatory checks. </w:t>
      </w:r>
      <w:r w:rsidR="00A6793D" w:rsidRPr="00DA4289">
        <w:rPr>
          <w:rFonts w:ascii="Times New Roman" w:hAnsi="Times New Roman" w:cs="Times New Roman"/>
          <w:color w:val="0D0D0D"/>
          <w:sz w:val="23"/>
          <w:szCs w:val="23"/>
          <w:shd w:val="clear" w:color="auto" w:fill="FFFFFF"/>
        </w:rPr>
        <w:t xml:space="preserve">The </w:t>
      </w:r>
      <w:r w:rsidR="00FA203C">
        <w:rPr>
          <w:rFonts w:ascii="Times New Roman" w:hAnsi="Times New Roman" w:cs="Times New Roman" w:hint="eastAsia"/>
          <w:color w:val="0D0D0D"/>
          <w:sz w:val="23"/>
          <w:szCs w:val="23"/>
          <w:shd w:val="clear" w:color="auto" w:fill="FFFFFF"/>
        </w:rPr>
        <w:t>C</w:t>
      </w:r>
      <w:r w:rsidR="00A6793D" w:rsidRPr="00DA4289">
        <w:rPr>
          <w:rFonts w:ascii="Times New Roman" w:hAnsi="Times New Roman" w:cs="Times New Roman"/>
          <w:color w:val="0D0D0D"/>
          <w:sz w:val="23"/>
          <w:szCs w:val="23"/>
          <w:shd w:val="clear" w:color="auto" w:fill="FFFFFF"/>
        </w:rPr>
        <w:t xml:space="preserve">ore module of CityGML 3.0 define all geometric representations and four </w:t>
      </w:r>
      <w:r w:rsidR="00242D46" w:rsidRPr="00DA4289">
        <w:rPr>
          <w:rFonts w:ascii="Times New Roman" w:hAnsi="Times New Roman" w:cs="Times New Roman"/>
          <w:color w:val="0D0D0D"/>
          <w:sz w:val="23"/>
          <w:szCs w:val="23"/>
          <w:shd w:val="clear" w:color="auto" w:fill="FFFFFF"/>
        </w:rPr>
        <w:t>L</w:t>
      </w:r>
      <w:r w:rsidR="00A6793D" w:rsidRPr="00DA4289">
        <w:rPr>
          <w:rFonts w:ascii="Times New Roman" w:hAnsi="Times New Roman" w:cs="Times New Roman"/>
          <w:color w:val="0D0D0D"/>
          <w:sz w:val="23"/>
          <w:szCs w:val="23"/>
          <w:shd w:val="clear" w:color="auto" w:fill="FFFFFF"/>
        </w:rPr>
        <w:t xml:space="preserve">evels of </w:t>
      </w:r>
      <w:r w:rsidR="00242D46" w:rsidRPr="00DA4289">
        <w:rPr>
          <w:rFonts w:ascii="Times New Roman" w:hAnsi="Times New Roman" w:cs="Times New Roman"/>
          <w:color w:val="0D0D0D"/>
          <w:sz w:val="23"/>
          <w:szCs w:val="23"/>
          <w:shd w:val="clear" w:color="auto" w:fill="FFFFFF"/>
        </w:rPr>
        <w:t>D</w:t>
      </w:r>
      <w:r w:rsidR="00A6793D" w:rsidRPr="00DA4289">
        <w:rPr>
          <w:rFonts w:ascii="Times New Roman" w:hAnsi="Times New Roman" w:cs="Times New Roman"/>
          <w:color w:val="0D0D0D"/>
          <w:sz w:val="23"/>
          <w:szCs w:val="23"/>
          <w:shd w:val="clear" w:color="auto" w:fill="FFFFFF"/>
        </w:rPr>
        <w:t xml:space="preserve">etail (LOD 0-3) </w:t>
      </w:r>
      <w:r w:rsidR="00A6793D" w:rsidRPr="00DA4289">
        <w:rPr>
          <w:rFonts w:ascii="Times New Roman" w:hAnsi="Times New Roman" w:cs="Times New Roman"/>
          <w:color w:val="0D0D0D"/>
          <w:sz w:val="23"/>
          <w:szCs w:val="23"/>
          <w:shd w:val="clear" w:color="auto" w:fill="FFFFFF"/>
        </w:rPr>
        <w:fldChar w:fldCharType="begin"/>
      </w:r>
      <w:r w:rsidR="00A6793D" w:rsidRPr="00DA4289">
        <w:rPr>
          <w:rFonts w:ascii="Times New Roman" w:hAnsi="Times New Roman" w:cs="Times New Roman"/>
          <w:color w:val="0D0D0D"/>
          <w:sz w:val="23"/>
          <w:szCs w:val="23"/>
          <w:shd w:val="clear" w:color="auto" w:fill="FFFFFF"/>
        </w:rPr>
        <w:instrText xml:space="preserve"> ADDIN ZOTERO_ITEM CSL_CITATION {"citationID":"morBR6q4","properties":{"formattedCitation":"(Kolbe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A6793D" w:rsidRPr="00DA4289">
        <w:rPr>
          <w:rFonts w:ascii="Times New Roman" w:hAnsi="Times New Roman" w:cs="Times New Roman"/>
          <w:color w:val="0D0D0D"/>
          <w:sz w:val="23"/>
          <w:szCs w:val="23"/>
          <w:shd w:val="clear" w:color="auto" w:fill="FFFFFF"/>
        </w:rPr>
        <w:fldChar w:fldCharType="separate"/>
      </w:r>
      <w:r w:rsidR="00A6793D" w:rsidRPr="00DA4289">
        <w:rPr>
          <w:rFonts w:ascii="Times New Roman" w:hAnsi="Times New Roman" w:cs="Times New Roman"/>
          <w:color w:val="0D0D0D"/>
          <w:sz w:val="23"/>
          <w:szCs w:val="23"/>
          <w:shd w:val="clear" w:color="auto" w:fill="FFFFFF"/>
        </w:rPr>
        <w:t>(Kolbe et al., 2021)</w:t>
      </w:r>
      <w:r w:rsidR="00A6793D" w:rsidRPr="00DA4289">
        <w:rPr>
          <w:rFonts w:ascii="Times New Roman" w:hAnsi="Times New Roman" w:cs="Times New Roman"/>
          <w:color w:val="0D0D0D"/>
          <w:sz w:val="23"/>
          <w:szCs w:val="23"/>
          <w:shd w:val="clear" w:color="auto" w:fill="FFFFFF"/>
        </w:rPr>
        <w:fldChar w:fldCharType="end"/>
      </w:r>
      <w:r w:rsidR="00A6793D" w:rsidRPr="00DA4289">
        <w:rPr>
          <w:rFonts w:ascii="Times New Roman" w:hAnsi="Times New Roman" w:cs="Times New Roman"/>
          <w:color w:val="0D0D0D"/>
          <w:sz w:val="23"/>
          <w:szCs w:val="23"/>
          <w:shd w:val="clear" w:color="auto" w:fill="FFFFFF"/>
        </w:rPr>
        <w:t xml:space="preserve">. It addresses the generic requirements for representing legal and physical data in parking areas, such as geometric representations and coordinate systems. Further subset feature types will automatically inherit the representations and LODs. For this use case, </w:t>
      </w:r>
      <w:r w:rsidR="00242D46" w:rsidRPr="00DA4289">
        <w:rPr>
          <w:rFonts w:ascii="Times New Roman" w:hAnsi="Times New Roman" w:cs="Times New Roman"/>
          <w:color w:val="0D0D0D"/>
          <w:sz w:val="23"/>
          <w:szCs w:val="23"/>
          <w:shd w:val="clear" w:color="auto" w:fill="FFFFFF"/>
        </w:rPr>
        <w:t xml:space="preserve">the focus is on the Transportation </w:t>
      </w:r>
      <w:r w:rsidR="00FA203C">
        <w:rPr>
          <w:rFonts w:ascii="Times New Roman" w:hAnsi="Times New Roman" w:cs="Times New Roman" w:hint="eastAsia"/>
          <w:color w:val="0D0D0D"/>
          <w:sz w:val="23"/>
          <w:szCs w:val="23"/>
          <w:shd w:val="clear" w:color="auto" w:fill="FFFFFF"/>
        </w:rPr>
        <w:t>m</w:t>
      </w:r>
      <w:r w:rsidR="00242D46" w:rsidRPr="00DA4289">
        <w:rPr>
          <w:rFonts w:ascii="Times New Roman" w:hAnsi="Times New Roman" w:cs="Times New Roman"/>
          <w:color w:val="0D0D0D"/>
          <w:sz w:val="23"/>
          <w:szCs w:val="23"/>
          <w:shd w:val="clear" w:color="auto" w:fill="FFFFFF"/>
        </w:rPr>
        <w:t>odule, which provides semantic and geometric information about relevant objects in parking facilities.</w:t>
      </w:r>
    </w:p>
    <w:p w14:paraId="0CEB9245" w14:textId="34EA6CBD" w:rsidR="009D4334" w:rsidRPr="00DA4289" w:rsidRDefault="00FA203C" w:rsidP="009D4334">
      <w:pPr>
        <w:ind w:firstLine="360"/>
        <w:rPr>
          <w:rFonts w:ascii="Times New Roman" w:hAnsi="Times New Roman" w:cs="Times New Roman"/>
          <w:color w:val="0D0D0D"/>
          <w:sz w:val="23"/>
          <w:szCs w:val="23"/>
          <w:shd w:val="clear" w:color="auto" w:fill="FFFFFF"/>
        </w:rPr>
      </w:pPr>
      <w:r>
        <w:rPr>
          <w:rFonts w:ascii="Times New Roman" w:hAnsi="Times New Roman" w:cs="Times New Roman"/>
          <w:color w:val="0D0D0D"/>
          <w:sz w:val="23"/>
          <w:szCs w:val="23"/>
          <w:shd w:val="clear" w:color="auto" w:fill="FFFFFF"/>
        </w:rPr>
        <w:t>The</w:t>
      </w:r>
      <w:r w:rsidR="00A6793D" w:rsidRPr="00DA4289">
        <w:rPr>
          <w:rFonts w:ascii="Times New Roman" w:hAnsi="Times New Roman" w:cs="Times New Roman"/>
          <w:color w:val="0D0D0D"/>
          <w:sz w:val="23"/>
          <w:szCs w:val="23"/>
          <w:shd w:val="clear" w:color="auto" w:fill="FFFFFF"/>
        </w:rPr>
        <w:t xml:space="preserve"> detailed semantic model built into CityGML is also the core to implementing regulatory checks. Each class has detailed and accurate definitions, and its attributes can describe the details</w:t>
      </w:r>
      <w:r w:rsidR="00242D46" w:rsidRPr="00DA4289">
        <w:rPr>
          <w:rFonts w:ascii="Times New Roman" w:hAnsi="Times New Roman" w:cs="Times New Roman"/>
          <w:color w:val="0D0D0D"/>
          <w:sz w:val="23"/>
          <w:szCs w:val="23"/>
          <w:shd w:val="clear" w:color="auto" w:fill="FFFFFF"/>
        </w:rPr>
        <w:t xml:space="preserve"> and properties</w:t>
      </w:r>
      <w:r w:rsidR="00A6793D" w:rsidRPr="00DA4289">
        <w:rPr>
          <w:rFonts w:ascii="Times New Roman" w:hAnsi="Times New Roman" w:cs="Times New Roman"/>
          <w:color w:val="0D0D0D"/>
          <w:sz w:val="23"/>
          <w:szCs w:val="23"/>
          <w:shd w:val="clear" w:color="auto" w:fill="FFFFFF"/>
        </w:rPr>
        <w:t xml:space="preserve"> of the city objects.</w:t>
      </w:r>
      <w:r w:rsidR="00A6793D" w:rsidRPr="00DA4289">
        <w:t xml:space="preserve"> </w:t>
      </w:r>
      <w:r w:rsidR="00A6793D" w:rsidRPr="00DA4289">
        <w:rPr>
          <w:rFonts w:ascii="Times New Roman" w:hAnsi="Times New Roman" w:cs="Times New Roman"/>
          <w:color w:val="0D0D0D"/>
          <w:sz w:val="23"/>
          <w:szCs w:val="23"/>
          <w:shd w:val="clear" w:color="auto" w:fill="FFFFFF"/>
        </w:rPr>
        <w:t>The</w:t>
      </w:r>
      <w:r>
        <w:rPr>
          <w:rFonts w:ascii="Times New Roman" w:hAnsi="Times New Roman" w:cs="Times New Roman" w:hint="eastAsia"/>
          <w:color w:val="0D0D0D"/>
          <w:sz w:val="23"/>
          <w:szCs w:val="23"/>
          <w:shd w:val="clear" w:color="auto" w:fill="FFFFFF"/>
        </w:rPr>
        <w:t xml:space="preserve"> </w:t>
      </w:r>
      <w:r>
        <w:rPr>
          <w:rFonts w:ascii="Times New Roman" w:hAnsi="Times New Roman" w:cs="Times New Roman"/>
          <w:color w:val="0D0D0D"/>
          <w:sz w:val="23"/>
          <w:szCs w:val="23"/>
          <w:shd w:val="clear" w:color="auto" w:fill="FFFFFF"/>
        </w:rPr>
        <w:t>multiple</w:t>
      </w:r>
      <w:r w:rsidR="00A6793D" w:rsidRPr="00DA4289">
        <w:rPr>
          <w:rFonts w:ascii="Times New Roman" w:hAnsi="Times New Roman" w:cs="Times New Roman"/>
          <w:color w:val="0D0D0D"/>
          <w:sz w:val="23"/>
          <w:szCs w:val="23"/>
          <w:shd w:val="clear" w:color="auto" w:fill="FFFFFF"/>
        </w:rPr>
        <w:t xml:space="preserve"> extension mechanism</w:t>
      </w:r>
      <w:r>
        <w:rPr>
          <w:rFonts w:ascii="Times New Roman" w:hAnsi="Times New Roman" w:cs="Times New Roman" w:hint="eastAsia"/>
          <w:color w:val="0D0D0D"/>
          <w:sz w:val="23"/>
          <w:szCs w:val="23"/>
          <w:shd w:val="clear" w:color="auto" w:fill="FFFFFF"/>
        </w:rPr>
        <w:t>s</w:t>
      </w:r>
      <w:r w:rsidR="00A6793D" w:rsidRPr="00DA4289">
        <w:rPr>
          <w:rFonts w:ascii="Times New Roman" w:hAnsi="Times New Roman" w:cs="Times New Roman"/>
          <w:color w:val="0D0D0D"/>
          <w:sz w:val="23"/>
          <w:szCs w:val="23"/>
          <w:shd w:val="clear" w:color="auto" w:fill="FFFFFF"/>
        </w:rPr>
        <w:t xml:space="preserve"> of </w:t>
      </w:r>
      <w:r w:rsidR="00242D46" w:rsidRPr="00DA4289">
        <w:rPr>
          <w:rFonts w:ascii="Times New Roman" w:hAnsi="Times New Roman" w:cs="Times New Roman"/>
          <w:color w:val="0D0D0D"/>
          <w:sz w:val="23"/>
          <w:szCs w:val="23"/>
          <w:shd w:val="clear" w:color="auto" w:fill="FFFFFF"/>
        </w:rPr>
        <w:t>CityGML</w:t>
      </w:r>
      <w:r w:rsidR="00A6793D" w:rsidRPr="00DA4289">
        <w:rPr>
          <w:rFonts w:ascii="Times New Roman" w:hAnsi="Times New Roman" w:cs="Times New Roman"/>
          <w:color w:val="0D0D0D"/>
          <w:sz w:val="23"/>
          <w:szCs w:val="23"/>
          <w:shd w:val="clear" w:color="auto" w:fill="FFFFFF"/>
        </w:rPr>
        <w:t xml:space="preserve"> 3.0 </w:t>
      </w:r>
      <w:r>
        <w:rPr>
          <w:rFonts w:ascii="Times New Roman" w:hAnsi="Times New Roman" w:cs="Times New Roman"/>
          <w:color w:val="0D0D0D"/>
          <w:sz w:val="23"/>
          <w:szCs w:val="23"/>
          <w:shd w:val="clear" w:color="auto" w:fill="FFFFFF"/>
        </w:rPr>
        <w:t>allow</w:t>
      </w:r>
      <w:r w:rsidR="00A6793D" w:rsidRPr="00DA4289">
        <w:rPr>
          <w:rFonts w:ascii="Times New Roman" w:hAnsi="Times New Roman" w:cs="Times New Roman"/>
          <w:color w:val="0D0D0D"/>
          <w:sz w:val="23"/>
          <w:szCs w:val="23"/>
          <w:shd w:val="clear" w:color="auto" w:fill="FFFFFF"/>
        </w:rPr>
        <w:t xml:space="preserve"> the creation of new objects and attributes that </w:t>
      </w:r>
      <w:r w:rsidR="00036055" w:rsidRPr="00DA4289">
        <w:rPr>
          <w:rFonts w:ascii="Times New Roman" w:hAnsi="Times New Roman" w:cs="Times New Roman"/>
          <w:color w:val="0D0D0D"/>
          <w:sz w:val="23"/>
          <w:szCs w:val="23"/>
          <w:shd w:val="clear" w:color="auto" w:fill="FFFFFF"/>
        </w:rPr>
        <w:t xml:space="preserve">are </w:t>
      </w:r>
      <w:r w:rsidR="00A6793D" w:rsidRPr="00DA4289">
        <w:rPr>
          <w:rFonts w:ascii="Times New Roman" w:hAnsi="Times New Roman" w:cs="Times New Roman"/>
          <w:color w:val="0D0D0D"/>
          <w:sz w:val="23"/>
          <w:szCs w:val="23"/>
          <w:shd w:val="clear" w:color="auto" w:fill="FFFFFF"/>
        </w:rPr>
        <w:t xml:space="preserve">not present in the CityGML </w:t>
      </w:r>
      <w:r w:rsidR="00087E32" w:rsidRPr="00DA4289">
        <w:rPr>
          <w:rFonts w:ascii="Times New Roman" w:hAnsi="Times New Roman" w:cs="Times New Roman"/>
          <w:color w:val="0D0D0D"/>
          <w:sz w:val="23"/>
          <w:szCs w:val="23"/>
          <w:shd w:val="clear" w:color="auto" w:fill="FFFFFF"/>
        </w:rPr>
        <w:t>Conceptual Model</w:t>
      </w:r>
      <w:r w:rsidR="00A6793D" w:rsidRPr="00DA4289">
        <w:rPr>
          <w:rFonts w:ascii="Times New Roman" w:hAnsi="Times New Roman" w:cs="Times New Roman"/>
          <w:color w:val="0D0D0D"/>
          <w:sz w:val="23"/>
          <w:szCs w:val="23"/>
          <w:shd w:val="clear" w:color="auto" w:fill="FFFFFF"/>
        </w:rPr>
        <w:t>. This makes it possible to add specific regulatory information. In CityGML 3.0, some new extension modules have been added, such as Version</w:t>
      </w:r>
      <w:r w:rsidR="00036055" w:rsidRPr="00DA4289">
        <w:rPr>
          <w:rFonts w:ascii="Times New Roman" w:hAnsi="Times New Roman" w:cs="Times New Roman"/>
          <w:color w:val="0D0D0D"/>
          <w:sz w:val="23"/>
          <w:szCs w:val="23"/>
          <w:shd w:val="clear" w:color="auto" w:fill="FFFFFF"/>
        </w:rPr>
        <w:t>ing</w:t>
      </w:r>
      <w:r w:rsidR="00A6793D" w:rsidRPr="00DA4289">
        <w:rPr>
          <w:rFonts w:ascii="Times New Roman" w:hAnsi="Times New Roman" w:cs="Times New Roman"/>
          <w:color w:val="0D0D0D"/>
          <w:sz w:val="23"/>
          <w:szCs w:val="23"/>
          <w:shd w:val="clear" w:color="auto" w:fill="FFFFFF"/>
        </w:rPr>
        <w:t xml:space="preserve"> and Dynamizer modules, allowing for dynamic management of the applications.</w:t>
      </w:r>
      <w:r w:rsidR="00036055" w:rsidRPr="00DA4289">
        <w:rPr>
          <w:rFonts w:ascii="Times New Roman" w:hAnsi="Times New Roman" w:cs="Times New Roman"/>
          <w:color w:val="0D0D0D"/>
          <w:sz w:val="23"/>
          <w:szCs w:val="23"/>
          <w:shd w:val="clear" w:color="auto" w:fill="FFFFFF"/>
        </w:rPr>
        <w:t xml:space="preserve"> Therefore, this data model can provide generic</w:t>
      </w:r>
      <w:r>
        <w:rPr>
          <w:rFonts w:ascii="Times New Roman" w:hAnsi="Times New Roman" w:cs="Times New Roman" w:hint="eastAsia"/>
          <w:color w:val="0D0D0D"/>
          <w:sz w:val="23"/>
          <w:szCs w:val="23"/>
          <w:shd w:val="clear" w:color="auto" w:fill="FFFFFF"/>
        </w:rPr>
        <w:t xml:space="preserve"> technical</w:t>
      </w:r>
      <w:r w:rsidR="00036055" w:rsidRPr="00DA4289">
        <w:rPr>
          <w:rFonts w:ascii="Times New Roman" w:hAnsi="Times New Roman" w:cs="Times New Roman"/>
          <w:color w:val="0D0D0D"/>
          <w:sz w:val="23"/>
          <w:szCs w:val="23"/>
          <w:shd w:val="clear" w:color="auto" w:fill="FFFFFF"/>
        </w:rPr>
        <w:t xml:space="preserve"> requirements for the parking facility assessment.</w:t>
      </w:r>
    </w:p>
    <w:p w14:paraId="3301538B" w14:textId="53C37851" w:rsidR="005A1DF6" w:rsidRPr="00DA4289" w:rsidRDefault="00A30A73" w:rsidP="009D4334">
      <w:pPr>
        <w:ind w:firstLine="360"/>
        <w:rPr>
          <w:rFonts w:ascii="Segoe UI" w:hAnsi="Segoe UI" w:cs="Segoe UI"/>
          <w:color w:val="374151"/>
          <w:kern w:val="0"/>
          <w:sz w:val="24"/>
          <w:szCs w:val="24"/>
        </w:rPr>
      </w:pPr>
      <w:r w:rsidRPr="00DA4289">
        <w:rPr>
          <w:rFonts w:ascii="Segoe UI" w:eastAsia="Times New Roman" w:hAnsi="Segoe UI" w:cs="Segoe UI"/>
          <w:color w:val="374151"/>
          <w:kern w:val="0"/>
          <w:sz w:val="24"/>
          <w:szCs w:val="24"/>
        </w:rPr>
        <w:br w:type="page"/>
      </w:r>
    </w:p>
    <w:p w14:paraId="59D1B7BF" w14:textId="1C145A8A" w:rsidR="007E0522" w:rsidRPr="00DA4289" w:rsidRDefault="00026C9C" w:rsidP="00026C9C">
      <w:pPr>
        <w:pStyle w:val="Heading2"/>
        <w:numPr>
          <w:ilvl w:val="0"/>
          <w:numId w:val="22"/>
        </w:numPr>
      </w:pPr>
      <w:r w:rsidRPr="00DA4289">
        <w:lastRenderedPageBreak/>
        <w:t xml:space="preserve"> </w:t>
      </w:r>
      <w:bookmarkStart w:id="135" w:name="_Ref172463101"/>
      <w:bookmarkStart w:id="136" w:name="_Ref172472152"/>
      <w:bookmarkStart w:id="137" w:name="_Ref172485571"/>
      <w:bookmarkStart w:id="138" w:name="_Ref172487374"/>
      <w:bookmarkStart w:id="139" w:name="_Ref172489971"/>
      <w:bookmarkStart w:id="140" w:name="_Toc172549214"/>
      <w:r w:rsidR="00316DCE" w:rsidRPr="00DA4289">
        <w:t>CityGML3.0 Extension</w:t>
      </w:r>
      <w:r w:rsidR="006623CC" w:rsidRPr="00DA4289">
        <w:t xml:space="preserve"> Development</w:t>
      </w:r>
      <w:bookmarkEnd w:id="135"/>
      <w:bookmarkEnd w:id="136"/>
      <w:bookmarkEnd w:id="137"/>
      <w:bookmarkEnd w:id="138"/>
      <w:bookmarkEnd w:id="139"/>
      <w:bookmarkEnd w:id="140"/>
    </w:p>
    <w:p w14:paraId="789A659B" w14:textId="7C0B7994" w:rsidR="00CC6493" w:rsidRPr="00B66669" w:rsidRDefault="00F72BFC" w:rsidP="00BB3693">
      <w:pPr>
        <w:autoSpaceDE w:val="0"/>
        <w:autoSpaceDN w:val="0"/>
        <w:adjustRightInd w:val="0"/>
        <w:ind w:firstLine="360"/>
        <w:rPr>
          <w:rFonts w:ascii="Times New Roman" w:hAnsi="Times New Roman" w:cs="Times New Roman"/>
          <w:color w:val="0D0D0D"/>
          <w:sz w:val="23"/>
          <w:szCs w:val="23"/>
          <w:shd w:val="clear" w:color="auto" w:fill="FFFFFF"/>
        </w:rPr>
      </w:pPr>
      <w:r w:rsidRPr="00B66669">
        <w:rPr>
          <w:rFonts w:ascii="Times New Roman" w:hAnsi="Times New Roman" w:cs="Times New Roman"/>
          <w:color w:val="0D0D0D"/>
          <w:sz w:val="23"/>
          <w:szCs w:val="23"/>
          <w:shd w:val="clear" w:color="auto" w:fill="FFFFFF"/>
        </w:rPr>
        <w:t xml:space="preserve">After determining the </w:t>
      </w:r>
      <w:r w:rsidR="00481277" w:rsidRPr="00B66669">
        <w:rPr>
          <w:rFonts w:ascii="Times New Roman" w:hAnsi="Times New Roman" w:cs="Times New Roman"/>
          <w:color w:val="0D0D0D"/>
          <w:sz w:val="23"/>
          <w:szCs w:val="23"/>
          <w:shd w:val="clear" w:color="auto" w:fill="FFFFFF"/>
        </w:rPr>
        <w:t>legal</w:t>
      </w:r>
      <w:r w:rsidRPr="00B66669">
        <w:rPr>
          <w:rFonts w:ascii="Times New Roman" w:hAnsi="Times New Roman" w:cs="Times New Roman"/>
          <w:color w:val="0D0D0D"/>
          <w:sz w:val="23"/>
          <w:szCs w:val="23"/>
          <w:shd w:val="clear" w:color="auto" w:fill="FFFFFF"/>
        </w:rPr>
        <w:t xml:space="preserve"> requirements, the regulat</w:t>
      </w:r>
      <w:r w:rsidR="00BB3693" w:rsidRPr="00B66669">
        <w:rPr>
          <w:rFonts w:ascii="Times New Roman" w:hAnsi="Times New Roman" w:cs="Times New Roman" w:hint="eastAsia"/>
          <w:color w:val="0D0D0D"/>
          <w:sz w:val="23"/>
          <w:szCs w:val="23"/>
          <w:shd w:val="clear" w:color="auto" w:fill="FFFFFF"/>
        </w:rPr>
        <w:t>ory</w:t>
      </w:r>
      <w:r w:rsidRPr="00B66669">
        <w:rPr>
          <w:rFonts w:ascii="Times New Roman" w:hAnsi="Times New Roman" w:cs="Times New Roman"/>
          <w:color w:val="0D0D0D"/>
          <w:sz w:val="23"/>
          <w:szCs w:val="23"/>
          <w:shd w:val="clear" w:color="auto" w:fill="FFFFFF"/>
        </w:rPr>
        <w:t xml:space="preserve"> conceptual model</w:t>
      </w:r>
      <w:r w:rsidR="00481277" w:rsidRPr="00B66669">
        <w:rPr>
          <w:rFonts w:ascii="Times New Roman" w:hAnsi="Times New Roman" w:cs="Times New Roman"/>
          <w:color w:val="0D0D0D"/>
          <w:sz w:val="23"/>
          <w:szCs w:val="23"/>
          <w:shd w:val="clear" w:color="auto" w:fill="FFFFFF"/>
        </w:rPr>
        <w:t xml:space="preserve"> </w:t>
      </w:r>
      <w:r w:rsidR="00BB3693" w:rsidRPr="00B66669">
        <w:rPr>
          <w:rFonts w:ascii="Times New Roman" w:hAnsi="Times New Roman" w:cs="Times New Roman"/>
          <w:color w:val="0D0D0D"/>
          <w:sz w:val="23"/>
          <w:szCs w:val="23"/>
          <w:shd w:val="clear" w:color="auto" w:fill="FFFFFF"/>
        </w:rPr>
        <w:t>needs</w:t>
      </w:r>
      <w:r w:rsidR="00481277" w:rsidRPr="00B66669">
        <w:rPr>
          <w:rFonts w:ascii="Times New Roman" w:hAnsi="Times New Roman" w:cs="Times New Roman"/>
          <w:color w:val="0D0D0D"/>
          <w:sz w:val="23"/>
          <w:szCs w:val="23"/>
          <w:shd w:val="clear" w:color="auto" w:fill="FFFFFF"/>
        </w:rPr>
        <w:t xml:space="preserve"> to be mapped into </w:t>
      </w:r>
      <w:r w:rsidR="00E27EDA" w:rsidRPr="00B66669">
        <w:rPr>
          <w:rFonts w:ascii="Times New Roman" w:hAnsi="Times New Roman" w:cs="Times New Roman"/>
          <w:color w:val="0D0D0D"/>
          <w:sz w:val="23"/>
          <w:szCs w:val="23"/>
          <w:shd w:val="clear" w:color="auto" w:fill="FFFFFF"/>
        </w:rPr>
        <w:t>CityGML 3.0</w:t>
      </w:r>
      <w:r w:rsidR="00232824" w:rsidRPr="00B66669">
        <w:rPr>
          <w:rFonts w:ascii="Times New Roman" w:hAnsi="Times New Roman" w:cs="Times New Roman"/>
          <w:color w:val="0D0D0D"/>
          <w:sz w:val="23"/>
          <w:szCs w:val="23"/>
          <w:shd w:val="clear" w:color="auto" w:fill="FFFFFF"/>
        </w:rPr>
        <w:t xml:space="preserve">, </w:t>
      </w:r>
      <w:r w:rsidR="00232824" w:rsidRPr="00B66669">
        <w:rPr>
          <w:rFonts w:ascii="Times New Roman" w:hAnsi="Times New Roman" w:cs="Times New Roman" w:hint="eastAsia"/>
          <w:color w:val="0D0D0D"/>
          <w:sz w:val="23"/>
          <w:szCs w:val="23"/>
          <w:shd w:val="clear" w:color="auto" w:fill="FFFFFF"/>
        </w:rPr>
        <w:t xml:space="preserve">as </w:t>
      </w:r>
      <w:r w:rsidR="00232824" w:rsidRPr="00B66669">
        <w:rPr>
          <w:rFonts w:ascii="Times New Roman" w:hAnsi="Times New Roman" w:cs="Times New Roman"/>
          <w:color w:val="0D0D0D"/>
          <w:sz w:val="23"/>
          <w:szCs w:val="23"/>
          <w:shd w:val="clear" w:color="auto" w:fill="FFFFFF"/>
        </w:rPr>
        <w:t>mentioned</w:t>
      </w:r>
      <w:r w:rsidR="00232824" w:rsidRPr="00B66669">
        <w:rPr>
          <w:rFonts w:ascii="Times New Roman" w:hAnsi="Times New Roman" w:cs="Times New Roman" w:hint="eastAsia"/>
          <w:color w:val="0D0D0D"/>
          <w:sz w:val="23"/>
          <w:szCs w:val="23"/>
          <w:shd w:val="clear" w:color="auto" w:fill="FFFFFF"/>
        </w:rPr>
        <w:t xml:space="preserve"> in Section </w:t>
      </w:r>
      <w:r w:rsidR="00232824" w:rsidRPr="00B66669">
        <w:rPr>
          <w:rFonts w:ascii="Times New Roman" w:hAnsi="Times New Roman" w:cs="Times New Roman"/>
          <w:color w:val="0D0D0D"/>
          <w:sz w:val="23"/>
          <w:szCs w:val="23"/>
          <w:shd w:val="clear" w:color="auto" w:fill="FFFFFF"/>
        </w:rPr>
        <w:fldChar w:fldCharType="begin"/>
      </w:r>
      <w:r w:rsidR="00232824" w:rsidRPr="00B66669">
        <w:rPr>
          <w:rFonts w:ascii="Times New Roman" w:hAnsi="Times New Roman" w:cs="Times New Roman"/>
          <w:color w:val="0D0D0D"/>
          <w:sz w:val="23"/>
          <w:szCs w:val="23"/>
          <w:shd w:val="clear" w:color="auto" w:fill="FFFFFF"/>
        </w:rPr>
        <w:instrText xml:space="preserve"> </w:instrText>
      </w:r>
      <w:r w:rsidR="00232824" w:rsidRPr="00B66669">
        <w:rPr>
          <w:rFonts w:ascii="Times New Roman" w:hAnsi="Times New Roman" w:cs="Times New Roman" w:hint="eastAsia"/>
          <w:color w:val="0D0D0D"/>
          <w:sz w:val="23"/>
          <w:szCs w:val="23"/>
          <w:shd w:val="clear" w:color="auto" w:fill="FFFFFF"/>
        </w:rPr>
        <w:instrText>REF _Ref172409208 \r \h</w:instrText>
      </w:r>
      <w:r w:rsidR="00232824" w:rsidRPr="00B66669">
        <w:rPr>
          <w:rFonts w:ascii="Times New Roman" w:hAnsi="Times New Roman" w:cs="Times New Roman"/>
          <w:color w:val="0D0D0D"/>
          <w:sz w:val="23"/>
          <w:szCs w:val="23"/>
          <w:shd w:val="clear" w:color="auto" w:fill="FFFFFF"/>
        </w:rPr>
        <w:instrText xml:space="preserve"> </w:instrText>
      </w:r>
      <w:r w:rsidR="00BB3693" w:rsidRPr="00B66669">
        <w:rPr>
          <w:rFonts w:ascii="Times New Roman" w:hAnsi="Times New Roman" w:cs="Times New Roman"/>
          <w:color w:val="0D0D0D"/>
          <w:sz w:val="23"/>
          <w:szCs w:val="23"/>
          <w:shd w:val="clear" w:color="auto" w:fill="FFFFFF"/>
        </w:rPr>
        <w:instrText xml:space="preserve"> \* MERGEFORMAT </w:instrText>
      </w:r>
      <w:r w:rsidR="00232824" w:rsidRPr="00B66669">
        <w:rPr>
          <w:rFonts w:ascii="Times New Roman" w:hAnsi="Times New Roman" w:cs="Times New Roman"/>
          <w:color w:val="0D0D0D"/>
          <w:sz w:val="23"/>
          <w:szCs w:val="23"/>
          <w:shd w:val="clear" w:color="auto" w:fill="FFFFFF"/>
        </w:rPr>
      </w:r>
      <w:r w:rsidR="00232824" w:rsidRPr="00B66669">
        <w:rPr>
          <w:rFonts w:ascii="Times New Roman" w:hAnsi="Times New Roman" w:cs="Times New Roman"/>
          <w:color w:val="0D0D0D"/>
          <w:sz w:val="23"/>
          <w:szCs w:val="23"/>
          <w:shd w:val="clear" w:color="auto" w:fill="FFFFFF"/>
        </w:rPr>
        <w:fldChar w:fldCharType="separate"/>
      </w:r>
      <w:r w:rsidR="0085165E">
        <w:rPr>
          <w:rFonts w:ascii="Times New Roman" w:hAnsi="Times New Roman" w:cs="Times New Roman"/>
          <w:color w:val="0D0D0D"/>
          <w:sz w:val="23"/>
          <w:szCs w:val="23"/>
          <w:shd w:val="clear" w:color="auto" w:fill="FFFFFF"/>
        </w:rPr>
        <w:t>1.3.2</w:t>
      </w:r>
      <w:r w:rsidR="00232824" w:rsidRPr="00B66669">
        <w:rPr>
          <w:rFonts w:ascii="Times New Roman" w:hAnsi="Times New Roman" w:cs="Times New Roman"/>
          <w:color w:val="0D0D0D"/>
          <w:sz w:val="23"/>
          <w:szCs w:val="23"/>
          <w:shd w:val="clear" w:color="auto" w:fill="FFFFFF"/>
        </w:rPr>
        <w:fldChar w:fldCharType="end"/>
      </w:r>
      <w:r w:rsidRPr="00B66669">
        <w:rPr>
          <w:rFonts w:ascii="Times New Roman" w:hAnsi="Times New Roman" w:cs="Times New Roman"/>
          <w:color w:val="0D0D0D"/>
          <w:sz w:val="23"/>
          <w:szCs w:val="23"/>
          <w:shd w:val="clear" w:color="auto" w:fill="FFFFFF"/>
        </w:rPr>
        <w:t xml:space="preserve">. For </w:t>
      </w:r>
      <w:r w:rsidR="000B6C6B" w:rsidRPr="00B66669">
        <w:rPr>
          <w:rFonts w:ascii="Times New Roman" w:hAnsi="Times New Roman" w:cs="Times New Roman" w:hint="eastAsia"/>
          <w:color w:val="0D0D0D"/>
          <w:sz w:val="23"/>
          <w:szCs w:val="23"/>
          <w:shd w:val="clear" w:color="auto" w:fill="FFFFFF"/>
        </w:rPr>
        <w:t>any</w:t>
      </w:r>
      <w:r w:rsidR="000B6C6B" w:rsidRPr="00B66669">
        <w:rPr>
          <w:rFonts w:ascii="Times New Roman" w:hAnsi="Times New Roman" w:cs="Times New Roman"/>
          <w:color w:val="0D0D0D"/>
          <w:sz w:val="23"/>
          <w:szCs w:val="23"/>
          <w:shd w:val="clear" w:color="auto" w:fill="FFFFFF"/>
        </w:rPr>
        <w:t xml:space="preserve"> </w:t>
      </w:r>
      <w:r w:rsidRPr="00B66669">
        <w:rPr>
          <w:rFonts w:ascii="Times New Roman" w:hAnsi="Times New Roman" w:cs="Times New Roman"/>
          <w:color w:val="0D0D0D"/>
          <w:sz w:val="23"/>
          <w:szCs w:val="23"/>
          <w:shd w:val="clear" w:color="auto" w:fill="FFFFFF"/>
        </w:rPr>
        <w:t xml:space="preserve">missing </w:t>
      </w:r>
      <w:r w:rsidR="000B6C6B" w:rsidRPr="00B66669">
        <w:rPr>
          <w:rFonts w:ascii="Times New Roman" w:hAnsi="Times New Roman" w:cs="Times New Roman"/>
          <w:color w:val="0D0D0D"/>
          <w:sz w:val="23"/>
          <w:szCs w:val="23"/>
          <w:shd w:val="clear" w:color="auto" w:fill="FFFFFF"/>
        </w:rPr>
        <w:t>components</w:t>
      </w:r>
      <w:r w:rsidRPr="00B66669">
        <w:rPr>
          <w:rFonts w:ascii="Times New Roman" w:hAnsi="Times New Roman" w:cs="Times New Roman"/>
          <w:color w:val="0D0D0D"/>
          <w:sz w:val="23"/>
          <w:szCs w:val="23"/>
          <w:shd w:val="clear" w:color="auto" w:fill="FFFFFF"/>
        </w:rPr>
        <w:t>, the</w:t>
      </w:r>
      <w:r w:rsidR="00481277" w:rsidRPr="00B66669">
        <w:rPr>
          <w:rFonts w:ascii="Times New Roman" w:hAnsi="Times New Roman" w:cs="Times New Roman"/>
          <w:color w:val="0D0D0D"/>
          <w:sz w:val="23"/>
          <w:szCs w:val="23"/>
          <w:shd w:val="clear" w:color="auto" w:fill="FFFFFF"/>
        </w:rPr>
        <w:t xml:space="preserve"> data</w:t>
      </w:r>
      <w:r w:rsidRPr="00B66669">
        <w:rPr>
          <w:rFonts w:ascii="Times New Roman" w:hAnsi="Times New Roman" w:cs="Times New Roman"/>
          <w:color w:val="0D0D0D"/>
          <w:sz w:val="23"/>
          <w:szCs w:val="23"/>
          <w:shd w:val="clear" w:color="auto" w:fill="FFFFFF"/>
        </w:rPr>
        <w:t xml:space="preserve"> model needs to be ex</w:t>
      </w:r>
      <w:r w:rsidR="00481277" w:rsidRPr="00B66669">
        <w:rPr>
          <w:rFonts w:ascii="Times New Roman" w:hAnsi="Times New Roman" w:cs="Times New Roman"/>
          <w:color w:val="0D0D0D"/>
          <w:sz w:val="23"/>
          <w:szCs w:val="23"/>
          <w:shd w:val="clear" w:color="auto" w:fill="FFFFFF"/>
        </w:rPr>
        <w:t>tended</w:t>
      </w:r>
      <w:r w:rsidRPr="00B66669">
        <w:rPr>
          <w:rFonts w:ascii="Times New Roman" w:hAnsi="Times New Roman" w:cs="Times New Roman"/>
          <w:color w:val="0D0D0D"/>
          <w:sz w:val="23"/>
          <w:szCs w:val="23"/>
          <w:shd w:val="clear" w:color="auto" w:fill="FFFFFF"/>
        </w:rPr>
        <w:t xml:space="preserve">. Ultimately, all objects </w:t>
      </w:r>
      <w:r w:rsidR="00481277" w:rsidRPr="00B66669">
        <w:rPr>
          <w:rFonts w:ascii="Times New Roman" w:hAnsi="Times New Roman" w:cs="Times New Roman"/>
          <w:color w:val="0D0D0D"/>
          <w:sz w:val="23"/>
          <w:szCs w:val="23"/>
          <w:shd w:val="clear" w:color="auto" w:fill="FFFFFF"/>
        </w:rPr>
        <w:t>from the regulation conceptual model</w:t>
      </w:r>
      <w:r w:rsidRPr="00B66669">
        <w:rPr>
          <w:rFonts w:ascii="Times New Roman" w:hAnsi="Times New Roman" w:cs="Times New Roman"/>
          <w:color w:val="0D0D0D"/>
          <w:sz w:val="23"/>
          <w:szCs w:val="23"/>
          <w:shd w:val="clear" w:color="auto" w:fill="FFFFFF"/>
        </w:rPr>
        <w:t xml:space="preserve"> are stored in </w:t>
      </w:r>
      <w:r w:rsidR="00E27EDA" w:rsidRPr="00B66669">
        <w:rPr>
          <w:rFonts w:ascii="Times New Roman" w:hAnsi="Times New Roman" w:cs="Times New Roman"/>
          <w:color w:val="0D0D0D"/>
          <w:sz w:val="23"/>
          <w:szCs w:val="23"/>
          <w:shd w:val="clear" w:color="auto" w:fill="FFFFFF"/>
        </w:rPr>
        <w:t>the extended</w:t>
      </w:r>
      <w:r w:rsidRPr="00B66669">
        <w:rPr>
          <w:rFonts w:ascii="Times New Roman" w:hAnsi="Times New Roman" w:cs="Times New Roman"/>
          <w:color w:val="0D0D0D"/>
          <w:sz w:val="23"/>
          <w:szCs w:val="23"/>
          <w:shd w:val="clear" w:color="auto" w:fill="FFFFFF"/>
        </w:rPr>
        <w:t xml:space="preserve"> data model exchanged in CityGML 3.0, including their attributes and geometry. This chapter represents the second </w:t>
      </w:r>
      <w:r w:rsidR="00E27EDA" w:rsidRPr="00B66669">
        <w:rPr>
          <w:rFonts w:ascii="Times New Roman" w:hAnsi="Times New Roman" w:cs="Times New Roman"/>
          <w:color w:val="0D0D0D"/>
          <w:sz w:val="23"/>
          <w:szCs w:val="23"/>
          <w:shd w:val="clear" w:color="auto" w:fill="FFFFFF"/>
        </w:rPr>
        <w:t>part</w:t>
      </w:r>
      <w:r w:rsidRPr="00B66669">
        <w:rPr>
          <w:rFonts w:ascii="Times New Roman" w:hAnsi="Times New Roman" w:cs="Times New Roman"/>
          <w:color w:val="0D0D0D"/>
          <w:sz w:val="23"/>
          <w:szCs w:val="23"/>
          <w:shd w:val="clear" w:color="auto" w:fill="FFFFFF"/>
        </w:rPr>
        <w:t xml:space="preserve"> of the Methodology, focusing on mapping and extending into CityGML</w:t>
      </w:r>
      <w:r w:rsidR="00E27EDA" w:rsidRPr="00B66669">
        <w:rPr>
          <w:rFonts w:ascii="Times New Roman" w:hAnsi="Times New Roman" w:cs="Times New Roman"/>
          <w:color w:val="0D0D0D"/>
          <w:sz w:val="23"/>
          <w:szCs w:val="23"/>
          <w:shd w:val="clear" w:color="auto" w:fill="FFFFFF"/>
        </w:rPr>
        <w:t xml:space="preserve"> 3.0</w:t>
      </w:r>
      <w:r w:rsidRPr="00B66669">
        <w:rPr>
          <w:rFonts w:ascii="Times New Roman" w:hAnsi="Times New Roman" w:cs="Times New Roman"/>
          <w:color w:val="0D0D0D"/>
          <w:sz w:val="23"/>
          <w:szCs w:val="23"/>
          <w:shd w:val="clear" w:color="auto" w:fill="FFFFFF"/>
        </w:rPr>
        <w:t>.</w:t>
      </w:r>
    </w:p>
    <w:p w14:paraId="4ADA22BD" w14:textId="7F981B0A" w:rsidR="006623CC" w:rsidRPr="00DA4289" w:rsidRDefault="00026C9C" w:rsidP="00026C9C">
      <w:pPr>
        <w:pStyle w:val="Heading3"/>
        <w:numPr>
          <w:ilvl w:val="1"/>
          <w:numId w:val="22"/>
        </w:numPr>
      </w:pPr>
      <w:r w:rsidRPr="00DA4289">
        <w:t xml:space="preserve"> </w:t>
      </w:r>
      <w:bookmarkStart w:id="141" w:name="_Toc172549215"/>
      <w:r w:rsidR="00730D21" w:rsidRPr="00DA4289">
        <w:t xml:space="preserve">Description of the </w:t>
      </w:r>
      <w:r w:rsidR="003C1E49" w:rsidRPr="00DA4289">
        <w:t>M</w:t>
      </w:r>
      <w:r w:rsidR="00730D21" w:rsidRPr="00DA4289">
        <w:t xml:space="preserve">apping and </w:t>
      </w:r>
      <w:r w:rsidR="003C1E49" w:rsidRPr="00DA4289">
        <w:t>E</w:t>
      </w:r>
      <w:r w:rsidR="00730D21" w:rsidRPr="00DA4289">
        <w:t>xtending</w:t>
      </w:r>
      <w:bookmarkEnd w:id="141"/>
    </w:p>
    <w:p w14:paraId="486E84C7" w14:textId="24FEC040" w:rsidR="00A8354F" w:rsidRPr="00DA4289" w:rsidRDefault="00A8354F" w:rsidP="00DE18A8">
      <w:pPr>
        <w:spacing w:after="240"/>
        <w:ind w:firstLine="42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The </w:t>
      </w:r>
      <w:r w:rsidR="000B6C6B" w:rsidRPr="00DA4289">
        <w:rPr>
          <w:rFonts w:ascii="Times New Roman" w:hAnsi="Times New Roman" w:cs="Times New Roman" w:hint="eastAsia"/>
          <w:color w:val="0D0D0D"/>
          <w:sz w:val="23"/>
          <w:szCs w:val="23"/>
          <w:shd w:val="clear" w:color="auto" w:fill="FFFFFF"/>
        </w:rPr>
        <w:t>objective here</w:t>
      </w:r>
      <w:r w:rsidRPr="00DA4289">
        <w:rPr>
          <w:rFonts w:ascii="Times New Roman" w:hAnsi="Times New Roman" w:cs="Times New Roman"/>
          <w:color w:val="0D0D0D"/>
          <w:sz w:val="23"/>
          <w:szCs w:val="23"/>
          <w:shd w:val="clear" w:color="auto" w:fill="FFFFFF"/>
        </w:rPr>
        <w:t xml:space="preserve"> is </w:t>
      </w:r>
      <w:r w:rsidR="00E27EDA" w:rsidRPr="00DA4289">
        <w:rPr>
          <w:rFonts w:ascii="Times New Roman" w:hAnsi="Times New Roman" w:cs="Times New Roman"/>
          <w:color w:val="0D0D0D"/>
          <w:sz w:val="23"/>
          <w:szCs w:val="23"/>
          <w:shd w:val="clear" w:color="auto" w:fill="FFFFFF"/>
        </w:rPr>
        <w:t>to achieve the minimum extension without losing information during the mapping and extension</w:t>
      </w:r>
      <w:r w:rsidR="000B6C6B" w:rsidRPr="00DA4289">
        <w:rPr>
          <w:rFonts w:ascii="Times New Roman" w:hAnsi="Times New Roman" w:cs="Times New Roman" w:hint="eastAsia"/>
          <w:color w:val="0D0D0D"/>
          <w:sz w:val="23"/>
          <w:szCs w:val="23"/>
          <w:shd w:val="clear" w:color="auto" w:fill="FFFFFF"/>
        </w:rPr>
        <w:t xml:space="preserve"> process</w:t>
      </w:r>
      <w:r w:rsidRPr="00DA4289">
        <w:rPr>
          <w:rFonts w:ascii="Times New Roman" w:hAnsi="Times New Roman" w:cs="Times New Roman"/>
          <w:color w:val="0D0D0D"/>
          <w:sz w:val="23"/>
          <w:szCs w:val="23"/>
          <w:shd w:val="clear" w:color="auto" w:fill="FFFFFF"/>
        </w:rPr>
        <w:t xml:space="preserve">, </w:t>
      </w:r>
      <w:r w:rsidR="00E27EDA" w:rsidRPr="00DA4289">
        <w:rPr>
          <w:rFonts w:ascii="Times New Roman" w:hAnsi="Times New Roman" w:cs="Times New Roman"/>
          <w:color w:val="0D0D0D"/>
          <w:sz w:val="23"/>
          <w:szCs w:val="23"/>
          <w:shd w:val="clear" w:color="auto" w:fill="FFFFFF"/>
        </w:rPr>
        <w:t>as</w:t>
      </w:r>
      <w:r w:rsidRPr="00DA4289">
        <w:rPr>
          <w:rFonts w:ascii="Times New Roman" w:hAnsi="Times New Roman" w:cs="Times New Roman"/>
          <w:color w:val="0D0D0D"/>
          <w:sz w:val="23"/>
          <w:szCs w:val="23"/>
          <w:shd w:val="clear" w:color="auto" w:fill="FFFFFF"/>
        </w:rPr>
        <w:t xml:space="preserve"> </w:t>
      </w:r>
      <w:r w:rsidR="00E27EDA" w:rsidRPr="00DA4289">
        <w:rPr>
          <w:rFonts w:ascii="Times New Roman" w:hAnsi="Times New Roman" w:cs="Times New Roman"/>
          <w:color w:val="0D0D0D"/>
          <w:sz w:val="23"/>
          <w:szCs w:val="23"/>
          <w:shd w:val="clear" w:color="auto" w:fill="FFFFFF"/>
        </w:rPr>
        <w:t xml:space="preserve">the </w:t>
      </w:r>
      <w:r w:rsidRPr="00DA4289">
        <w:rPr>
          <w:rFonts w:ascii="Times New Roman" w:hAnsi="Times New Roman" w:cs="Times New Roman"/>
          <w:color w:val="0D0D0D"/>
          <w:sz w:val="23"/>
          <w:szCs w:val="23"/>
          <w:shd w:val="clear" w:color="auto" w:fill="FFFFFF"/>
        </w:rPr>
        <w:t xml:space="preserve">ultimate </w:t>
      </w:r>
      <w:r w:rsidR="00E27EDA" w:rsidRPr="00DA4289">
        <w:rPr>
          <w:rFonts w:ascii="Times New Roman" w:hAnsi="Times New Roman" w:cs="Times New Roman"/>
          <w:color w:val="0D0D0D"/>
          <w:sz w:val="23"/>
          <w:szCs w:val="23"/>
          <w:shd w:val="clear" w:color="auto" w:fill="FFFFFF"/>
        </w:rPr>
        <w:t>aim</w:t>
      </w:r>
      <w:r w:rsidRPr="00DA4289">
        <w:rPr>
          <w:rFonts w:ascii="Times New Roman" w:hAnsi="Times New Roman" w:cs="Times New Roman"/>
          <w:color w:val="0D0D0D"/>
          <w:sz w:val="23"/>
          <w:szCs w:val="23"/>
          <w:shd w:val="clear" w:color="auto" w:fill="FFFFFF"/>
        </w:rPr>
        <w:t xml:space="preserve"> is to perform regulatory checks. The mapped data model </w:t>
      </w:r>
      <w:r w:rsidR="00DE18A8" w:rsidRPr="00DA4289">
        <w:rPr>
          <w:rFonts w:ascii="Times New Roman" w:hAnsi="Times New Roman" w:cs="Times New Roman"/>
          <w:color w:val="0D0D0D"/>
          <w:sz w:val="23"/>
          <w:szCs w:val="23"/>
          <w:shd w:val="clear" w:color="auto" w:fill="FFFFFF"/>
        </w:rPr>
        <w:t>serves as</w:t>
      </w:r>
      <w:r w:rsidRPr="00DA4289">
        <w:rPr>
          <w:rFonts w:ascii="Times New Roman" w:hAnsi="Times New Roman" w:cs="Times New Roman"/>
          <w:color w:val="0D0D0D"/>
          <w:sz w:val="23"/>
          <w:szCs w:val="23"/>
          <w:shd w:val="clear" w:color="auto" w:fill="FFFFFF"/>
        </w:rPr>
        <w:t xml:space="preserve"> </w:t>
      </w:r>
      <w:r w:rsidR="00DE18A8" w:rsidRPr="00DA4289">
        <w:rPr>
          <w:rFonts w:ascii="Times New Roman" w:hAnsi="Times New Roman" w:cs="Times New Roman"/>
          <w:color w:val="0D0D0D"/>
          <w:sz w:val="23"/>
          <w:szCs w:val="23"/>
          <w:shd w:val="clear" w:color="auto" w:fill="FFFFFF"/>
        </w:rPr>
        <w:t>a</w:t>
      </w:r>
      <w:r w:rsidRPr="00DA4289">
        <w:rPr>
          <w:rFonts w:ascii="Times New Roman" w:hAnsi="Times New Roman" w:cs="Times New Roman"/>
          <w:color w:val="0D0D0D"/>
          <w:sz w:val="23"/>
          <w:szCs w:val="23"/>
          <w:shd w:val="clear" w:color="auto" w:fill="FFFFFF"/>
        </w:rPr>
        <w:t xml:space="preserve"> </w:t>
      </w:r>
      <w:r w:rsidR="00DE18A8" w:rsidRPr="00DA4289">
        <w:rPr>
          <w:rFonts w:ascii="Times New Roman" w:hAnsi="Times New Roman" w:cs="Times New Roman"/>
          <w:color w:val="0D0D0D"/>
          <w:sz w:val="23"/>
          <w:szCs w:val="23"/>
          <w:shd w:val="clear" w:color="auto" w:fill="FFFFFF"/>
        </w:rPr>
        <w:t xml:space="preserve">further </w:t>
      </w:r>
      <w:r w:rsidRPr="00DA4289">
        <w:rPr>
          <w:rFonts w:ascii="Times New Roman" w:hAnsi="Times New Roman" w:cs="Times New Roman"/>
          <w:color w:val="0D0D0D"/>
          <w:sz w:val="23"/>
          <w:szCs w:val="23"/>
          <w:shd w:val="clear" w:color="auto" w:fill="FFFFFF"/>
        </w:rPr>
        <w:t>intermediate step</w:t>
      </w:r>
      <w:r w:rsidR="00DE18A8" w:rsidRPr="00DA4289">
        <w:rPr>
          <w:rFonts w:ascii="Times New Roman" w:hAnsi="Times New Roman" w:cs="Times New Roman"/>
          <w:color w:val="0D0D0D"/>
          <w:sz w:val="23"/>
          <w:szCs w:val="23"/>
          <w:shd w:val="clear" w:color="auto" w:fill="FFFFFF"/>
        </w:rPr>
        <w:t>, forming</w:t>
      </w:r>
      <w:r w:rsidRPr="00DA4289">
        <w:rPr>
          <w:rFonts w:ascii="Times New Roman" w:hAnsi="Times New Roman" w:cs="Times New Roman"/>
          <w:color w:val="0D0D0D"/>
          <w:sz w:val="23"/>
          <w:szCs w:val="23"/>
          <w:shd w:val="clear" w:color="auto" w:fill="FFFFFF"/>
        </w:rPr>
        <w:t xml:space="preserve"> the basis for</w:t>
      </w:r>
      <w:r w:rsidR="00DE18A8" w:rsidRPr="00DA4289">
        <w:rPr>
          <w:rFonts w:ascii="Times New Roman" w:hAnsi="Times New Roman" w:cs="Times New Roman"/>
          <w:color w:val="0D0D0D"/>
          <w:sz w:val="23"/>
          <w:szCs w:val="23"/>
          <w:shd w:val="clear" w:color="auto" w:fill="FFFFFF"/>
        </w:rPr>
        <w:t xml:space="preserve"> creating</w:t>
      </w:r>
      <w:r w:rsidRPr="00DA4289">
        <w:rPr>
          <w:rFonts w:ascii="Times New Roman" w:hAnsi="Times New Roman" w:cs="Times New Roman"/>
          <w:color w:val="0D0D0D"/>
          <w:sz w:val="23"/>
          <w:szCs w:val="23"/>
          <w:shd w:val="clear" w:color="auto" w:fill="FFFFFF"/>
        </w:rPr>
        <w:t xml:space="preserve"> a workflow.</w:t>
      </w:r>
      <w:r w:rsidR="00DE18A8" w:rsidRPr="00DA4289">
        <w:rPr>
          <w:rFonts w:ascii="Times New Roman" w:hAnsi="Times New Roman" w:cs="Times New Roman"/>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 xml:space="preserve">To achieve this goal, I followed </w:t>
      </w:r>
      <w:r w:rsidR="00DE18A8" w:rsidRPr="00DA4289">
        <w:rPr>
          <w:rFonts w:ascii="Times New Roman" w:hAnsi="Times New Roman" w:cs="Times New Roman"/>
          <w:color w:val="0D0D0D"/>
          <w:sz w:val="23"/>
          <w:szCs w:val="23"/>
          <w:shd w:val="clear" w:color="auto" w:fill="FFFFFF"/>
        </w:rPr>
        <w:t>the</w:t>
      </w:r>
      <w:r w:rsidRPr="00DA4289">
        <w:rPr>
          <w:rFonts w:ascii="Times New Roman" w:hAnsi="Times New Roman" w:cs="Times New Roman"/>
          <w:color w:val="0D0D0D"/>
          <w:sz w:val="23"/>
          <w:szCs w:val="23"/>
          <w:shd w:val="clear" w:color="auto" w:fill="FFFFFF"/>
        </w:rPr>
        <w:t xml:space="preserve"> mapping and extension principle based on the master thesis of </w:t>
      </w:r>
      <w:r w:rsidR="00DE18A8" w:rsidRPr="00DA4289">
        <w:rPr>
          <w:rFonts w:ascii="Times New Roman" w:hAnsi="Times New Roman" w:cs="Times New Roman"/>
          <w:color w:val="0D0D0D"/>
          <w:sz w:val="23"/>
          <w:szCs w:val="23"/>
          <w:shd w:val="clear" w:color="auto" w:fill="FFFFFF"/>
        </w:rPr>
        <w:t>B</w:t>
      </w:r>
      <w:r w:rsidRPr="00DA4289">
        <w:rPr>
          <w:rFonts w:ascii="Times New Roman" w:hAnsi="Times New Roman" w:cs="Times New Roman"/>
          <w:color w:val="0D0D0D"/>
          <w:sz w:val="23"/>
          <w:szCs w:val="23"/>
          <w:shd w:val="clear" w:color="auto" w:fill="FFFFFF"/>
        </w:rPr>
        <w:t>achart</w:t>
      </w:r>
      <w:r w:rsidR="00DE18A8" w:rsidRPr="00DA4289">
        <w:rPr>
          <w:rFonts w:ascii="Times New Roman" w:hAnsi="Times New Roman" w:cs="Times New Roman"/>
          <w:color w:val="0D0D0D"/>
          <w:sz w:val="23"/>
          <w:szCs w:val="23"/>
          <w:shd w:val="clear" w:color="auto" w:fill="FFFFFF"/>
        </w:rPr>
        <w:t xml:space="preserve"> </w:t>
      </w:r>
      <w:r w:rsidR="00DE18A8" w:rsidRPr="00DA4289">
        <w:rPr>
          <w:rFonts w:ascii="Times New Roman" w:hAnsi="Times New Roman" w:cs="Times New Roman"/>
          <w:color w:val="0D0D0D"/>
          <w:sz w:val="23"/>
          <w:szCs w:val="23"/>
          <w:shd w:val="clear" w:color="auto" w:fill="FFFFFF"/>
        </w:rPr>
        <w:fldChar w:fldCharType="begin"/>
      </w:r>
      <w:r w:rsidR="000C5CA7">
        <w:rPr>
          <w:rFonts w:ascii="Times New Roman" w:hAnsi="Times New Roman" w:cs="Times New Roman"/>
          <w:color w:val="0D0D0D"/>
          <w:sz w:val="23"/>
          <w:szCs w:val="23"/>
          <w:shd w:val="clear" w:color="auto" w:fill="FFFFFF"/>
        </w:rPr>
        <w:instrText xml:space="preserve"> ADDIN ZOTERO_ITEM CSL_CITATION {"citationID":"glkXPq4i","properties":{"formattedCitation":"(Bachert, 2023)","plainCitation":"(Bachert, 2023)","noteIndex":0},"citationItems":[{"id":"bCNahAXp/z0bsIZgh","uris":["http://zotero.org/users/7861836/items/9MUDZ4LI"],"itemData":{"id":1133,"type":"article-journal","title":"Mapping the Energy ADE to CityGML 3.0","author":[{"family":"Bachert","given":"Carolin"}],"issued":{"date-parts":[["2023"]]}}}],"schema":"https://github.com/citation-style-language/schema/raw/master/csl-citation.json"} </w:instrText>
      </w:r>
      <w:r w:rsidR="00DE18A8" w:rsidRPr="00DA4289">
        <w:rPr>
          <w:rFonts w:ascii="Times New Roman" w:hAnsi="Times New Roman" w:cs="Times New Roman"/>
          <w:color w:val="0D0D0D"/>
          <w:sz w:val="23"/>
          <w:szCs w:val="23"/>
          <w:shd w:val="clear" w:color="auto" w:fill="FFFFFF"/>
        </w:rPr>
        <w:fldChar w:fldCharType="separate"/>
      </w:r>
      <w:r w:rsidR="00DE18A8" w:rsidRPr="00DA4289">
        <w:rPr>
          <w:rFonts w:ascii="Times New Roman" w:hAnsi="Times New Roman" w:cs="Times New Roman"/>
          <w:color w:val="0D0D0D"/>
          <w:sz w:val="23"/>
          <w:szCs w:val="23"/>
          <w:shd w:val="clear" w:color="auto" w:fill="FFFFFF"/>
        </w:rPr>
        <w:t>(Bachert, 2023)</w:t>
      </w:r>
      <w:r w:rsidR="00DE18A8" w:rsidRPr="00DA4289">
        <w:rPr>
          <w:rFonts w:ascii="Times New Roman" w:hAnsi="Times New Roman" w:cs="Times New Roman"/>
          <w:color w:val="0D0D0D"/>
          <w:sz w:val="23"/>
          <w:szCs w:val="23"/>
          <w:shd w:val="clear" w:color="auto" w:fill="FFFFFF"/>
        </w:rPr>
        <w:fldChar w:fldCharType="end"/>
      </w:r>
      <w:r w:rsidRPr="00DA4289">
        <w:rPr>
          <w:rFonts w:ascii="Times New Roman" w:hAnsi="Times New Roman" w:cs="Times New Roman"/>
          <w:color w:val="0D0D0D"/>
          <w:sz w:val="23"/>
          <w:szCs w:val="23"/>
          <w:shd w:val="clear" w:color="auto" w:fill="FFFFFF"/>
        </w:rPr>
        <w:t>.</w:t>
      </w:r>
    </w:p>
    <w:p w14:paraId="64500F7B" w14:textId="77777777" w:rsidR="00DE18A8" w:rsidRPr="00DA4289" w:rsidRDefault="00DE18A8" w:rsidP="00DE18A8">
      <w:pPr>
        <w:spacing w:after="0"/>
        <w:ind w:left="420" w:firstLine="0"/>
        <w:rPr>
          <w:rFonts w:ascii="Times New Roman" w:hAnsi="Times New Roman" w:cs="Times New Roman"/>
          <w:b/>
          <w:bCs/>
          <w:kern w:val="0"/>
          <w:sz w:val="23"/>
          <w:szCs w:val="23"/>
        </w:rPr>
      </w:pPr>
      <w:r w:rsidRPr="00DA4289">
        <w:rPr>
          <w:rFonts w:ascii="Times New Roman" w:hAnsi="Times New Roman" w:cs="Times New Roman"/>
          <w:b/>
          <w:bCs/>
          <w:kern w:val="0"/>
          <w:sz w:val="23"/>
          <w:szCs w:val="23"/>
        </w:rPr>
        <w:t>G</w:t>
      </w:r>
      <w:r w:rsidR="00A8354F" w:rsidRPr="00DA4289">
        <w:rPr>
          <w:rFonts w:ascii="Times New Roman" w:hAnsi="Times New Roman" w:cs="Times New Roman"/>
          <w:b/>
          <w:bCs/>
          <w:kern w:val="0"/>
          <w:sz w:val="23"/>
          <w:szCs w:val="23"/>
        </w:rPr>
        <w:t xml:space="preserve">eneral mapping principle:  </w:t>
      </w:r>
    </w:p>
    <w:p w14:paraId="349E0DEE" w14:textId="05B2A5DF" w:rsidR="006B64A0" w:rsidRPr="00DA4289" w:rsidRDefault="00A8354F" w:rsidP="006B64A0">
      <w:pPr>
        <w:spacing w:after="240"/>
        <w:ind w:left="420" w:firstLine="0"/>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For this use case, it is important to integrate as much as possible </w:t>
      </w:r>
      <w:r w:rsidR="000B6C6B" w:rsidRPr="00DA4289">
        <w:rPr>
          <w:rFonts w:ascii="Times New Roman" w:hAnsi="Times New Roman" w:cs="Times New Roman" w:hint="eastAsia"/>
          <w:color w:val="0D0D0D"/>
          <w:sz w:val="23"/>
          <w:szCs w:val="23"/>
          <w:shd w:val="clear" w:color="auto" w:fill="FFFFFF"/>
        </w:rPr>
        <w:t>when</w:t>
      </w:r>
      <w:r w:rsidRPr="00DA4289">
        <w:rPr>
          <w:rFonts w:ascii="Times New Roman" w:hAnsi="Times New Roman" w:cs="Times New Roman"/>
          <w:color w:val="0D0D0D"/>
          <w:sz w:val="23"/>
          <w:szCs w:val="23"/>
          <w:shd w:val="clear" w:color="auto" w:fill="FFFFFF"/>
        </w:rPr>
        <w:t xml:space="preserve"> mapping the </w:t>
      </w:r>
      <w:r w:rsidR="00DE18A8" w:rsidRPr="00DA4289">
        <w:rPr>
          <w:rFonts w:ascii="Times New Roman" w:hAnsi="Times New Roman" w:cs="Times New Roman"/>
          <w:color w:val="0D0D0D"/>
          <w:sz w:val="23"/>
          <w:szCs w:val="23"/>
          <w:shd w:val="clear" w:color="auto" w:fill="FFFFFF"/>
        </w:rPr>
        <w:t xml:space="preserve">regulation </w:t>
      </w:r>
      <w:r w:rsidRPr="00DA4289">
        <w:rPr>
          <w:rFonts w:ascii="Times New Roman" w:hAnsi="Times New Roman" w:cs="Times New Roman"/>
          <w:color w:val="0D0D0D"/>
          <w:sz w:val="23"/>
          <w:szCs w:val="23"/>
          <w:shd w:val="clear" w:color="auto" w:fill="FFFFFF"/>
        </w:rPr>
        <w:t xml:space="preserve">conceptual model to </w:t>
      </w:r>
      <w:r w:rsidR="00DE18A8" w:rsidRPr="00DA4289">
        <w:rPr>
          <w:rFonts w:ascii="Times New Roman" w:hAnsi="Times New Roman" w:cs="Times New Roman"/>
          <w:color w:val="0D0D0D"/>
          <w:sz w:val="23"/>
          <w:szCs w:val="23"/>
          <w:shd w:val="clear" w:color="auto" w:fill="FFFFFF"/>
        </w:rPr>
        <w:t>CityGML</w:t>
      </w:r>
      <w:r w:rsidRPr="00DA4289">
        <w:rPr>
          <w:rFonts w:ascii="Times New Roman" w:hAnsi="Times New Roman" w:cs="Times New Roman"/>
          <w:color w:val="0D0D0D"/>
          <w:sz w:val="23"/>
          <w:szCs w:val="23"/>
          <w:shd w:val="clear" w:color="auto" w:fill="FFFFFF"/>
        </w:rPr>
        <w:t xml:space="preserve"> 3.0. This means that the first round of mapping of objects and attributes </w:t>
      </w:r>
      <w:r w:rsidR="000B6C6B" w:rsidRPr="00DA4289">
        <w:rPr>
          <w:rFonts w:ascii="Times New Roman" w:hAnsi="Times New Roman" w:cs="Times New Roman" w:hint="eastAsia"/>
          <w:color w:val="0D0D0D"/>
          <w:sz w:val="23"/>
          <w:szCs w:val="23"/>
          <w:shd w:val="clear" w:color="auto" w:fill="FFFFFF"/>
        </w:rPr>
        <w:t>should utilize the CityGML</w:t>
      </w:r>
      <w:r w:rsidRPr="00DA4289">
        <w:rPr>
          <w:rFonts w:ascii="Times New Roman" w:hAnsi="Times New Roman" w:cs="Times New Roman"/>
          <w:color w:val="0D0D0D"/>
          <w:sz w:val="23"/>
          <w:szCs w:val="23"/>
          <w:shd w:val="clear" w:color="auto" w:fill="FFFFFF"/>
        </w:rPr>
        <w:t xml:space="preserve"> </w:t>
      </w:r>
      <w:r w:rsidR="00EF2639">
        <w:rPr>
          <w:rFonts w:ascii="Times New Roman" w:hAnsi="Times New Roman" w:cs="Times New Roman"/>
          <w:color w:val="0D0D0D"/>
          <w:sz w:val="23"/>
          <w:szCs w:val="23"/>
          <w:shd w:val="clear" w:color="auto" w:fill="FFFFFF"/>
        </w:rPr>
        <w:t>Conceptual Model</w:t>
      </w:r>
      <w:r w:rsidRPr="00DA4289">
        <w:rPr>
          <w:rFonts w:ascii="Times New Roman" w:hAnsi="Times New Roman" w:cs="Times New Roman"/>
          <w:color w:val="0D0D0D"/>
          <w:sz w:val="23"/>
          <w:szCs w:val="23"/>
          <w:shd w:val="clear" w:color="auto" w:fill="FFFFFF"/>
        </w:rPr>
        <w:t xml:space="preserve">. </w:t>
      </w:r>
      <w:r w:rsidR="000B6C6B" w:rsidRPr="00DA4289">
        <w:rPr>
          <w:rFonts w:ascii="Times New Roman" w:hAnsi="Times New Roman" w:cs="Times New Roman"/>
          <w:color w:val="0D0D0D"/>
          <w:sz w:val="23"/>
          <w:szCs w:val="23"/>
          <w:shd w:val="clear" w:color="auto" w:fill="FFFFFF"/>
        </w:rPr>
        <w:t>Subsequently</w:t>
      </w:r>
      <w:r w:rsidRPr="00DA4289">
        <w:rPr>
          <w:rFonts w:ascii="Times New Roman" w:hAnsi="Times New Roman" w:cs="Times New Roman"/>
          <w:color w:val="0D0D0D"/>
          <w:sz w:val="23"/>
          <w:szCs w:val="23"/>
          <w:shd w:val="clear" w:color="auto" w:fill="FFFFFF"/>
        </w:rPr>
        <w:t xml:space="preserve">, the </w:t>
      </w:r>
      <w:r w:rsidR="000B6C6B" w:rsidRPr="00DA4289">
        <w:rPr>
          <w:rFonts w:ascii="Times New Roman" w:hAnsi="Times New Roman" w:cs="Times New Roman"/>
          <w:color w:val="0D0D0D"/>
          <w:sz w:val="23"/>
          <w:szCs w:val="23"/>
          <w:shd w:val="clear" w:color="auto" w:fill="FFFFFF"/>
        </w:rPr>
        <w:t xml:space="preserve">objects </w:t>
      </w:r>
      <w:r w:rsidRPr="00DA4289">
        <w:rPr>
          <w:rFonts w:ascii="Times New Roman" w:hAnsi="Times New Roman" w:cs="Times New Roman"/>
          <w:color w:val="0D0D0D"/>
          <w:sz w:val="23"/>
          <w:szCs w:val="23"/>
          <w:shd w:val="clear" w:color="auto" w:fill="FFFFFF"/>
        </w:rPr>
        <w:t xml:space="preserve">and </w:t>
      </w:r>
      <w:r w:rsidR="000B6C6B" w:rsidRPr="00DA4289">
        <w:rPr>
          <w:rFonts w:ascii="Times New Roman" w:hAnsi="Times New Roman" w:cs="Times New Roman"/>
          <w:color w:val="0D0D0D"/>
          <w:sz w:val="23"/>
          <w:szCs w:val="23"/>
          <w:shd w:val="clear" w:color="auto" w:fill="FFFFFF"/>
        </w:rPr>
        <w:t xml:space="preserve">attributes </w:t>
      </w:r>
      <w:r w:rsidRPr="00DA4289">
        <w:rPr>
          <w:rFonts w:ascii="Times New Roman" w:hAnsi="Times New Roman" w:cs="Times New Roman"/>
          <w:color w:val="0D0D0D"/>
          <w:sz w:val="23"/>
          <w:szCs w:val="23"/>
          <w:shd w:val="clear" w:color="auto" w:fill="FFFFFF"/>
        </w:rPr>
        <w:t xml:space="preserve">that do not have a corresponding mapping are extended based on the </w:t>
      </w:r>
      <w:r w:rsidR="00DE18A8" w:rsidRPr="00DA4289">
        <w:rPr>
          <w:rFonts w:ascii="Times New Roman" w:hAnsi="Times New Roman" w:cs="Times New Roman"/>
          <w:color w:val="0D0D0D"/>
          <w:sz w:val="23"/>
          <w:szCs w:val="23"/>
          <w:shd w:val="clear" w:color="auto" w:fill="FFFFFF"/>
        </w:rPr>
        <w:t>G</w:t>
      </w:r>
      <w:r w:rsidRPr="00DA4289">
        <w:rPr>
          <w:rFonts w:ascii="Times New Roman" w:hAnsi="Times New Roman" w:cs="Times New Roman"/>
          <w:color w:val="0D0D0D"/>
          <w:sz w:val="23"/>
          <w:szCs w:val="23"/>
          <w:shd w:val="clear" w:color="auto" w:fill="FFFFFF"/>
        </w:rPr>
        <w:t>eneric</w:t>
      </w:r>
      <w:r w:rsidR="00DE18A8" w:rsidRPr="00DA4289">
        <w:rPr>
          <w:rFonts w:ascii="Times New Roman" w:hAnsi="Times New Roman" w:cs="Times New Roman"/>
          <w:color w:val="0D0D0D"/>
          <w:sz w:val="23"/>
          <w:szCs w:val="23"/>
          <w:shd w:val="clear" w:color="auto" w:fill="FFFFFF"/>
        </w:rPr>
        <w:t>s</w:t>
      </w:r>
      <w:r w:rsidRPr="00DA4289">
        <w:rPr>
          <w:rFonts w:ascii="Times New Roman" w:hAnsi="Times New Roman" w:cs="Times New Roman"/>
          <w:color w:val="0D0D0D"/>
          <w:sz w:val="23"/>
          <w:szCs w:val="23"/>
          <w:shd w:val="clear" w:color="auto" w:fill="FFFFFF"/>
        </w:rPr>
        <w:t xml:space="preserve"> mod</w:t>
      </w:r>
      <w:r w:rsidR="00DE18A8" w:rsidRPr="00DA4289">
        <w:rPr>
          <w:rFonts w:ascii="Times New Roman" w:hAnsi="Times New Roman" w:cs="Times New Roman"/>
          <w:color w:val="0D0D0D"/>
          <w:sz w:val="23"/>
          <w:szCs w:val="23"/>
          <w:shd w:val="clear" w:color="auto" w:fill="FFFFFF"/>
        </w:rPr>
        <w:t>u</w:t>
      </w:r>
      <w:r w:rsidRPr="00DA4289">
        <w:rPr>
          <w:rFonts w:ascii="Times New Roman" w:hAnsi="Times New Roman" w:cs="Times New Roman"/>
          <w:color w:val="0D0D0D"/>
          <w:sz w:val="23"/>
          <w:szCs w:val="23"/>
          <w:shd w:val="clear" w:color="auto" w:fill="FFFFFF"/>
        </w:rPr>
        <w:t>l</w:t>
      </w:r>
      <w:r w:rsidR="00DE18A8" w:rsidRPr="00DA4289">
        <w:rPr>
          <w:rFonts w:ascii="Times New Roman" w:hAnsi="Times New Roman" w:cs="Times New Roman"/>
          <w:color w:val="0D0D0D"/>
          <w:sz w:val="23"/>
          <w:szCs w:val="23"/>
          <w:shd w:val="clear" w:color="auto" w:fill="FFFFFF"/>
        </w:rPr>
        <w:t>e</w:t>
      </w:r>
      <w:r w:rsidRPr="00DA4289">
        <w:rPr>
          <w:rFonts w:ascii="Times New Roman" w:hAnsi="Times New Roman" w:cs="Times New Roman"/>
          <w:color w:val="0D0D0D"/>
          <w:sz w:val="23"/>
          <w:szCs w:val="23"/>
          <w:shd w:val="clear" w:color="auto" w:fill="FFFFFF"/>
        </w:rPr>
        <w:t xml:space="preserve">. The advantage of this strategy is that </w:t>
      </w:r>
      <w:r w:rsidR="006B64A0" w:rsidRPr="00DA4289">
        <w:rPr>
          <w:rFonts w:ascii="Times New Roman" w:hAnsi="Times New Roman" w:cs="Times New Roman"/>
          <w:color w:val="0D0D0D"/>
          <w:sz w:val="23"/>
          <w:szCs w:val="23"/>
          <w:shd w:val="clear" w:color="auto" w:fill="FFFFFF"/>
        </w:rPr>
        <w:t>it minimizes the extensions to CityGML 3.0</w:t>
      </w:r>
      <w:r w:rsidR="000B6C6B" w:rsidRPr="00DA4289">
        <w:rPr>
          <w:rFonts w:ascii="Times New Roman" w:hAnsi="Times New Roman" w:cs="Times New Roman"/>
          <w:color w:val="0D0D0D"/>
          <w:sz w:val="23"/>
          <w:szCs w:val="23"/>
          <w:shd w:val="clear" w:color="auto" w:fill="FFFFFF"/>
        </w:rPr>
        <w:t xml:space="preserve"> and </w:t>
      </w:r>
      <w:r w:rsidR="006B64A0" w:rsidRPr="00DA4289">
        <w:rPr>
          <w:rFonts w:ascii="Times New Roman" w:hAnsi="Times New Roman" w:cs="Times New Roman"/>
          <w:color w:val="0D0D0D"/>
          <w:sz w:val="23"/>
          <w:szCs w:val="23"/>
          <w:shd w:val="clear" w:color="auto" w:fill="FFFFFF"/>
        </w:rPr>
        <w:t xml:space="preserve">avoids </w:t>
      </w:r>
      <w:r w:rsidR="000B6C6B" w:rsidRPr="00DA4289">
        <w:rPr>
          <w:rFonts w:ascii="Times New Roman" w:hAnsi="Times New Roman" w:cs="Times New Roman"/>
          <w:color w:val="0D0D0D"/>
          <w:sz w:val="23"/>
          <w:szCs w:val="23"/>
          <w:shd w:val="clear" w:color="auto" w:fill="FFFFFF"/>
        </w:rPr>
        <w:t>redundancy</w:t>
      </w:r>
      <w:r w:rsidR="000B6C6B" w:rsidRPr="00DA4289">
        <w:rPr>
          <w:rFonts w:ascii="Times New Roman" w:hAnsi="Times New Roman" w:cs="Times New Roman" w:hint="eastAsia"/>
          <w:color w:val="0D0D0D"/>
          <w:sz w:val="23"/>
          <w:szCs w:val="23"/>
          <w:shd w:val="clear" w:color="auto" w:fill="FFFFFF"/>
        </w:rPr>
        <w:t xml:space="preserve"> and</w:t>
      </w:r>
      <w:r w:rsidR="000B6C6B" w:rsidRPr="00DA4289">
        <w:rPr>
          <w:rFonts w:ascii="Times New Roman" w:hAnsi="Times New Roman" w:cs="Times New Roman"/>
          <w:color w:val="0D0D0D"/>
          <w:sz w:val="23"/>
          <w:szCs w:val="23"/>
          <w:shd w:val="clear" w:color="auto" w:fill="FFFFFF"/>
        </w:rPr>
        <w:t xml:space="preserve"> the need to </w:t>
      </w:r>
      <w:r w:rsidR="00EF2639">
        <w:rPr>
          <w:rFonts w:ascii="Times New Roman" w:hAnsi="Times New Roman" w:cs="Times New Roman"/>
          <w:color w:val="0D0D0D"/>
          <w:sz w:val="23"/>
          <w:szCs w:val="23"/>
          <w:shd w:val="clear" w:color="auto" w:fill="FFFFFF"/>
        </w:rPr>
        <w:t xml:space="preserve">create a new schema compared </w:t>
      </w:r>
      <w:r w:rsidR="00515CC7">
        <w:rPr>
          <w:rFonts w:ascii="Times New Roman" w:hAnsi="Times New Roman" w:cs="Times New Roman" w:hint="eastAsia"/>
          <w:color w:val="0D0D0D"/>
          <w:sz w:val="23"/>
          <w:szCs w:val="23"/>
          <w:shd w:val="clear" w:color="auto" w:fill="FFFFFF"/>
        </w:rPr>
        <w:t>to the</w:t>
      </w:r>
      <w:r w:rsidR="00EF2639">
        <w:rPr>
          <w:rFonts w:ascii="Times New Roman" w:hAnsi="Times New Roman" w:cs="Times New Roman"/>
          <w:color w:val="0D0D0D"/>
          <w:sz w:val="23"/>
          <w:szCs w:val="23"/>
          <w:shd w:val="clear" w:color="auto" w:fill="FFFFFF"/>
        </w:rPr>
        <w:t xml:space="preserve"> ADE mechanism</w:t>
      </w:r>
      <w:r w:rsidR="000B6C6B" w:rsidRPr="00DA4289">
        <w:rPr>
          <w:rFonts w:ascii="Times New Roman" w:hAnsi="Times New Roman" w:cs="Times New Roman"/>
          <w:color w:val="0D0D0D"/>
          <w:sz w:val="23"/>
          <w:szCs w:val="23"/>
          <w:shd w:val="clear" w:color="auto" w:fill="FFFFFF"/>
        </w:rPr>
        <w:t>.</w:t>
      </w:r>
    </w:p>
    <w:p w14:paraId="13697035" w14:textId="259740C3" w:rsidR="000B6C6B" w:rsidRPr="00DA4289" w:rsidRDefault="00A8354F" w:rsidP="006C4F79">
      <w:pPr>
        <w:ind w:firstLine="418"/>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When it comes to each object and attribute, </w:t>
      </w:r>
      <w:r w:rsidR="006B64A0" w:rsidRPr="00DA4289">
        <w:rPr>
          <w:rFonts w:ascii="Times New Roman" w:hAnsi="Times New Roman" w:cs="Times New Roman"/>
          <w:color w:val="0D0D0D"/>
          <w:sz w:val="23"/>
          <w:szCs w:val="23"/>
          <w:shd w:val="clear" w:color="auto" w:fill="FFFFFF"/>
        </w:rPr>
        <w:t>the</w:t>
      </w:r>
      <w:r w:rsidRPr="00DA4289">
        <w:rPr>
          <w:rFonts w:ascii="Times New Roman" w:hAnsi="Times New Roman" w:cs="Times New Roman"/>
          <w:color w:val="0D0D0D"/>
          <w:sz w:val="23"/>
          <w:szCs w:val="23"/>
          <w:shd w:val="clear" w:color="auto" w:fill="FFFFFF"/>
        </w:rPr>
        <w:t xml:space="preserve"> cho</w:t>
      </w:r>
      <w:r w:rsidR="006B64A0" w:rsidRPr="00DA4289">
        <w:rPr>
          <w:rFonts w:ascii="Times New Roman" w:hAnsi="Times New Roman" w:cs="Times New Roman"/>
          <w:color w:val="0D0D0D"/>
          <w:sz w:val="23"/>
          <w:szCs w:val="23"/>
          <w:shd w:val="clear" w:color="auto" w:fill="FFFFFF"/>
        </w:rPr>
        <w:t>ic</w:t>
      </w:r>
      <w:r w:rsidRPr="00DA4289">
        <w:rPr>
          <w:rFonts w:ascii="Times New Roman" w:hAnsi="Times New Roman" w:cs="Times New Roman"/>
          <w:color w:val="0D0D0D"/>
          <w:sz w:val="23"/>
          <w:szCs w:val="23"/>
          <w:shd w:val="clear" w:color="auto" w:fill="FFFFFF"/>
        </w:rPr>
        <w:t>e</w:t>
      </w:r>
      <w:r w:rsidR="006B64A0" w:rsidRPr="00DA4289">
        <w:rPr>
          <w:rFonts w:ascii="Times New Roman" w:hAnsi="Times New Roman" w:cs="Times New Roman"/>
          <w:color w:val="0D0D0D"/>
          <w:sz w:val="23"/>
          <w:szCs w:val="23"/>
          <w:shd w:val="clear" w:color="auto" w:fill="FFFFFF"/>
        </w:rPr>
        <w:t xml:space="preserve"> of</w:t>
      </w:r>
      <w:r w:rsidRPr="00DA4289">
        <w:rPr>
          <w:rFonts w:ascii="Times New Roman" w:hAnsi="Times New Roman" w:cs="Times New Roman"/>
          <w:color w:val="0D0D0D"/>
          <w:sz w:val="23"/>
          <w:szCs w:val="23"/>
          <w:shd w:val="clear" w:color="auto" w:fill="FFFFFF"/>
        </w:rPr>
        <w:t xml:space="preserve"> the mapping class and attribute </w:t>
      </w:r>
      <w:r w:rsidR="006B64A0" w:rsidRPr="00DA4289">
        <w:rPr>
          <w:rFonts w:ascii="Times New Roman" w:hAnsi="Times New Roman" w:cs="Times New Roman"/>
          <w:color w:val="0D0D0D"/>
          <w:sz w:val="23"/>
          <w:szCs w:val="23"/>
          <w:shd w:val="clear" w:color="auto" w:fill="FFFFFF"/>
        </w:rPr>
        <w:t>in CityGML 3.0 needs to</w:t>
      </w:r>
      <w:r w:rsidRPr="00DA4289">
        <w:rPr>
          <w:rFonts w:ascii="Times New Roman" w:hAnsi="Times New Roman" w:cs="Times New Roman"/>
          <w:color w:val="0D0D0D"/>
          <w:sz w:val="23"/>
          <w:szCs w:val="23"/>
          <w:shd w:val="clear" w:color="auto" w:fill="FFFFFF"/>
        </w:rPr>
        <w:t xml:space="preserve"> be </w:t>
      </w:r>
      <w:r w:rsidR="000B6C6B" w:rsidRPr="00DA4289">
        <w:rPr>
          <w:rFonts w:ascii="Times New Roman" w:hAnsi="Times New Roman" w:cs="Times New Roman"/>
          <w:color w:val="0D0D0D"/>
          <w:sz w:val="23"/>
          <w:szCs w:val="23"/>
          <w:shd w:val="clear" w:color="auto" w:fill="FFFFFF"/>
        </w:rPr>
        <w:t xml:space="preserve">evaluated </w:t>
      </w:r>
      <w:r w:rsidRPr="00DA4289">
        <w:rPr>
          <w:rFonts w:ascii="Times New Roman" w:hAnsi="Times New Roman" w:cs="Times New Roman"/>
          <w:color w:val="0D0D0D"/>
          <w:sz w:val="23"/>
          <w:szCs w:val="23"/>
          <w:shd w:val="clear" w:color="auto" w:fill="FFFFFF"/>
        </w:rPr>
        <w:t xml:space="preserve">from multiple perspectives. </w:t>
      </w:r>
      <w:r w:rsidR="006B64A0" w:rsidRPr="00DA4289">
        <w:rPr>
          <w:rFonts w:ascii="Times New Roman" w:hAnsi="Times New Roman" w:cs="Times New Roman"/>
          <w:color w:val="0D0D0D"/>
          <w:sz w:val="23"/>
          <w:szCs w:val="23"/>
          <w:shd w:val="clear" w:color="auto" w:fill="FFFFFF"/>
        </w:rPr>
        <w:t>The first consideration is semantic fit. A</w:t>
      </w:r>
      <w:r w:rsidRPr="00DA4289">
        <w:rPr>
          <w:rFonts w:ascii="Times New Roman" w:hAnsi="Times New Roman" w:cs="Times New Roman"/>
          <w:color w:val="0D0D0D"/>
          <w:sz w:val="23"/>
          <w:szCs w:val="23"/>
          <w:shd w:val="clear" w:color="auto" w:fill="FFFFFF"/>
        </w:rPr>
        <w:t xml:space="preserve">ccording to the definition of the regulation and </w:t>
      </w:r>
      <w:r w:rsidR="006B64A0" w:rsidRPr="00DA4289">
        <w:rPr>
          <w:rFonts w:ascii="Times New Roman" w:hAnsi="Times New Roman" w:cs="Times New Roman"/>
          <w:color w:val="0D0D0D"/>
          <w:sz w:val="23"/>
          <w:szCs w:val="23"/>
          <w:shd w:val="clear" w:color="auto" w:fill="FFFFFF"/>
        </w:rPr>
        <w:t>CityGML 3.0</w:t>
      </w:r>
      <w:r w:rsidRPr="00DA4289">
        <w:rPr>
          <w:rFonts w:ascii="Times New Roman" w:hAnsi="Times New Roman" w:cs="Times New Roman"/>
          <w:color w:val="0D0D0D"/>
          <w:sz w:val="23"/>
          <w:szCs w:val="23"/>
          <w:shd w:val="clear" w:color="auto" w:fill="FFFFFF"/>
        </w:rPr>
        <w:t>,</w:t>
      </w:r>
      <w:r w:rsidR="000B6C6B" w:rsidRPr="00DA4289">
        <w:rPr>
          <w:rFonts w:ascii="Times New Roman" w:hAnsi="Times New Roman" w:cs="Times New Roman" w:hint="eastAsia"/>
          <w:color w:val="0D0D0D"/>
          <w:sz w:val="23"/>
          <w:szCs w:val="23"/>
          <w:shd w:val="clear" w:color="auto" w:fill="FFFFFF"/>
        </w:rPr>
        <w:t xml:space="preserve"> </w:t>
      </w:r>
      <w:r w:rsidR="00F1021F" w:rsidRPr="00DA4289">
        <w:rPr>
          <w:rFonts w:ascii="Times New Roman" w:hAnsi="Times New Roman" w:cs="Times New Roman"/>
          <w:color w:val="0D0D0D"/>
          <w:sz w:val="23"/>
          <w:szCs w:val="23"/>
          <w:shd w:val="clear" w:color="auto" w:fill="FFFFFF"/>
        </w:rPr>
        <w:t xml:space="preserve">a </w:t>
      </w:r>
      <w:r w:rsidR="006C4F79">
        <w:rPr>
          <w:rFonts w:ascii="Times New Roman" w:hAnsi="Times New Roman" w:cs="Times New Roman"/>
          <w:color w:val="0D0D0D"/>
          <w:sz w:val="23"/>
          <w:szCs w:val="23"/>
          <w:shd w:val="clear" w:color="auto" w:fill="FFFFFF"/>
        </w:rPr>
        <w:t>regulatory</w:t>
      </w:r>
      <w:r w:rsidR="00F1021F" w:rsidRPr="00DA4289">
        <w:rPr>
          <w:rFonts w:ascii="Times New Roman" w:hAnsi="Times New Roman" w:cs="Times New Roman"/>
          <w:color w:val="0D0D0D"/>
          <w:sz w:val="23"/>
          <w:szCs w:val="23"/>
          <w:shd w:val="clear" w:color="auto" w:fill="FFFFFF"/>
        </w:rPr>
        <w:t xml:space="preserve"> </w:t>
      </w:r>
      <w:r w:rsidR="006C4F79">
        <w:rPr>
          <w:rFonts w:ascii="Times New Roman" w:hAnsi="Times New Roman" w:cs="Times New Roman" w:hint="eastAsia"/>
          <w:color w:val="0D0D0D"/>
          <w:sz w:val="23"/>
          <w:szCs w:val="23"/>
          <w:shd w:val="clear" w:color="auto" w:fill="FFFFFF"/>
        </w:rPr>
        <w:t>object</w:t>
      </w:r>
      <w:r w:rsidR="00F1021F" w:rsidRPr="00DA4289">
        <w:rPr>
          <w:rFonts w:ascii="Times New Roman" w:hAnsi="Times New Roman" w:cs="Times New Roman"/>
          <w:color w:val="0D0D0D"/>
          <w:sz w:val="23"/>
          <w:szCs w:val="23"/>
          <w:shd w:val="clear" w:color="auto" w:fill="FFFFFF"/>
        </w:rPr>
        <w:t xml:space="preserve"> </w:t>
      </w:r>
      <w:r w:rsidR="000B6C6B" w:rsidRPr="00DA4289">
        <w:rPr>
          <w:rFonts w:ascii="Times New Roman" w:hAnsi="Times New Roman" w:cs="Times New Roman" w:hint="eastAsia"/>
          <w:color w:val="0D0D0D"/>
          <w:sz w:val="23"/>
          <w:szCs w:val="23"/>
          <w:shd w:val="clear" w:color="auto" w:fill="FFFFFF"/>
        </w:rPr>
        <w:t>may</w:t>
      </w:r>
      <w:r w:rsidR="00F1021F" w:rsidRPr="00DA4289">
        <w:rPr>
          <w:rFonts w:ascii="Times New Roman" w:hAnsi="Times New Roman" w:cs="Times New Roman"/>
          <w:color w:val="0D0D0D"/>
          <w:sz w:val="23"/>
          <w:szCs w:val="23"/>
          <w:shd w:val="clear" w:color="auto" w:fill="FFFFFF"/>
        </w:rPr>
        <w:t xml:space="preserve"> fit several CityGML classes.</w:t>
      </w:r>
      <w:r w:rsidR="000B6C6B" w:rsidRPr="00DA4289">
        <w:rPr>
          <w:rFonts w:ascii="Times New Roman" w:hAnsi="Times New Roman" w:cs="Times New Roman" w:hint="eastAsia"/>
          <w:color w:val="0D0D0D"/>
          <w:sz w:val="23"/>
          <w:szCs w:val="23"/>
          <w:shd w:val="clear" w:color="auto" w:fill="FFFFFF"/>
        </w:rPr>
        <w:t xml:space="preserve"> </w:t>
      </w:r>
      <w:r w:rsidR="00F1021F" w:rsidRPr="00DA4289">
        <w:rPr>
          <w:rFonts w:ascii="Times New Roman" w:hAnsi="Times New Roman" w:cs="Times New Roman"/>
          <w:color w:val="0D0D0D"/>
          <w:sz w:val="23"/>
          <w:szCs w:val="23"/>
          <w:shd w:val="clear" w:color="auto" w:fill="FFFFFF"/>
        </w:rPr>
        <w:t xml:space="preserve">In this context, </w:t>
      </w:r>
      <w:r w:rsidR="006C4F79" w:rsidRPr="00DA4289">
        <w:rPr>
          <w:rFonts w:ascii="Times New Roman" w:hAnsi="Times New Roman" w:cs="Times New Roman"/>
          <w:color w:val="0D0D0D"/>
          <w:sz w:val="23"/>
          <w:szCs w:val="23"/>
          <w:shd w:val="clear" w:color="auto" w:fill="FFFFFF"/>
        </w:rPr>
        <w:t>it</w:t>
      </w:r>
      <w:r w:rsidR="000B6C6B" w:rsidRPr="00DA4289">
        <w:rPr>
          <w:rFonts w:ascii="Times New Roman" w:hAnsi="Times New Roman" w:cs="Times New Roman"/>
          <w:color w:val="0D0D0D"/>
          <w:sz w:val="23"/>
          <w:szCs w:val="23"/>
          <w:shd w:val="clear" w:color="auto" w:fill="FFFFFF"/>
        </w:rPr>
        <w:t xml:space="preserve"> is essential to determine which </w:t>
      </w:r>
      <w:r w:rsidR="006C4F79">
        <w:rPr>
          <w:rFonts w:ascii="Times New Roman" w:hAnsi="Times New Roman" w:cs="Times New Roman" w:hint="eastAsia"/>
          <w:color w:val="0D0D0D"/>
          <w:sz w:val="23"/>
          <w:szCs w:val="23"/>
          <w:shd w:val="clear" w:color="auto" w:fill="FFFFFF"/>
        </w:rPr>
        <w:t xml:space="preserve">CityGML </w:t>
      </w:r>
      <w:r w:rsidR="000B6C6B" w:rsidRPr="00DA4289">
        <w:rPr>
          <w:rFonts w:ascii="Times New Roman" w:hAnsi="Times New Roman" w:cs="Times New Roman"/>
          <w:color w:val="0D0D0D"/>
          <w:sz w:val="23"/>
          <w:szCs w:val="23"/>
          <w:shd w:val="clear" w:color="auto" w:fill="FFFFFF"/>
        </w:rPr>
        <w:t>class can provide more information and flexibility.</w:t>
      </w:r>
      <w:r w:rsidR="000B6C6B" w:rsidRPr="00DA4289">
        <w:rPr>
          <w:rFonts w:ascii="Times New Roman" w:hAnsi="Times New Roman" w:cs="Times New Roman" w:hint="eastAsia"/>
          <w:color w:val="0D0D0D"/>
          <w:sz w:val="23"/>
          <w:szCs w:val="23"/>
          <w:shd w:val="clear" w:color="auto" w:fill="FFFFFF"/>
        </w:rPr>
        <w:t xml:space="preserve"> </w:t>
      </w:r>
      <w:r w:rsidR="00F1021F" w:rsidRPr="00DA4289">
        <w:rPr>
          <w:rFonts w:ascii="Times New Roman" w:hAnsi="Times New Roman" w:cs="Times New Roman"/>
          <w:color w:val="0D0D0D"/>
          <w:sz w:val="23"/>
          <w:szCs w:val="23"/>
          <w:shd w:val="clear" w:color="auto" w:fill="FFFFFF"/>
        </w:rPr>
        <w:t>Additionally, whether a single attribute can provide information for multiple regulatory objects should be considered as well. For instance, a series of attributes related to regulatory check results can be shared by different features within the same class.</w:t>
      </w:r>
      <w:r w:rsidR="00453127" w:rsidRPr="00DA4289">
        <w:rPr>
          <w:rFonts w:ascii="Times New Roman" w:hAnsi="Times New Roman" w:cs="Times New Roman" w:hint="eastAsia"/>
          <w:color w:val="0D0D0D"/>
          <w:sz w:val="23"/>
          <w:szCs w:val="23"/>
          <w:shd w:val="clear" w:color="auto" w:fill="FFFFFF"/>
        </w:rPr>
        <w:t xml:space="preserve"> </w:t>
      </w:r>
    </w:p>
    <w:p w14:paraId="00FD9093" w14:textId="69711FEE" w:rsidR="000B6C6B" w:rsidRPr="00DA4289" w:rsidRDefault="000B6C6B" w:rsidP="006C4F79">
      <w:pPr>
        <w:ind w:firstLine="418"/>
        <w:rPr>
          <w:rFonts w:ascii="Times New Roman" w:hAnsi="Times New Roman" w:cs="Times New Roman"/>
          <w:color w:val="0D0D0D"/>
          <w:sz w:val="23"/>
          <w:szCs w:val="23"/>
          <w:shd w:val="clear" w:color="auto" w:fill="FFFFFF"/>
        </w:rPr>
      </w:pPr>
      <w:r w:rsidRPr="00DA4289">
        <w:rPr>
          <w:rFonts w:ascii="Times New Roman" w:hAnsi="Times New Roman" w:cs="Times New Roman"/>
          <w:color w:val="0D0D0D"/>
          <w:sz w:val="23"/>
          <w:szCs w:val="23"/>
          <w:shd w:val="clear" w:color="auto" w:fill="FFFFFF"/>
        </w:rPr>
        <w:t xml:space="preserve">The following </w:t>
      </w:r>
      <w:r w:rsidRPr="00DA4289">
        <w:rPr>
          <w:rFonts w:ascii="Times New Roman" w:hAnsi="Times New Roman" w:cs="Times New Roman" w:hint="eastAsia"/>
          <w:color w:val="0D0D0D"/>
          <w:sz w:val="23"/>
          <w:szCs w:val="23"/>
          <w:shd w:val="clear" w:color="auto" w:fill="FFFFFF"/>
        </w:rPr>
        <w:t>sub-</w:t>
      </w:r>
      <w:r w:rsidRPr="00DA4289">
        <w:rPr>
          <w:rFonts w:ascii="Times New Roman" w:hAnsi="Times New Roman" w:cs="Times New Roman"/>
          <w:color w:val="0D0D0D"/>
          <w:sz w:val="23"/>
          <w:szCs w:val="23"/>
          <w:shd w:val="clear" w:color="auto" w:fill="FFFFFF"/>
        </w:rPr>
        <w:t>sections</w:t>
      </w:r>
      <w:r w:rsidR="006C4F79">
        <w:rPr>
          <w:rFonts w:ascii="Times New Roman" w:hAnsi="Times New Roman" w:cs="Times New Roman" w:hint="eastAsia"/>
          <w:color w:val="0D0D0D"/>
          <w:sz w:val="23"/>
          <w:szCs w:val="23"/>
          <w:shd w:val="clear" w:color="auto" w:fill="FFFFFF"/>
        </w:rPr>
        <w:t xml:space="preserve"> </w:t>
      </w:r>
      <w:r w:rsidRPr="00DA4289">
        <w:rPr>
          <w:rFonts w:ascii="Times New Roman" w:hAnsi="Times New Roman" w:cs="Times New Roman"/>
          <w:color w:val="0D0D0D"/>
          <w:sz w:val="23"/>
          <w:szCs w:val="23"/>
          <w:shd w:val="clear" w:color="auto" w:fill="FFFFFF"/>
        </w:rPr>
        <w:t>detail the mapping process</w:t>
      </w:r>
      <w:r w:rsidR="006C4F79">
        <w:rPr>
          <w:rFonts w:ascii="Times New Roman" w:hAnsi="Times New Roman" w:cs="Times New Roman" w:hint="eastAsia"/>
          <w:color w:val="0D0D0D"/>
          <w:sz w:val="23"/>
          <w:szCs w:val="23"/>
          <w:shd w:val="clear" w:color="auto" w:fill="FFFFFF"/>
        </w:rPr>
        <w:t>es</w:t>
      </w:r>
      <w:r w:rsidRPr="00DA4289">
        <w:rPr>
          <w:rFonts w:ascii="Times New Roman" w:hAnsi="Times New Roman" w:cs="Times New Roman"/>
          <w:color w:val="0D0D0D"/>
          <w:sz w:val="23"/>
          <w:szCs w:val="23"/>
          <w:shd w:val="clear" w:color="auto" w:fill="FFFFFF"/>
        </w:rPr>
        <w:t xml:space="preserve"> and explain the rationale behind the selection for each object.</w:t>
      </w:r>
    </w:p>
    <w:p w14:paraId="16AF3669" w14:textId="1B4B6AAC" w:rsidR="00FF7FD9" w:rsidRPr="00DA4289" w:rsidRDefault="00FF7FD9" w:rsidP="004A13D5">
      <w:pPr>
        <w:pStyle w:val="Heading4"/>
        <w:numPr>
          <w:ilvl w:val="2"/>
          <w:numId w:val="22"/>
        </w:numPr>
      </w:pPr>
      <w:bookmarkStart w:id="142" w:name="_Toc172549216"/>
      <w:r w:rsidRPr="00DA4289">
        <w:t xml:space="preserve">Parking </w:t>
      </w:r>
      <w:r w:rsidR="003C1E49" w:rsidRPr="00DA4289">
        <w:t>F</w:t>
      </w:r>
      <w:r w:rsidRPr="00DA4289">
        <w:t xml:space="preserve">acility </w:t>
      </w:r>
      <w:r w:rsidR="003C1E49" w:rsidRPr="00DA4289">
        <w:t>M</w:t>
      </w:r>
      <w:r w:rsidRPr="00DA4289">
        <w:rPr>
          <w:rFonts w:hint="eastAsia"/>
        </w:rPr>
        <w:t>apping</w:t>
      </w:r>
      <w:bookmarkEnd w:id="142"/>
    </w:p>
    <w:p w14:paraId="20ADF80B" w14:textId="62A15368" w:rsidR="00A81C02" w:rsidRPr="00B66669" w:rsidRDefault="00A8354F" w:rsidP="00B66669">
      <w:pPr>
        <w:spacing w:after="240"/>
        <w:ind w:firstLine="420"/>
        <w:rPr>
          <w:rFonts w:ascii="Times New Roman" w:hAnsi="Times New Roman" w:cs="Times New Roman"/>
          <w:color w:val="0D0D0D"/>
          <w:sz w:val="23"/>
          <w:szCs w:val="23"/>
          <w:shd w:val="clear" w:color="auto" w:fill="FFFFFF"/>
        </w:rPr>
      </w:pPr>
      <w:bookmarkStart w:id="143" w:name="OLE_LINK27"/>
      <w:r w:rsidRPr="00B66669">
        <w:rPr>
          <w:rFonts w:ascii="Times New Roman" w:hAnsi="Times New Roman" w:cs="Times New Roman"/>
          <w:color w:val="0D0D0D"/>
          <w:sz w:val="23"/>
          <w:szCs w:val="23"/>
          <w:shd w:val="clear" w:color="auto" w:fill="FFFFFF"/>
        </w:rPr>
        <w:t xml:space="preserve">Parking facilities in this study </w:t>
      </w:r>
      <w:r w:rsidR="003971BC" w:rsidRPr="00B66669">
        <w:rPr>
          <w:rFonts w:ascii="Times New Roman" w:hAnsi="Times New Roman" w:cs="Times New Roman"/>
          <w:color w:val="0D0D0D"/>
          <w:sz w:val="23"/>
          <w:szCs w:val="23"/>
          <w:shd w:val="clear" w:color="auto" w:fill="FFFFFF"/>
        </w:rPr>
        <w:t>refer to</w:t>
      </w:r>
      <w:r w:rsidR="003971BC" w:rsidRPr="00B66669">
        <w:rPr>
          <w:rFonts w:ascii="Times New Roman" w:hAnsi="Times New Roman" w:cs="Times New Roman" w:hint="eastAsia"/>
          <w:color w:val="0D0D0D"/>
          <w:sz w:val="23"/>
          <w:szCs w:val="23"/>
          <w:shd w:val="clear" w:color="auto" w:fill="FFFFFF"/>
        </w:rPr>
        <w:t xml:space="preserve"> </w:t>
      </w:r>
      <w:r w:rsidR="003971BC" w:rsidRPr="00B66669">
        <w:rPr>
          <w:rFonts w:ascii="Times New Roman" w:hAnsi="Times New Roman" w:cs="Times New Roman"/>
          <w:color w:val="0D0D0D"/>
          <w:sz w:val="23"/>
          <w:szCs w:val="23"/>
          <w:shd w:val="clear" w:color="auto" w:fill="FFFFFF"/>
        </w:rPr>
        <w:t xml:space="preserve">the comprehensive structures or areas composed of multiple parking slots. They serve as urban infrastructure designed to provide temporary parking </w:t>
      </w:r>
      <w:r w:rsidR="00177D2E" w:rsidRPr="00B66669">
        <w:rPr>
          <w:rFonts w:ascii="Times New Roman" w:hAnsi="Times New Roman" w:cs="Times New Roman" w:hint="eastAsia"/>
          <w:color w:val="0D0D0D"/>
          <w:sz w:val="23"/>
          <w:szCs w:val="23"/>
          <w:shd w:val="clear" w:color="auto" w:fill="FFFFFF"/>
        </w:rPr>
        <w:t>slots</w:t>
      </w:r>
      <w:r w:rsidR="003971BC" w:rsidRPr="00B66669">
        <w:rPr>
          <w:rFonts w:ascii="Times New Roman" w:hAnsi="Times New Roman" w:cs="Times New Roman"/>
          <w:color w:val="0D0D0D"/>
          <w:sz w:val="23"/>
          <w:szCs w:val="23"/>
          <w:shd w:val="clear" w:color="auto" w:fill="FFFFFF"/>
        </w:rPr>
        <w:t xml:space="preserve"> for vehicles.</w:t>
      </w:r>
      <w:r w:rsidR="00C069C5" w:rsidRPr="00B66669">
        <w:rPr>
          <w:rFonts w:ascii="Times New Roman" w:hAnsi="Times New Roman" w:cs="Times New Roman"/>
          <w:color w:val="0D0D0D"/>
          <w:sz w:val="23"/>
          <w:szCs w:val="23"/>
          <w:shd w:val="clear" w:color="auto" w:fill="FFFFFF"/>
        </w:rPr>
        <w:t xml:space="preserve"> These facilities can be open-air, underground, or multi-story structures. </w:t>
      </w:r>
      <w:r w:rsidR="00EA7CCA" w:rsidRPr="00B66669">
        <w:rPr>
          <w:rFonts w:ascii="Times New Roman" w:hAnsi="Times New Roman" w:cs="Times New Roman"/>
          <w:color w:val="0D0D0D"/>
          <w:sz w:val="23"/>
          <w:szCs w:val="23"/>
          <w:shd w:val="clear" w:color="auto" w:fill="FFFFFF"/>
        </w:rPr>
        <w:t>U</w:t>
      </w:r>
      <w:r w:rsidR="00EA7CCA" w:rsidRPr="00B66669">
        <w:rPr>
          <w:rFonts w:ascii="Times New Roman" w:hAnsi="Times New Roman" w:cs="Times New Roman" w:hint="eastAsia"/>
          <w:color w:val="0D0D0D"/>
          <w:sz w:val="23"/>
          <w:szCs w:val="23"/>
          <w:shd w:val="clear" w:color="auto" w:fill="FFFFFF"/>
        </w:rPr>
        <w:t>nlike</w:t>
      </w:r>
      <w:r w:rsidR="00EA7CCA" w:rsidRPr="00B66669">
        <w:rPr>
          <w:rFonts w:ascii="Times New Roman" w:hAnsi="Times New Roman" w:cs="Times New Roman"/>
          <w:color w:val="0D0D0D"/>
          <w:sz w:val="23"/>
          <w:szCs w:val="23"/>
          <w:shd w:val="clear" w:color="auto" w:fill="FFFFFF"/>
        </w:rPr>
        <w:t xml:space="preserve"> ordinary collections of parking slots, these facilities generally include designated entrances and exits, as well as organized layouts and management.</w:t>
      </w:r>
      <w:r w:rsidR="00EA7CCA" w:rsidRPr="00B66669">
        <w:rPr>
          <w:rFonts w:ascii="Times New Roman" w:hAnsi="Times New Roman" w:cs="Times New Roman" w:hint="eastAsia"/>
          <w:color w:val="0D0D0D"/>
          <w:sz w:val="23"/>
          <w:szCs w:val="23"/>
          <w:shd w:val="clear" w:color="auto" w:fill="FFFFFF"/>
        </w:rPr>
        <w:t xml:space="preserve"> </w:t>
      </w:r>
      <w:r w:rsidR="00507DFD" w:rsidRPr="00B66669">
        <w:rPr>
          <w:rFonts w:ascii="Times New Roman" w:hAnsi="Times New Roman" w:cs="Times New Roman"/>
          <w:sz w:val="23"/>
          <w:szCs w:val="23"/>
        </w:rPr>
        <w:t xml:space="preserve">The mapping process for </w:t>
      </w:r>
      <w:r w:rsidR="00507DFD" w:rsidRPr="00B66669">
        <w:rPr>
          <w:rFonts w:ascii="Times New Roman" w:hAnsi="Times New Roman" w:cs="Times New Roman"/>
          <w:i/>
          <w:iCs/>
          <w:sz w:val="23"/>
          <w:szCs w:val="23"/>
        </w:rPr>
        <w:t>ParkingFacility</w:t>
      </w:r>
      <w:r w:rsidR="00507DFD" w:rsidRPr="00B66669">
        <w:rPr>
          <w:rFonts w:ascii="Times New Roman" w:hAnsi="Times New Roman" w:cs="Times New Roman"/>
          <w:sz w:val="23"/>
          <w:szCs w:val="23"/>
        </w:rPr>
        <w:t xml:space="preserve"> involves the reallocation of classes and attributes. The mapping details of this object can be found in </w:t>
      </w:r>
      <w:r w:rsidR="00507DFD" w:rsidRPr="00B66669">
        <w:rPr>
          <w:rFonts w:ascii="Times New Roman" w:hAnsi="Times New Roman" w:cs="Times New Roman"/>
          <w:sz w:val="23"/>
          <w:szCs w:val="23"/>
        </w:rPr>
        <w:fldChar w:fldCharType="begin"/>
      </w:r>
      <w:r w:rsidR="00507DFD" w:rsidRPr="00B66669">
        <w:rPr>
          <w:rFonts w:ascii="Times New Roman" w:hAnsi="Times New Roman" w:cs="Times New Roman"/>
          <w:sz w:val="23"/>
          <w:szCs w:val="23"/>
        </w:rPr>
        <w:instrText xml:space="preserve"> REF _Ref169469362 \h  \* MERGEFORMAT </w:instrText>
      </w:r>
      <w:r w:rsidR="00507DFD" w:rsidRPr="00B66669">
        <w:rPr>
          <w:rFonts w:ascii="Times New Roman" w:hAnsi="Times New Roman" w:cs="Times New Roman"/>
          <w:sz w:val="23"/>
          <w:szCs w:val="23"/>
        </w:rPr>
      </w:r>
      <w:r w:rsidR="00507DFD"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1</w:t>
      </w:r>
      <w:r w:rsidR="00507DFD" w:rsidRPr="00B66669">
        <w:rPr>
          <w:rFonts w:ascii="Times New Roman" w:hAnsi="Times New Roman" w:cs="Times New Roman"/>
          <w:sz w:val="23"/>
          <w:szCs w:val="23"/>
        </w:rPr>
        <w:fldChar w:fldCharType="end"/>
      </w:r>
      <w:r w:rsidR="00507DFD" w:rsidRPr="00B66669">
        <w:rPr>
          <w:rFonts w:ascii="Times New Roman" w:hAnsi="Times New Roman" w:cs="Times New Roman"/>
          <w:sz w:val="23"/>
          <w:szCs w:val="23"/>
        </w:rPr>
        <w:t xml:space="preserve">, which extends the existing modules through </w:t>
      </w:r>
      <w:r w:rsidR="00EA7CCA" w:rsidRPr="00B66669">
        <w:rPr>
          <w:rFonts w:ascii="Times New Roman" w:hAnsi="Times New Roman" w:cs="Times New Roman" w:hint="eastAsia"/>
          <w:i/>
          <w:iCs/>
          <w:sz w:val="23"/>
          <w:szCs w:val="23"/>
        </w:rPr>
        <w:t>G</w:t>
      </w:r>
      <w:r w:rsidR="00507DFD" w:rsidRPr="00B66669">
        <w:rPr>
          <w:rFonts w:ascii="Times New Roman" w:hAnsi="Times New Roman" w:cs="Times New Roman"/>
          <w:i/>
          <w:iCs/>
          <w:sz w:val="23"/>
          <w:szCs w:val="23"/>
        </w:rPr>
        <w:t>eneric</w:t>
      </w:r>
      <w:r w:rsidR="00507DFD" w:rsidRPr="00B66669">
        <w:rPr>
          <w:rFonts w:ascii="Times New Roman" w:hAnsi="Times New Roman" w:cs="Times New Roman"/>
          <w:sz w:val="23"/>
          <w:szCs w:val="23"/>
        </w:rPr>
        <w:t xml:space="preserve"> attributes. </w:t>
      </w:r>
    </w:p>
    <w:bookmarkEnd w:id="143"/>
    <w:p w14:paraId="7F22BBF4" w14:textId="1145145D" w:rsidR="00EA7CCA" w:rsidRPr="00B66669" w:rsidRDefault="00507DFD" w:rsidP="00B66669">
      <w:pPr>
        <w:ind w:firstLine="420"/>
        <w:rPr>
          <w:rFonts w:ascii="Times New Roman" w:hAnsi="Times New Roman" w:cs="Times New Roman"/>
          <w:sz w:val="23"/>
          <w:szCs w:val="23"/>
        </w:rPr>
      </w:pPr>
      <w:r w:rsidRPr="00B66669">
        <w:rPr>
          <w:rFonts w:ascii="Times New Roman" w:hAnsi="Times New Roman" w:cs="Times New Roman"/>
          <w:sz w:val="23"/>
          <w:szCs w:val="23"/>
        </w:rPr>
        <w:lastRenderedPageBreak/>
        <w:t xml:space="preserve">For the </w:t>
      </w:r>
      <w:r w:rsidRPr="00B66669">
        <w:rPr>
          <w:rFonts w:ascii="Times New Roman" w:hAnsi="Times New Roman" w:cs="Times New Roman"/>
          <w:i/>
          <w:iCs/>
          <w:sz w:val="23"/>
          <w:szCs w:val="23"/>
        </w:rPr>
        <w:t>ParkingFacility</w:t>
      </w:r>
      <w:r w:rsidRPr="00B66669">
        <w:rPr>
          <w:rFonts w:ascii="Times New Roman" w:hAnsi="Times New Roman" w:cs="Times New Roman"/>
          <w:sz w:val="23"/>
          <w:szCs w:val="23"/>
        </w:rPr>
        <w:t xml:space="preserve"> class, there are multiple mapping possibilities. It can be mapped to </w:t>
      </w:r>
      <w:r w:rsidRPr="00B66669">
        <w:rPr>
          <w:rFonts w:ascii="Times New Roman" w:hAnsi="Times New Roman" w:cs="Times New Roman"/>
          <w:i/>
          <w:iCs/>
          <w:sz w:val="23"/>
          <w:szCs w:val="23"/>
        </w:rPr>
        <w:t>AbstractTransportationSpace</w:t>
      </w:r>
      <w:r w:rsidRPr="00B66669">
        <w:rPr>
          <w:rFonts w:ascii="Times New Roman" w:hAnsi="Times New Roman" w:cs="Times New Roman"/>
          <w:sz w:val="23"/>
          <w:szCs w:val="23"/>
        </w:rPr>
        <w:t xml:space="preserve"> or its subclasses. However, as an abstract class, it cannot directly </w:t>
      </w:r>
      <w:r w:rsidR="00EA7CCA" w:rsidRPr="00B66669">
        <w:rPr>
          <w:rFonts w:ascii="Times New Roman" w:hAnsi="Times New Roman" w:cs="Times New Roman" w:hint="eastAsia"/>
          <w:sz w:val="23"/>
          <w:szCs w:val="23"/>
        </w:rPr>
        <w:t>carry</w:t>
      </w:r>
      <w:r w:rsidRPr="00B66669">
        <w:rPr>
          <w:rFonts w:ascii="Times New Roman" w:hAnsi="Times New Roman" w:cs="Times New Roman"/>
          <w:sz w:val="23"/>
          <w:szCs w:val="23"/>
        </w:rPr>
        <w:t xml:space="preserve"> the specific attributes of parking facilities. </w:t>
      </w:r>
      <w:r w:rsidR="00EA7CCA" w:rsidRPr="00B66669">
        <w:rPr>
          <w:rFonts w:ascii="Times New Roman" w:hAnsi="Times New Roman" w:cs="Times New Roman"/>
          <w:sz w:val="23"/>
          <w:szCs w:val="23"/>
        </w:rPr>
        <w:t>I</w:t>
      </w:r>
      <w:r w:rsidRPr="00B66669">
        <w:rPr>
          <w:rFonts w:ascii="Times New Roman" w:hAnsi="Times New Roman" w:cs="Times New Roman"/>
          <w:sz w:val="23"/>
          <w:szCs w:val="23"/>
        </w:rPr>
        <w:t xml:space="preserve">t </w:t>
      </w:r>
      <w:r w:rsidR="00177D2E" w:rsidRPr="00B66669">
        <w:rPr>
          <w:rFonts w:ascii="Times New Roman" w:hAnsi="Times New Roman" w:cs="Times New Roman" w:hint="eastAsia"/>
          <w:sz w:val="23"/>
          <w:szCs w:val="23"/>
        </w:rPr>
        <w:t>cannot</w:t>
      </w:r>
      <w:r w:rsidRPr="00B66669">
        <w:rPr>
          <w:rFonts w:ascii="Times New Roman" w:hAnsi="Times New Roman" w:cs="Times New Roman"/>
          <w:sz w:val="23"/>
          <w:szCs w:val="23"/>
        </w:rPr>
        <w:t xml:space="preserve"> </w:t>
      </w:r>
      <w:r w:rsidR="00891260" w:rsidRPr="00B66669">
        <w:rPr>
          <w:rFonts w:ascii="Times New Roman" w:hAnsi="Times New Roman" w:cs="Times New Roman"/>
          <w:sz w:val="23"/>
          <w:szCs w:val="23"/>
        </w:rPr>
        <w:t>provide</w:t>
      </w:r>
      <w:r w:rsidRPr="00B66669">
        <w:rPr>
          <w:rFonts w:ascii="Times New Roman" w:hAnsi="Times New Roman" w:cs="Times New Roman"/>
          <w:sz w:val="23"/>
          <w:szCs w:val="23"/>
        </w:rPr>
        <w:t xml:space="preserve"> insufficient information</w:t>
      </w:r>
      <w:r w:rsidR="00EA7CCA" w:rsidRPr="00B66669">
        <w:rPr>
          <w:rFonts w:ascii="Times New Roman" w:hAnsi="Times New Roman" w:cs="Times New Roman" w:hint="eastAsia"/>
          <w:sz w:val="23"/>
          <w:szCs w:val="23"/>
        </w:rPr>
        <w:t xml:space="preserve"> either</w:t>
      </w:r>
      <w:r w:rsidRPr="00B66669">
        <w:rPr>
          <w:rFonts w:ascii="Times New Roman" w:hAnsi="Times New Roman" w:cs="Times New Roman"/>
          <w:sz w:val="23"/>
          <w:szCs w:val="23"/>
        </w:rPr>
        <w:t xml:space="preserve">. To avoid creating new objects and redundancy, </w:t>
      </w:r>
      <w:r w:rsidR="00EA7CCA" w:rsidRPr="00B66669">
        <w:rPr>
          <w:rFonts w:ascii="Times New Roman" w:hAnsi="Times New Roman" w:cs="Times New Roman"/>
          <w:sz w:val="23"/>
          <w:szCs w:val="23"/>
        </w:rPr>
        <w:t>it is advisable to explore more specific classes.</w:t>
      </w:r>
    </w:p>
    <w:p w14:paraId="405497DF" w14:textId="687BAED8" w:rsidR="008A4145" w:rsidRPr="00B66669" w:rsidRDefault="00891260" w:rsidP="00B66669">
      <w:pPr>
        <w:ind w:firstLine="420"/>
        <w:rPr>
          <w:rFonts w:ascii="Times New Roman" w:hAnsi="Times New Roman" w:cs="Times New Roman"/>
          <w:sz w:val="23"/>
          <w:szCs w:val="23"/>
        </w:rPr>
      </w:pPr>
      <w:r w:rsidRPr="00B66669">
        <w:rPr>
          <w:rFonts w:ascii="Times New Roman" w:hAnsi="Times New Roman" w:cs="Times New Roman"/>
          <w:sz w:val="23"/>
          <w:szCs w:val="23"/>
        </w:rPr>
        <w:t xml:space="preserve">CityGML 3.0 has created several new classes to store different functional traffic </w:t>
      </w:r>
      <w:r w:rsidR="008A4145" w:rsidRPr="00B66669">
        <w:rPr>
          <w:rFonts w:ascii="Times New Roman" w:hAnsi="Times New Roman" w:cs="Times New Roman"/>
          <w:sz w:val="23"/>
          <w:szCs w:val="23"/>
        </w:rPr>
        <w:t>objects</w:t>
      </w:r>
      <w:r w:rsidR="00487F2C" w:rsidRPr="00B66669">
        <w:rPr>
          <w:rFonts w:ascii="Times New Roman" w:hAnsi="Times New Roman" w:cs="Times New Roman"/>
          <w:sz w:val="23"/>
          <w:szCs w:val="23"/>
        </w:rPr>
        <w:t xml:space="preserve"> onto the semantic concepts of </w:t>
      </w:r>
      <w:r w:rsidRPr="00B66669">
        <w:rPr>
          <w:rFonts w:ascii="Times New Roman" w:hAnsi="Times New Roman" w:cs="Times New Roman"/>
          <w:sz w:val="23"/>
          <w:szCs w:val="23"/>
        </w:rPr>
        <w:t xml:space="preserve">spaces and space boundaries. </w:t>
      </w:r>
      <w:r w:rsidR="008A4145" w:rsidRPr="00B66669">
        <w:rPr>
          <w:rFonts w:ascii="Times New Roman" w:hAnsi="Times New Roman" w:cs="Times New Roman"/>
          <w:sz w:val="23"/>
          <w:szCs w:val="23"/>
        </w:rPr>
        <w:t xml:space="preserve">According to this logic, </w:t>
      </w:r>
      <w:r w:rsidR="008A4145" w:rsidRPr="00B66669">
        <w:rPr>
          <w:rFonts w:ascii="Times New Roman" w:hAnsi="Times New Roman" w:cs="Times New Roman"/>
          <w:i/>
          <w:iCs/>
          <w:sz w:val="23"/>
          <w:szCs w:val="23"/>
        </w:rPr>
        <w:t>ParkingFacility</w:t>
      </w:r>
      <w:r w:rsidR="008A4145"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can be stored in </w:t>
      </w:r>
      <w:r w:rsidRPr="00B66669">
        <w:rPr>
          <w:rFonts w:ascii="Times New Roman" w:hAnsi="Times New Roman" w:cs="Times New Roman"/>
          <w:i/>
          <w:iCs/>
          <w:sz w:val="23"/>
          <w:szCs w:val="23"/>
        </w:rPr>
        <w:t>TrafficArea</w:t>
      </w:r>
      <w:r w:rsidRPr="00B66669">
        <w:rPr>
          <w:rFonts w:ascii="Times New Roman" w:hAnsi="Times New Roman" w:cs="Times New Roman"/>
          <w:sz w:val="23"/>
          <w:szCs w:val="23"/>
        </w:rPr>
        <w:t xml:space="preserve">, </w:t>
      </w:r>
      <w:r w:rsidR="008A4145" w:rsidRPr="00B66669">
        <w:rPr>
          <w:rFonts w:ascii="Times New Roman" w:hAnsi="Times New Roman" w:cs="Times New Roman"/>
          <w:i/>
          <w:iCs/>
          <w:sz w:val="23"/>
          <w:szCs w:val="23"/>
        </w:rPr>
        <w:t>TrafficSpace, or</w:t>
      </w:r>
      <w:r w:rsidR="008A4145" w:rsidRPr="00B66669">
        <w:rPr>
          <w:rFonts w:ascii="Times New Roman" w:hAnsi="Times New Roman" w:cs="Times New Roman"/>
          <w:sz w:val="23"/>
          <w:szCs w:val="23"/>
        </w:rPr>
        <w:t xml:space="preserve"> </w:t>
      </w:r>
      <w:r w:rsidRPr="00B66669">
        <w:rPr>
          <w:rFonts w:ascii="Times New Roman" w:hAnsi="Times New Roman" w:cs="Times New Roman"/>
          <w:i/>
          <w:iCs/>
          <w:sz w:val="23"/>
          <w:szCs w:val="23"/>
        </w:rPr>
        <w:t>Square</w:t>
      </w:r>
      <w:r w:rsidR="004726C7" w:rsidRPr="00B66669">
        <w:rPr>
          <w:rFonts w:ascii="Times New Roman" w:hAnsi="Times New Roman" w:cs="Times New Roman"/>
          <w:sz w:val="23"/>
          <w:szCs w:val="23"/>
        </w:rPr>
        <w:t>, the</w:t>
      </w:r>
      <w:r w:rsidR="00A96D36" w:rsidRPr="00B66669">
        <w:rPr>
          <w:rFonts w:ascii="Times New Roman" w:hAnsi="Times New Roman" w:cs="Times New Roman"/>
          <w:sz w:val="23"/>
          <w:szCs w:val="23"/>
        </w:rPr>
        <w:t xml:space="preserve"> class</w:t>
      </w:r>
      <w:r w:rsidR="004726C7" w:rsidRPr="00B66669">
        <w:rPr>
          <w:rFonts w:ascii="Times New Roman" w:hAnsi="Times New Roman" w:cs="Times New Roman"/>
          <w:sz w:val="23"/>
          <w:szCs w:val="23"/>
        </w:rPr>
        <w:t xml:space="preserve"> descriptions</w:t>
      </w:r>
      <w:r w:rsidR="00A96D36" w:rsidRPr="00B66669">
        <w:rPr>
          <w:rFonts w:ascii="Times New Roman" w:hAnsi="Times New Roman" w:cs="Times New Roman"/>
          <w:sz w:val="23"/>
          <w:szCs w:val="23"/>
        </w:rPr>
        <w:t xml:space="preserve"> </w:t>
      </w:r>
      <w:r w:rsidR="004726C7" w:rsidRPr="00B66669">
        <w:rPr>
          <w:rFonts w:ascii="Times New Roman" w:hAnsi="Times New Roman" w:cs="Times New Roman"/>
          <w:sz w:val="23"/>
          <w:szCs w:val="23"/>
        </w:rPr>
        <w:t>are shown in</w:t>
      </w:r>
      <w:r w:rsidR="004726C7" w:rsidRPr="00B66669">
        <w:rPr>
          <w:rFonts w:ascii="Times New Roman" w:hAnsi="Times New Roman" w:cs="Times New Roman"/>
          <w:i/>
          <w:iCs/>
          <w:sz w:val="23"/>
          <w:szCs w:val="23"/>
        </w:rPr>
        <w:t xml:space="preserve"> </w:t>
      </w:r>
      <w:r w:rsidR="00A96D36" w:rsidRPr="00B66669">
        <w:rPr>
          <w:rFonts w:ascii="Times New Roman" w:hAnsi="Times New Roman" w:cs="Times New Roman"/>
          <w:sz w:val="23"/>
          <w:szCs w:val="23"/>
        </w:rPr>
        <w:fldChar w:fldCharType="begin"/>
      </w:r>
      <w:r w:rsidR="00A96D36" w:rsidRPr="00B66669">
        <w:rPr>
          <w:rFonts w:ascii="Times New Roman" w:hAnsi="Times New Roman" w:cs="Times New Roman"/>
          <w:i/>
          <w:iCs/>
          <w:sz w:val="23"/>
          <w:szCs w:val="23"/>
        </w:rPr>
        <w:instrText xml:space="preserve"> REF _Ref169518003 \h </w:instrText>
      </w:r>
      <w:r w:rsidR="00B66669">
        <w:rPr>
          <w:rFonts w:ascii="Times New Roman" w:hAnsi="Times New Roman" w:cs="Times New Roman"/>
          <w:sz w:val="23"/>
          <w:szCs w:val="23"/>
        </w:rPr>
        <w:instrText xml:space="preserve"> \* MERGEFORMAT </w:instrText>
      </w:r>
      <w:r w:rsidR="00A96D36" w:rsidRPr="00B66669">
        <w:rPr>
          <w:rFonts w:ascii="Times New Roman" w:hAnsi="Times New Roman" w:cs="Times New Roman"/>
          <w:sz w:val="23"/>
          <w:szCs w:val="23"/>
        </w:rPr>
      </w:r>
      <w:r w:rsidR="00A96D36"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Table </w:t>
      </w:r>
      <w:r w:rsidR="0085165E" w:rsidRPr="0085165E">
        <w:rPr>
          <w:rFonts w:ascii="Times New Roman" w:hAnsi="Times New Roman" w:cs="Times New Roman"/>
          <w:noProof/>
          <w:sz w:val="23"/>
          <w:szCs w:val="23"/>
        </w:rPr>
        <w:t>4</w:t>
      </w:r>
      <w:r w:rsidR="0085165E" w:rsidRPr="0085165E">
        <w:rPr>
          <w:rFonts w:ascii="Times New Roman" w:hAnsi="Times New Roman" w:cs="Times New Roman"/>
          <w:noProof/>
          <w:sz w:val="23"/>
          <w:szCs w:val="23"/>
        </w:rPr>
        <w:noBreakHyphen/>
        <w:t>2</w:t>
      </w:r>
      <w:r w:rsidR="00A96D36"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From the definition, while </w:t>
      </w:r>
      <w:r w:rsidRPr="00B66669">
        <w:rPr>
          <w:rFonts w:ascii="Times New Roman" w:hAnsi="Times New Roman" w:cs="Times New Roman"/>
          <w:i/>
          <w:iCs/>
          <w:sz w:val="23"/>
          <w:szCs w:val="23"/>
        </w:rPr>
        <w:t>Square</w:t>
      </w:r>
      <w:r w:rsidRPr="00B66669">
        <w:rPr>
          <w:rFonts w:ascii="Times New Roman" w:hAnsi="Times New Roman" w:cs="Times New Roman"/>
          <w:sz w:val="23"/>
          <w:szCs w:val="23"/>
        </w:rPr>
        <w:t xml:space="preserve"> can represent large parking lots, it mainly describes open-</w:t>
      </w:r>
      <w:r w:rsidR="00A96D36" w:rsidRPr="00B66669">
        <w:rPr>
          <w:rFonts w:ascii="Times New Roman" w:hAnsi="Times New Roman" w:cs="Times New Roman"/>
          <w:sz w:val="23"/>
          <w:szCs w:val="23"/>
        </w:rPr>
        <w:t>air</w:t>
      </w:r>
      <w:r w:rsidRPr="00B66669">
        <w:rPr>
          <w:rFonts w:ascii="Times New Roman" w:hAnsi="Times New Roman" w:cs="Times New Roman"/>
          <w:sz w:val="23"/>
          <w:szCs w:val="23"/>
        </w:rPr>
        <w:t xml:space="preserve"> parking lots.</w:t>
      </w:r>
      <w:r w:rsidR="00177D2E" w:rsidRPr="00B66669">
        <w:rPr>
          <w:rFonts w:ascii="Times New Roman" w:hAnsi="Times New Roman" w:cs="Times New Roman" w:hint="eastAsia"/>
          <w:sz w:val="23"/>
          <w:szCs w:val="23"/>
        </w:rPr>
        <w:t xml:space="preserve"> </w:t>
      </w:r>
      <w:r w:rsidR="00177D2E" w:rsidRPr="00B66669">
        <w:rPr>
          <w:rFonts w:ascii="Times New Roman" w:hAnsi="Times New Roman" w:cs="Times New Roman"/>
          <w:sz w:val="23"/>
          <w:szCs w:val="23"/>
        </w:rPr>
        <w:t>A</w:t>
      </w:r>
      <w:r w:rsidR="00177D2E" w:rsidRPr="00B66669">
        <w:rPr>
          <w:rFonts w:ascii="Times New Roman" w:hAnsi="Times New Roman" w:cs="Times New Roman" w:hint="eastAsia"/>
          <w:sz w:val="23"/>
          <w:szCs w:val="23"/>
        </w:rPr>
        <w:t>s</w:t>
      </w:r>
      <w:r w:rsidR="00A96D36" w:rsidRPr="00B66669">
        <w:rPr>
          <w:rFonts w:ascii="Times New Roman" w:hAnsi="Times New Roman" w:cs="Times New Roman"/>
          <w:sz w:val="23"/>
          <w:szCs w:val="23"/>
        </w:rPr>
        <w:t xml:space="preserve"> a «TopLevelFeatureType»</w:t>
      </w:r>
      <w:r w:rsidR="00EA7CCA" w:rsidRPr="00B66669">
        <w:rPr>
          <w:rFonts w:ascii="Times New Roman" w:hAnsi="Times New Roman" w:cs="Times New Roman" w:hint="eastAsia"/>
          <w:sz w:val="23"/>
          <w:szCs w:val="23"/>
        </w:rPr>
        <w:t>,</w:t>
      </w:r>
      <w:r w:rsidR="00A96D36" w:rsidRPr="00B66669">
        <w:rPr>
          <w:rFonts w:ascii="Times New Roman" w:hAnsi="Times New Roman" w:cs="Times New Roman"/>
          <w:sz w:val="23"/>
          <w:szCs w:val="23"/>
        </w:rPr>
        <w:t xml:space="preserve"> </w:t>
      </w:r>
      <w:r w:rsidR="008A4145" w:rsidRPr="00B66669">
        <w:rPr>
          <w:rFonts w:ascii="Times New Roman" w:hAnsi="Times New Roman" w:cs="Times New Roman"/>
          <w:sz w:val="23"/>
          <w:szCs w:val="23"/>
        </w:rPr>
        <w:t xml:space="preserve">Mapping </w:t>
      </w:r>
      <w:r w:rsidR="008A4145" w:rsidRPr="00B66669">
        <w:rPr>
          <w:rFonts w:ascii="Times New Roman" w:hAnsi="Times New Roman" w:cs="Times New Roman"/>
          <w:i/>
          <w:iCs/>
          <w:sz w:val="23"/>
          <w:szCs w:val="23"/>
        </w:rPr>
        <w:t>ParkingFacility</w:t>
      </w:r>
      <w:r w:rsidR="008A4145" w:rsidRPr="00B66669">
        <w:rPr>
          <w:rFonts w:ascii="Times New Roman" w:hAnsi="Times New Roman" w:cs="Times New Roman"/>
          <w:sz w:val="23"/>
          <w:szCs w:val="23"/>
        </w:rPr>
        <w:t xml:space="preserve"> to </w:t>
      </w:r>
      <w:r w:rsidR="008A4145" w:rsidRPr="00B66669">
        <w:rPr>
          <w:rFonts w:ascii="Times New Roman" w:hAnsi="Times New Roman" w:cs="Times New Roman"/>
          <w:i/>
          <w:iCs/>
          <w:sz w:val="23"/>
          <w:szCs w:val="23"/>
        </w:rPr>
        <w:t>Square</w:t>
      </w:r>
      <w:r w:rsidR="008A4145" w:rsidRPr="00B66669">
        <w:rPr>
          <w:rFonts w:ascii="Times New Roman" w:hAnsi="Times New Roman" w:cs="Times New Roman"/>
          <w:sz w:val="23"/>
          <w:szCs w:val="23"/>
        </w:rPr>
        <w:t xml:space="preserve"> can cause ambiguity and additional </w:t>
      </w:r>
      <w:r w:rsidR="00177D2E" w:rsidRPr="00B66669">
        <w:rPr>
          <w:rFonts w:ascii="Times New Roman" w:hAnsi="Times New Roman" w:cs="Times New Roman"/>
          <w:sz w:val="23"/>
          <w:szCs w:val="23"/>
        </w:rPr>
        <w:t>modelling</w:t>
      </w:r>
      <w:r w:rsidR="008A4145" w:rsidRPr="00B66669">
        <w:rPr>
          <w:rFonts w:ascii="Times New Roman" w:hAnsi="Times New Roman" w:cs="Times New Roman"/>
          <w:sz w:val="23"/>
          <w:szCs w:val="23"/>
        </w:rPr>
        <w:t xml:space="preserve"> work.</w:t>
      </w:r>
      <w:r w:rsidR="00C11122" w:rsidRPr="00B66669">
        <w:rPr>
          <w:rFonts w:ascii="Times New Roman" w:hAnsi="Times New Roman" w:cs="Times New Roman"/>
          <w:sz w:val="23"/>
          <w:szCs w:val="23"/>
        </w:rPr>
        <w:t xml:space="preserve"> </w:t>
      </w:r>
      <w:r w:rsidR="008A4145" w:rsidRPr="00B66669">
        <w:rPr>
          <w:rFonts w:ascii="Times New Roman" w:hAnsi="Times New Roman" w:cs="Times New Roman"/>
          <w:sz w:val="23"/>
          <w:szCs w:val="23"/>
        </w:rPr>
        <w:t xml:space="preserve">For example, it requires </w:t>
      </w:r>
      <w:r w:rsidR="00177D2E" w:rsidRPr="00B66669">
        <w:rPr>
          <w:rFonts w:ascii="Times New Roman" w:hAnsi="Times New Roman" w:cs="Times New Roman"/>
          <w:sz w:val="23"/>
          <w:szCs w:val="23"/>
        </w:rPr>
        <w:t>separate considering the physical location of the parking facility,</w:t>
      </w:r>
      <w:r w:rsidR="008A4145" w:rsidRPr="00B66669">
        <w:rPr>
          <w:rFonts w:ascii="Times New Roman" w:hAnsi="Times New Roman" w:cs="Times New Roman"/>
          <w:sz w:val="23"/>
          <w:szCs w:val="23"/>
        </w:rPr>
        <w:t xml:space="preserve"> whether</w:t>
      </w:r>
      <w:r w:rsidR="00177D2E" w:rsidRPr="00B66669">
        <w:rPr>
          <w:rFonts w:ascii="Times New Roman" w:hAnsi="Times New Roman" w:cs="Times New Roman" w:hint="eastAsia"/>
          <w:sz w:val="23"/>
          <w:szCs w:val="23"/>
        </w:rPr>
        <w:t xml:space="preserve"> </w:t>
      </w:r>
      <w:r w:rsidR="008A4145" w:rsidRPr="00B66669">
        <w:rPr>
          <w:rFonts w:ascii="Times New Roman" w:hAnsi="Times New Roman" w:cs="Times New Roman"/>
          <w:sz w:val="23"/>
          <w:szCs w:val="23"/>
        </w:rPr>
        <w:t>indoors or outdoors</w:t>
      </w:r>
      <w:r w:rsidR="00177D2E" w:rsidRPr="00B66669">
        <w:rPr>
          <w:rFonts w:ascii="Times New Roman" w:hAnsi="Times New Roman" w:cs="Times New Roman" w:hint="eastAsia"/>
          <w:sz w:val="23"/>
          <w:szCs w:val="23"/>
        </w:rPr>
        <w:t>.</w:t>
      </w:r>
      <w:r w:rsidR="00C90A14" w:rsidRPr="00B66669">
        <w:rPr>
          <w:rFonts w:ascii="Times New Roman" w:hAnsi="Times New Roman" w:cs="Times New Roman"/>
          <w:sz w:val="23"/>
          <w:szCs w:val="23"/>
        </w:rPr>
        <w:t xml:space="preserve"> </w:t>
      </w:r>
      <w:r w:rsidR="008A4145" w:rsidRPr="00B66669">
        <w:rPr>
          <w:rFonts w:ascii="Times New Roman" w:hAnsi="Times New Roman" w:cs="Times New Roman"/>
          <w:i/>
          <w:iCs/>
          <w:sz w:val="23"/>
          <w:szCs w:val="23"/>
        </w:rPr>
        <w:t>TrafficSpace</w:t>
      </w:r>
      <w:r w:rsidR="008A4145" w:rsidRPr="00B66669">
        <w:rPr>
          <w:rFonts w:ascii="Times New Roman" w:hAnsi="Times New Roman" w:cs="Times New Roman"/>
          <w:sz w:val="23"/>
          <w:szCs w:val="23"/>
        </w:rPr>
        <w:t xml:space="preserve"> and </w:t>
      </w:r>
      <w:r w:rsidR="008A4145" w:rsidRPr="00B66669">
        <w:rPr>
          <w:rFonts w:ascii="Times New Roman" w:hAnsi="Times New Roman" w:cs="Times New Roman"/>
          <w:i/>
          <w:iCs/>
          <w:sz w:val="23"/>
          <w:szCs w:val="23"/>
        </w:rPr>
        <w:t>TrafficArea</w:t>
      </w:r>
      <w:r w:rsidR="008A4145" w:rsidRPr="00B66669">
        <w:rPr>
          <w:rFonts w:ascii="Times New Roman" w:hAnsi="Times New Roman" w:cs="Times New Roman"/>
          <w:sz w:val="23"/>
          <w:szCs w:val="23"/>
        </w:rPr>
        <w:t xml:space="preserve"> can more flexibly represent various forms of parking facilities without being constrained by </w:t>
      </w:r>
      <w:r w:rsidR="00C90A14" w:rsidRPr="00B66669">
        <w:rPr>
          <w:rFonts w:ascii="Times New Roman" w:hAnsi="Times New Roman" w:cs="Times New Roman"/>
          <w:sz w:val="23"/>
          <w:szCs w:val="23"/>
        </w:rPr>
        <w:t xml:space="preserve">their </w:t>
      </w:r>
      <w:r w:rsidR="008A4145" w:rsidRPr="00B66669">
        <w:rPr>
          <w:rFonts w:ascii="Times New Roman" w:hAnsi="Times New Roman" w:cs="Times New Roman"/>
          <w:sz w:val="23"/>
          <w:szCs w:val="23"/>
        </w:rPr>
        <w:t>location.</w:t>
      </w:r>
      <w:r w:rsidR="001B49AF" w:rsidRPr="00B66669">
        <w:rPr>
          <w:rFonts w:ascii="Times New Roman" w:hAnsi="Times New Roman" w:cs="Times New Roman"/>
          <w:sz w:val="23"/>
          <w:szCs w:val="23"/>
        </w:rPr>
        <w:t xml:space="preserve"> </w:t>
      </w:r>
    </w:p>
    <w:p w14:paraId="17AC8093" w14:textId="5F66F054" w:rsidR="008A4145" w:rsidRPr="00B66669" w:rsidRDefault="00C90A14" w:rsidP="00B66669">
      <w:pPr>
        <w:ind w:firstLine="300"/>
        <w:rPr>
          <w:rFonts w:ascii="Times New Roman" w:hAnsi="Times New Roman" w:cs="Times New Roman"/>
          <w:color w:val="000000" w:themeColor="text1"/>
          <w:sz w:val="23"/>
          <w:szCs w:val="23"/>
        </w:rPr>
      </w:pPr>
      <w:r w:rsidRPr="00B66669">
        <w:rPr>
          <w:rFonts w:ascii="Times New Roman" w:hAnsi="Times New Roman" w:cs="Times New Roman"/>
          <w:i/>
          <w:iCs/>
          <w:color w:val="000000" w:themeColor="text1"/>
          <w:sz w:val="23"/>
          <w:szCs w:val="23"/>
        </w:rPr>
        <w:t>TrafficSpace</w:t>
      </w:r>
      <w:r w:rsidRPr="00B66669">
        <w:rPr>
          <w:rFonts w:ascii="Times New Roman" w:hAnsi="Times New Roman" w:cs="Times New Roman"/>
          <w:color w:val="000000" w:themeColor="text1"/>
          <w:sz w:val="23"/>
          <w:szCs w:val="23"/>
        </w:rPr>
        <w:t xml:space="preserve"> </w:t>
      </w:r>
      <w:r w:rsidR="00FA5773" w:rsidRPr="00B66669">
        <w:rPr>
          <w:rFonts w:ascii="Times New Roman" w:hAnsi="Times New Roman" w:cs="Times New Roman"/>
          <w:color w:val="000000" w:themeColor="text1"/>
          <w:sz w:val="23"/>
          <w:szCs w:val="23"/>
        </w:rPr>
        <w:t xml:space="preserve">and </w:t>
      </w:r>
      <w:r w:rsidRPr="00B66669">
        <w:rPr>
          <w:rFonts w:ascii="Times New Roman" w:hAnsi="Times New Roman" w:cs="Times New Roman"/>
          <w:i/>
          <w:iCs/>
          <w:color w:val="000000" w:themeColor="text1"/>
          <w:sz w:val="23"/>
          <w:szCs w:val="23"/>
        </w:rPr>
        <w:t>TrafficArea</w:t>
      </w:r>
      <w:r w:rsidR="00FA5773" w:rsidRPr="00B66669">
        <w:rPr>
          <w:rFonts w:ascii="Times New Roman" w:hAnsi="Times New Roman" w:cs="Times New Roman"/>
          <w:color w:val="000000" w:themeColor="text1"/>
          <w:sz w:val="23"/>
          <w:szCs w:val="23"/>
        </w:rPr>
        <w:t xml:space="preserve"> have an association relationship</w:t>
      </w:r>
      <w:r w:rsidR="00EA7CCA" w:rsidRPr="00B66669">
        <w:rPr>
          <w:rFonts w:ascii="Times New Roman" w:hAnsi="Times New Roman" w:cs="Times New Roman" w:hint="eastAsia"/>
          <w:color w:val="000000" w:themeColor="text1"/>
          <w:sz w:val="23"/>
          <w:szCs w:val="23"/>
        </w:rPr>
        <w:t>,</w:t>
      </w:r>
      <w:r w:rsidR="00FA5773" w:rsidRPr="00B66669">
        <w:rPr>
          <w:rFonts w:ascii="Times New Roman" w:hAnsi="Times New Roman" w:cs="Times New Roman"/>
          <w:color w:val="000000" w:themeColor="text1"/>
          <w:sz w:val="23"/>
          <w:szCs w:val="23"/>
        </w:rPr>
        <w:t xml:space="preserve"> </w:t>
      </w:r>
      <w:r w:rsidR="00EA7CCA" w:rsidRPr="00B66669">
        <w:rPr>
          <w:rFonts w:ascii="Times New Roman" w:hAnsi="Times New Roman" w:cs="Times New Roman" w:hint="eastAsia"/>
          <w:color w:val="000000" w:themeColor="text1"/>
          <w:sz w:val="23"/>
          <w:szCs w:val="23"/>
        </w:rPr>
        <w:t>with</w:t>
      </w:r>
      <w:r w:rsidR="001B49AF" w:rsidRPr="00B66669">
        <w:rPr>
          <w:rFonts w:ascii="Times New Roman" w:hAnsi="Times New Roman" w:cs="Times New Roman"/>
          <w:color w:val="000000" w:themeColor="text1"/>
          <w:sz w:val="23"/>
          <w:szCs w:val="23"/>
        </w:rPr>
        <w:t xml:space="preserve"> </w:t>
      </w:r>
      <w:r w:rsidR="001B49AF" w:rsidRPr="00B66669">
        <w:rPr>
          <w:rFonts w:ascii="Times New Roman" w:hAnsi="Times New Roman" w:cs="Times New Roman"/>
          <w:i/>
          <w:iCs/>
          <w:color w:val="000000" w:themeColor="text1"/>
          <w:sz w:val="23"/>
          <w:szCs w:val="23"/>
        </w:rPr>
        <w:t>TrfficArea</w:t>
      </w:r>
      <w:r w:rsidR="001B49AF" w:rsidRPr="00B66669">
        <w:rPr>
          <w:rFonts w:ascii="Times New Roman" w:hAnsi="Times New Roman" w:cs="Times New Roman"/>
          <w:color w:val="000000" w:themeColor="text1"/>
          <w:sz w:val="23"/>
          <w:szCs w:val="23"/>
        </w:rPr>
        <w:t xml:space="preserve"> bound</w:t>
      </w:r>
      <w:r w:rsidR="00EA7CCA" w:rsidRPr="00B66669">
        <w:rPr>
          <w:rFonts w:ascii="Times New Roman" w:hAnsi="Times New Roman" w:cs="Times New Roman" w:hint="eastAsia"/>
          <w:color w:val="000000" w:themeColor="text1"/>
          <w:sz w:val="23"/>
          <w:szCs w:val="23"/>
        </w:rPr>
        <w:t>ing</w:t>
      </w:r>
      <w:r w:rsidR="001B49AF" w:rsidRPr="00B66669">
        <w:rPr>
          <w:rFonts w:ascii="Times New Roman" w:hAnsi="Times New Roman" w:cs="Times New Roman"/>
          <w:color w:val="000000" w:themeColor="text1"/>
          <w:sz w:val="23"/>
          <w:szCs w:val="23"/>
        </w:rPr>
        <w:t xml:space="preserve"> </w:t>
      </w:r>
      <w:r w:rsidR="001B49AF" w:rsidRPr="00B66669">
        <w:rPr>
          <w:rFonts w:ascii="Times New Roman" w:hAnsi="Times New Roman" w:cs="Times New Roman"/>
          <w:i/>
          <w:iCs/>
          <w:color w:val="000000" w:themeColor="text1"/>
          <w:sz w:val="23"/>
          <w:szCs w:val="23"/>
        </w:rPr>
        <w:t>Trafficspace</w:t>
      </w:r>
      <w:r w:rsidR="001B49AF" w:rsidRPr="00B66669">
        <w:rPr>
          <w:rFonts w:ascii="Times New Roman" w:hAnsi="Times New Roman" w:cs="Times New Roman"/>
          <w:color w:val="000000" w:themeColor="text1"/>
          <w:sz w:val="23"/>
          <w:szCs w:val="23"/>
        </w:rPr>
        <w:t xml:space="preserve"> at the bottom.</w:t>
      </w:r>
      <w:r w:rsidRPr="00B66669">
        <w:rPr>
          <w:rFonts w:ascii="Times New Roman" w:hAnsi="Times New Roman" w:cs="Times New Roman"/>
          <w:color w:val="000000" w:themeColor="text1"/>
          <w:sz w:val="23"/>
          <w:szCs w:val="23"/>
        </w:rPr>
        <w:t xml:space="preserve"> </w:t>
      </w:r>
      <w:r w:rsidR="00177D2E" w:rsidRPr="00B66669">
        <w:rPr>
          <w:rFonts w:ascii="Times New Roman" w:hAnsi="Times New Roman" w:cs="Times New Roman"/>
          <w:color w:val="000000" w:themeColor="text1"/>
          <w:sz w:val="23"/>
          <w:szCs w:val="23"/>
        </w:rPr>
        <w:t>Mapping parking slots to TrafficArea is a better choice in the sub-section</w:t>
      </w:r>
      <w:r w:rsidR="004B5CF5" w:rsidRPr="00B66669">
        <w:rPr>
          <w:rFonts w:ascii="Times New Roman" w:hAnsi="Times New Roman" w:cs="Times New Roman"/>
          <w:color w:val="000000" w:themeColor="text1"/>
          <w:sz w:val="23"/>
          <w:szCs w:val="23"/>
        </w:rPr>
        <w:t xml:space="preserve"> </w:t>
      </w:r>
      <w:r w:rsidR="004B5CF5" w:rsidRPr="00B66669">
        <w:rPr>
          <w:rFonts w:ascii="Times New Roman" w:hAnsi="Times New Roman" w:cs="Times New Roman"/>
          <w:color w:val="000000" w:themeColor="text1"/>
          <w:sz w:val="23"/>
          <w:szCs w:val="23"/>
        </w:rPr>
        <w:fldChar w:fldCharType="begin"/>
      </w:r>
      <w:r w:rsidR="004B5CF5" w:rsidRPr="00B66669">
        <w:rPr>
          <w:rFonts w:ascii="Times New Roman" w:hAnsi="Times New Roman" w:cs="Times New Roman"/>
          <w:color w:val="000000" w:themeColor="text1"/>
          <w:sz w:val="23"/>
          <w:szCs w:val="23"/>
        </w:rPr>
        <w:instrText xml:space="preserve"> REF _Ref172452899 \r \h </w:instrText>
      </w:r>
      <w:r w:rsidR="00B66669">
        <w:rPr>
          <w:rFonts w:ascii="Times New Roman" w:hAnsi="Times New Roman" w:cs="Times New Roman"/>
          <w:color w:val="000000" w:themeColor="text1"/>
          <w:sz w:val="23"/>
          <w:szCs w:val="23"/>
        </w:rPr>
        <w:instrText xml:space="preserve"> \* MERGEFORMAT </w:instrText>
      </w:r>
      <w:r w:rsidR="004B5CF5" w:rsidRPr="00B66669">
        <w:rPr>
          <w:rFonts w:ascii="Times New Roman" w:hAnsi="Times New Roman" w:cs="Times New Roman"/>
          <w:color w:val="000000" w:themeColor="text1"/>
          <w:sz w:val="23"/>
          <w:szCs w:val="23"/>
        </w:rPr>
      </w:r>
      <w:r w:rsidR="004B5CF5" w:rsidRPr="00B66669">
        <w:rPr>
          <w:rFonts w:ascii="Times New Roman" w:hAnsi="Times New Roman" w:cs="Times New Roman"/>
          <w:color w:val="000000" w:themeColor="text1"/>
          <w:sz w:val="23"/>
          <w:szCs w:val="23"/>
        </w:rPr>
        <w:fldChar w:fldCharType="separate"/>
      </w:r>
      <w:r w:rsidR="0085165E">
        <w:rPr>
          <w:rFonts w:ascii="Times New Roman" w:hAnsi="Times New Roman" w:cs="Times New Roman"/>
          <w:color w:val="000000" w:themeColor="text1"/>
          <w:sz w:val="23"/>
          <w:szCs w:val="23"/>
        </w:rPr>
        <w:t>4.1.3</w:t>
      </w:r>
      <w:r w:rsidR="004B5CF5" w:rsidRPr="00B66669">
        <w:rPr>
          <w:rFonts w:ascii="Times New Roman" w:hAnsi="Times New Roman" w:cs="Times New Roman"/>
          <w:color w:val="000000" w:themeColor="text1"/>
          <w:sz w:val="23"/>
          <w:szCs w:val="23"/>
        </w:rPr>
        <w:fldChar w:fldCharType="end"/>
      </w:r>
      <w:r w:rsidRPr="00B66669">
        <w:rPr>
          <w:rFonts w:ascii="Times New Roman" w:hAnsi="Times New Roman" w:cs="Times New Roman"/>
          <w:color w:val="000000" w:themeColor="text1"/>
          <w:sz w:val="23"/>
          <w:szCs w:val="23"/>
        </w:rPr>
        <w:t xml:space="preserve">. If parking facilities are also mapped to </w:t>
      </w:r>
      <w:r w:rsidRPr="00B66669">
        <w:rPr>
          <w:rFonts w:ascii="Times New Roman" w:hAnsi="Times New Roman" w:cs="Times New Roman"/>
          <w:i/>
          <w:iCs/>
          <w:color w:val="000000" w:themeColor="text1"/>
          <w:sz w:val="23"/>
          <w:szCs w:val="23"/>
        </w:rPr>
        <w:t>TrafficArea</w:t>
      </w:r>
      <w:r w:rsidRPr="00B66669">
        <w:rPr>
          <w:rFonts w:ascii="Times New Roman" w:hAnsi="Times New Roman" w:cs="Times New Roman"/>
          <w:color w:val="000000" w:themeColor="text1"/>
          <w:sz w:val="23"/>
          <w:szCs w:val="23"/>
        </w:rPr>
        <w:t xml:space="preserve">, new </w:t>
      </w:r>
      <w:r w:rsidR="00D81182" w:rsidRPr="00B66669">
        <w:rPr>
          <w:rFonts w:ascii="Times New Roman" w:hAnsi="Times New Roman" w:cs="Times New Roman"/>
          <w:color w:val="000000" w:themeColor="text1"/>
          <w:sz w:val="23"/>
          <w:szCs w:val="23"/>
        </w:rPr>
        <w:t>“relatedT</w:t>
      </w:r>
      <w:r w:rsidR="00177D2E" w:rsidRPr="00B66669">
        <w:rPr>
          <w:rFonts w:ascii="Times New Roman" w:hAnsi="Times New Roman" w:cs="Times New Roman" w:hint="eastAsia"/>
          <w:color w:val="000000" w:themeColor="text1"/>
          <w:sz w:val="23"/>
          <w:szCs w:val="23"/>
        </w:rPr>
        <w:t>o</w:t>
      </w:r>
      <w:r w:rsidR="00D81182" w:rsidRPr="00B66669">
        <w:rPr>
          <w:rFonts w:ascii="Times New Roman" w:hAnsi="Times New Roman" w:cs="Times New Roman"/>
          <w:color w:val="000000" w:themeColor="text1"/>
          <w:sz w:val="23"/>
          <w:szCs w:val="23"/>
        </w:rPr>
        <w:t xml:space="preserve">” relationship connections </w:t>
      </w:r>
      <w:r w:rsidRPr="00B66669">
        <w:rPr>
          <w:rFonts w:ascii="Times New Roman" w:hAnsi="Times New Roman" w:cs="Times New Roman"/>
          <w:color w:val="000000" w:themeColor="text1"/>
          <w:sz w:val="23"/>
          <w:szCs w:val="23"/>
        </w:rPr>
        <w:t>need to be introduced to link</w:t>
      </w:r>
      <w:r w:rsidR="00EA7CCA" w:rsidRPr="00B66669">
        <w:rPr>
          <w:rFonts w:ascii="Times New Roman" w:hAnsi="Times New Roman" w:cs="Times New Roman" w:hint="eastAsia"/>
          <w:color w:val="000000" w:themeColor="text1"/>
          <w:sz w:val="23"/>
          <w:szCs w:val="23"/>
        </w:rPr>
        <w:t xml:space="preserve"> </w:t>
      </w:r>
      <w:r w:rsidRPr="00B66669">
        <w:rPr>
          <w:rFonts w:ascii="Times New Roman" w:hAnsi="Times New Roman" w:cs="Times New Roman"/>
          <w:color w:val="000000" w:themeColor="text1"/>
          <w:sz w:val="23"/>
          <w:szCs w:val="23"/>
        </w:rPr>
        <w:t>parking slots and facilities, potentially causing redundancy and confusion in overlapping areas.</w:t>
      </w:r>
      <w:r w:rsidR="00D81182" w:rsidRPr="00B66669">
        <w:rPr>
          <w:rFonts w:ascii="Times New Roman" w:hAnsi="Times New Roman" w:cs="Times New Roman"/>
          <w:color w:val="000000" w:themeColor="text1"/>
          <w:sz w:val="23"/>
          <w:szCs w:val="23"/>
        </w:rPr>
        <w:t xml:space="preserve"> </w:t>
      </w:r>
      <w:r w:rsidR="008A4145" w:rsidRPr="00B66669">
        <w:rPr>
          <w:rFonts w:ascii="Times New Roman" w:hAnsi="Times New Roman" w:cs="Times New Roman"/>
          <w:color w:val="000000" w:themeColor="text1"/>
          <w:sz w:val="23"/>
          <w:szCs w:val="23"/>
        </w:rPr>
        <w:t xml:space="preserve">Mapping </w:t>
      </w:r>
      <w:r w:rsidR="008A4145" w:rsidRPr="00B66669">
        <w:rPr>
          <w:rFonts w:ascii="Times New Roman" w:hAnsi="Times New Roman" w:cs="Times New Roman"/>
          <w:i/>
          <w:iCs/>
          <w:color w:val="000000" w:themeColor="text1"/>
          <w:sz w:val="23"/>
          <w:szCs w:val="23"/>
        </w:rPr>
        <w:t>ParkingFacility</w:t>
      </w:r>
      <w:r w:rsidR="008A4145" w:rsidRPr="00B66669">
        <w:rPr>
          <w:rFonts w:ascii="Times New Roman" w:hAnsi="Times New Roman" w:cs="Times New Roman"/>
          <w:color w:val="000000" w:themeColor="text1"/>
          <w:sz w:val="23"/>
          <w:szCs w:val="23"/>
        </w:rPr>
        <w:t xml:space="preserve"> to </w:t>
      </w:r>
      <w:r w:rsidR="008A4145" w:rsidRPr="00B66669">
        <w:rPr>
          <w:rFonts w:ascii="Times New Roman" w:hAnsi="Times New Roman" w:cs="Times New Roman"/>
          <w:i/>
          <w:iCs/>
          <w:color w:val="000000" w:themeColor="text1"/>
          <w:sz w:val="23"/>
          <w:szCs w:val="23"/>
        </w:rPr>
        <w:t>TrafficSpace</w:t>
      </w:r>
      <w:r w:rsidR="008A4145" w:rsidRPr="00B66669">
        <w:rPr>
          <w:rFonts w:ascii="Times New Roman" w:hAnsi="Times New Roman" w:cs="Times New Roman"/>
          <w:color w:val="000000" w:themeColor="text1"/>
          <w:sz w:val="23"/>
          <w:szCs w:val="23"/>
        </w:rPr>
        <w:t xml:space="preserve"> is </w:t>
      </w:r>
      <w:r w:rsidR="00C11122" w:rsidRPr="00B66669">
        <w:rPr>
          <w:rFonts w:ascii="Times New Roman" w:hAnsi="Times New Roman" w:cs="Times New Roman"/>
          <w:color w:val="000000" w:themeColor="text1"/>
          <w:sz w:val="23"/>
          <w:szCs w:val="23"/>
        </w:rPr>
        <w:t xml:space="preserve">a more </w:t>
      </w:r>
      <w:r w:rsidR="008A4145" w:rsidRPr="00B66669">
        <w:rPr>
          <w:rFonts w:ascii="Times New Roman" w:hAnsi="Times New Roman" w:cs="Times New Roman"/>
          <w:color w:val="000000" w:themeColor="text1"/>
          <w:sz w:val="23"/>
          <w:szCs w:val="23"/>
        </w:rPr>
        <w:t>logical</w:t>
      </w:r>
      <w:r w:rsidR="00C11122" w:rsidRPr="00B66669">
        <w:rPr>
          <w:rFonts w:ascii="Times New Roman" w:hAnsi="Times New Roman" w:cs="Times New Roman"/>
          <w:color w:val="000000" w:themeColor="text1"/>
          <w:sz w:val="23"/>
          <w:szCs w:val="23"/>
        </w:rPr>
        <w:t xml:space="preserve"> option, </w:t>
      </w:r>
      <w:r w:rsidR="00EA7CCA" w:rsidRPr="00B66669">
        <w:rPr>
          <w:rFonts w:ascii="Times New Roman" w:hAnsi="Times New Roman" w:cs="Times New Roman" w:hint="eastAsia"/>
          <w:color w:val="000000" w:themeColor="text1"/>
          <w:sz w:val="23"/>
          <w:szCs w:val="23"/>
        </w:rPr>
        <w:t xml:space="preserve">as it </w:t>
      </w:r>
      <w:r w:rsidR="00C11122" w:rsidRPr="00B66669">
        <w:rPr>
          <w:rFonts w:ascii="Times New Roman" w:hAnsi="Times New Roman" w:cs="Times New Roman"/>
          <w:color w:val="000000" w:themeColor="text1"/>
          <w:sz w:val="23"/>
          <w:szCs w:val="23"/>
        </w:rPr>
        <w:t xml:space="preserve">not only </w:t>
      </w:r>
      <w:r w:rsidR="00EA7CCA" w:rsidRPr="00B66669">
        <w:rPr>
          <w:rFonts w:ascii="Times New Roman" w:hAnsi="Times New Roman" w:cs="Times New Roman"/>
          <w:color w:val="000000" w:themeColor="text1"/>
          <w:sz w:val="23"/>
          <w:szCs w:val="23"/>
        </w:rPr>
        <w:t>shows the traffic spaces of the parking facilities but also has</w:t>
      </w:r>
      <w:r w:rsidR="00C11122" w:rsidRPr="00B66669">
        <w:rPr>
          <w:rFonts w:ascii="Times New Roman" w:hAnsi="Times New Roman" w:cs="Times New Roman"/>
          <w:color w:val="000000" w:themeColor="text1"/>
          <w:sz w:val="23"/>
          <w:szCs w:val="23"/>
        </w:rPr>
        <w:t xml:space="preserve"> an optional clearance space to represent the clear height</w:t>
      </w:r>
      <w:r w:rsidR="008A4145" w:rsidRPr="00B66669">
        <w:rPr>
          <w:rFonts w:ascii="Times New Roman" w:hAnsi="Times New Roman" w:cs="Times New Roman"/>
          <w:color w:val="000000" w:themeColor="text1"/>
          <w:sz w:val="23"/>
          <w:szCs w:val="23"/>
        </w:rPr>
        <w:t xml:space="preserve">. Additionally, the </w:t>
      </w:r>
      <w:r w:rsidR="00C11122" w:rsidRPr="00B66669">
        <w:rPr>
          <w:rFonts w:ascii="Times New Roman" w:hAnsi="Times New Roman" w:cs="Times New Roman"/>
          <w:color w:val="000000" w:themeColor="text1"/>
          <w:sz w:val="23"/>
          <w:szCs w:val="23"/>
        </w:rPr>
        <w:t xml:space="preserve">aggregation hierarchy </w:t>
      </w:r>
      <w:r w:rsidR="008A4145" w:rsidRPr="00B66669">
        <w:rPr>
          <w:rFonts w:ascii="Times New Roman" w:hAnsi="Times New Roman" w:cs="Times New Roman"/>
          <w:color w:val="000000" w:themeColor="text1"/>
          <w:sz w:val="23"/>
          <w:szCs w:val="23"/>
        </w:rPr>
        <w:t xml:space="preserve">between </w:t>
      </w:r>
      <w:r w:rsidR="008A4145" w:rsidRPr="00B66669">
        <w:rPr>
          <w:rFonts w:ascii="Times New Roman" w:hAnsi="Times New Roman" w:cs="Times New Roman"/>
          <w:i/>
          <w:iCs/>
          <w:color w:val="000000" w:themeColor="text1"/>
          <w:sz w:val="23"/>
          <w:szCs w:val="23"/>
        </w:rPr>
        <w:t>TrafficSpace</w:t>
      </w:r>
      <w:r w:rsidR="008A4145" w:rsidRPr="00B66669">
        <w:rPr>
          <w:rFonts w:ascii="Times New Roman" w:hAnsi="Times New Roman" w:cs="Times New Roman"/>
          <w:color w:val="000000" w:themeColor="text1"/>
          <w:sz w:val="23"/>
          <w:szCs w:val="23"/>
        </w:rPr>
        <w:t xml:space="preserve"> and </w:t>
      </w:r>
      <w:r w:rsidR="008A4145" w:rsidRPr="00B66669">
        <w:rPr>
          <w:rFonts w:ascii="Times New Roman" w:hAnsi="Times New Roman" w:cs="Times New Roman"/>
          <w:i/>
          <w:iCs/>
          <w:color w:val="000000" w:themeColor="text1"/>
          <w:sz w:val="23"/>
          <w:szCs w:val="23"/>
        </w:rPr>
        <w:t>TrafficArea</w:t>
      </w:r>
      <w:r w:rsidR="008A4145" w:rsidRPr="00B66669">
        <w:rPr>
          <w:rFonts w:ascii="Times New Roman" w:hAnsi="Times New Roman" w:cs="Times New Roman"/>
          <w:color w:val="000000" w:themeColor="text1"/>
          <w:sz w:val="23"/>
          <w:szCs w:val="23"/>
        </w:rPr>
        <w:t xml:space="preserve"> clarifies the hierarchical relationship between parking slots, their </w:t>
      </w:r>
      <w:r w:rsidR="00EA7CCA" w:rsidRPr="00B66669">
        <w:rPr>
          <w:rFonts w:ascii="Times New Roman" w:hAnsi="Times New Roman" w:cs="Times New Roman" w:hint="eastAsia"/>
          <w:color w:val="000000" w:themeColor="text1"/>
          <w:sz w:val="23"/>
          <w:szCs w:val="23"/>
        </w:rPr>
        <w:t>ancillaries</w:t>
      </w:r>
      <w:r w:rsidR="008A4145" w:rsidRPr="00B66669">
        <w:rPr>
          <w:rFonts w:ascii="Times New Roman" w:hAnsi="Times New Roman" w:cs="Times New Roman"/>
          <w:color w:val="000000" w:themeColor="text1"/>
          <w:sz w:val="23"/>
          <w:szCs w:val="23"/>
        </w:rPr>
        <w:t>, and parking facilities.</w:t>
      </w:r>
    </w:p>
    <w:p w14:paraId="06D8B96E" w14:textId="4AC9C370" w:rsidR="00A93DB7" w:rsidRPr="00DA4289" w:rsidRDefault="00A93DB7" w:rsidP="00BC4CC8">
      <w:pPr>
        <w:pStyle w:val="Caption"/>
        <w:keepNext/>
        <w:ind w:firstLine="0"/>
        <w:jc w:val="center"/>
        <w:rPr>
          <w:rFonts w:ascii="Times New Roman" w:hAnsi="Times New Roman" w:cs="Times New Roman"/>
          <w:sz w:val="20"/>
          <w:szCs w:val="20"/>
        </w:rPr>
      </w:pPr>
      <w:bookmarkStart w:id="144" w:name="_Ref169469362"/>
      <w:bookmarkStart w:id="145" w:name="_Toc172506870"/>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1</w:t>
      </w:r>
      <w:r w:rsidR="00A346CE" w:rsidRPr="00DA4289">
        <w:rPr>
          <w:rFonts w:ascii="Times New Roman" w:hAnsi="Times New Roman" w:cs="Times New Roman"/>
          <w:sz w:val="20"/>
          <w:szCs w:val="20"/>
        </w:rPr>
        <w:fldChar w:fldCharType="end"/>
      </w:r>
      <w:bookmarkEnd w:id="144"/>
      <w:r w:rsidRPr="00DA4289">
        <w:rPr>
          <w:rFonts w:ascii="Times New Roman" w:hAnsi="Times New Roman" w:cs="Times New Roman"/>
          <w:sz w:val="20"/>
          <w:szCs w:val="20"/>
        </w:rPr>
        <w:t xml:space="preserve"> </w:t>
      </w:r>
      <w:r w:rsidR="00A81C02" w:rsidRPr="00DA4289">
        <w:rPr>
          <w:rFonts w:ascii="Times New Roman" w:hAnsi="Times New Roman" w:cs="Times New Roman"/>
          <w:sz w:val="20"/>
          <w:szCs w:val="20"/>
        </w:rPr>
        <w:t>T</w:t>
      </w:r>
      <w:r w:rsidRPr="00DA4289">
        <w:rPr>
          <w:rFonts w:ascii="Times New Roman" w:hAnsi="Times New Roman" w:cs="Times New Roman"/>
          <w:sz w:val="20"/>
          <w:szCs w:val="20"/>
        </w:rPr>
        <w:t xml:space="preserve">he mapping details from the “ParkingFacility” to CityGML 3.0. </w:t>
      </w:r>
      <w:r w:rsidR="00A81C02" w:rsidRPr="00DA4289">
        <w:rPr>
          <w:rFonts w:ascii="Times New Roman" w:hAnsi="Times New Roman" w:cs="Times New Roman"/>
          <w:sz w:val="20"/>
          <w:szCs w:val="20"/>
        </w:rPr>
        <w:t>The bold</w:t>
      </w:r>
      <w:r w:rsidRPr="00DA4289">
        <w:rPr>
          <w:rFonts w:ascii="Times New Roman" w:hAnsi="Times New Roman" w:cs="Times New Roman"/>
          <w:sz w:val="20"/>
          <w:szCs w:val="20"/>
        </w:rPr>
        <w:t xml:space="preserve"> text is the extended part.</w:t>
      </w:r>
      <w:bookmarkEnd w:id="145"/>
    </w:p>
    <w:tbl>
      <w:tblPr>
        <w:tblStyle w:val="PlainTable5"/>
        <w:tblW w:w="6687" w:type="dxa"/>
        <w:jc w:val="center"/>
        <w:tblLayout w:type="fixed"/>
        <w:tblLook w:val="04A0" w:firstRow="1" w:lastRow="0" w:firstColumn="1" w:lastColumn="0" w:noHBand="0" w:noVBand="1"/>
      </w:tblPr>
      <w:tblGrid>
        <w:gridCol w:w="2277"/>
        <w:gridCol w:w="1692"/>
        <w:gridCol w:w="2718"/>
      </w:tblGrid>
      <w:tr w:rsidR="00C069C5" w:rsidRPr="00DA4289" w14:paraId="6340F94D" w14:textId="77777777" w:rsidTr="00D47EA6">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100" w:firstRow="0" w:lastRow="0" w:firstColumn="1" w:lastColumn="0" w:oddVBand="0" w:evenVBand="0" w:oddHBand="0" w:evenHBand="0" w:firstRowFirstColumn="1" w:firstRowLastColumn="0" w:lastRowFirstColumn="0" w:lastRowLastColumn="0"/>
            <w:tcW w:w="2277" w:type="dxa"/>
            <w:tcBorders>
              <w:bottom w:val="none" w:sz="0" w:space="0" w:color="auto"/>
              <w:right w:val="single" w:sz="4" w:space="0" w:color="auto"/>
            </w:tcBorders>
          </w:tcPr>
          <w:p w14:paraId="1352D8CC" w14:textId="6F41510D" w:rsidR="00C069C5" w:rsidRPr="00DA4289" w:rsidRDefault="00C069C5" w:rsidP="004D45AC">
            <w:pPr>
              <w:ind w:firstLine="0"/>
              <w:rPr>
                <w:rFonts w:ascii="Times New Roman" w:hAnsi="Times New Roman" w:cs="Times New Roman"/>
                <w:i w:val="0"/>
                <w:iCs w:val="0"/>
              </w:rPr>
            </w:pPr>
            <w:bookmarkStart w:id="146" w:name="_Hlk169451538"/>
            <w:r w:rsidRPr="00DA4289">
              <w:rPr>
                <w:rFonts w:ascii="Times New Roman" w:hAnsi="Times New Roman" w:cs="Times New Roman"/>
                <w:i w:val="0"/>
                <w:iCs w:val="0"/>
              </w:rPr>
              <w:t>Parking regulations</w:t>
            </w:r>
            <w:r w:rsidR="004D45AC" w:rsidRPr="00DA4289">
              <w:rPr>
                <w:rFonts w:ascii="Times New Roman" w:hAnsi="Times New Roman" w:cs="Times New Roman"/>
                <w:i w:val="0"/>
                <w:iCs w:val="0"/>
              </w:rPr>
              <w:t xml:space="preserve"> </w:t>
            </w:r>
            <w:r w:rsidRPr="00DA4289">
              <w:rPr>
                <w:rFonts w:ascii="Times New Roman" w:hAnsi="Times New Roman" w:cs="Times New Roman"/>
                <w:i w:val="0"/>
                <w:iCs w:val="0"/>
              </w:rPr>
              <w:t>CM</w:t>
            </w:r>
          </w:p>
        </w:tc>
        <w:tc>
          <w:tcPr>
            <w:tcW w:w="4410" w:type="dxa"/>
            <w:gridSpan w:val="2"/>
            <w:tcBorders>
              <w:left w:val="single" w:sz="4" w:space="0" w:color="auto"/>
              <w:bottom w:val="none" w:sz="0" w:space="0" w:color="auto"/>
            </w:tcBorders>
          </w:tcPr>
          <w:p w14:paraId="6C53BB2F" w14:textId="48658F39" w:rsidR="00C069C5" w:rsidRPr="00DA4289" w:rsidRDefault="00C069C5" w:rsidP="00A93DB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DA4289">
              <w:rPr>
                <w:rFonts w:ascii="Times New Roman" w:hAnsi="Times New Roman" w:cs="Times New Roman"/>
                <w:i w:val="0"/>
                <w:iCs w:val="0"/>
              </w:rPr>
              <w:t>CityGML CM</w:t>
            </w:r>
            <w:r w:rsidRPr="00DA4289">
              <w:rPr>
                <w:rFonts w:ascii="Times New Roman" w:hAnsi="Times New Roman" w:cs="Times New Roman" w:hint="eastAsia"/>
                <w:i w:val="0"/>
                <w:iCs w:val="0"/>
              </w:rPr>
              <w:t xml:space="preserve"> </w:t>
            </w:r>
            <w:r w:rsidRPr="00DA4289">
              <w:rPr>
                <w:rFonts w:ascii="Times New Roman" w:hAnsi="Times New Roman" w:cs="Times New Roman"/>
                <w:i w:val="0"/>
                <w:iCs w:val="0"/>
              </w:rPr>
              <w:t>and extending</w:t>
            </w:r>
          </w:p>
        </w:tc>
      </w:tr>
      <w:tr w:rsidR="00C069C5" w:rsidRPr="00DA4289" w14:paraId="6BB80B3B" w14:textId="77777777" w:rsidTr="00D47EA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bottom w:val="single" w:sz="4" w:space="0" w:color="auto"/>
              <w:right w:val="single" w:sz="4" w:space="0" w:color="auto"/>
            </w:tcBorders>
          </w:tcPr>
          <w:p w14:paraId="7BA215B0" w14:textId="77777777" w:rsidR="00C069C5" w:rsidRPr="00DA4289" w:rsidRDefault="00C069C5" w:rsidP="00EC2E8D">
            <w:pPr>
              <w:ind w:firstLine="0"/>
              <w:rPr>
                <w:rFonts w:ascii="Times New Roman" w:hAnsi="Times New Roman" w:cs="Times New Roman"/>
                <w:i w:val="0"/>
                <w:iCs w:val="0"/>
              </w:rPr>
            </w:pPr>
            <w:r w:rsidRPr="00DA4289">
              <w:rPr>
                <w:rFonts w:ascii="Times New Roman" w:hAnsi="Times New Roman" w:cs="Times New Roman"/>
                <w:i w:val="0"/>
                <w:iCs w:val="0"/>
              </w:rPr>
              <w:t>Attribute</w:t>
            </w:r>
          </w:p>
        </w:tc>
        <w:tc>
          <w:tcPr>
            <w:tcW w:w="1692" w:type="dxa"/>
            <w:tcBorders>
              <w:left w:val="single" w:sz="4" w:space="0" w:color="auto"/>
              <w:bottom w:val="single" w:sz="4" w:space="0" w:color="auto"/>
            </w:tcBorders>
          </w:tcPr>
          <w:p w14:paraId="2230814B" w14:textId="77777777" w:rsidR="00C069C5" w:rsidRPr="00DA4289" w:rsidRDefault="00C069C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Class</w:t>
            </w:r>
          </w:p>
        </w:tc>
        <w:tc>
          <w:tcPr>
            <w:tcW w:w="2718" w:type="dxa"/>
            <w:tcBorders>
              <w:bottom w:val="single" w:sz="4" w:space="0" w:color="auto"/>
            </w:tcBorders>
          </w:tcPr>
          <w:p w14:paraId="39DCEE8B" w14:textId="77777777" w:rsidR="00C069C5" w:rsidRPr="00DA4289" w:rsidRDefault="00C069C5" w:rsidP="00A81C0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Attribute</w:t>
            </w:r>
          </w:p>
        </w:tc>
      </w:tr>
      <w:tr w:rsidR="00C069C5" w:rsidRPr="00DA4289" w14:paraId="2D7EB824" w14:textId="77777777" w:rsidTr="00D47EA6">
        <w:trPr>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top w:val="single" w:sz="4" w:space="0" w:color="auto"/>
              <w:right w:val="single" w:sz="4" w:space="0" w:color="auto"/>
            </w:tcBorders>
          </w:tcPr>
          <w:p w14:paraId="0E93D43E" w14:textId="61D2364A" w:rsidR="00C069C5" w:rsidRPr="00DA4289" w:rsidRDefault="00A81C02" w:rsidP="00EC2E8D">
            <w:pPr>
              <w:ind w:firstLine="0"/>
              <w:rPr>
                <w:rFonts w:ascii="Times New Roman" w:hAnsi="Times New Roman" w:cs="Times New Roman"/>
                <w:b/>
                <w:bCs/>
                <w:sz w:val="22"/>
                <w:szCs w:val="24"/>
              </w:rPr>
            </w:pPr>
            <w:r w:rsidRPr="00DA4289">
              <w:rPr>
                <w:rFonts w:ascii="Times New Roman" w:hAnsi="Times New Roman" w:cs="Times New Roman" w:hint="eastAsia"/>
                <w:b/>
                <w:bCs/>
                <w:sz w:val="22"/>
                <w:szCs w:val="24"/>
              </w:rPr>
              <w:t>ParkingFacility</w:t>
            </w:r>
          </w:p>
        </w:tc>
        <w:tc>
          <w:tcPr>
            <w:tcW w:w="1692" w:type="dxa"/>
            <w:tcBorders>
              <w:top w:val="single" w:sz="4" w:space="0" w:color="auto"/>
              <w:left w:val="single" w:sz="4" w:space="0" w:color="auto"/>
            </w:tcBorders>
          </w:tcPr>
          <w:p w14:paraId="2FD52830" w14:textId="77777777" w:rsidR="00C069C5" w:rsidRPr="00DA4289" w:rsidRDefault="00C069C5" w:rsidP="00EC2E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p>
        </w:tc>
        <w:tc>
          <w:tcPr>
            <w:tcW w:w="2718" w:type="dxa"/>
            <w:tcBorders>
              <w:top w:val="single" w:sz="4" w:space="0" w:color="auto"/>
            </w:tcBorders>
          </w:tcPr>
          <w:p w14:paraId="1F73833F" w14:textId="77777777" w:rsidR="00C069C5" w:rsidRPr="00DA4289" w:rsidRDefault="00C069C5" w:rsidP="00EC2E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p>
        </w:tc>
      </w:tr>
      <w:tr w:rsidR="004B5CF5" w:rsidRPr="00DA4289" w14:paraId="26E0D974" w14:textId="77777777" w:rsidTr="00D47EA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52306FA9" w14:textId="77777777" w:rsidR="004B5CF5" w:rsidRPr="00DA4289" w:rsidRDefault="004B5CF5" w:rsidP="00052EA6">
            <w:pPr>
              <w:ind w:firstLine="0"/>
              <w:rPr>
                <w:rFonts w:ascii="Times New Roman" w:hAnsi="Times New Roman" w:cs="Times New Roman"/>
              </w:rPr>
            </w:pPr>
            <w:r w:rsidRPr="00DA4289">
              <w:rPr>
                <w:rFonts w:ascii="Times New Roman" w:hAnsi="Times New Roman" w:cs="Times New Roman"/>
              </w:rPr>
              <w:t>Class</w:t>
            </w:r>
          </w:p>
        </w:tc>
        <w:tc>
          <w:tcPr>
            <w:tcW w:w="1692" w:type="dxa"/>
            <w:tcBorders>
              <w:left w:val="single" w:sz="4" w:space="0" w:color="auto"/>
            </w:tcBorders>
          </w:tcPr>
          <w:p w14:paraId="27387C7D" w14:textId="77777777" w:rsidR="004B5CF5" w:rsidRPr="00DA4289" w:rsidRDefault="004B5CF5" w:rsidP="00052EA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TrafficSpace</w:t>
            </w:r>
          </w:p>
        </w:tc>
        <w:tc>
          <w:tcPr>
            <w:tcW w:w="2718" w:type="dxa"/>
          </w:tcPr>
          <w:p w14:paraId="3D0C95EF" w14:textId="77777777" w:rsidR="004B5CF5" w:rsidRPr="00DA4289" w:rsidRDefault="004B5CF5" w:rsidP="00052EA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b/>
                <w:bCs/>
                <w:i/>
                <w:iCs/>
              </w:rPr>
              <w:t>classOfPF</w:t>
            </w:r>
          </w:p>
        </w:tc>
      </w:tr>
      <w:tr w:rsidR="004B5CF5" w:rsidRPr="00DA4289" w14:paraId="413B3A79" w14:textId="77777777" w:rsidTr="00D47EA6">
        <w:trPr>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64CD49F5" w14:textId="77777777" w:rsidR="004B5CF5" w:rsidRPr="00DA4289" w:rsidRDefault="004B5CF5" w:rsidP="00052EA6">
            <w:pPr>
              <w:ind w:firstLine="0"/>
              <w:rPr>
                <w:rFonts w:ascii="Times New Roman" w:hAnsi="Times New Roman" w:cs="Times New Roman"/>
              </w:rPr>
            </w:pPr>
            <w:r w:rsidRPr="00DA4289">
              <w:rPr>
                <w:rFonts w:ascii="Times New Roman" w:hAnsi="Times New Roman" w:cs="Times New Roman"/>
              </w:rPr>
              <w:t>Form</w:t>
            </w:r>
          </w:p>
        </w:tc>
        <w:tc>
          <w:tcPr>
            <w:tcW w:w="1692" w:type="dxa"/>
            <w:tcBorders>
              <w:left w:val="single" w:sz="4" w:space="0" w:color="auto"/>
            </w:tcBorders>
          </w:tcPr>
          <w:p w14:paraId="329B3B88" w14:textId="77777777" w:rsidR="004B5CF5" w:rsidRPr="00DA4289" w:rsidRDefault="004B5CF5" w:rsidP="00052EA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TrafficSpace</w:t>
            </w:r>
          </w:p>
        </w:tc>
        <w:tc>
          <w:tcPr>
            <w:tcW w:w="2718" w:type="dxa"/>
          </w:tcPr>
          <w:p w14:paraId="0847B018" w14:textId="77777777" w:rsidR="004B5CF5" w:rsidRPr="00DA4289" w:rsidRDefault="004B5CF5" w:rsidP="00052EA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b/>
                <w:bCs/>
                <w:i/>
                <w:iCs/>
              </w:rPr>
              <w:t>formOfPF</w:t>
            </w:r>
          </w:p>
        </w:tc>
      </w:tr>
      <w:tr w:rsidR="004B5CF5" w:rsidRPr="00DA4289" w14:paraId="7E66AB92" w14:textId="77777777" w:rsidTr="00D47EA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40F1D46C" w14:textId="77777777" w:rsidR="004B5CF5" w:rsidRPr="00DA4289" w:rsidRDefault="004B5CF5" w:rsidP="00052EA6">
            <w:pPr>
              <w:ind w:firstLine="0"/>
              <w:rPr>
                <w:rFonts w:ascii="Times New Roman" w:hAnsi="Times New Roman" w:cs="Times New Roman"/>
              </w:rPr>
            </w:pPr>
            <w:r w:rsidRPr="00DA4289">
              <w:rPr>
                <w:rFonts w:ascii="Times New Roman" w:hAnsi="Times New Roman" w:cs="Times New Roman" w:hint="eastAsia"/>
              </w:rPr>
              <w:t>Usage</w:t>
            </w:r>
          </w:p>
        </w:tc>
        <w:tc>
          <w:tcPr>
            <w:tcW w:w="1692" w:type="dxa"/>
            <w:tcBorders>
              <w:left w:val="single" w:sz="4" w:space="0" w:color="auto"/>
            </w:tcBorders>
          </w:tcPr>
          <w:p w14:paraId="186F0D3A" w14:textId="77777777" w:rsidR="004B5CF5" w:rsidRPr="00DA4289" w:rsidRDefault="004B5CF5" w:rsidP="00052EA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TrafficSpace</w:t>
            </w:r>
          </w:p>
        </w:tc>
        <w:tc>
          <w:tcPr>
            <w:tcW w:w="2718" w:type="dxa"/>
          </w:tcPr>
          <w:p w14:paraId="775B2350" w14:textId="77777777" w:rsidR="004B5CF5" w:rsidRPr="00DA4289" w:rsidRDefault="004B5CF5" w:rsidP="00052EA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hint="eastAsia"/>
                <w:b/>
                <w:bCs/>
                <w:i/>
                <w:iCs/>
              </w:rPr>
              <w:t>usageOfPF</w:t>
            </w:r>
          </w:p>
        </w:tc>
      </w:tr>
      <w:tr w:rsidR="004B5CF5" w:rsidRPr="00DA4289" w14:paraId="31DEB742" w14:textId="77777777" w:rsidTr="00D47EA6">
        <w:trPr>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41FACDDE" w14:textId="77777777" w:rsidR="004B5CF5" w:rsidRPr="00DA4289" w:rsidRDefault="004B5CF5" w:rsidP="00052EA6">
            <w:pPr>
              <w:ind w:firstLine="0"/>
              <w:rPr>
                <w:rFonts w:ascii="Times New Roman" w:hAnsi="Times New Roman" w:cs="Times New Roman"/>
              </w:rPr>
            </w:pPr>
            <w:r w:rsidRPr="00DA4289">
              <w:rPr>
                <w:rFonts w:ascii="Times New Roman" w:hAnsi="Times New Roman" w:cs="Times New Roman"/>
              </w:rPr>
              <w:t>Type</w:t>
            </w:r>
          </w:p>
        </w:tc>
        <w:tc>
          <w:tcPr>
            <w:tcW w:w="1692" w:type="dxa"/>
            <w:tcBorders>
              <w:left w:val="single" w:sz="4" w:space="0" w:color="auto"/>
            </w:tcBorders>
          </w:tcPr>
          <w:p w14:paraId="4DB8A68C" w14:textId="77777777" w:rsidR="004B5CF5" w:rsidRPr="00DA4289" w:rsidRDefault="004B5CF5" w:rsidP="00052EA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TrafficSpace</w:t>
            </w:r>
          </w:p>
        </w:tc>
        <w:tc>
          <w:tcPr>
            <w:tcW w:w="2718" w:type="dxa"/>
          </w:tcPr>
          <w:p w14:paraId="3FDA398D" w14:textId="77777777" w:rsidR="004B5CF5" w:rsidRPr="00DA4289" w:rsidRDefault="004B5CF5" w:rsidP="00052EA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b/>
                <w:bCs/>
                <w:i/>
                <w:iCs/>
              </w:rPr>
              <w:t>typeOfPF</w:t>
            </w:r>
          </w:p>
        </w:tc>
      </w:tr>
      <w:tr w:rsidR="00C069C5" w:rsidRPr="00DA4289" w14:paraId="4D3B08B7" w14:textId="77777777" w:rsidTr="00D47EA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716B1604" w14:textId="77777777" w:rsidR="00C069C5" w:rsidRPr="00DA4289" w:rsidRDefault="00C069C5" w:rsidP="00EC2E8D">
            <w:pPr>
              <w:ind w:firstLine="0"/>
              <w:rPr>
                <w:rFonts w:ascii="Times New Roman" w:hAnsi="Times New Roman" w:cs="Times New Roman"/>
              </w:rPr>
            </w:pPr>
            <w:r w:rsidRPr="00DA4289">
              <w:rPr>
                <w:rFonts w:ascii="Times New Roman" w:hAnsi="Times New Roman" w:cs="Times New Roman"/>
              </w:rPr>
              <w:t>Area</w:t>
            </w:r>
          </w:p>
        </w:tc>
        <w:tc>
          <w:tcPr>
            <w:tcW w:w="1692" w:type="dxa"/>
            <w:tcBorders>
              <w:left w:val="single" w:sz="4" w:space="0" w:color="auto"/>
            </w:tcBorders>
          </w:tcPr>
          <w:p w14:paraId="36DD4D0F" w14:textId="7FC0AA6B" w:rsidR="00C069C5" w:rsidRPr="00DA4289" w:rsidRDefault="00C069C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TrafficSpace</w:t>
            </w:r>
          </w:p>
        </w:tc>
        <w:tc>
          <w:tcPr>
            <w:tcW w:w="2718" w:type="dxa"/>
          </w:tcPr>
          <w:p w14:paraId="12D695BC" w14:textId="58799C0F" w:rsidR="00C069C5" w:rsidRPr="00DA4289" w:rsidRDefault="00C069C5" w:rsidP="00A81C0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b/>
                <w:bCs/>
                <w:i/>
                <w:iCs/>
              </w:rPr>
              <w:t>usableAreaOfPF</w:t>
            </w:r>
          </w:p>
        </w:tc>
      </w:tr>
      <w:tr w:rsidR="00C069C5" w:rsidRPr="00DA4289" w14:paraId="71FD6ECA" w14:textId="77777777" w:rsidTr="00D47EA6">
        <w:trPr>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1922C8DE" w14:textId="77777777" w:rsidR="00C069C5" w:rsidRPr="00DA4289" w:rsidRDefault="00C069C5" w:rsidP="00EC2E8D">
            <w:pPr>
              <w:ind w:firstLine="0"/>
              <w:rPr>
                <w:rFonts w:ascii="Times New Roman" w:hAnsi="Times New Roman" w:cs="Times New Roman"/>
              </w:rPr>
            </w:pPr>
            <w:r w:rsidRPr="00DA4289">
              <w:rPr>
                <w:rFonts w:ascii="Times New Roman" w:hAnsi="Times New Roman" w:cs="Times New Roman"/>
              </w:rPr>
              <w:t>FloorNumber</w:t>
            </w:r>
          </w:p>
        </w:tc>
        <w:tc>
          <w:tcPr>
            <w:tcW w:w="1692" w:type="dxa"/>
            <w:tcBorders>
              <w:left w:val="single" w:sz="4" w:space="0" w:color="auto"/>
            </w:tcBorders>
          </w:tcPr>
          <w:p w14:paraId="117515A0" w14:textId="77777777" w:rsidR="00C069C5" w:rsidRPr="00DA4289" w:rsidRDefault="00C069C5" w:rsidP="00EC2E8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AbstractBuilding</w:t>
            </w:r>
          </w:p>
        </w:tc>
        <w:tc>
          <w:tcPr>
            <w:tcW w:w="2718" w:type="dxa"/>
          </w:tcPr>
          <w:p w14:paraId="53CB5365" w14:textId="77777777" w:rsidR="00C069C5" w:rsidRPr="00DA4289" w:rsidRDefault="00C069C5" w:rsidP="00EC2E8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StoreyAboveGround</w:t>
            </w:r>
          </w:p>
          <w:p w14:paraId="3A4B3357" w14:textId="77777777" w:rsidR="00C069C5" w:rsidRPr="00DA4289" w:rsidRDefault="00C069C5" w:rsidP="00EC2E8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StoreyBelowGround</w:t>
            </w:r>
          </w:p>
        </w:tc>
      </w:tr>
      <w:tr w:rsidR="00C069C5" w:rsidRPr="00DA4289" w14:paraId="11F5676E" w14:textId="77777777" w:rsidTr="00D47EA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33DB305F" w14:textId="7B30935A" w:rsidR="00C069C5" w:rsidRPr="00DA4289" w:rsidRDefault="000E53DB" w:rsidP="00EC2E8D">
            <w:pPr>
              <w:ind w:firstLine="0"/>
              <w:rPr>
                <w:rFonts w:ascii="Times New Roman" w:hAnsi="Times New Roman" w:cs="Times New Roman"/>
              </w:rPr>
            </w:pPr>
            <w:r w:rsidRPr="00DA4289">
              <w:rPr>
                <w:rFonts w:ascii="Times New Roman" w:hAnsi="Times New Roman" w:cs="Times New Roman"/>
                <w:szCs w:val="21"/>
              </w:rPr>
              <w:t>originalNumberOfPS</w:t>
            </w:r>
          </w:p>
        </w:tc>
        <w:tc>
          <w:tcPr>
            <w:tcW w:w="1692" w:type="dxa"/>
            <w:tcBorders>
              <w:left w:val="single" w:sz="4" w:space="0" w:color="auto"/>
            </w:tcBorders>
          </w:tcPr>
          <w:p w14:paraId="7B3770DE" w14:textId="77777777" w:rsidR="00C069C5" w:rsidRPr="00DA4289" w:rsidRDefault="00C069C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Building</w:t>
            </w:r>
          </w:p>
        </w:tc>
        <w:tc>
          <w:tcPr>
            <w:tcW w:w="2718" w:type="dxa"/>
          </w:tcPr>
          <w:p w14:paraId="18F1DE9A" w14:textId="0D981CC2" w:rsidR="00C069C5" w:rsidRPr="00DA4289" w:rsidRDefault="000E53DB"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b/>
                <w:bCs/>
                <w:i/>
                <w:iCs/>
                <w:szCs w:val="21"/>
              </w:rPr>
              <w:t>originalNumberOfPS</w:t>
            </w:r>
          </w:p>
        </w:tc>
      </w:tr>
      <w:tr w:rsidR="00C069C5" w:rsidRPr="00DA4289" w14:paraId="48526B96" w14:textId="77777777" w:rsidTr="00D47EA6">
        <w:trPr>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0E8DA441" w14:textId="77777777" w:rsidR="00C069C5" w:rsidRPr="00DA4289" w:rsidRDefault="00C069C5" w:rsidP="00EC2E8D">
            <w:pPr>
              <w:ind w:firstLine="0"/>
              <w:rPr>
                <w:rFonts w:ascii="Times New Roman" w:hAnsi="Times New Roman" w:cs="Times New Roman"/>
              </w:rPr>
            </w:pPr>
            <w:r w:rsidRPr="00DA4289">
              <w:rPr>
                <w:rFonts w:ascii="Times New Roman" w:hAnsi="Times New Roman" w:cs="Times New Roman"/>
              </w:rPr>
              <w:t>Height</w:t>
            </w:r>
          </w:p>
        </w:tc>
        <w:tc>
          <w:tcPr>
            <w:tcW w:w="1692" w:type="dxa"/>
            <w:tcBorders>
              <w:left w:val="single" w:sz="4" w:space="0" w:color="auto"/>
            </w:tcBorders>
          </w:tcPr>
          <w:p w14:paraId="79F5CA59" w14:textId="77777777" w:rsidR="00C069C5" w:rsidRPr="00DA4289" w:rsidRDefault="00C069C5" w:rsidP="00EC2E8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ClearanceSpace</w:t>
            </w:r>
          </w:p>
        </w:tc>
        <w:tc>
          <w:tcPr>
            <w:tcW w:w="2718" w:type="dxa"/>
          </w:tcPr>
          <w:p w14:paraId="6560A979" w14:textId="77777777" w:rsidR="00C069C5" w:rsidRPr="00DA4289" w:rsidRDefault="00C069C5" w:rsidP="00EC2E8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b/>
                <w:bCs/>
                <w:i/>
                <w:iCs/>
              </w:rPr>
              <w:t>clearHeight</w:t>
            </w:r>
          </w:p>
        </w:tc>
      </w:tr>
      <w:tr w:rsidR="00C069C5" w:rsidRPr="00DA4289" w14:paraId="7F625710" w14:textId="77777777" w:rsidTr="00D47EA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1CF63129" w14:textId="77777777" w:rsidR="00C069C5" w:rsidRPr="00DA4289" w:rsidRDefault="00C069C5" w:rsidP="00EC2E8D">
            <w:pPr>
              <w:rPr>
                <w:rFonts w:ascii="Times New Roman" w:hAnsi="Times New Roman" w:cs="Times New Roman"/>
              </w:rPr>
            </w:pPr>
          </w:p>
        </w:tc>
        <w:tc>
          <w:tcPr>
            <w:tcW w:w="1692" w:type="dxa"/>
            <w:tcBorders>
              <w:left w:val="single" w:sz="4" w:space="0" w:color="auto"/>
            </w:tcBorders>
          </w:tcPr>
          <w:p w14:paraId="2A808E62" w14:textId="77777777" w:rsidR="00C069C5" w:rsidRPr="00DA4289" w:rsidRDefault="00C069C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AbstractBuilding</w:t>
            </w:r>
          </w:p>
        </w:tc>
        <w:tc>
          <w:tcPr>
            <w:tcW w:w="2718" w:type="dxa"/>
          </w:tcPr>
          <w:p w14:paraId="20E30465" w14:textId="77777777" w:rsidR="00C069C5" w:rsidRPr="00DA4289" w:rsidRDefault="00C069C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storeyHeightsAboveGround</w:t>
            </w:r>
          </w:p>
          <w:p w14:paraId="402C5269" w14:textId="77777777" w:rsidR="00C069C5" w:rsidRPr="00DA4289" w:rsidRDefault="00C069C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i/>
                <w:iCs/>
              </w:rPr>
              <w:t>storeyHeightsBelowGround</w:t>
            </w:r>
          </w:p>
        </w:tc>
      </w:tr>
      <w:bookmarkEnd w:id="146"/>
    </w:tbl>
    <w:p w14:paraId="19617DE3" w14:textId="0F0EF922" w:rsidR="00FF44FC" w:rsidRDefault="00FF44FC" w:rsidP="003C47E4">
      <w:pPr>
        <w:ind w:firstLine="0"/>
      </w:pPr>
    </w:p>
    <w:p w14:paraId="4137A703" w14:textId="447272D8" w:rsidR="00C069C5" w:rsidRPr="00DA4289" w:rsidRDefault="00FF44FC" w:rsidP="00FF44FC">
      <w:r>
        <w:br w:type="page"/>
      </w:r>
    </w:p>
    <w:p w14:paraId="3B21A494" w14:textId="1CE0404B" w:rsidR="004726C7" w:rsidRPr="00DA4289" w:rsidRDefault="004726C7" w:rsidP="00BC4CC8">
      <w:pPr>
        <w:pStyle w:val="Caption"/>
        <w:keepNext/>
        <w:jc w:val="center"/>
        <w:rPr>
          <w:rFonts w:ascii="Times New Roman" w:hAnsi="Times New Roman" w:cs="Times New Roman"/>
          <w:sz w:val="20"/>
          <w:szCs w:val="20"/>
        </w:rPr>
      </w:pPr>
      <w:bookmarkStart w:id="147" w:name="_Ref169518003"/>
      <w:bookmarkStart w:id="148" w:name="_Toc172506871"/>
      <w:r w:rsidRPr="00DA4289">
        <w:rPr>
          <w:rFonts w:ascii="Times New Roman" w:hAnsi="Times New Roman" w:cs="Times New Roman"/>
          <w:sz w:val="20"/>
          <w:szCs w:val="20"/>
        </w:rPr>
        <w:lastRenderedPageBreak/>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A346CE" w:rsidRPr="00DA4289">
        <w:rPr>
          <w:rFonts w:ascii="Times New Roman" w:hAnsi="Times New Roman" w:cs="Times New Roman"/>
          <w:sz w:val="20"/>
          <w:szCs w:val="20"/>
        </w:rPr>
        <w:fldChar w:fldCharType="end"/>
      </w:r>
      <w:bookmarkEnd w:id="147"/>
      <w:r w:rsidRPr="00DA4289">
        <w:rPr>
          <w:rFonts w:ascii="Times New Roman" w:hAnsi="Times New Roman" w:cs="Times New Roman"/>
          <w:sz w:val="20"/>
          <w:szCs w:val="20"/>
        </w:rPr>
        <w:t xml:space="preserve"> The descriptions of considered classes </w:t>
      </w:r>
      <w:r w:rsidR="00A96D36" w:rsidRPr="00DA4289">
        <w:rPr>
          <w:rFonts w:ascii="Times New Roman" w:hAnsi="Times New Roman" w:cs="Times New Roman"/>
          <w:sz w:val="20"/>
          <w:szCs w:val="20"/>
        </w:rPr>
        <w:fldChar w:fldCharType="begin"/>
      </w:r>
      <w:r w:rsidR="00A96D36" w:rsidRPr="00DA4289">
        <w:rPr>
          <w:rFonts w:ascii="Times New Roman" w:hAnsi="Times New Roman" w:cs="Times New Roman"/>
          <w:sz w:val="20"/>
          <w:szCs w:val="20"/>
        </w:rPr>
        <w:instrText xml:space="preserve"> ADDIN ZOTERO_ITEM CSL_CITATION {"citationID":"HxsXRRdD","properties":{"formattedCitation":"(Kolbe et al., 2021)","plainCitation":"(Kolbe et al., 2021)","noteIndex":0},"citationItems":[{"id":1098,"uris":["http://zotero.org/users/7861836/items/4L7PGSF5"],"itemData":{"id":1098,"type":"standard","authority":"Open Geospatial Consortium","title":"OGC City Geography Markup Language (CityGML) Part 1: Conceptual Model Standard","URL":"http://www.opengis.net/doc/IS/CityGML-1/3.0","author":[{"family":"Kolbe","given":"Thomas H"},{"family":"Kutzner","given":"Tatjana"},{"family":"Smyth","given":"Carl Stephen"},{"family":"Nagel","given":"Claus"},{"family":"Roensdorf","given":"Carsten"},{"family":"Heazel","given":"Charles"}],"issued":{"date-parts":[["2021"]]}}}],"schema":"https://github.com/citation-style-language/schema/raw/master/csl-citation.json"} </w:instrText>
      </w:r>
      <w:r w:rsidR="00A96D36" w:rsidRPr="00DA4289">
        <w:rPr>
          <w:rFonts w:ascii="Times New Roman" w:hAnsi="Times New Roman" w:cs="Times New Roman"/>
          <w:sz w:val="20"/>
          <w:szCs w:val="20"/>
        </w:rPr>
        <w:fldChar w:fldCharType="separate"/>
      </w:r>
      <w:r w:rsidR="00A96D36" w:rsidRPr="00DA4289">
        <w:rPr>
          <w:rFonts w:ascii="Times New Roman" w:hAnsi="Times New Roman" w:cs="Times New Roman"/>
          <w:sz w:val="20"/>
          <w:szCs w:val="20"/>
        </w:rPr>
        <w:t>(Kolbe et al., 2021)</w:t>
      </w:r>
      <w:bookmarkEnd w:id="148"/>
      <w:r w:rsidR="00A96D36" w:rsidRPr="00DA4289">
        <w:rPr>
          <w:rFonts w:ascii="Times New Roman" w:hAnsi="Times New Roman" w:cs="Times New Roman"/>
          <w:sz w:val="20"/>
          <w:szCs w:val="20"/>
        </w:rPr>
        <w:fldChar w:fldCharType="end"/>
      </w:r>
    </w:p>
    <w:tbl>
      <w:tblPr>
        <w:tblStyle w:val="PlainTable5"/>
        <w:tblW w:w="0" w:type="auto"/>
        <w:tblLook w:val="04A0" w:firstRow="1" w:lastRow="0" w:firstColumn="1" w:lastColumn="0" w:noHBand="0" w:noVBand="1"/>
      </w:tblPr>
      <w:tblGrid>
        <w:gridCol w:w="3171"/>
        <w:gridCol w:w="6189"/>
      </w:tblGrid>
      <w:tr w:rsidR="00C11122" w:rsidRPr="00DA4289" w14:paraId="620F0184" w14:textId="77777777" w:rsidTr="00D50225">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171" w:type="dxa"/>
            <w:tcBorders>
              <w:bottom w:val="single" w:sz="4" w:space="0" w:color="auto"/>
              <w:right w:val="single" w:sz="4" w:space="0" w:color="auto"/>
            </w:tcBorders>
          </w:tcPr>
          <w:p w14:paraId="785CC3B4" w14:textId="15E85867" w:rsidR="00C11122" w:rsidRPr="00DA4289" w:rsidRDefault="004726C7" w:rsidP="004726C7">
            <w:pPr>
              <w:ind w:firstLine="0"/>
              <w:jc w:val="left"/>
              <w:rPr>
                <w:rFonts w:ascii="Times New Roman" w:hAnsi="Times New Roman" w:cs="Times New Roman"/>
                <w:i w:val="0"/>
                <w:iCs w:val="0"/>
                <w:sz w:val="23"/>
                <w:szCs w:val="23"/>
              </w:rPr>
            </w:pPr>
            <w:r w:rsidRPr="00DA4289">
              <w:rPr>
                <w:rFonts w:ascii="Times New Roman" w:hAnsi="Times New Roman" w:cs="Times New Roman"/>
                <w:i w:val="0"/>
                <w:iCs w:val="0"/>
                <w:sz w:val="23"/>
                <w:szCs w:val="23"/>
              </w:rPr>
              <w:t xml:space="preserve">Class </w:t>
            </w:r>
          </w:p>
        </w:tc>
        <w:tc>
          <w:tcPr>
            <w:tcW w:w="6405" w:type="dxa"/>
            <w:tcBorders>
              <w:left w:val="single" w:sz="4" w:space="0" w:color="auto"/>
              <w:bottom w:val="single" w:sz="4" w:space="0" w:color="auto"/>
            </w:tcBorders>
          </w:tcPr>
          <w:p w14:paraId="19CCD4DE" w14:textId="4FF53E65" w:rsidR="00C11122" w:rsidRPr="00DA4289" w:rsidRDefault="004726C7" w:rsidP="003C47E4">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3"/>
                <w:szCs w:val="23"/>
              </w:rPr>
            </w:pPr>
            <w:r w:rsidRPr="00DA4289">
              <w:rPr>
                <w:rFonts w:ascii="Times New Roman" w:hAnsi="Times New Roman" w:cs="Times New Roman"/>
                <w:i w:val="0"/>
                <w:iCs w:val="0"/>
                <w:sz w:val="23"/>
                <w:szCs w:val="23"/>
              </w:rPr>
              <w:t>Description</w:t>
            </w:r>
          </w:p>
        </w:tc>
      </w:tr>
      <w:tr w:rsidR="004726C7" w:rsidRPr="00DA4289" w14:paraId="21C8B3B9" w14:textId="77777777" w:rsidTr="00D5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Borders>
              <w:top w:val="single" w:sz="4" w:space="0" w:color="auto"/>
              <w:right w:val="single" w:sz="4" w:space="0" w:color="auto"/>
            </w:tcBorders>
          </w:tcPr>
          <w:p w14:paraId="65401672" w14:textId="263C2E93" w:rsidR="004726C7" w:rsidRPr="00DA4289" w:rsidRDefault="004726C7" w:rsidP="004726C7">
            <w:pPr>
              <w:ind w:firstLine="0"/>
              <w:jc w:val="left"/>
              <w:rPr>
                <w:sz w:val="23"/>
                <w:szCs w:val="23"/>
              </w:rPr>
            </w:pPr>
            <w:r w:rsidRPr="00DA4289">
              <w:rPr>
                <w:rFonts w:ascii="Times New Roman" w:eastAsiaTheme="minorEastAsia" w:hAnsi="Times New Roman" w:cs="Times New Roman"/>
                <w:color w:val="000000" w:themeColor="text1"/>
                <w:sz w:val="23"/>
                <w:szCs w:val="23"/>
              </w:rPr>
              <w:t>Square</w:t>
            </w:r>
            <w:r w:rsidRPr="00DA4289">
              <w:rPr>
                <w:rFonts w:ascii="Times New Roman" w:hAnsi="Times New Roman" w:cs="Times New Roman"/>
                <w:i w:val="0"/>
                <w:iCs w:val="0"/>
                <w:color w:val="000000" w:themeColor="text1"/>
                <w:sz w:val="23"/>
                <w:szCs w:val="23"/>
              </w:rPr>
              <w:t> «TopLevelFeatureType»</w:t>
            </w:r>
          </w:p>
        </w:tc>
        <w:tc>
          <w:tcPr>
            <w:tcW w:w="6405" w:type="dxa"/>
            <w:tcBorders>
              <w:top w:val="single" w:sz="4" w:space="0" w:color="auto"/>
              <w:left w:val="single" w:sz="4" w:space="0" w:color="auto"/>
            </w:tcBorders>
          </w:tcPr>
          <w:p w14:paraId="66A9F92A" w14:textId="64021231" w:rsidR="004726C7" w:rsidRPr="00DA4289" w:rsidRDefault="004726C7" w:rsidP="003C47E4">
            <w:pPr>
              <w:ind w:firstLine="0"/>
              <w:cnfStyle w:val="000000100000" w:firstRow="0" w:lastRow="0" w:firstColumn="0" w:lastColumn="0" w:oddVBand="0" w:evenVBand="0" w:oddHBand="1" w:evenHBand="0" w:firstRowFirstColumn="0" w:firstRowLastColumn="0" w:lastRowFirstColumn="0" w:lastRowLastColumn="0"/>
              <w:rPr>
                <w:sz w:val="23"/>
                <w:szCs w:val="23"/>
              </w:rPr>
            </w:pPr>
            <w:r w:rsidRPr="00DA4289">
              <w:rPr>
                <w:rFonts w:ascii="Times New Roman" w:hAnsi="Times New Roman" w:cs="Times New Roman"/>
                <w:color w:val="000000" w:themeColor="text1"/>
                <w:sz w:val="23"/>
                <w:szCs w:val="23"/>
              </w:rPr>
              <w:t xml:space="preserve">A </w:t>
            </w:r>
            <w:r w:rsidRPr="00DA4289">
              <w:rPr>
                <w:rFonts w:ascii="Times New Roman" w:hAnsi="Times New Roman" w:cs="Times New Roman"/>
                <w:i/>
                <w:iCs/>
                <w:color w:val="000000" w:themeColor="text1"/>
                <w:sz w:val="23"/>
                <w:szCs w:val="23"/>
              </w:rPr>
              <w:t>Square</w:t>
            </w:r>
            <w:r w:rsidRPr="00DA4289">
              <w:rPr>
                <w:rFonts w:ascii="Times New Roman" w:hAnsi="Times New Roman" w:cs="Times New Roman"/>
                <w:color w:val="000000" w:themeColor="text1"/>
                <w:sz w:val="23"/>
                <w:szCs w:val="23"/>
              </w:rPr>
              <w:t xml:space="preserve"> is a transportation space for unrestricted movement for vehicles, bicycles and/or pedestrians. This includes plazas as well as large sealed surfaces such as parking lots.</w:t>
            </w:r>
          </w:p>
        </w:tc>
      </w:tr>
      <w:tr w:rsidR="00C11122" w:rsidRPr="00DA4289" w14:paraId="3147B6E7" w14:textId="77777777" w:rsidTr="00D50225">
        <w:tc>
          <w:tcPr>
            <w:cnfStyle w:val="001000000000" w:firstRow="0" w:lastRow="0" w:firstColumn="1" w:lastColumn="0" w:oddVBand="0" w:evenVBand="0" w:oddHBand="0" w:evenHBand="0" w:firstRowFirstColumn="0" w:firstRowLastColumn="0" w:lastRowFirstColumn="0" w:lastRowLastColumn="0"/>
            <w:tcW w:w="3171" w:type="dxa"/>
            <w:tcBorders>
              <w:right w:val="single" w:sz="4" w:space="0" w:color="auto"/>
            </w:tcBorders>
          </w:tcPr>
          <w:p w14:paraId="74BA1FFC" w14:textId="54F211CE" w:rsidR="00C11122" w:rsidRPr="00DA4289" w:rsidRDefault="004726C7" w:rsidP="004726C7">
            <w:pPr>
              <w:ind w:firstLine="0"/>
              <w:jc w:val="left"/>
              <w:rPr>
                <w:sz w:val="23"/>
                <w:szCs w:val="23"/>
              </w:rPr>
            </w:pPr>
            <w:r w:rsidRPr="00DA4289">
              <w:rPr>
                <w:rFonts w:ascii="Times New Roman" w:hAnsi="Times New Roman" w:cs="Times New Roman"/>
                <w:sz w:val="23"/>
                <w:szCs w:val="23"/>
              </w:rPr>
              <w:t>TrafficArea </w:t>
            </w:r>
            <w:r w:rsidRPr="00DA4289">
              <w:rPr>
                <w:rFonts w:ascii="Times New Roman" w:hAnsi="Times New Roman" w:cs="Times New Roman"/>
                <w:i w:val="0"/>
                <w:iCs w:val="0"/>
                <w:color w:val="000000" w:themeColor="text1"/>
                <w:sz w:val="23"/>
                <w:szCs w:val="23"/>
              </w:rPr>
              <w:t>«FeatureType»</w:t>
            </w:r>
          </w:p>
        </w:tc>
        <w:tc>
          <w:tcPr>
            <w:tcW w:w="6405" w:type="dxa"/>
            <w:tcBorders>
              <w:left w:val="single" w:sz="4" w:space="0" w:color="auto"/>
            </w:tcBorders>
          </w:tcPr>
          <w:p w14:paraId="2369EA21" w14:textId="5EB9432E" w:rsidR="00C11122" w:rsidRPr="00DA4289" w:rsidRDefault="004726C7" w:rsidP="003C47E4">
            <w:pPr>
              <w:ind w:firstLine="0"/>
              <w:cnfStyle w:val="000000000000" w:firstRow="0" w:lastRow="0" w:firstColumn="0" w:lastColumn="0" w:oddVBand="0" w:evenVBand="0" w:oddHBand="0" w:evenHBand="0" w:firstRowFirstColumn="0" w:firstRowLastColumn="0" w:lastRowFirstColumn="0" w:lastRowLastColumn="0"/>
              <w:rPr>
                <w:sz w:val="23"/>
                <w:szCs w:val="23"/>
              </w:rPr>
            </w:pPr>
            <w:r w:rsidRPr="00DA4289">
              <w:rPr>
                <w:rFonts w:ascii="Times New Roman" w:hAnsi="Times New Roman" w:cs="Times New Roman"/>
                <w:color w:val="000000" w:themeColor="text1"/>
                <w:sz w:val="23"/>
                <w:szCs w:val="23"/>
              </w:rPr>
              <w:t xml:space="preserve">A </w:t>
            </w:r>
            <w:r w:rsidRPr="00DA4289">
              <w:rPr>
                <w:rFonts w:ascii="Times New Roman" w:hAnsi="Times New Roman" w:cs="Times New Roman"/>
                <w:i/>
                <w:iCs/>
                <w:color w:val="000000" w:themeColor="text1"/>
                <w:sz w:val="23"/>
                <w:szCs w:val="23"/>
              </w:rPr>
              <w:t>TrafficArea</w:t>
            </w:r>
            <w:r w:rsidRPr="00DA4289">
              <w:rPr>
                <w:rFonts w:ascii="Times New Roman" w:hAnsi="Times New Roman" w:cs="Times New Roman"/>
                <w:color w:val="000000" w:themeColor="text1"/>
                <w:sz w:val="23"/>
                <w:szCs w:val="23"/>
              </w:rPr>
              <w:t xml:space="preserve"> is the ground surface of a </w:t>
            </w:r>
            <w:r w:rsidRPr="00DA4289">
              <w:rPr>
                <w:rFonts w:ascii="Times New Roman" w:hAnsi="Times New Roman" w:cs="Times New Roman"/>
                <w:i/>
                <w:iCs/>
                <w:color w:val="000000" w:themeColor="text1"/>
                <w:sz w:val="23"/>
                <w:szCs w:val="23"/>
              </w:rPr>
              <w:t>TrafficSpace</w:t>
            </w:r>
            <w:r w:rsidRPr="00DA4289">
              <w:rPr>
                <w:rFonts w:ascii="Times New Roman" w:hAnsi="Times New Roman" w:cs="Times New Roman"/>
                <w:color w:val="000000" w:themeColor="text1"/>
                <w:sz w:val="23"/>
                <w:szCs w:val="23"/>
              </w:rPr>
              <w:t>. Traffic areas are the surfaces upon which traffic actually takes place.</w:t>
            </w:r>
          </w:p>
        </w:tc>
      </w:tr>
      <w:tr w:rsidR="00C11122" w:rsidRPr="00DA4289" w14:paraId="6FF58677" w14:textId="77777777" w:rsidTr="00D5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Borders>
              <w:right w:val="single" w:sz="4" w:space="0" w:color="auto"/>
            </w:tcBorders>
          </w:tcPr>
          <w:p w14:paraId="58023603" w14:textId="0854190E" w:rsidR="00C11122" w:rsidRPr="00DA4289" w:rsidRDefault="004726C7" w:rsidP="004726C7">
            <w:pPr>
              <w:ind w:firstLine="0"/>
              <w:jc w:val="left"/>
              <w:rPr>
                <w:rFonts w:ascii="Times New Roman" w:hAnsi="Times New Roman" w:cs="Times New Roman"/>
                <w:color w:val="000000" w:themeColor="text1"/>
                <w:sz w:val="23"/>
                <w:szCs w:val="23"/>
              </w:rPr>
            </w:pPr>
            <w:r w:rsidRPr="00DA4289">
              <w:rPr>
                <w:rFonts w:ascii="Times New Roman" w:eastAsiaTheme="minorEastAsia" w:hAnsi="Times New Roman" w:cs="Times New Roman"/>
                <w:color w:val="000000" w:themeColor="text1"/>
                <w:sz w:val="23"/>
                <w:szCs w:val="23"/>
              </w:rPr>
              <w:t>TrafficSpace</w:t>
            </w:r>
            <w:r w:rsidRPr="00DA4289">
              <w:rPr>
                <w:rFonts w:ascii="Times New Roman" w:hAnsi="Times New Roman" w:cs="Times New Roman"/>
                <w:color w:val="000000" w:themeColor="text1"/>
                <w:sz w:val="23"/>
                <w:szCs w:val="23"/>
              </w:rPr>
              <w:t> </w:t>
            </w:r>
            <w:r w:rsidRPr="00DA4289">
              <w:rPr>
                <w:rFonts w:ascii="Times New Roman" w:hAnsi="Times New Roman" w:cs="Times New Roman"/>
                <w:i w:val="0"/>
                <w:iCs w:val="0"/>
                <w:color w:val="000000" w:themeColor="text1"/>
                <w:sz w:val="23"/>
                <w:szCs w:val="23"/>
              </w:rPr>
              <w:t>«FeatureType»</w:t>
            </w:r>
          </w:p>
        </w:tc>
        <w:tc>
          <w:tcPr>
            <w:tcW w:w="6405" w:type="dxa"/>
            <w:tcBorders>
              <w:left w:val="single" w:sz="4" w:space="0" w:color="auto"/>
            </w:tcBorders>
          </w:tcPr>
          <w:p w14:paraId="67DEF8A3" w14:textId="4FA35304" w:rsidR="00C11122" w:rsidRPr="00DA4289" w:rsidRDefault="004726C7" w:rsidP="003C47E4">
            <w:pPr>
              <w:ind w:firstLine="0"/>
              <w:cnfStyle w:val="000000100000" w:firstRow="0" w:lastRow="0" w:firstColumn="0" w:lastColumn="0" w:oddVBand="0" w:evenVBand="0" w:oddHBand="1" w:evenHBand="0" w:firstRowFirstColumn="0" w:firstRowLastColumn="0" w:lastRowFirstColumn="0" w:lastRowLastColumn="0"/>
              <w:rPr>
                <w:sz w:val="23"/>
                <w:szCs w:val="23"/>
              </w:rPr>
            </w:pPr>
            <w:r w:rsidRPr="00DA4289">
              <w:rPr>
                <w:rFonts w:ascii="Times New Roman" w:hAnsi="Times New Roman" w:cs="Times New Roman"/>
                <w:color w:val="000000" w:themeColor="text1"/>
                <w:sz w:val="23"/>
                <w:szCs w:val="23"/>
              </w:rPr>
              <w:t xml:space="preserve">A </w:t>
            </w:r>
            <w:r w:rsidRPr="00DA4289">
              <w:rPr>
                <w:rFonts w:ascii="Times New Roman" w:hAnsi="Times New Roman" w:cs="Times New Roman"/>
                <w:i/>
                <w:iCs/>
                <w:color w:val="000000" w:themeColor="text1"/>
                <w:sz w:val="23"/>
                <w:szCs w:val="23"/>
              </w:rPr>
              <w:t>TrafficSpace</w:t>
            </w:r>
            <w:r w:rsidRPr="00DA4289">
              <w:rPr>
                <w:rFonts w:ascii="Times New Roman" w:hAnsi="Times New Roman" w:cs="Times New Roman"/>
                <w:color w:val="000000" w:themeColor="text1"/>
                <w:sz w:val="23"/>
                <w:szCs w:val="23"/>
              </w:rPr>
              <w:t xml:space="preserve"> is a space in which traffic takes place. Traffic includes the movement of entities such as trains, vehicles, pedestrians, ships, or other transportation types.</w:t>
            </w:r>
          </w:p>
        </w:tc>
      </w:tr>
    </w:tbl>
    <w:p w14:paraId="62E2555E" w14:textId="77777777" w:rsidR="00C11122" w:rsidRPr="00DA4289" w:rsidRDefault="00C11122" w:rsidP="003C47E4">
      <w:pPr>
        <w:ind w:firstLine="0"/>
      </w:pPr>
    </w:p>
    <w:p w14:paraId="716EA573" w14:textId="19E488B9" w:rsidR="00FA6D7B" w:rsidRPr="00B66669" w:rsidRDefault="001A6374" w:rsidP="00B66669">
      <w:pPr>
        <w:rPr>
          <w:rFonts w:ascii="Times New Roman" w:hAnsi="Times New Roman" w:cs="Times New Roman"/>
          <w:sz w:val="23"/>
          <w:szCs w:val="23"/>
        </w:rPr>
      </w:pPr>
      <w:r w:rsidRPr="00B66669">
        <w:rPr>
          <w:rFonts w:ascii="Times New Roman" w:hAnsi="Times New Roman" w:cs="Times New Roman"/>
          <w:sz w:val="23"/>
          <w:szCs w:val="23"/>
        </w:rPr>
        <w:t xml:space="preserve">For attribute mapping, since no new classes are created, the new attributes from </w:t>
      </w:r>
      <w:r w:rsidRPr="00B66669">
        <w:rPr>
          <w:rFonts w:ascii="Times New Roman" w:hAnsi="Times New Roman" w:cs="Times New Roman"/>
          <w:i/>
          <w:iCs/>
          <w:sz w:val="23"/>
          <w:szCs w:val="23"/>
        </w:rPr>
        <w:t>ParkingFacility</w:t>
      </w:r>
      <w:r w:rsidRPr="00B66669">
        <w:rPr>
          <w:rFonts w:ascii="Times New Roman" w:hAnsi="Times New Roman" w:cs="Times New Roman"/>
          <w:sz w:val="23"/>
          <w:szCs w:val="23"/>
        </w:rPr>
        <w:t xml:space="preserve"> can be directly extended using the </w:t>
      </w:r>
      <w:r w:rsidR="00FA6D7B" w:rsidRPr="00B66669">
        <w:rPr>
          <w:rFonts w:ascii="Times New Roman" w:hAnsi="Times New Roman" w:cs="Times New Roman" w:hint="eastAsia"/>
          <w:i/>
          <w:iCs/>
          <w:sz w:val="23"/>
          <w:szCs w:val="23"/>
        </w:rPr>
        <w:t>G</w:t>
      </w:r>
      <w:r w:rsidRPr="00B66669">
        <w:rPr>
          <w:rFonts w:ascii="Times New Roman" w:hAnsi="Times New Roman" w:cs="Times New Roman"/>
          <w:i/>
          <w:iCs/>
          <w:sz w:val="23"/>
          <w:szCs w:val="23"/>
        </w:rPr>
        <w:t>eneric</w:t>
      </w:r>
      <w:r w:rsidR="000160DE" w:rsidRPr="00B66669">
        <w:rPr>
          <w:rFonts w:ascii="Times New Roman" w:hAnsi="Times New Roman" w:cs="Times New Roman"/>
          <w:i/>
          <w:iCs/>
          <w:sz w:val="23"/>
          <w:szCs w:val="23"/>
        </w:rPr>
        <w:t>s</w:t>
      </w:r>
      <w:r w:rsidRPr="00B66669">
        <w:rPr>
          <w:rFonts w:ascii="Times New Roman" w:hAnsi="Times New Roman" w:cs="Times New Roman"/>
          <w:sz w:val="23"/>
          <w:szCs w:val="23"/>
        </w:rPr>
        <w:t xml:space="preserve"> module. It is important to emphasize that </w:t>
      </w:r>
      <w:r w:rsidRPr="00B66669">
        <w:rPr>
          <w:rFonts w:ascii="Times New Roman" w:hAnsi="Times New Roman" w:cs="Times New Roman"/>
          <w:i/>
          <w:iCs/>
          <w:sz w:val="23"/>
          <w:szCs w:val="23"/>
        </w:rPr>
        <w:t>SlotNumber</w:t>
      </w:r>
      <w:r w:rsidRPr="00B66669">
        <w:rPr>
          <w:rFonts w:ascii="Times New Roman" w:hAnsi="Times New Roman" w:cs="Times New Roman"/>
          <w:sz w:val="23"/>
          <w:szCs w:val="23"/>
        </w:rPr>
        <w:t xml:space="preserve"> is mapped to </w:t>
      </w:r>
      <w:r w:rsidR="006B6976" w:rsidRPr="00B66669">
        <w:rPr>
          <w:rFonts w:ascii="Times New Roman" w:hAnsi="Times New Roman" w:cs="Times New Roman"/>
          <w:i/>
          <w:iCs/>
          <w:sz w:val="23"/>
          <w:szCs w:val="23"/>
        </w:rPr>
        <w:t>originalNumberOfPS</w:t>
      </w:r>
      <w:r w:rsidR="006B6976"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in the </w:t>
      </w:r>
      <w:r w:rsidRPr="00B66669">
        <w:rPr>
          <w:rFonts w:ascii="Times New Roman" w:hAnsi="Times New Roman" w:cs="Times New Roman"/>
          <w:i/>
          <w:iCs/>
          <w:sz w:val="23"/>
          <w:szCs w:val="23"/>
        </w:rPr>
        <w:t>Building</w:t>
      </w:r>
      <w:r w:rsidRPr="00B66669">
        <w:rPr>
          <w:rFonts w:ascii="Times New Roman" w:hAnsi="Times New Roman" w:cs="Times New Roman"/>
          <w:sz w:val="23"/>
          <w:szCs w:val="23"/>
        </w:rPr>
        <w:t xml:space="preserve"> class. This attribute </w:t>
      </w:r>
      <w:r w:rsidR="006B6976" w:rsidRPr="00B66669">
        <w:rPr>
          <w:rFonts w:ascii="Times New Roman" w:hAnsi="Times New Roman" w:cs="Times New Roman"/>
          <w:sz w:val="23"/>
          <w:szCs w:val="23"/>
        </w:rPr>
        <w:t>needs to be compared with the minimum</w:t>
      </w:r>
      <w:r w:rsidRPr="00B66669">
        <w:rPr>
          <w:rFonts w:ascii="Times New Roman" w:hAnsi="Times New Roman" w:cs="Times New Roman"/>
          <w:sz w:val="23"/>
          <w:szCs w:val="23"/>
        </w:rPr>
        <w:t xml:space="preserve"> </w:t>
      </w:r>
      <w:r w:rsidR="006B6976" w:rsidRPr="00B66669">
        <w:rPr>
          <w:rFonts w:ascii="Times New Roman" w:hAnsi="Times New Roman" w:cs="Times New Roman"/>
          <w:sz w:val="23"/>
          <w:szCs w:val="23"/>
        </w:rPr>
        <w:t xml:space="preserve">number of parking slots required within an area or building, which is defined according to Article 20. </w:t>
      </w:r>
      <w:r w:rsidRPr="00B66669">
        <w:rPr>
          <w:rFonts w:ascii="Times New Roman" w:hAnsi="Times New Roman" w:cs="Times New Roman"/>
          <w:sz w:val="23"/>
          <w:szCs w:val="23"/>
        </w:rPr>
        <w:t xml:space="preserve">It can be directly placed in the properties of the </w:t>
      </w:r>
      <w:r w:rsidRPr="00B66669">
        <w:rPr>
          <w:rFonts w:ascii="Times New Roman" w:hAnsi="Times New Roman" w:cs="Times New Roman"/>
          <w:i/>
          <w:iCs/>
          <w:sz w:val="23"/>
          <w:szCs w:val="23"/>
        </w:rPr>
        <w:t>Building</w:t>
      </w:r>
      <w:r w:rsidRPr="00B66669">
        <w:rPr>
          <w:rFonts w:ascii="Times New Roman" w:hAnsi="Times New Roman" w:cs="Times New Roman"/>
          <w:sz w:val="23"/>
          <w:szCs w:val="23"/>
        </w:rPr>
        <w:t xml:space="preserve">, separated from the parking facilities, </w:t>
      </w:r>
      <w:r w:rsidR="00FA6D7B" w:rsidRPr="00B66669">
        <w:rPr>
          <w:rFonts w:ascii="Times New Roman" w:hAnsi="Times New Roman" w:cs="Times New Roman" w:hint="eastAsia"/>
          <w:sz w:val="23"/>
          <w:szCs w:val="23"/>
        </w:rPr>
        <w:t>since</w:t>
      </w:r>
      <w:r w:rsidRPr="00B66669">
        <w:rPr>
          <w:rFonts w:ascii="Times New Roman" w:hAnsi="Times New Roman" w:cs="Times New Roman"/>
          <w:sz w:val="23"/>
          <w:szCs w:val="23"/>
        </w:rPr>
        <w:t xml:space="preserve"> not all parking slots are located within parking facilities. </w:t>
      </w:r>
    </w:p>
    <w:p w14:paraId="361CAC58" w14:textId="1681CDB6" w:rsidR="00D66844" w:rsidRPr="00B66669" w:rsidRDefault="001A6374" w:rsidP="00B66669">
      <w:pPr>
        <w:rPr>
          <w:rFonts w:ascii="Times New Roman" w:hAnsi="Times New Roman" w:cs="Times New Roman"/>
          <w:sz w:val="23"/>
          <w:szCs w:val="23"/>
        </w:rPr>
      </w:pPr>
      <w:r w:rsidRPr="00B66669">
        <w:rPr>
          <w:rFonts w:ascii="Times New Roman" w:hAnsi="Times New Roman" w:cs="Times New Roman"/>
          <w:sz w:val="23"/>
          <w:szCs w:val="23"/>
        </w:rPr>
        <w:t xml:space="preserve">Here, based on the regulation conceptual model, a total of seven new attributes are added in CityGML 3.0. The meaning of each attribute is described in </w:t>
      </w:r>
      <w:r w:rsidRPr="00B66669">
        <w:rPr>
          <w:rFonts w:ascii="Times New Roman" w:hAnsi="Times New Roman" w:cs="Times New Roman"/>
          <w:sz w:val="23"/>
          <w:szCs w:val="23"/>
        </w:rPr>
        <w:fldChar w:fldCharType="begin"/>
      </w:r>
      <w:r w:rsidRPr="00B66669">
        <w:rPr>
          <w:rFonts w:ascii="Times New Roman" w:hAnsi="Times New Roman" w:cs="Times New Roman"/>
          <w:sz w:val="23"/>
          <w:szCs w:val="23"/>
        </w:rPr>
        <w:instrText xml:space="preserve"> REF _Ref169519150 \h  \* MERGEFORMAT </w:instrText>
      </w:r>
      <w:r w:rsidRPr="00B66669">
        <w:rPr>
          <w:rFonts w:ascii="Times New Roman" w:hAnsi="Times New Roman" w:cs="Times New Roman"/>
          <w:sz w:val="23"/>
          <w:szCs w:val="23"/>
        </w:rPr>
      </w:r>
      <w:r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3</w:t>
      </w:r>
      <w:r w:rsidRPr="00B66669">
        <w:rPr>
          <w:rFonts w:ascii="Times New Roman" w:hAnsi="Times New Roman" w:cs="Times New Roman"/>
          <w:sz w:val="23"/>
          <w:szCs w:val="23"/>
        </w:rPr>
        <w:fldChar w:fldCharType="end"/>
      </w:r>
      <w:r w:rsidR="004A13D5" w:rsidRPr="00B66669">
        <w:rPr>
          <w:rFonts w:ascii="Times New Roman" w:hAnsi="Times New Roman" w:cs="Times New Roman" w:hint="eastAsia"/>
          <w:sz w:val="23"/>
          <w:szCs w:val="23"/>
        </w:rPr>
        <w:t xml:space="preserve">, the lists of enumeration is shown in </w:t>
      </w:r>
      <w:r w:rsidR="00FF44FC" w:rsidRPr="00B66669">
        <w:rPr>
          <w:rFonts w:ascii="Times New Roman" w:hAnsi="Times New Roman" w:cs="Times New Roman"/>
          <w:sz w:val="23"/>
          <w:szCs w:val="23"/>
        </w:rPr>
        <w:t>Appendix</w:t>
      </w:r>
      <w:r w:rsidR="004A13D5" w:rsidRPr="00B66669">
        <w:rPr>
          <w:rFonts w:ascii="Times New Roman" w:hAnsi="Times New Roman" w:cs="Times New Roman"/>
          <w:sz w:val="23"/>
          <w:szCs w:val="23"/>
        </w:rPr>
        <w:t xml:space="preserve"> </w:t>
      </w:r>
      <w:r w:rsidR="004A13D5" w:rsidRPr="00B66669">
        <w:rPr>
          <w:rFonts w:ascii="Times New Roman" w:hAnsi="Times New Roman" w:cs="Times New Roman"/>
          <w:sz w:val="23"/>
          <w:szCs w:val="23"/>
        </w:rPr>
        <w:fldChar w:fldCharType="begin"/>
      </w:r>
      <w:r w:rsidR="004A13D5" w:rsidRPr="00B66669">
        <w:rPr>
          <w:rFonts w:ascii="Times New Roman" w:hAnsi="Times New Roman" w:cs="Times New Roman"/>
          <w:sz w:val="23"/>
          <w:szCs w:val="23"/>
        </w:rPr>
        <w:instrText xml:space="preserve"> REF _Ref172450990 \h </w:instrText>
      </w:r>
      <w:r w:rsidR="00FF44FC" w:rsidRPr="00B66669">
        <w:rPr>
          <w:rFonts w:ascii="Times New Roman" w:hAnsi="Times New Roman" w:cs="Times New Roman"/>
          <w:sz w:val="23"/>
          <w:szCs w:val="23"/>
        </w:rPr>
        <w:instrText xml:space="preserve"> \* MERGEFORMAT </w:instrText>
      </w:r>
      <w:r w:rsidR="004A13D5" w:rsidRPr="00B66669">
        <w:rPr>
          <w:rFonts w:ascii="Times New Roman" w:hAnsi="Times New Roman" w:cs="Times New Roman"/>
          <w:sz w:val="23"/>
          <w:szCs w:val="23"/>
        </w:rPr>
      </w:r>
      <w:r w:rsidR="004A13D5"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B.4</w:t>
      </w:r>
      <w:r w:rsidR="004A13D5" w:rsidRPr="00B66669">
        <w:rPr>
          <w:rFonts w:ascii="Times New Roman" w:hAnsi="Times New Roman" w:cs="Times New Roman"/>
          <w:sz w:val="23"/>
          <w:szCs w:val="23"/>
        </w:rPr>
        <w:fldChar w:fldCharType="end"/>
      </w:r>
      <w:r w:rsidRPr="00B66669">
        <w:rPr>
          <w:rFonts w:ascii="Times New Roman" w:hAnsi="Times New Roman" w:cs="Times New Roman"/>
          <w:sz w:val="23"/>
          <w:szCs w:val="23"/>
        </w:rPr>
        <w:t>.</w:t>
      </w:r>
    </w:p>
    <w:p w14:paraId="14AC4486" w14:textId="58B7B053" w:rsidR="00A96D36" w:rsidRPr="00DA4289" w:rsidRDefault="00A96D36" w:rsidP="00BC4CC8">
      <w:pPr>
        <w:pStyle w:val="Caption"/>
        <w:keepNext/>
        <w:jc w:val="center"/>
        <w:rPr>
          <w:rFonts w:ascii="Times New Roman" w:hAnsi="Times New Roman" w:cs="Times New Roman"/>
          <w:sz w:val="20"/>
          <w:szCs w:val="20"/>
        </w:rPr>
      </w:pPr>
      <w:bookmarkStart w:id="149" w:name="_Ref169519150"/>
      <w:bookmarkStart w:id="150" w:name="_Toc172506872"/>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3</w:t>
      </w:r>
      <w:r w:rsidR="00A346CE" w:rsidRPr="00DA4289">
        <w:rPr>
          <w:rFonts w:ascii="Times New Roman" w:hAnsi="Times New Roman" w:cs="Times New Roman"/>
          <w:sz w:val="20"/>
          <w:szCs w:val="20"/>
        </w:rPr>
        <w:fldChar w:fldCharType="end"/>
      </w:r>
      <w:bookmarkEnd w:id="149"/>
      <w:r w:rsidRPr="00DA4289">
        <w:rPr>
          <w:rFonts w:ascii="Times New Roman" w:hAnsi="Times New Roman" w:cs="Times New Roman"/>
          <w:sz w:val="20"/>
          <w:szCs w:val="20"/>
        </w:rPr>
        <w:t xml:space="preserve"> The meaning of extended PackingFaciity attributes</w:t>
      </w:r>
      <w:bookmarkEnd w:id="150"/>
    </w:p>
    <w:tbl>
      <w:tblPr>
        <w:tblStyle w:val="PlainTable5"/>
        <w:tblW w:w="0" w:type="auto"/>
        <w:jc w:val="center"/>
        <w:tblLook w:val="04A0" w:firstRow="1" w:lastRow="0" w:firstColumn="1" w:lastColumn="0" w:noHBand="0" w:noVBand="1"/>
      </w:tblPr>
      <w:tblGrid>
        <w:gridCol w:w="2013"/>
        <w:gridCol w:w="5817"/>
        <w:gridCol w:w="1440"/>
      </w:tblGrid>
      <w:tr w:rsidR="001A6374" w:rsidRPr="00DA4289" w14:paraId="7895E44A" w14:textId="77777777" w:rsidTr="00B66669">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2013" w:type="dxa"/>
            <w:tcBorders>
              <w:bottom w:val="single" w:sz="4" w:space="0" w:color="auto"/>
              <w:right w:val="single" w:sz="4" w:space="0" w:color="auto"/>
            </w:tcBorders>
          </w:tcPr>
          <w:p w14:paraId="4E478EB8" w14:textId="75DFBE8A" w:rsidR="008C1890" w:rsidRPr="00DA4289" w:rsidRDefault="008C1890" w:rsidP="00A96D36">
            <w:pPr>
              <w:ind w:firstLine="0"/>
              <w:jc w:val="left"/>
              <w:rPr>
                <w:rFonts w:ascii="Times New Roman" w:hAnsi="Times New Roman" w:cs="Times New Roman"/>
                <w:i w:val="0"/>
                <w:iCs w:val="0"/>
                <w:color w:val="000000" w:themeColor="text1"/>
                <w:sz w:val="23"/>
                <w:szCs w:val="23"/>
              </w:rPr>
            </w:pPr>
            <w:r w:rsidRPr="00DA4289">
              <w:rPr>
                <w:rFonts w:ascii="Times New Roman" w:hAnsi="Times New Roman" w:cs="Times New Roman"/>
                <w:i w:val="0"/>
                <w:iCs w:val="0"/>
                <w:color w:val="000000" w:themeColor="text1"/>
                <w:sz w:val="23"/>
                <w:szCs w:val="23"/>
              </w:rPr>
              <w:t>Attribute</w:t>
            </w:r>
          </w:p>
        </w:tc>
        <w:tc>
          <w:tcPr>
            <w:tcW w:w="5817" w:type="dxa"/>
            <w:tcBorders>
              <w:left w:val="single" w:sz="4" w:space="0" w:color="auto"/>
              <w:bottom w:val="single" w:sz="4" w:space="0" w:color="auto"/>
            </w:tcBorders>
          </w:tcPr>
          <w:p w14:paraId="2A3B0BE7" w14:textId="77777777" w:rsidR="008C1890" w:rsidRPr="00DA4289" w:rsidRDefault="008C1890" w:rsidP="00A96D36">
            <w:pPr>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3"/>
                <w:szCs w:val="23"/>
              </w:rPr>
            </w:pPr>
            <w:r w:rsidRPr="00DA4289">
              <w:rPr>
                <w:rFonts w:ascii="Times New Roman" w:hAnsi="Times New Roman" w:cs="Times New Roman"/>
                <w:i w:val="0"/>
                <w:iCs w:val="0"/>
                <w:color w:val="000000" w:themeColor="text1"/>
                <w:sz w:val="23"/>
                <w:szCs w:val="23"/>
              </w:rPr>
              <w:t>Meaning</w:t>
            </w:r>
          </w:p>
        </w:tc>
        <w:tc>
          <w:tcPr>
            <w:tcW w:w="1440" w:type="dxa"/>
            <w:tcBorders>
              <w:bottom w:val="single" w:sz="4" w:space="0" w:color="auto"/>
            </w:tcBorders>
          </w:tcPr>
          <w:p w14:paraId="364462FA" w14:textId="7AE8E70E" w:rsidR="008C1890" w:rsidRPr="00DA4289" w:rsidRDefault="008C1890" w:rsidP="00A96D36">
            <w:pPr>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3"/>
                <w:szCs w:val="23"/>
              </w:rPr>
            </w:pPr>
            <w:r w:rsidRPr="00DA4289">
              <w:rPr>
                <w:rFonts w:ascii="Times New Roman" w:hAnsi="Times New Roman" w:cs="Times New Roman"/>
                <w:i w:val="0"/>
                <w:iCs w:val="0"/>
                <w:color w:val="000000" w:themeColor="text1"/>
                <w:sz w:val="23"/>
                <w:szCs w:val="23"/>
              </w:rPr>
              <w:t>Data</w:t>
            </w:r>
            <w:r w:rsidR="006150EF">
              <w:rPr>
                <w:rFonts w:ascii="Times New Roman" w:hAnsi="Times New Roman" w:cs="Times New Roman" w:hint="eastAsia"/>
                <w:i w:val="0"/>
                <w:iCs w:val="0"/>
                <w:color w:val="000000" w:themeColor="text1"/>
                <w:sz w:val="23"/>
                <w:szCs w:val="23"/>
              </w:rPr>
              <w:t xml:space="preserve"> </w:t>
            </w:r>
            <w:r w:rsidRPr="00DA4289">
              <w:rPr>
                <w:rFonts w:ascii="Times New Roman" w:hAnsi="Times New Roman" w:cs="Times New Roman"/>
                <w:i w:val="0"/>
                <w:iCs w:val="0"/>
                <w:color w:val="000000" w:themeColor="text1"/>
                <w:sz w:val="23"/>
                <w:szCs w:val="23"/>
              </w:rPr>
              <w:t>type</w:t>
            </w:r>
          </w:p>
        </w:tc>
      </w:tr>
      <w:tr w:rsidR="001A6374" w:rsidRPr="00DA4289" w14:paraId="3D059DD2"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3" w:type="dxa"/>
            <w:tcBorders>
              <w:top w:val="single" w:sz="4" w:space="0" w:color="auto"/>
              <w:right w:val="single" w:sz="4" w:space="0" w:color="auto"/>
            </w:tcBorders>
          </w:tcPr>
          <w:p w14:paraId="6A08F37F" w14:textId="592CFE00" w:rsidR="00A96D36" w:rsidRPr="00DA4289" w:rsidRDefault="00A96D36" w:rsidP="00A87340">
            <w:pPr>
              <w:ind w:firstLine="0"/>
              <w:jc w:val="left"/>
              <w:rPr>
                <w:rFonts w:ascii="Times New Roman" w:hAnsi="Times New Roman" w:cs="Times New Roman"/>
                <w:b/>
                <w:bCs/>
                <w:color w:val="000000" w:themeColor="text1"/>
                <w:sz w:val="23"/>
                <w:szCs w:val="23"/>
              </w:rPr>
            </w:pPr>
            <w:r w:rsidRPr="00DA4289">
              <w:rPr>
                <w:rFonts w:ascii="Times New Roman" w:hAnsi="Times New Roman" w:cs="Times New Roman"/>
                <w:b/>
                <w:bCs/>
                <w:color w:val="000000" w:themeColor="text1"/>
                <w:sz w:val="23"/>
                <w:szCs w:val="23"/>
              </w:rPr>
              <w:t>TrafficSpace</w:t>
            </w:r>
          </w:p>
        </w:tc>
        <w:tc>
          <w:tcPr>
            <w:tcW w:w="5817" w:type="dxa"/>
            <w:tcBorders>
              <w:top w:val="single" w:sz="4" w:space="0" w:color="auto"/>
              <w:left w:val="single" w:sz="4" w:space="0" w:color="auto"/>
            </w:tcBorders>
          </w:tcPr>
          <w:p w14:paraId="7472338A" w14:textId="77777777" w:rsidR="00A96D36" w:rsidRPr="00DA4289" w:rsidRDefault="00A96D36" w:rsidP="00A8734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p>
        </w:tc>
        <w:tc>
          <w:tcPr>
            <w:tcW w:w="1440" w:type="dxa"/>
            <w:tcBorders>
              <w:top w:val="single" w:sz="4" w:space="0" w:color="auto"/>
            </w:tcBorders>
          </w:tcPr>
          <w:p w14:paraId="5C301E41" w14:textId="77777777" w:rsidR="00A96D36" w:rsidRPr="00DA4289" w:rsidRDefault="00A96D36" w:rsidP="00B24BC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3"/>
                <w:szCs w:val="23"/>
              </w:rPr>
            </w:pPr>
          </w:p>
        </w:tc>
      </w:tr>
      <w:tr w:rsidR="001A6374" w:rsidRPr="00DA4289" w14:paraId="325243FF"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2013" w:type="dxa"/>
            <w:tcBorders>
              <w:right w:val="single" w:sz="4" w:space="0" w:color="auto"/>
            </w:tcBorders>
          </w:tcPr>
          <w:p w14:paraId="79B0689D" w14:textId="77777777" w:rsidR="008C1890" w:rsidRPr="00DA4289" w:rsidRDefault="008C1890" w:rsidP="00A87340">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classOfPF</w:t>
            </w:r>
          </w:p>
        </w:tc>
        <w:tc>
          <w:tcPr>
            <w:tcW w:w="5817" w:type="dxa"/>
            <w:tcBorders>
              <w:left w:val="single" w:sz="4" w:space="0" w:color="auto"/>
            </w:tcBorders>
          </w:tcPr>
          <w:p w14:paraId="7FAA4CFC" w14:textId="77777777" w:rsidR="008C1890" w:rsidRPr="00DA4289" w:rsidRDefault="008C1890" w:rsidP="00A8734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category of size to which it belongs ranges from small to medium to large.</w:t>
            </w:r>
          </w:p>
        </w:tc>
        <w:tc>
          <w:tcPr>
            <w:tcW w:w="1440" w:type="dxa"/>
          </w:tcPr>
          <w:p w14:paraId="43586CC9" w14:textId="457A0AEC" w:rsidR="008C1890" w:rsidRPr="00DA4289" w:rsidRDefault="008F3500" w:rsidP="00B24BC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3"/>
                <w:szCs w:val="23"/>
              </w:rPr>
            </w:pPr>
            <w:bookmarkStart w:id="151" w:name="_Hlk169528999"/>
            <w:r w:rsidRPr="00DA4289">
              <w:rPr>
                <w:rFonts w:ascii="Times New Roman" w:hAnsi="Times New Roman" w:cs="Times New Roman"/>
                <w:color w:val="000000" w:themeColor="text1"/>
                <w:sz w:val="23"/>
                <w:szCs w:val="23"/>
              </w:rPr>
              <w:t>enumeration</w:t>
            </w:r>
            <w:bookmarkEnd w:id="151"/>
          </w:p>
        </w:tc>
      </w:tr>
      <w:tr w:rsidR="001A6374" w:rsidRPr="00DA4289" w14:paraId="382F8BC7"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3" w:type="dxa"/>
            <w:tcBorders>
              <w:right w:val="single" w:sz="4" w:space="0" w:color="auto"/>
            </w:tcBorders>
          </w:tcPr>
          <w:p w14:paraId="6E1016E7" w14:textId="4F25597F" w:rsidR="00A1480B" w:rsidRPr="00DA4289" w:rsidRDefault="00A1480B" w:rsidP="00A87340">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formOfPF</w:t>
            </w:r>
          </w:p>
        </w:tc>
        <w:tc>
          <w:tcPr>
            <w:tcW w:w="5817" w:type="dxa"/>
            <w:tcBorders>
              <w:left w:val="single" w:sz="4" w:space="0" w:color="auto"/>
            </w:tcBorders>
          </w:tcPr>
          <w:p w14:paraId="7A4B8BEF" w14:textId="7D6BDE80" w:rsidR="00A1480B" w:rsidRPr="00DA4289" w:rsidRDefault="00A1480B" w:rsidP="00A8734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category of form to which it belongs can be open-air, garage, or multi-story.</w:t>
            </w:r>
          </w:p>
        </w:tc>
        <w:tc>
          <w:tcPr>
            <w:tcW w:w="1440" w:type="dxa"/>
          </w:tcPr>
          <w:p w14:paraId="3F443EF1" w14:textId="775E172D" w:rsidR="00A1480B" w:rsidRPr="00DA4289" w:rsidRDefault="00A1480B" w:rsidP="00B24BC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enumeration</w:t>
            </w:r>
          </w:p>
        </w:tc>
      </w:tr>
      <w:tr w:rsidR="001A6374" w:rsidRPr="00DA4289" w14:paraId="2D1FEAD9"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2013" w:type="dxa"/>
            <w:tcBorders>
              <w:right w:val="single" w:sz="4" w:space="0" w:color="auto"/>
            </w:tcBorders>
          </w:tcPr>
          <w:p w14:paraId="19075379" w14:textId="77777777" w:rsidR="008C1890" w:rsidRPr="00DA4289" w:rsidRDefault="008C1890" w:rsidP="00A87340">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usageOfPF</w:t>
            </w:r>
          </w:p>
        </w:tc>
        <w:tc>
          <w:tcPr>
            <w:tcW w:w="5817" w:type="dxa"/>
            <w:tcBorders>
              <w:left w:val="single" w:sz="4" w:space="0" w:color="auto"/>
            </w:tcBorders>
          </w:tcPr>
          <w:p w14:paraId="491A0786" w14:textId="355963BB" w:rsidR="008C1890" w:rsidRPr="00DA4289" w:rsidRDefault="008C1890" w:rsidP="00A8734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category of usage to which it belongs</w:t>
            </w:r>
            <w:r w:rsidR="00A1480B" w:rsidRPr="00DA4289">
              <w:rPr>
                <w:rFonts w:ascii="Times New Roman" w:hAnsi="Times New Roman" w:cs="Times New Roman"/>
                <w:color w:val="000000" w:themeColor="text1"/>
                <w:kern w:val="0"/>
                <w:sz w:val="23"/>
                <w:szCs w:val="23"/>
              </w:rPr>
              <w:t xml:space="preserve"> </w:t>
            </w:r>
            <w:r w:rsidRPr="00DA4289">
              <w:rPr>
                <w:rFonts w:ascii="Times New Roman" w:hAnsi="Times New Roman" w:cs="Times New Roman"/>
                <w:color w:val="000000" w:themeColor="text1"/>
                <w:kern w:val="0"/>
                <w:sz w:val="23"/>
                <w:szCs w:val="23"/>
              </w:rPr>
              <w:t>can be either public or private.</w:t>
            </w:r>
          </w:p>
        </w:tc>
        <w:tc>
          <w:tcPr>
            <w:tcW w:w="1440" w:type="dxa"/>
          </w:tcPr>
          <w:p w14:paraId="069F6CDC" w14:textId="429B48DC" w:rsidR="008C1890" w:rsidRPr="00DA4289" w:rsidRDefault="0068200C" w:rsidP="00B24BC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enumeration</w:t>
            </w:r>
          </w:p>
        </w:tc>
      </w:tr>
      <w:tr w:rsidR="001A6374" w:rsidRPr="00DA4289" w14:paraId="2E20F5F2"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3" w:type="dxa"/>
            <w:tcBorders>
              <w:right w:val="single" w:sz="4" w:space="0" w:color="auto"/>
            </w:tcBorders>
          </w:tcPr>
          <w:p w14:paraId="3C813FC7" w14:textId="77777777" w:rsidR="008C1890" w:rsidRPr="00DA4289" w:rsidRDefault="008C1890" w:rsidP="00A87340">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typeOfPF</w:t>
            </w:r>
          </w:p>
        </w:tc>
        <w:tc>
          <w:tcPr>
            <w:tcW w:w="5817" w:type="dxa"/>
            <w:tcBorders>
              <w:left w:val="single" w:sz="4" w:space="0" w:color="auto"/>
            </w:tcBorders>
          </w:tcPr>
          <w:p w14:paraId="457890EE" w14:textId="0CF932F8" w:rsidR="008C1890" w:rsidRPr="00DA4289" w:rsidRDefault="008C1890" w:rsidP="00A87340">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category of type to which it belongs</w:t>
            </w:r>
            <w:r w:rsidR="00A87340" w:rsidRPr="00DA4289">
              <w:rPr>
                <w:rFonts w:ascii="Times New Roman" w:hAnsi="Times New Roman" w:cs="Times New Roman"/>
                <w:color w:val="000000" w:themeColor="text1"/>
                <w:kern w:val="0"/>
                <w:sz w:val="23"/>
                <w:szCs w:val="23"/>
              </w:rPr>
              <w:t xml:space="preserve"> </w:t>
            </w:r>
            <w:r w:rsidRPr="00DA4289">
              <w:rPr>
                <w:rFonts w:ascii="Times New Roman" w:hAnsi="Times New Roman" w:cs="Times New Roman"/>
                <w:color w:val="000000" w:themeColor="text1"/>
                <w:kern w:val="0"/>
                <w:sz w:val="23"/>
                <w:szCs w:val="23"/>
              </w:rPr>
              <w:t>can be either automatic or traditional.</w:t>
            </w:r>
          </w:p>
        </w:tc>
        <w:tc>
          <w:tcPr>
            <w:tcW w:w="1440" w:type="dxa"/>
          </w:tcPr>
          <w:p w14:paraId="3D5CD9EC" w14:textId="06D8FDA2" w:rsidR="008C1890" w:rsidRPr="00DA4289" w:rsidRDefault="0068200C" w:rsidP="00B24BC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enumeration</w:t>
            </w:r>
          </w:p>
        </w:tc>
      </w:tr>
      <w:tr w:rsidR="001A6374" w:rsidRPr="00DA4289" w14:paraId="6780A645"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2013" w:type="dxa"/>
            <w:tcBorders>
              <w:right w:val="single" w:sz="4" w:space="0" w:color="auto"/>
            </w:tcBorders>
          </w:tcPr>
          <w:p w14:paraId="41881C21" w14:textId="77777777" w:rsidR="008C1890" w:rsidRPr="00DA4289" w:rsidRDefault="008C1890" w:rsidP="00A87340">
            <w:pPr>
              <w:ind w:firstLine="0"/>
              <w:jc w:val="left"/>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sz w:val="23"/>
                <w:szCs w:val="23"/>
              </w:rPr>
              <w:t>usableAreaOfPF</w:t>
            </w:r>
          </w:p>
        </w:tc>
        <w:tc>
          <w:tcPr>
            <w:tcW w:w="5817" w:type="dxa"/>
            <w:tcBorders>
              <w:left w:val="single" w:sz="4" w:space="0" w:color="auto"/>
            </w:tcBorders>
          </w:tcPr>
          <w:p w14:paraId="1DAC0850" w14:textId="5A6C800A" w:rsidR="008C1890" w:rsidRPr="00DA4289" w:rsidRDefault="008C1890" w:rsidP="00A8734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net usable area of the parking facility</w:t>
            </w:r>
            <w:r w:rsidR="00A87340" w:rsidRPr="00DA4289">
              <w:rPr>
                <w:rFonts w:ascii="Times New Roman" w:hAnsi="Times New Roman" w:cs="Times New Roman"/>
                <w:color w:val="000000" w:themeColor="text1"/>
                <w:kern w:val="0"/>
                <w:sz w:val="23"/>
                <w:szCs w:val="23"/>
              </w:rPr>
              <w:t xml:space="preserve"> comprises</w:t>
            </w:r>
            <w:r w:rsidRPr="00DA4289">
              <w:rPr>
                <w:rFonts w:ascii="Times New Roman" w:hAnsi="Times New Roman" w:cs="Times New Roman"/>
                <w:color w:val="000000" w:themeColor="text1"/>
                <w:kern w:val="0"/>
                <w:sz w:val="23"/>
                <w:szCs w:val="23"/>
              </w:rPr>
              <w:t xml:space="preserve"> all the parking slots and circulation areas.</w:t>
            </w:r>
          </w:p>
        </w:tc>
        <w:tc>
          <w:tcPr>
            <w:tcW w:w="1440" w:type="dxa"/>
          </w:tcPr>
          <w:p w14:paraId="6BC7B53C" w14:textId="47A9C8AD" w:rsidR="008C1890" w:rsidRPr="00DA4289" w:rsidRDefault="0068200C" w:rsidP="00B24BC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real</w:t>
            </w:r>
          </w:p>
        </w:tc>
      </w:tr>
      <w:tr w:rsidR="001A6374" w:rsidRPr="00DA4289" w14:paraId="453FEE22" w14:textId="77777777" w:rsidTr="00B6666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013" w:type="dxa"/>
            <w:tcBorders>
              <w:right w:val="single" w:sz="4" w:space="0" w:color="auto"/>
            </w:tcBorders>
          </w:tcPr>
          <w:p w14:paraId="4D779F6C" w14:textId="77777777" w:rsidR="008C1890" w:rsidRPr="00DA4289" w:rsidRDefault="008C1890" w:rsidP="00A87340">
            <w:pPr>
              <w:ind w:firstLine="0"/>
              <w:jc w:val="left"/>
              <w:rPr>
                <w:rFonts w:ascii="Times New Roman" w:hAnsi="Times New Roman" w:cs="Times New Roman"/>
                <w:b/>
                <w:bCs/>
                <w:color w:val="000000" w:themeColor="text1"/>
                <w:sz w:val="23"/>
                <w:szCs w:val="23"/>
              </w:rPr>
            </w:pPr>
            <w:r w:rsidRPr="00DA4289">
              <w:rPr>
                <w:rFonts w:ascii="Times New Roman" w:hAnsi="Times New Roman" w:cs="Times New Roman"/>
                <w:b/>
                <w:bCs/>
                <w:color w:val="000000" w:themeColor="text1"/>
                <w:sz w:val="23"/>
                <w:szCs w:val="23"/>
              </w:rPr>
              <w:t>Building</w:t>
            </w:r>
          </w:p>
        </w:tc>
        <w:tc>
          <w:tcPr>
            <w:tcW w:w="5817" w:type="dxa"/>
            <w:tcBorders>
              <w:left w:val="single" w:sz="4" w:space="0" w:color="auto"/>
            </w:tcBorders>
          </w:tcPr>
          <w:p w14:paraId="012BE3D4" w14:textId="77777777" w:rsidR="008C1890" w:rsidRPr="00DA4289" w:rsidRDefault="008C1890"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p>
        </w:tc>
        <w:tc>
          <w:tcPr>
            <w:tcW w:w="1440" w:type="dxa"/>
          </w:tcPr>
          <w:p w14:paraId="0BCFFD95" w14:textId="77777777" w:rsidR="008C1890" w:rsidRPr="00DA4289" w:rsidRDefault="008C1890"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p>
        </w:tc>
      </w:tr>
      <w:tr w:rsidR="006B6976" w:rsidRPr="00DA4289" w14:paraId="00069DF4" w14:textId="77777777" w:rsidTr="00B66669">
        <w:trPr>
          <w:trHeight w:val="269"/>
          <w:jc w:val="center"/>
        </w:trPr>
        <w:tc>
          <w:tcPr>
            <w:cnfStyle w:val="001000000000" w:firstRow="0" w:lastRow="0" w:firstColumn="1" w:lastColumn="0" w:oddVBand="0" w:evenVBand="0" w:oddHBand="0" w:evenHBand="0" w:firstRowFirstColumn="0" w:firstRowLastColumn="0" w:lastRowFirstColumn="0" w:lastRowLastColumn="0"/>
            <w:tcW w:w="2013" w:type="dxa"/>
            <w:tcBorders>
              <w:right w:val="single" w:sz="4" w:space="0" w:color="auto"/>
            </w:tcBorders>
          </w:tcPr>
          <w:p w14:paraId="2AF29EEB" w14:textId="2D7743E2" w:rsidR="006B6976" w:rsidRPr="00DA4289" w:rsidRDefault="006B6976" w:rsidP="00A87340">
            <w:pPr>
              <w:ind w:firstLine="0"/>
              <w:jc w:val="left"/>
              <w:rPr>
                <w:rFonts w:ascii="Times New Roman" w:hAnsi="Times New Roman" w:cs="Times New Roman"/>
                <w:b/>
                <w:bCs/>
                <w:color w:val="000000" w:themeColor="text1"/>
                <w:sz w:val="23"/>
                <w:szCs w:val="23"/>
              </w:rPr>
            </w:pPr>
            <w:r w:rsidRPr="00DA4289">
              <w:rPr>
                <w:rFonts w:ascii="Times New Roman" w:hAnsi="Times New Roman" w:cs="Times New Roman"/>
                <w:i w:val="0"/>
                <w:iCs w:val="0"/>
                <w:szCs w:val="21"/>
              </w:rPr>
              <w:t>originalNumberOfPS</w:t>
            </w:r>
          </w:p>
        </w:tc>
        <w:tc>
          <w:tcPr>
            <w:tcW w:w="5817" w:type="dxa"/>
            <w:tcBorders>
              <w:left w:val="single" w:sz="4" w:space="0" w:color="auto"/>
            </w:tcBorders>
          </w:tcPr>
          <w:p w14:paraId="38C76022" w14:textId="406AF8AA" w:rsidR="006B6976" w:rsidRPr="00DA4289" w:rsidRDefault="006B6976" w:rsidP="006B69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kern w:val="0"/>
                <w:szCs w:val="21"/>
              </w:rPr>
              <w:t>The actual number of parking slots</w:t>
            </w:r>
            <w:r w:rsidR="000E53DB" w:rsidRPr="00DA4289">
              <w:rPr>
                <w:rFonts w:ascii="Times New Roman" w:hAnsi="Times New Roman" w:cs="Times New Roman"/>
                <w:kern w:val="0"/>
                <w:szCs w:val="21"/>
              </w:rPr>
              <w:t xml:space="preserve"> in a parking facility or a certain </w:t>
            </w:r>
            <w:r w:rsidR="000E53DB" w:rsidRPr="00DA4289">
              <w:rPr>
                <w:rFonts w:ascii="Times New Roman" w:hAnsi="Times New Roman" w:cs="Times New Roman" w:hint="eastAsia"/>
                <w:kern w:val="0"/>
                <w:szCs w:val="21"/>
              </w:rPr>
              <w:t>area</w:t>
            </w:r>
          </w:p>
        </w:tc>
        <w:tc>
          <w:tcPr>
            <w:tcW w:w="1440" w:type="dxa"/>
          </w:tcPr>
          <w:p w14:paraId="53BFCC1F" w14:textId="5309A5CE" w:rsidR="006B6976" w:rsidRPr="00DA4289" w:rsidRDefault="006B6976" w:rsidP="006B69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sz w:val="23"/>
                <w:szCs w:val="23"/>
              </w:rPr>
              <w:t>integer</w:t>
            </w:r>
          </w:p>
        </w:tc>
      </w:tr>
      <w:tr w:rsidR="001A6374" w:rsidRPr="00DA4289" w14:paraId="349DCE6D" w14:textId="77777777" w:rsidTr="00B6666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013" w:type="dxa"/>
            <w:tcBorders>
              <w:right w:val="single" w:sz="4" w:space="0" w:color="auto"/>
            </w:tcBorders>
          </w:tcPr>
          <w:p w14:paraId="388233D5" w14:textId="77777777" w:rsidR="008C1890" w:rsidRPr="00DA4289" w:rsidRDefault="008C1890" w:rsidP="00A87340">
            <w:pPr>
              <w:ind w:firstLine="0"/>
              <w:jc w:val="left"/>
              <w:rPr>
                <w:rFonts w:ascii="Times New Roman" w:hAnsi="Times New Roman" w:cs="Times New Roman"/>
                <w:color w:val="000000" w:themeColor="text1"/>
                <w:sz w:val="23"/>
                <w:szCs w:val="23"/>
              </w:rPr>
            </w:pPr>
            <w:r w:rsidRPr="00DA4289">
              <w:rPr>
                <w:rFonts w:ascii="Times New Roman" w:hAnsi="Times New Roman" w:cs="Times New Roman"/>
                <w:b/>
                <w:bCs/>
                <w:color w:val="000000" w:themeColor="text1"/>
                <w:sz w:val="23"/>
                <w:szCs w:val="23"/>
              </w:rPr>
              <w:t>ClearanceSpace</w:t>
            </w:r>
          </w:p>
        </w:tc>
        <w:tc>
          <w:tcPr>
            <w:tcW w:w="5817" w:type="dxa"/>
            <w:tcBorders>
              <w:left w:val="single" w:sz="4" w:space="0" w:color="auto"/>
            </w:tcBorders>
          </w:tcPr>
          <w:p w14:paraId="760B3C1B" w14:textId="77777777" w:rsidR="008C1890" w:rsidRPr="00DA4289" w:rsidRDefault="008C1890"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p>
        </w:tc>
        <w:tc>
          <w:tcPr>
            <w:tcW w:w="1440" w:type="dxa"/>
          </w:tcPr>
          <w:p w14:paraId="280DCDD3" w14:textId="77777777" w:rsidR="008C1890" w:rsidRPr="00DA4289" w:rsidRDefault="008C1890"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p>
        </w:tc>
      </w:tr>
      <w:tr w:rsidR="001A6374" w:rsidRPr="00DA4289" w14:paraId="4F591150" w14:textId="77777777" w:rsidTr="00B66669">
        <w:trPr>
          <w:trHeight w:val="269"/>
          <w:jc w:val="center"/>
        </w:trPr>
        <w:tc>
          <w:tcPr>
            <w:cnfStyle w:val="001000000000" w:firstRow="0" w:lastRow="0" w:firstColumn="1" w:lastColumn="0" w:oddVBand="0" w:evenVBand="0" w:oddHBand="0" w:evenHBand="0" w:firstRowFirstColumn="0" w:firstRowLastColumn="0" w:lastRowFirstColumn="0" w:lastRowLastColumn="0"/>
            <w:tcW w:w="2013" w:type="dxa"/>
            <w:tcBorders>
              <w:right w:val="single" w:sz="4" w:space="0" w:color="auto"/>
            </w:tcBorders>
          </w:tcPr>
          <w:p w14:paraId="3C2B7329" w14:textId="53C8C290" w:rsidR="008C1890" w:rsidRPr="00DA4289" w:rsidRDefault="008C1890" w:rsidP="00A87340">
            <w:pPr>
              <w:ind w:firstLine="0"/>
              <w:jc w:val="left"/>
              <w:rPr>
                <w:rFonts w:ascii="Times New Roman" w:hAnsi="Times New Roman" w:cs="Times New Roman"/>
                <w:b/>
                <w:bCs/>
                <w:color w:val="000000" w:themeColor="text1"/>
                <w:sz w:val="23"/>
                <w:szCs w:val="23"/>
              </w:rPr>
            </w:pPr>
            <w:r w:rsidRPr="00DA4289">
              <w:rPr>
                <w:rFonts w:ascii="Times New Roman" w:hAnsi="Times New Roman" w:cs="Times New Roman"/>
                <w:color w:val="000000" w:themeColor="text1"/>
                <w:sz w:val="23"/>
                <w:szCs w:val="23"/>
              </w:rPr>
              <w:t>clearHeight</w:t>
            </w:r>
          </w:p>
        </w:tc>
        <w:tc>
          <w:tcPr>
            <w:tcW w:w="5817" w:type="dxa"/>
            <w:tcBorders>
              <w:left w:val="single" w:sz="4" w:space="0" w:color="auto"/>
            </w:tcBorders>
          </w:tcPr>
          <w:p w14:paraId="69EDCCB3" w14:textId="2AFDFB7E" w:rsidR="008C1890" w:rsidRPr="00DA4289" w:rsidRDefault="008C1890" w:rsidP="00A87340">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clear height in the traffic area</w:t>
            </w:r>
            <w:r w:rsidR="008E5ABE" w:rsidRPr="00DA4289">
              <w:rPr>
                <w:rFonts w:ascii="Times New Roman" w:hAnsi="Times New Roman" w:cs="Times New Roman"/>
                <w:color w:val="000000" w:themeColor="text1"/>
                <w:kern w:val="0"/>
                <w:sz w:val="23"/>
                <w:szCs w:val="23"/>
              </w:rPr>
              <w:t xml:space="preserve">. </w:t>
            </w:r>
            <w:r w:rsidRPr="00DA4289">
              <w:rPr>
                <w:rFonts w:ascii="Times New Roman" w:hAnsi="Times New Roman" w:cs="Times New Roman"/>
                <w:color w:val="000000" w:themeColor="text1"/>
                <w:kern w:val="0"/>
                <w:sz w:val="23"/>
                <w:szCs w:val="23"/>
              </w:rPr>
              <w:t>The unobstructed vertical height</w:t>
            </w:r>
            <w:r w:rsidR="008E5ABE" w:rsidRPr="00DA4289">
              <w:rPr>
                <w:rFonts w:ascii="Times New Roman" w:hAnsi="Times New Roman" w:cs="Times New Roman"/>
                <w:color w:val="000000" w:themeColor="text1"/>
                <w:kern w:val="0"/>
                <w:sz w:val="23"/>
                <w:szCs w:val="23"/>
              </w:rPr>
              <w:t xml:space="preserve"> is</w:t>
            </w:r>
            <w:r w:rsidRPr="00DA4289">
              <w:rPr>
                <w:rFonts w:ascii="Times New Roman" w:hAnsi="Times New Roman" w:cs="Times New Roman"/>
                <w:color w:val="000000" w:themeColor="text1"/>
                <w:kern w:val="0"/>
                <w:sz w:val="23"/>
                <w:szCs w:val="23"/>
              </w:rPr>
              <w:t xml:space="preserve"> available in the traffic area. </w:t>
            </w:r>
          </w:p>
        </w:tc>
        <w:tc>
          <w:tcPr>
            <w:tcW w:w="1440" w:type="dxa"/>
          </w:tcPr>
          <w:p w14:paraId="62D2E2F1" w14:textId="43B900E1" w:rsidR="008C1890" w:rsidRPr="00DA4289" w:rsidRDefault="00A87340" w:rsidP="00B24BC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real</w:t>
            </w:r>
          </w:p>
        </w:tc>
      </w:tr>
    </w:tbl>
    <w:p w14:paraId="292777E9" w14:textId="77777777" w:rsidR="002D6793" w:rsidRPr="00DA4289" w:rsidRDefault="002D6793" w:rsidP="003C47E4">
      <w:pPr>
        <w:ind w:firstLine="0"/>
      </w:pPr>
    </w:p>
    <w:p w14:paraId="456408F0" w14:textId="71348548" w:rsidR="00D66844" w:rsidRPr="00DA4289" w:rsidRDefault="0068200C" w:rsidP="004A13D5">
      <w:pPr>
        <w:pStyle w:val="Heading4"/>
        <w:numPr>
          <w:ilvl w:val="2"/>
          <w:numId w:val="22"/>
        </w:numPr>
      </w:pPr>
      <w:bookmarkStart w:id="152" w:name="_Toc172549217"/>
      <w:r w:rsidRPr="00DA4289">
        <w:rPr>
          <w:rFonts w:hint="eastAsia"/>
        </w:rPr>
        <w:t xml:space="preserve">Building </w:t>
      </w:r>
      <w:r w:rsidR="003C1E49" w:rsidRPr="00DA4289">
        <w:t>M</w:t>
      </w:r>
      <w:r w:rsidRPr="00DA4289">
        <w:rPr>
          <w:rFonts w:hint="eastAsia"/>
        </w:rPr>
        <w:t>apping</w:t>
      </w:r>
      <w:bookmarkEnd w:id="152"/>
    </w:p>
    <w:p w14:paraId="61235D7B" w14:textId="0FF4B521" w:rsidR="000659B9" w:rsidRPr="00DA4289" w:rsidRDefault="000659B9" w:rsidP="00B66669">
      <w:pPr>
        <w:rPr>
          <w:rFonts w:ascii="Times New Roman" w:hAnsi="Times New Roman" w:cs="Times New Roman"/>
          <w:sz w:val="23"/>
          <w:szCs w:val="23"/>
        </w:rPr>
      </w:pPr>
      <w:r w:rsidRPr="00DA4289">
        <w:rPr>
          <w:rFonts w:ascii="Times New Roman" w:hAnsi="Times New Roman" w:cs="Times New Roman"/>
          <w:kern w:val="0"/>
          <w:sz w:val="23"/>
          <w:szCs w:val="23"/>
        </w:rPr>
        <w:t xml:space="preserve">During the </w:t>
      </w:r>
      <w:r w:rsidR="00AE29FA">
        <w:rPr>
          <w:rFonts w:ascii="Times New Roman" w:hAnsi="Times New Roman" w:cs="Times New Roman"/>
          <w:kern w:val="0"/>
          <w:sz w:val="23"/>
          <w:szCs w:val="23"/>
        </w:rPr>
        <w:t>assessment</w:t>
      </w:r>
      <w:r w:rsidRPr="00DA4289">
        <w:rPr>
          <w:rFonts w:ascii="Times New Roman" w:hAnsi="Times New Roman" w:cs="Times New Roman"/>
          <w:kern w:val="0"/>
          <w:sz w:val="23"/>
          <w:szCs w:val="23"/>
        </w:rPr>
        <w:t xml:space="preserve"> process, buildings </w:t>
      </w:r>
      <w:r w:rsidR="00AE29FA">
        <w:rPr>
          <w:rFonts w:ascii="Times New Roman" w:hAnsi="Times New Roman" w:cs="Times New Roman"/>
          <w:kern w:val="0"/>
          <w:sz w:val="23"/>
          <w:szCs w:val="23"/>
        </w:rPr>
        <w:t xml:space="preserve">also need to </w:t>
      </w:r>
      <w:r w:rsidRPr="00DA4289">
        <w:rPr>
          <w:rFonts w:ascii="Times New Roman" w:hAnsi="Times New Roman" w:cs="Times New Roman"/>
          <w:kern w:val="0"/>
          <w:sz w:val="23"/>
          <w:szCs w:val="23"/>
        </w:rPr>
        <w:t>provide basic information, such as the usable area or the number of rooms</w:t>
      </w:r>
      <w:r w:rsidR="00AE29FA">
        <w:rPr>
          <w:rFonts w:ascii="Times New Roman" w:hAnsi="Times New Roman" w:cs="Times New Roman" w:hint="eastAsia"/>
          <w:kern w:val="0"/>
          <w:sz w:val="23"/>
          <w:szCs w:val="23"/>
        </w:rPr>
        <w:t xml:space="preserve">, to </w:t>
      </w:r>
      <w:r w:rsidR="00AE29FA">
        <w:rPr>
          <w:rFonts w:ascii="Times New Roman" w:hAnsi="Times New Roman" w:cs="Times New Roman"/>
          <w:kern w:val="0"/>
          <w:sz w:val="23"/>
          <w:szCs w:val="23"/>
        </w:rPr>
        <w:t>determine</w:t>
      </w:r>
      <w:r w:rsidR="00AE29FA">
        <w:rPr>
          <w:rFonts w:ascii="Times New Roman" w:hAnsi="Times New Roman" w:cs="Times New Roman" w:hint="eastAsia"/>
          <w:kern w:val="0"/>
          <w:sz w:val="23"/>
          <w:szCs w:val="23"/>
        </w:rPr>
        <w:t xml:space="preserve"> the necessary parking </w:t>
      </w:r>
      <w:r w:rsidR="00AE29FA">
        <w:rPr>
          <w:rFonts w:ascii="Times New Roman" w:hAnsi="Times New Roman" w:cs="Times New Roman"/>
          <w:kern w:val="0"/>
          <w:sz w:val="23"/>
          <w:szCs w:val="23"/>
        </w:rPr>
        <w:t>slots</w:t>
      </w:r>
      <w:r w:rsidRPr="00DA4289">
        <w:rPr>
          <w:rFonts w:ascii="Times New Roman" w:hAnsi="Times New Roman" w:cs="Times New Roman"/>
          <w:kern w:val="0"/>
          <w:sz w:val="23"/>
          <w:szCs w:val="23"/>
        </w:rPr>
        <w:t xml:space="preserve">. </w:t>
      </w:r>
      <w:r w:rsidRPr="00DA4289">
        <w:rPr>
          <w:rFonts w:ascii="Times New Roman" w:hAnsi="Times New Roman" w:cs="Times New Roman"/>
          <w:sz w:val="23"/>
          <w:szCs w:val="23"/>
        </w:rPr>
        <w:t xml:space="preserve">In the </w:t>
      </w:r>
      <w:r w:rsidRPr="00DA4289">
        <w:rPr>
          <w:rFonts w:ascii="Times New Roman" w:hAnsi="Times New Roman" w:cs="Times New Roman"/>
          <w:i/>
          <w:iCs/>
          <w:sz w:val="23"/>
          <w:szCs w:val="23"/>
        </w:rPr>
        <w:t>Building</w:t>
      </w:r>
      <w:r w:rsidRPr="00DA4289">
        <w:rPr>
          <w:rFonts w:ascii="Times New Roman" w:hAnsi="Times New Roman" w:cs="Times New Roman"/>
          <w:sz w:val="23"/>
          <w:szCs w:val="23"/>
        </w:rPr>
        <w:t xml:space="preserve"> class, </w:t>
      </w:r>
      <w:r w:rsidRPr="00DA4289">
        <w:rPr>
          <w:rFonts w:ascii="Times New Roman" w:hAnsi="Times New Roman" w:cs="Times New Roman"/>
          <w:sz w:val="23"/>
          <w:szCs w:val="23"/>
        </w:rPr>
        <w:lastRenderedPageBreak/>
        <w:t xml:space="preserve">new </w:t>
      </w:r>
      <w:r w:rsidRPr="00DA4289">
        <w:rPr>
          <w:rFonts w:ascii="Times New Roman" w:hAnsi="Times New Roman" w:cs="Times New Roman"/>
          <w:i/>
          <w:iCs/>
          <w:sz w:val="23"/>
          <w:szCs w:val="23"/>
        </w:rPr>
        <w:t>Generic</w:t>
      </w:r>
      <w:r w:rsidRPr="00DA4289">
        <w:rPr>
          <w:rFonts w:ascii="Times New Roman" w:hAnsi="Times New Roman" w:cs="Times New Roman"/>
          <w:sz w:val="23"/>
          <w:szCs w:val="23"/>
        </w:rPr>
        <w:t xml:space="preserve"> attributes </w:t>
      </w:r>
      <w:r w:rsidR="00AE29FA">
        <w:rPr>
          <w:rFonts w:ascii="Times New Roman" w:hAnsi="Times New Roman" w:cs="Times New Roman"/>
          <w:sz w:val="23"/>
          <w:szCs w:val="23"/>
        </w:rPr>
        <w:t>are</w:t>
      </w:r>
      <w:r w:rsidRPr="00DA4289">
        <w:rPr>
          <w:rFonts w:ascii="Times New Roman" w:hAnsi="Times New Roman" w:cs="Times New Roman"/>
          <w:sz w:val="23"/>
          <w:szCs w:val="23"/>
        </w:rPr>
        <w:t xml:space="preserve"> created. Specific mapping details can be found in </w:t>
      </w:r>
      <w:r w:rsidRPr="00DA4289">
        <w:rPr>
          <w:rFonts w:ascii="Times New Roman" w:hAnsi="Times New Roman" w:cs="Times New Roman"/>
          <w:sz w:val="23"/>
          <w:szCs w:val="23"/>
        </w:rPr>
        <w:fldChar w:fldCharType="begin"/>
      </w:r>
      <w:r w:rsidRPr="00DA4289">
        <w:rPr>
          <w:rFonts w:ascii="Times New Roman" w:hAnsi="Times New Roman" w:cs="Times New Roman"/>
          <w:sz w:val="23"/>
          <w:szCs w:val="23"/>
        </w:rPr>
        <w:instrText xml:space="preserve"> REF _Ref169530421 \h </w:instrText>
      </w:r>
      <w:r w:rsidR="00976462" w:rsidRPr="00DA4289">
        <w:rPr>
          <w:rFonts w:ascii="Times New Roman" w:hAnsi="Times New Roman" w:cs="Times New Roman"/>
          <w:sz w:val="23"/>
          <w:szCs w:val="23"/>
        </w:rPr>
        <w:instrText xml:space="preserve"> \* MERGEFORMAT </w:instrText>
      </w:r>
      <w:r w:rsidRPr="00DA4289">
        <w:rPr>
          <w:rFonts w:ascii="Times New Roman" w:hAnsi="Times New Roman" w:cs="Times New Roman"/>
          <w:sz w:val="23"/>
          <w:szCs w:val="23"/>
        </w:rPr>
      </w:r>
      <w:r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4</w:t>
      </w:r>
      <w:r w:rsidRPr="00DA4289">
        <w:rPr>
          <w:rFonts w:ascii="Times New Roman" w:hAnsi="Times New Roman" w:cs="Times New Roman"/>
          <w:sz w:val="23"/>
          <w:szCs w:val="23"/>
        </w:rPr>
        <w:fldChar w:fldCharType="end"/>
      </w:r>
      <w:r w:rsidRPr="00DA4289">
        <w:rPr>
          <w:rFonts w:ascii="Times New Roman" w:hAnsi="Times New Roman" w:cs="Times New Roman"/>
          <w:sz w:val="23"/>
          <w:szCs w:val="23"/>
        </w:rPr>
        <w:t xml:space="preserve">, and the meanings of the extended attributes are described in </w:t>
      </w:r>
      <w:r w:rsidRPr="00DA4289">
        <w:rPr>
          <w:rFonts w:ascii="Times New Roman" w:hAnsi="Times New Roman" w:cs="Times New Roman"/>
          <w:sz w:val="23"/>
          <w:szCs w:val="23"/>
        </w:rPr>
        <w:fldChar w:fldCharType="begin"/>
      </w:r>
      <w:r w:rsidRPr="00DA4289">
        <w:rPr>
          <w:rFonts w:ascii="Times New Roman" w:hAnsi="Times New Roman" w:cs="Times New Roman"/>
          <w:sz w:val="23"/>
          <w:szCs w:val="23"/>
        </w:rPr>
        <w:instrText xml:space="preserve"> REF _Ref169530464 \h </w:instrText>
      </w:r>
      <w:r w:rsidR="00976462" w:rsidRPr="00DA4289">
        <w:rPr>
          <w:rFonts w:ascii="Times New Roman" w:hAnsi="Times New Roman" w:cs="Times New Roman"/>
          <w:sz w:val="23"/>
          <w:szCs w:val="23"/>
        </w:rPr>
        <w:instrText xml:space="preserve"> \* MERGEFORMAT </w:instrText>
      </w:r>
      <w:r w:rsidRPr="00DA4289">
        <w:rPr>
          <w:rFonts w:ascii="Times New Roman" w:hAnsi="Times New Roman" w:cs="Times New Roman"/>
          <w:sz w:val="23"/>
          <w:szCs w:val="23"/>
        </w:rPr>
      </w:r>
      <w:r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5</w:t>
      </w:r>
      <w:r w:rsidRPr="00DA4289">
        <w:rPr>
          <w:rFonts w:ascii="Times New Roman" w:hAnsi="Times New Roman" w:cs="Times New Roman"/>
          <w:sz w:val="23"/>
          <w:szCs w:val="23"/>
        </w:rPr>
        <w:fldChar w:fldCharType="end"/>
      </w:r>
      <w:r w:rsidRPr="00DA4289">
        <w:rPr>
          <w:rFonts w:ascii="Times New Roman" w:hAnsi="Times New Roman" w:cs="Times New Roman"/>
          <w:sz w:val="23"/>
          <w:szCs w:val="23"/>
        </w:rPr>
        <w:t>.</w:t>
      </w:r>
    </w:p>
    <w:p w14:paraId="3706F02F" w14:textId="2CC0DDE0" w:rsidR="00EF6975" w:rsidRPr="00DA4289" w:rsidRDefault="000659B9" w:rsidP="00B66669">
      <w:pPr>
        <w:rPr>
          <w:rFonts w:ascii="Times New Roman" w:hAnsi="Times New Roman" w:cs="Times New Roman"/>
          <w:kern w:val="0"/>
          <w:sz w:val="23"/>
          <w:szCs w:val="23"/>
        </w:rPr>
      </w:pPr>
      <w:r w:rsidRPr="00DA4289">
        <w:rPr>
          <w:rFonts w:ascii="Times New Roman" w:hAnsi="Times New Roman" w:cs="Times New Roman"/>
          <w:sz w:val="23"/>
          <w:szCs w:val="23"/>
        </w:rPr>
        <w:t xml:space="preserve">It is important to note the mapping </w:t>
      </w:r>
      <w:r w:rsidR="00976462" w:rsidRPr="00DA4289">
        <w:rPr>
          <w:rFonts w:ascii="Times New Roman" w:hAnsi="Times New Roman" w:cs="Times New Roman"/>
          <w:sz w:val="23"/>
          <w:szCs w:val="23"/>
        </w:rPr>
        <w:t xml:space="preserve">of the building function from </w:t>
      </w:r>
      <w:r w:rsidR="00D85EBF" w:rsidRPr="00DA4289">
        <w:rPr>
          <w:rFonts w:ascii="Times New Roman" w:hAnsi="Times New Roman" w:cs="Times New Roman"/>
          <w:sz w:val="23"/>
          <w:szCs w:val="23"/>
        </w:rPr>
        <w:t xml:space="preserve">GaStS and </w:t>
      </w:r>
      <w:r w:rsidR="00976462" w:rsidRPr="00DA4289">
        <w:rPr>
          <w:rFonts w:ascii="Times New Roman" w:hAnsi="Times New Roman" w:cs="Times New Roman"/>
          <w:sz w:val="23"/>
          <w:szCs w:val="23"/>
        </w:rPr>
        <w:t>GaStellV to CityGML 3.0.</w:t>
      </w:r>
      <w:r w:rsidR="00513767" w:rsidRPr="00DA4289">
        <w:rPr>
          <w:rFonts w:ascii="Times New Roman" w:hAnsi="Times New Roman" w:cs="Times New Roman"/>
          <w:kern w:val="0"/>
          <w:sz w:val="23"/>
          <w:szCs w:val="23"/>
        </w:rPr>
        <w:t xml:space="preserve"> </w:t>
      </w:r>
      <w:r w:rsidR="00AE29FA">
        <w:rPr>
          <w:rFonts w:ascii="Times New Roman" w:hAnsi="Times New Roman" w:cs="Times New Roman" w:hint="eastAsia"/>
          <w:kern w:val="0"/>
          <w:sz w:val="23"/>
          <w:szCs w:val="23"/>
        </w:rPr>
        <w:t>B</w:t>
      </w:r>
      <w:r w:rsidR="00D85EBF" w:rsidRPr="00DA4289">
        <w:rPr>
          <w:rFonts w:ascii="Times New Roman" w:hAnsi="Times New Roman" w:cs="Times New Roman"/>
          <w:kern w:val="0"/>
          <w:sz w:val="23"/>
          <w:szCs w:val="23"/>
        </w:rPr>
        <w:t xml:space="preserve">oth of </w:t>
      </w:r>
      <w:r w:rsidR="00AE29FA">
        <w:rPr>
          <w:rFonts w:ascii="Times New Roman" w:hAnsi="Times New Roman" w:cs="Times New Roman" w:hint="eastAsia"/>
          <w:kern w:val="0"/>
          <w:sz w:val="23"/>
          <w:szCs w:val="23"/>
        </w:rPr>
        <w:t>GaStS and GaStellV</w:t>
      </w:r>
      <w:r w:rsidR="00D66844" w:rsidRPr="00DA4289">
        <w:rPr>
          <w:rFonts w:ascii="Times New Roman" w:hAnsi="Times New Roman" w:cs="Times New Roman"/>
          <w:kern w:val="0"/>
          <w:sz w:val="23"/>
          <w:szCs w:val="23"/>
        </w:rPr>
        <w:t xml:space="preserve"> provide table</w:t>
      </w:r>
      <w:r w:rsidR="00AE29FA">
        <w:rPr>
          <w:rFonts w:ascii="Times New Roman" w:hAnsi="Times New Roman" w:cs="Times New Roman" w:hint="eastAsia"/>
          <w:kern w:val="0"/>
          <w:sz w:val="23"/>
          <w:szCs w:val="23"/>
        </w:rPr>
        <w:t>s</w:t>
      </w:r>
      <w:r w:rsidR="00D66844" w:rsidRPr="00DA4289">
        <w:rPr>
          <w:rFonts w:ascii="Times New Roman" w:hAnsi="Times New Roman" w:cs="Times New Roman"/>
          <w:kern w:val="0"/>
          <w:sz w:val="23"/>
          <w:szCs w:val="23"/>
        </w:rPr>
        <w:t xml:space="preserve"> of building functions and the</w:t>
      </w:r>
      <w:r w:rsidR="00976462" w:rsidRPr="00DA4289">
        <w:rPr>
          <w:rFonts w:ascii="Times New Roman" w:hAnsi="Times New Roman" w:cs="Times New Roman"/>
          <w:kern w:val="0"/>
          <w:sz w:val="23"/>
          <w:szCs w:val="23"/>
        </w:rPr>
        <w:t>ir</w:t>
      </w:r>
      <w:r w:rsidR="00D66844" w:rsidRPr="00DA4289">
        <w:rPr>
          <w:rFonts w:ascii="Times New Roman" w:hAnsi="Times New Roman" w:cs="Times New Roman"/>
          <w:kern w:val="0"/>
          <w:sz w:val="23"/>
          <w:szCs w:val="23"/>
        </w:rPr>
        <w:t xml:space="preserve"> corresponding </w:t>
      </w:r>
      <w:r w:rsidR="00AE29FA" w:rsidRPr="00DA4289">
        <w:rPr>
          <w:rFonts w:ascii="Times New Roman" w:hAnsi="Times New Roman" w:cs="Times New Roman"/>
          <w:kern w:val="0"/>
          <w:sz w:val="23"/>
          <w:szCs w:val="23"/>
        </w:rPr>
        <w:t xml:space="preserve">required </w:t>
      </w:r>
      <w:r w:rsidR="00D66844" w:rsidRPr="00DA4289">
        <w:rPr>
          <w:rFonts w:ascii="Times New Roman" w:hAnsi="Times New Roman" w:cs="Times New Roman"/>
          <w:kern w:val="0"/>
          <w:sz w:val="23"/>
          <w:szCs w:val="23"/>
        </w:rPr>
        <w:t xml:space="preserve">parking </w:t>
      </w:r>
      <w:r w:rsidR="00513767" w:rsidRPr="00DA4289">
        <w:rPr>
          <w:rFonts w:ascii="Times New Roman" w:hAnsi="Times New Roman" w:cs="Times New Roman"/>
          <w:kern w:val="0"/>
          <w:sz w:val="23"/>
          <w:szCs w:val="23"/>
        </w:rPr>
        <w:t>slots</w:t>
      </w:r>
      <w:r w:rsidR="00D66844" w:rsidRPr="00DA4289">
        <w:rPr>
          <w:rFonts w:ascii="Times New Roman" w:hAnsi="Times New Roman" w:cs="Times New Roman"/>
          <w:kern w:val="0"/>
          <w:sz w:val="23"/>
          <w:szCs w:val="23"/>
        </w:rPr>
        <w:t xml:space="preserve"> </w:t>
      </w:r>
      <w:r w:rsidR="00513767" w:rsidRPr="00DA4289">
        <w:rPr>
          <w:rFonts w:ascii="Times New Roman" w:hAnsi="Times New Roman" w:cs="Times New Roman"/>
          <w:kern w:val="0"/>
          <w:sz w:val="23"/>
          <w:szCs w:val="23"/>
        </w:rPr>
        <w:t>(</w:t>
      </w:r>
      <w:r w:rsidR="00976462" w:rsidRPr="00DA4289">
        <w:rPr>
          <w:rFonts w:ascii="Times New Roman" w:hAnsi="Times New Roman" w:cs="Times New Roman"/>
          <w:kern w:val="0"/>
          <w:sz w:val="23"/>
          <w:szCs w:val="23"/>
        </w:rPr>
        <w:t>refer to</w:t>
      </w:r>
      <w:r w:rsidR="00513767" w:rsidRPr="00DA4289">
        <w:rPr>
          <w:rFonts w:ascii="Times New Roman" w:hAnsi="Times New Roman" w:cs="Times New Roman"/>
          <w:kern w:val="0"/>
          <w:sz w:val="23"/>
          <w:szCs w:val="23"/>
        </w:rPr>
        <w:t xml:space="preserve"> </w:t>
      </w:r>
      <w:r w:rsidR="00DD1AA5" w:rsidRPr="00DA4289">
        <w:rPr>
          <w:rFonts w:ascii="Times New Roman" w:hAnsi="Times New Roman" w:cs="Times New Roman"/>
          <w:kern w:val="0"/>
          <w:sz w:val="23"/>
          <w:szCs w:val="23"/>
        </w:rPr>
        <w:t xml:space="preserve">Appendix </w:t>
      </w:r>
      <w:r w:rsidR="00AE29FA" w:rsidRPr="00AE29FA">
        <w:rPr>
          <w:rFonts w:ascii="Times New Roman" w:hAnsi="Times New Roman" w:cs="Times New Roman"/>
          <w:kern w:val="0"/>
          <w:sz w:val="23"/>
          <w:szCs w:val="23"/>
        </w:rPr>
        <w:fldChar w:fldCharType="begin"/>
      </w:r>
      <w:r w:rsidR="00AE29FA" w:rsidRPr="00AE29FA">
        <w:rPr>
          <w:rFonts w:ascii="Times New Roman" w:hAnsi="Times New Roman" w:cs="Times New Roman"/>
          <w:kern w:val="0"/>
          <w:sz w:val="23"/>
          <w:szCs w:val="23"/>
        </w:rPr>
        <w:instrText xml:space="preserve"> REF _Ref172452680 \h </w:instrText>
      </w:r>
      <w:r w:rsidR="00AE29FA">
        <w:rPr>
          <w:rFonts w:ascii="Times New Roman" w:hAnsi="Times New Roman" w:cs="Times New Roman"/>
          <w:kern w:val="0"/>
          <w:sz w:val="23"/>
          <w:szCs w:val="23"/>
        </w:rPr>
        <w:instrText xml:space="preserve"> \* MERGEFORMAT </w:instrText>
      </w:r>
      <w:r w:rsidR="00AE29FA" w:rsidRPr="00AE29FA">
        <w:rPr>
          <w:rFonts w:ascii="Times New Roman" w:hAnsi="Times New Roman" w:cs="Times New Roman"/>
          <w:kern w:val="0"/>
          <w:sz w:val="23"/>
          <w:szCs w:val="23"/>
        </w:rPr>
      </w:r>
      <w:r w:rsidR="00AE29FA" w:rsidRPr="00AE29FA">
        <w:rPr>
          <w:rFonts w:ascii="Times New Roman" w:hAnsi="Times New Roman" w:cs="Times New Roman"/>
          <w:kern w:val="0"/>
          <w:sz w:val="23"/>
          <w:szCs w:val="23"/>
        </w:rPr>
        <w:fldChar w:fldCharType="separate"/>
      </w:r>
      <w:r w:rsidR="0085165E" w:rsidRPr="0085165E">
        <w:rPr>
          <w:rFonts w:ascii="Times New Roman" w:hAnsi="Times New Roman" w:cs="Times New Roman"/>
          <w:kern w:val="0"/>
          <w:sz w:val="23"/>
          <w:szCs w:val="23"/>
        </w:rPr>
        <w:t>A. 2</w:t>
      </w:r>
      <w:r w:rsidR="00AE29FA" w:rsidRPr="00AE29FA">
        <w:rPr>
          <w:rFonts w:ascii="Times New Roman" w:hAnsi="Times New Roman" w:cs="Times New Roman"/>
          <w:kern w:val="0"/>
          <w:sz w:val="23"/>
          <w:szCs w:val="23"/>
        </w:rPr>
        <w:fldChar w:fldCharType="end"/>
      </w:r>
      <w:r w:rsidR="00AE29FA" w:rsidRPr="00AE29FA">
        <w:rPr>
          <w:rFonts w:ascii="Times New Roman" w:hAnsi="Times New Roman" w:cs="Times New Roman"/>
          <w:kern w:val="0"/>
          <w:sz w:val="23"/>
          <w:szCs w:val="23"/>
        </w:rPr>
        <w:t xml:space="preserve"> </w:t>
      </w:r>
      <w:r w:rsidR="00D85EBF" w:rsidRPr="00AE29FA">
        <w:rPr>
          <w:rFonts w:ascii="Times New Roman" w:hAnsi="Times New Roman" w:cs="Times New Roman"/>
          <w:kern w:val="0"/>
          <w:sz w:val="23"/>
          <w:szCs w:val="23"/>
        </w:rPr>
        <w:t xml:space="preserve">and </w:t>
      </w:r>
      <w:r w:rsidR="00AE29FA" w:rsidRPr="00AE29FA">
        <w:rPr>
          <w:rFonts w:ascii="Times New Roman" w:hAnsi="Times New Roman" w:cs="Times New Roman"/>
          <w:kern w:val="0"/>
          <w:sz w:val="23"/>
          <w:szCs w:val="23"/>
        </w:rPr>
        <w:fldChar w:fldCharType="begin"/>
      </w:r>
      <w:r w:rsidR="00AE29FA" w:rsidRPr="00AE29FA">
        <w:rPr>
          <w:rFonts w:ascii="Times New Roman" w:hAnsi="Times New Roman" w:cs="Times New Roman"/>
          <w:kern w:val="0"/>
          <w:sz w:val="23"/>
          <w:szCs w:val="23"/>
        </w:rPr>
        <w:instrText xml:space="preserve"> REF _Ref172452689 \h </w:instrText>
      </w:r>
      <w:r w:rsidR="00AE29FA">
        <w:rPr>
          <w:rFonts w:ascii="Times New Roman" w:hAnsi="Times New Roman" w:cs="Times New Roman"/>
          <w:kern w:val="0"/>
          <w:sz w:val="23"/>
          <w:szCs w:val="23"/>
        </w:rPr>
        <w:instrText xml:space="preserve"> \* MERGEFORMAT </w:instrText>
      </w:r>
      <w:r w:rsidR="00AE29FA" w:rsidRPr="00AE29FA">
        <w:rPr>
          <w:rFonts w:ascii="Times New Roman" w:hAnsi="Times New Roman" w:cs="Times New Roman"/>
          <w:kern w:val="0"/>
          <w:sz w:val="23"/>
          <w:szCs w:val="23"/>
        </w:rPr>
      </w:r>
      <w:r w:rsidR="00AE29FA" w:rsidRPr="00AE29FA">
        <w:rPr>
          <w:rFonts w:ascii="Times New Roman" w:hAnsi="Times New Roman" w:cs="Times New Roman"/>
          <w:kern w:val="0"/>
          <w:sz w:val="23"/>
          <w:szCs w:val="23"/>
        </w:rPr>
        <w:fldChar w:fldCharType="separate"/>
      </w:r>
      <w:r w:rsidR="0085165E" w:rsidRPr="0085165E">
        <w:rPr>
          <w:rFonts w:ascii="Times New Roman" w:hAnsi="Times New Roman" w:cs="Times New Roman"/>
          <w:kern w:val="0"/>
          <w:sz w:val="23"/>
          <w:szCs w:val="23"/>
        </w:rPr>
        <w:t>A. 3</w:t>
      </w:r>
      <w:r w:rsidR="00AE29FA" w:rsidRPr="00AE29FA">
        <w:rPr>
          <w:rFonts w:ascii="Times New Roman" w:hAnsi="Times New Roman" w:cs="Times New Roman"/>
          <w:kern w:val="0"/>
          <w:sz w:val="23"/>
          <w:szCs w:val="23"/>
        </w:rPr>
        <w:fldChar w:fldCharType="end"/>
      </w:r>
      <w:r w:rsidR="00D85EBF" w:rsidRPr="00AE29FA">
        <w:rPr>
          <w:rFonts w:ascii="Times New Roman" w:hAnsi="Times New Roman" w:cs="Times New Roman"/>
          <w:kern w:val="0"/>
          <w:sz w:val="23"/>
          <w:szCs w:val="23"/>
        </w:rPr>
        <w:t xml:space="preserve"> </w:t>
      </w:r>
      <w:r w:rsidR="00976462" w:rsidRPr="00DA4289">
        <w:rPr>
          <w:rFonts w:ascii="Times New Roman" w:hAnsi="Times New Roman" w:cs="Times New Roman"/>
          <w:kern w:val="0"/>
          <w:sz w:val="23"/>
          <w:szCs w:val="23"/>
        </w:rPr>
        <w:t>for details</w:t>
      </w:r>
      <w:r w:rsidR="00513767" w:rsidRPr="00DA4289">
        <w:rPr>
          <w:rFonts w:ascii="Times New Roman" w:hAnsi="Times New Roman" w:cs="Times New Roman"/>
          <w:kern w:val="0"/>
          <w:sz w:val="23"/>
          <w:szCs w:val="23"/>
        </w:rPr>
        <w:t>)</w:t>
      </w:r>
      <w:r w:rsidR="00D66844" w:rsidRPr="00DA4289">
        <w:rPr>
          <w:rFonts w:ascii="Times New Roman" w:hAnsi="Times New Roman" w:cs="Times New Roman"/>
          <w:kern w:val="0"/>
          <w:sz w:val="23"/>
          <w:szCs w:val="23"/>
        </w:rPr>
        <w:t xml:space="preserve">. </w:t>
      </w:r>
      <w:r w:rsidR="00513767" w:rsidRPr="00DA4289">
        <w:rPr>
          <w:rFonts w:ascii="Times New Roman" w:hAnsi="Times New Roman" w:cs="Times New Roman"/>
          <w:kern w:val="0"/>
          <w:sz w:val="23"/>
          <w:szCs w:val="23"/>
        </w:rPr>
        <w:t>Although t</w:t>
      </w:r>
      <w:r w:rsidR="00D66844" w:rsidRPr="00DA4289">
        <w:rPr>
          <w:rFonts w:ascii="Times New Roman" w:hAnsi="Times New Roman" w:cs="Times New Roman"/>
          <w:kern w:val="0"/>
          <w:sz w:val="23"/>
          <w:szCs w:val="23"/>
        </w:rPr>
        <w:t xml:space="preserve">he </w:t>
      </w:r>
      <w:r w:rsidR="00513767" w:rsidRPr="00DA4289">
        <w:rPr>
          <w:rFonts w:ascii="Times New Roman" w:hAnsi="Times New Roman" w:cs="Times New Roman"/>
          <w:kern w:val="0"/>
          <w:sz w:val="23"/>
          <w:szCs w:val="23"/>
        </w:rPr>
        <w:t>code list</w:t>
      </w:r>
      <w:r w:rsidR="00D66844" w:rsidRPr="00DA4289">
        <w:rPr>
          <w:rFonts w:ascii="Times New Roman" w:hAnsi="Times New Roman" w:cs="Times New Roman"/>
          <w:kern w:val="0"/>
          <w:sz w:val="23"/>
          <w:szCs w:val="23"/>
        </w:rPr>
        <w:t xml:space="preserve"> of </w:t>
      </w:r>
      <w:r w:rsidR="00EF6975" w:rsidRPr="00DA4289">
        <w:rPr>
          <w:rFonts w:ascii="Times New Roman" w:hAnsi="Times New Roman" w:cs="Times New Roman" w:hint="eastAsia"/>
          <w:kern w:val="0"/>
          <w:sz w:val="23"/>
          <w:szCs w:val="23"/>
        </w:rPr>
        <w:t xml:space="preserve">attribute </w:t>
      </w:r>
      <w:r w:rsidR="00513767" w:rsidRPr="00DA4289">
        <w:rPr>
          <w:rFonts w:ascii="Times New Roman" w:hAnsi="Times New Roman" w:cs="Times New Roman"/>
          <w:i/>
          <w:iCs/>
          <w:kern w:val="0"/>
          <w:sz w:val="23"/>
          <w:szCs w:val="23"/>
        </w:rPr>
        <w:t>Function</w:t>
      </w:r>
      <w:r w:rsidR="00D66844" w:rsidRPr="00DA4289">
        <w:rPr>
          <w:rFonts w:ascii="Times New Roman" w:hAnsi="Times New Roman" w:cs="Times New Roman"/>
          <w:kern w:val="0"/>
          <w:sz w:val="23"/>
          <w:szCs w:val="23"/>
        </w:rPr>
        <w:t xml:space="preserve"> in </w:t>
      </w:r>
      <w:r w:rsidR="00D66844" w:rsidRPr="00DA4289">
        <w:rPr>
          <w:rFonts w:ascii="Times New Roman" w:hAnsi="Times New Roman" w:cs="Times New Roman"/>
          <w:i/>
          <w:iCs/>
          <w:kern w:val="0"/>
          <w:sz w:val="23"/>
          <w:szCs w:val="23"/>
        </w:rPr>
        <w:t>AbstractBuilding</w:t>
      </w:r>
      <w:r w:rsidR="00513767" w:rsidRPr="00DA4289">
        <w:rPr>
          <w:rFonts w:ascii="Times New Roman" w:hAnsi="Times New Roman" w:cs="Times New Roman"/>
          <w:kern w:val="0"/>
          <w:sz w:val="23"/>
          <w:szCs w:val="23"/>
        </w:rPr>
        <w:t xml:space="preserve"> in CityGML 3.0</w:t>
      </w:r>
      <w:r w:rsidR="00D66844" w:rsidRPr="00DA4289">
        <w:rPr>
          <w:rFonts w:ascii="Times New Roman" w:hAnsi="Times New Roman" w:cs="Times New Roman"/>
          <w:kern w:val="0"/>
          <w:sz w:val="23"/>
          <w:szCs w:val="23"/>
        </w:rPr>
        <w:t xml:space="preserve"> </w:t>
      </w:r>
      <w:r w:rsidR="00976462" w:rsidRPr="00DA4289">
        <w:rPr>
          <w:rFonts w:ascii="Times New Roman" w:hAnsi="Times New Roman" w:cs="Times New Roman"/>
          <w:kern w:val="0"/>
          <w:sz w:val="23"/>
          <w:szCs w:val="23"/>
        </w:rPr>
        <w:t>covers</w:t>
      </w:r>
      <w:r w:rsidR="00D66844" w:rsidRPr="00DA4289">
        <w:rPr>
          <w:rFonts w:ascii="Times New Roman" w:hAnsi="Times New Roman" w:cs="Times New Roman"/>
          <w:kern w:val="0"/>
          <w:sz w:val="23"/>
          <w:szCs w:val="23"/>
        </w:rPr>
        <w:t xml:space="preserve"> some building </w:t>
      </w:r>
      <w:r w:rsidR="00513767" w:rsidRPr="00DA4289">
        <w:rPr>
          <w:rFonts w:ascii="Times New Roman" w:hAnsi="Times New Roman" w:cs="Times New Roman"/>
          <w:kern w:val="0"/>
          <w:sz w:val="23"/>
          <w:szCs w:val="23"/>
        </w:rPr>
        <w:t>functions</w:t>
      </w:r>
      <w:r w:rsidR="00D66844" w:rsidRPr="00DA4289">
        <w:rPr>
          <w:rFonts w:ascii="Times New Roman" w:hAnsi="Times New Roman" w:cs="Times New Roman"/>
          <w:kern w:val="0"/>
          <w:sz w:val="23"/>
          <w:szCs w:val="23"/>
        </w:rPr>
        <w:t xml:space="preserve">, </w:t>
      </w:r>
      <w:r w:rsidR="00976462" w:rsidRPr="00DA4289">
        <w:rPr>
          <w:rFonts w:ascii="Times New Roman" w:hAnsi="Times New Roman" w:cs="Times New Roman"/>
          <w:kern w:val="0"/>
          <w:sz w:val="23"/>
          <w:szCs w:val="23"/>
        </w:rPr>
        <w:t>it does</w:t>
      </w:r>
      <w:r w:rsidR="00D66844" w:rsidRPr="00DA4289">
        <w:rPr>
          <w:rFonts w:ascii="Times New Roman" w:hAnsi="Times New Roman" w:cs="Times New Roman"/>
          <w:kern w:val="0"/>
          <w:sz w:val="23"/>
          <w:szCs w:val="23"/>
        </w:rPr>
        <w:t xml:space="preserve"> not fully </w:t>
      </w:r>
      <w:r w:rsidR="00976462" w:rsidRPr="00DA4289">
        <w:rPr>
          <w:rFonts w:ascii="Times New Roman" w:hAnsi="Times New Roman" w:cs="Times New Roman"/>
          <w:kern w:val="0"/>
          <w:sz w:val="23"/>
          <w:szCs w:val="23"/>
        </w:rPr>
        <w:t>include</w:t>
      </w:r>
      <w:r w:rsidR="00D66844" w:rsidRPr="00DA4289">
        <w:rPr>
          <w:rFonts w:ascii="Times New Roman" w:hAnsi="Times New Roman" w:cs="Times New Roman"/>
          <w:kern w:val="0"/>
          <w:sz w:val="23"/>
          <w:szCs w:val="23"/>
        </w:rPr>
        <w:t xml:space="preserve"> the building types </w:t>
      </w:r>
      <w:r w:rsidR="00976462" w:rsidRPr="00DA4289">
        <w:rPr>
          <w:rFonts w:ascii="Times New Roman" w:hAnsi="Times New Roman" w:cs="Times New Roman"/>
          <w:kern w:val="0"/>
          <w:sz w:val="23"/>
          <w:szCs w:val="23"/>
        </w:rPr>
        <w:t xml:space="preserve">specified </w:t>
      </w:r>
      <w:r w:rsidR="00D66844" w:rsidRPr="00DA4289">
        <w:rPr>
          <w:rFonts w:ascii="Times New Roman" w:hAnsi="Times New Roman" w:cs="Times New Roman"/>
          <w:kern w:val="0"/>
          <w:sz w:val="23"/>
          <w:szCs w:val="23"/>
        </w:rPr>
        <w:t xml:space="preserve">in </w:t>
      </w:r>
      <w:r w:rsidR="00D85EBF" w:rsidRPr="00DA4289">
        <w:rPr>
          <w:rFonts w:ascii="Times New Roman" w:hAnsi="Times New Roman" w:cs="Times New Roman"/>
          <w:kern w:val="0"/>
          <w:sz w:val="23"/>
          <w:szCs w:val="23"/>
        </w:rPr>
        <w:t xml:space="preserve">GeStS and </w:t>
      </w:r>
      <w:r w:rsidR="00D66844" w:rsidRPr="00DA4289">
        <w:rPr>
          <w:rFonts w:ascii="Times New Roman" w:hAnsi="Times New Roman" w:cs="Times New Roman"/>
          <w:kern w:val="0"/>
          <w:sz w:val="23"/>
          <w:szCs w:val="23"/>
        </w:rPr>
        <w:t xml:space="preserve">GastellV. </w:t>
      </w:r>
    </w:p>
    <w:p w14:paraId="11B6F6A7" w14:textId="616880B4" w:rsidR="00C03754" w:rsidRPr="00DA4289" w:rsidRDefault="00EF6975" w:rsidP="00B66669">
      <w:pPr>
        <w:rPr>
          <w:rFonts w:ascii="Times New Roman" w:hAnsi="Times New Roman" w:cs="Times New Roman"/>
          <w:kern w:val="0"/>
          <w:sz w:val="23"/>
          <w:szCs w:val="23"/>
        </w:rPr>
      </w:pPr>
      <w:r w:rsidRPr="00DA4289">
        <w:rPr>
          <w:rFonts w:ascii="Times New Roman" w:hAnsi="Times New Roman" w:cs="Times New Roman"/>
          <w:kern w:val="0"/>
          <w:sz w:val="23"/>
          <w:szCs w:val="23"/>
        </w:rPr>
        <w:t>A</w:t>
      </w:r>
      <w:r w:rsidRPr="00DA4289">
        <w:rPr>
          <w:rFonts w:ascii="Times New Roman" w:hAnsi="Times New Roman" w:cs="Times New Roman" w:hint="eastAsia"/>
          <w:kern w:val="0"/>
          <w:sz w:val="23"/>
          <w:szCs w:val="23"/>
        </w:rPr>
        <w:t>fter</w:t>
      </w:r>
      <w:r w:rsidR="00C03754" w:rsidRPr="00DA4289">
        <w:rPr>
          <w:rFonts w:ascii="Times New Roman" w:hAnsi="Times New Roman" w:cs="Times New Roman"/>
          <w:kern w:val="0"/>
          <w:sz w:val="23"/>
          <w:szCs w:val="23"/>
        </w:rPr>
        <w:t xml:space="preserve"> a thorough manual inspection and mapping, it was found that there are </w:t>
      </w:r>
      <w:r w:rsidR="003C1E49" w:rsidRPr="00DA4289">
        <w:rPr>
          <w:rFonts w:ascii="Times New Roman" w:hAnsi="Times New Roman" w:cs="Times New Roman"/>
          <w:kern w:val="0"/>
          <w:sz w:val="23"/>
          <w:szCs w:val="23"/>
        </w:rPr>
        <w:t>69</w:t>
      </w:r>
      <w:r w:rsidR="00C03754" w:rsidRPr="00DA4289">
        <w:rPr>
          <w:rFonts w:ascii="Times New Roman" w:hAnsi="Times New Roman" w:cs="Times New Roman"/>
          <w:kern w:val="0"/>
          <w:sz w:val="23"/>
          <w:szCs w:val="23"/>
        </w:rPr>
        <w:t xml:space="preserve"> building functions in</w:t>
      </w:r>
      <w:r w:rsidR="00D85EBF" w:rsidRPr="00DA4289">
        <w:rPr>
          <w:rFonts w:ascii="Times New Roman" w:hAnsi="Times New Roman" w:cs="Times New Roman"/>
          <w:kern w:val="0"/>
          <w:sz w:val="23"/>
          <w:szCs w:val="23"/>
        </w:rPr>
        <w:t xml:space="preserve"> GaStS and</w:t>
      </w:r>
      <w:r w:rsidR="00C03754" w:rsidRPr="00DA4289">
        <w:rPr>
          <w:rFonts w:ascii="Times New Roman" w:hAnsi="Times New Roman" w:cs="Times New Roman"/>
          <w:kern w:val="0"/>
          <w:sz w:val="23"/>
          <w:szCs w:val="23"/>
        </w:rPr>
        <w:t xml:space="preserve"> GaStellV, of which </w:t>
      </w:r>
      <w:r w:rsidR="003C1E49" w:rsidRPr="00DA4289">
        <w:rPr>
          <w:rFonts w:ascii="Times New Roman" w:hAnsi="Times New Roman" w:cs="Times New Roman"/>
          <w:kern w:val="0"/>
          <w:sz w:val="23"/>
          <w:szCs w:val="23"/>
        </w:rPr>
        <w:t>49</w:t>
      </w:r>
      <w:r w:rsidR="00C03754" w:rsidRPr="00DA4289">
        <w:rPr>
          <w:rFonts w:ascii="Times New Roman" w:hAnsi="Times New Roman" w:cs="Times New Roman"/>
          <w:kern w:val="0"/>
          <w:sz w:val="23"/>
          <w:szCs w:val="23"/>
        </w:rPr>
        <w:t xml:space="preserve"> can be mapped onto </w:t>
      </w:r>
      <w:r w:rsidR="00C03754" w:rsidRPr="00DA4289">
        <w:rPr>
          <w:rFonts w:ascii="Times New Roman" w:hAnsi="Times New Roman" w:cs="Times New Roman"/>
          <w:i/>
          <w:iCs/>
          <w:kern w:val="0"/>
          <w:sz w:val="23"/>
          <w:szCs w:val="23"/>
        </w:rPr>
        <w:t>Function</w:t>
      </w:r>
      <w:r w:rsidR="00C03754" w:rsidRPr="00DA4289">
        <w:rPr>
          <w:rFonts w:ascii="Times New Roman" w:hAnsi="Times New Roman" w:cs="Times New Roman"/>
          <w:kern w:val="0"/>
          <w:sz w:val="23"/>
          <w:szCs w:val="23"/>
        </w:rPr>
        <w:t xml:space="preserve"> in </w:t>
      </w:r>
      <w:r w:rsidR="00C03754" w:rsidRPr="00DA4289">
        <w:rPr>
          <w:rFonts w:ascii="Times New Roman" w:hAnsi="Times New Roman" w:cs="Times New Roman"/>
          <w:i/>
          <w:iCs/>
          <w:kern w:val="0"/>
          <w:sz w:val="23"/>
          <w:szCs w:val="23"/>
        </w:rPr>
        <w:t>AbstractBuilding</w:t>
      </w:r>
      <w:r w:rsidR="00C03754" w:rsidRPr="00DA4289">
        <w:rPr>
          <w:rFonts w:ascii="Times New Roman" w:hAnsi="Times New Roman" w:cs="Times New Roman"/>
          <w:kern w:val="0"/>
          <w:sz w:val="23"/>
          <w:szCs w:val="23"/>
        </w:rPr>
        <w:t xml:space="preserve">, covering more than half. Therefore, </w:t>
      </w:r>
      <w:r w:rsidR="00C03754" w:rsidRPr="00DA4289">
        <w:rPr>
          <w:rFonts w:ascii="Times New Roman" w:hAnsi="Times New Roman" w:cs="Times New Roman"/>
          <w:color w:val="1C1C1C"/>
          <w:sz w:val="23"/>
          <w:szCs w:val="23"/>
          <w:shd w:val="clear" w:color="auto" w:fill="FFFFFF"/>
        </w:rPr>
        <w:t xml:space="preserve">a partial extension for the </w:t>
      </w:r>
      <w:r w:rsidR="00C03754" w:rsidRPr="00DA4289">
        <w:rPr>
          <w:rFonts w:ascii="Times New Roman" w:hAnsi="Times New Roman" w:cs="Times New Roman"/>
          <w:i/>
          <w:iCs/>
          <w:color w:val="1C1C1C"/>
          <w:sz w:val="23"/>
          <w:szCs w:val="23"/>
          <w:shd w:val="clear" w:color="auto" w:fill="FFFFFF"/>
        </w:rPr>
        <w:t>Function</w:t>
      </w:r>
      <w:r w:rsidR="00C03754" w:rsidRPr="00DA4289">
        <w:rPr>
          <w:rFonts w:ascii="Times New Roman" w:hAnsi="Times New Roman" w:cs="Times New Roman"/>
          <w:color w:val="1C1C1C"/>
          <w:sz w:val="23"/>
          <w:szCs w:val="23"/>
          <w:shd w:val="clear" w:color="auto" w:fill="FFFFFF"/>
        </w:rPr>
        <w:t xml:space="preserve"> can be implemented to </w:t>
      </w:r>
      <w:r w:rsidR="00C03754" w:rsidRPr="00DA4289">
        <w:rPr>
          <w:rFonts w:ascii="Times New Roman" w:hAnsi="Times New Roman" w:cs="Times New Roman"/>
          <w:kern w:val="0"/>
          <w:sz w:val="23"/>
          <w:szCs w:val="23"/>
        </w:rPr>
        <w:t xml:space="preserve">identify the remaining </w:t>
      </w:r>
      <w:r w:rsidR="003C1E49" w:rsidRPr="00DA4289">
        <w:rPr>
          <w:rFonts w:ascii="Times New Roman" w:hAnsi="Times New Roman" w:cs="Times New Roman"/>
          <w:kern w:val="0"/>
          <w:sz w:val="23"/>
          <w:szCs w:val="23"/>
        </w:rPr>
        <w:t>20</w:t>
      </w:r>
      <w:r w:rsidR="00C03754" w:rsidRPr="00DA4289">
        <w:rPr>
          <w:rFonts w:ascii="Times New Roman" w:hAnsi="Times New Roman" w:cs="Times New Roman"/>
          <w:kern w:val="0"/>
          <w:sz w:val="23"/>
          <w:szCs w:val="23"/>
        </w:rPr>
        <w:t xml:space="preserve"> building types. The complete table can be found in the </w:t>
      </w:r>
      <w:r w:rsidR="00C811AD" w:rsidRPr="00DA4289">
        <w:rPr>
          <w:rFonts w:ascii="Times New Roman" w:hAnsi="Times New Roman" w:cs="Times New Roman"/>
          <w:kern w:val="0"/>
          <w:sz w:val="23"/>
          <w:szCs w:val="23"/>
        </w:rPr>
        <w:t>A</w:t>
      </w:r>
      <w:r w:rsidR="00C03754" w:rsidRPr="00DA4289">
        <w:rPr>
          <w:rFonts w:ascii="Times New Roman" w:hAnsi="Times New Roman" w:cs="Times New Roman"/>
          <w:kern w:val="0"/>
          <w:sz w:val="23"/>
          <w:szCs w:val="23"/>
        </w:rPr>
        <w:t>ppendix</w:t>
      </w:r>
      <w:r w:rsidR="00C811AD" w:rsidRPr="00DA4289">
        <w:rPr>
          <w:rFonts w:ascii="Times New Roman" w:hAnsi="Times New Roman" w:cs="Times New Roman"/>
          <w:kern w:val="0"/>
          <w:sz w:val="23"/>
          <w:szCs w:val="23"/>
        </w:rPr>
        <w:t xml:space="preserve"> </w:t>
      </w:r>
      <w:r w:rsidR="00112AAC" w:rsidRPr="00DA4289">
        <w:rPr>
          <w:rFonts w:ascii="Times New Roman" w:hAnsi="Times New Roman" w:cs="Times New Roman"/>
          <w:kern w:val="0"/>
          <w:sz w:val="23"/>
          <w:szCs w:val="23"/>
        </w:rPr>
        <w:fldChar w:fldCharType="begin"/>
      </w:r>
      <w:r w:rsidR="00112AAC" w:rsidRPr="00DA4289">
        <w:rPr>
          <w:rFonts w:ascii="Times New Roman" w:hAnsi="Times New Roman" w:cs="Times New Roman"/>
          <w:kern w:val="0"/>
          <w:sz w:val="23"/>
          <w:szCs w:val="23"/>
        </w:rPr>
        <w:instrText xml:space="preserve"> REF _Ref172201308 \h  \* MERGEFORMAT </w:instrText>
      </w:r>
      <w:r w:rsidR="00112AAC" w:rsidRPr="00DA4289">
        <w:rPr>
          <w:rFonts w:ascii="Times New Roman" w:hAnsi="Times New Roman" w:cs="Times New Roman"/>
          <w:kern w:val="0"/>
          <w:sz w:val="23"/>
          <w:szCs w:val="23"/>
        </w:rPr>
      </w:r>
      <w:r w:rsidR="00112AAC" w:rsidRPr="00DA4289">
        <w:rPr>
          <w:rFonts w:ascii="Times New Roman" w:hAnsi="Times New Roman" w:cs="Times New Roman"/>
          <w:kern w:val="0"/>
          <w:sz w:val="23"/>
          <w:szCs w:val="23"/>
        </w:rPr>
        <w:fldChar w:fldCharType="separate"/>
      </w:r>
      <w:r w:rsidR="0085165E" w:rsidRPr="0085165E">
        <w:rPr>
          <w:rFonts w:ascii="Times New Roman" w:hAnsi="Times New Roman" w:cs="Times New Roman"/>
          <w:kern w:val="0"/>
          <w:sz w:val="23"/>
          <w:szCs w:val="23"/>
        </w:rPr>
        <w:t>B.2</w:t>
      </w:r>
      <w:r w:rsidR="00112AAC" w:rsidRPr="00DA4289">
        <w:rPr>
          <w:rFonts w:ascii="Times New Roman" w:hAnsi="Times New Roman" w:cs="Times New Roman"/>
          <w:kern w:val="0"/>
          <w:sz w:val="23"/>
          <w:szCs w:val="23"/>
        </w:rPr>
        <w:fldChar w:fldCharType="end"/>
      </w:r>
      <w:r w:rsidR="00112AAC" w:rsidRPr="00DA4289">
        <w:rPr>
          <w:rFonts w:ascii="Times New Roman" w:hAnsi="Times New Roman" w:cs="Times New Roman"/>
          <w:kern w:val="0"/>
          <w:sz w:val="23"/>
          <w:szCs w:val="23"/>
        </w:rPr>
        <w:t xml:space="preserve"> and </w:t>
      </w:r>
      <w:r w:rsidR="00112AAC" w:rsidRPr="00DA4289">
        <w:rPr>
          <w:rFonts w:ascii="Times New Roman" w:hAnsi="Times New Roman" w:cs="Times New Roman"/>
          <w:kern w:val="0"/>
          <w:sz w:val="23"/>
          <w:szCs w:val="23"/>
        </w:rPr>
        <w:fldChar w:fldCharType="begin"/>
      </w:r>
      <w:r w:rsidR="00112AAC" w:rsidRPr="00DA4289">
        <w:rPr>
          <w:rFonts w:ascii="Times New Roman" w:hAnsi="Times New Roman" w:cs="Times New Roman"/>
          <w:kern w:val="0"/>
          <w:sz w:val="23"/>
          <w:szCs w:val="23"/>
        </w:rPr>
        <w:instrText xml:space="preserve"> REF _Ref172201311 \h  \* MERGEFORMAT </w:instrText>
      </w:r>
      <w:r w:rsidR="00112AAC" w:rsidRPr="00DA4289">
        <w:rPr>
          <w:rFonts w:ascii="Times New Roman" w:hAnsi="Times New Roman" w:cs="Times New Roman"/>
          <w:kern w:val="0"/>
          <w:sz w:val="23"/>
          <w:szCs w:val="23"/>
        </w:rPr>
      </w:r>
      <w:r w:rsidR="00112AAC" w:rsidRPr="00DA4289">
        <w:rPr>
          <w:rFonts w:ascii="Times New Roman" w:hAnsi="Times New Roman" w:cs="Times New Roman"/>
          <w:kern w:val="0"/>
          <w:sz w:val="23"/>
          <w:szCs w:val="23"/>
        </w:rPr>
        <w:fldChar w:fldCharType="separate"/>
      </w:r>
      <w:r w:rsidR="0085165E" w:rsidRPr="0085165E">
        <w:rPr>
          <w:rFonts w:ascii="Times New Roman" w:hAnsi="Times New Roman" w:cs="Times New Roman"/>
          <w:kern w:val="0"/>
          <w:sz w:val="23"/>
          <w:szCs w:val="23"/>
        </w:rPr>
        <w:t>B.3</w:t>
      </w:r>
      <w:r w:rsidR="00112AAC" w:rsidRPr="00DA4289">
        <w:rPr>
          <w:rFonts w:ascii="Times New Roman" w:hAnsi="Times New Roman" w:cs="Times New Roman"/>
          <w:kern w:val="0"/>
          <w:sz w:val="23"/>
          <w:szCs w:val="23"/>
        </w:rPr>
        <w:fldChar w:fldCharType="end"/>
      </w:r>
      <w:r w:rsidR="00112AAC" w:rsidRPr="00DA4289">
        <w:rPr>
          <w:rFonts w:ascii="Times New Roman" w:hAnsi="Times New Roman" w:cs="Times New Roman"/>
          <w:kern w:val="0"/>
          <w:sz w:val="23"/>
          <w:szCs w:val="23"/>
        </w:rPr>
        <w:t xml:space="preserve">. </w:t>
      </w:r>
    </w:p>
    <w:p w14:paraId="0C22105A" w14:textId="1808EAED" w:rsidR="000659B9" w:rsidRPr="00DA4289" w:rsidRDefault="000659B9" w:rsidP="004D45AC">
      <w:pPr>
        <w:pStyle w:val="Caption"/>
        <w:keepNext/>
        <w:ind w:firstLine="0"/>
        <w:jc w:val="center"/>
        <w:rPr>
          <w:rFonts w:ascii="Times New Roman" w:hAnsi="Times New Roman" w:cs="Times New Roman"/>
          <w:sz w:val="20"/>
          <w:szCs w:val="20"/>
        </w:rPr>
      </w:pPr>
      <w:bookmarkStart w:id="153" w:name="_Ref169530421"/>
      <w:bookmarkStart w:id="154" w:name="_Toc172506873"/>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bookmarkEnd w:id="153"/>
      <w:r w:rsidRPr="00DA4289">
        <w:rPr>
          <w:rFonts w:ascii="Times New Roman" w:hAnsi="Times New Roman" w:cs="Times New Roman"/>
          <w:sz w:val="20"/>
          <w:szCs w:val="20"/>
        </w:rPr>
        <w:t xml:space="preserve"> The mapping details from the “Building” to CityGML 3.0. The bold text is the extended part.</w:t>
      </w:r>
      <w:bookmarkEnd w:id="154"/>
    </w:p>
    <w:tbl>
      <w:tblPr>
        <w:tblStyle w:val="PlainTable5"/>
        <w:tblW w:w="0" w:type="auto"/>
        <w:jc w:val="center"/>
        <w:tblLook w:val="04A0" w:firstRow="1" w:lastRow="0" w:firstColumn="1" w:lastColumn="0" w:noHBand="0" w:noVBand="1"/>
      </w:tblPr>
      <w:tblGrid>
        <w:gridCol w:w="2427"/>
        <w:gridCol w:w="1788"/>
        <w:gridCol w:w="2312"/>
      </w:tblGrid>
      <w:tr w:rsidR="00C4722E" w:rsidRPr="00DA4289" w14:paraId="62FAD3BC" w14:textId="77777777" w:rsidTr="00D47EA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single" w:sz="4" w:space="0" w:color="auto"/>
            </w:tcBorders>
          </w:tcPr>
          <w:p w14:paraId="7CDD9A42" w14:textId="72EDF1DA" w:rsidR="00C4722E" w:rsidRPr="00DA4289" w:rsidRDefault="00C4722E" w:rsidP="00585563">
            <w:pPr>
              <w:ind w:firstLine="0"/>
              <w:rPr>
                <w:rFonts w:ascii="Times New Roman" w:hAnsi="Times New Roman" w:cs="Times New Roman"/>
                <w:i w:val="0"/>
                <w:iCs w:val="0"/>
                <w:sz w:val="23"/>
                <w:szCs w:val="23"/>
              </w:rPr>
            </w:pPr>
            <w:r w:rsidRPr="00DA4289">
              <w:rPr>
                <w:rFonts w:ascii="Times New Roman" w:hAnsi="Times New Roman" w:cs="Times New Roman"/>
                <w:i w:val="0"/>
                <w:iCs w:val="0"/>
                <w:sz w:val="23"/>
                <w:szCs w:val="23"/>
              </w:rPr>
              <w:t>Parking regulations CM</w:t>
            </w:r>
          </w:p>
        </w:tc>
        <w:tc>
          <w:tcPr>
            <w:tcW w:w="0" w:type="auto"/>
            <w:gridSpan w:val="2"/>
            <w:tcBorders>
              <w:left w:val="single" w:sz="4" w:space="0" w:color="auto"/>
              <w:bottom w:val="none" w:sz="0" w:space="0" w:color="auto"/>
            </w:tcBorders>
          </w:tcPr>
          <w:p w14:paraId="5C73D68D" w14:textId="77777777" w:rsidR="00C4722E" w:rsidRPr="00DA4289" w:rsidRDefault="00C4722E" w:rsidP="003D59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3"/>
                <w:szCs w:val="23"/>
              </w:rPr>
            </w:pPr>
            <w:r w:rsidRPr="00DA4289">
              <w:rPr>
                <w:rFonts w:ascii="Times New Roman" w:hAnsi="Times New Roman" w:cs="Times New Roman"/>
                <w:i w:val="0"/>
                <w:iCs w:val="0"/>
                <w:sz w:val="23"/>
                <w:szCs w:val="23"/>
              </w:rPr>
              <w:t>CityGML CM and extending</w:t>
            </w:r>
          </w:p>
        </w:tc>
      </w:tr>
      <w:tr w:rsidR="00C4722E" w:rsidRPr="00DA4289" w14:paraId="31265420" w14:textId="77777777" w:rsidTr="00D47E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single" w:sz="4" w:space="0" w:color="auto"/>
            </w:tcBorders>
          </w:tcPr>
          <w:p w14:paraId="4B99BE72" w14:textId="77777777" w:rsidR="00C4722E" w:rsidRPr="00DA4289" w:rsidRDefault="00C4722E" w:rsidP="0068200C">
            <w:pPr>
              <w:ind w:firstLine="0"/>
              <w:rPr>
                <w:rFonts w:ascii="Times New Roman" w:hAnsi="Times New Roman" w:cs="Times New Roman"/>
                <w:i w:val="0"/>
                <w:iCs w:val="0"/>
                <w:sz w:val="23"/>
                <w:szCs w:val="23"/>
              </w:rPr>
            </w:pPr>
            <w:r w:rsidRPr="00DA4289">
              <w:rPr>
                <w:rFonts w:ascii="Times New Roman" w:hAnsi="Times New Roman" w:cs="Times New Roman"/>
                <w:i w:val="0"/>
                <w:iCs w:val="0"/>
                <w:sz w:val="23"/>
                <w:szCs w:val="23"/>
              </w:rPr>
              <w:t>Attribute</w:t>
            </w:r>
          </w:p>
        </w:tc>
        <w:tc>
          <w:tcPr>
            <w:tcW w:w="0" w:type="auto"/>
            <w:tcBorders>
              <w:left w:val="single" w:sz="4" w:space="0" w:color="auto"/>
              <w:bottom w:val="single" w:sz="4" w:space="0" w:color="auto"/>
            </w:tcBorders>
          </w:tcPr>
          <w:p w14:paraId="642BEB83" w14:textId="77777777" w:rsidR="00C4722E" w:rsidRPr="00DA4289" w:rsidRDefault="00C4722E" w:rsidP="004D45A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3"/>
                <w:szCs w:val="23"/>
              </w:rPr>
            </w:pPr>
            <w:r w:rsidRPr="00DA4289">
              <w:rPr>
                <w:rFonts w:ascii="Times New Roman" w:hAnsi="Times New Roman" w:cs="Times New Roman"/>
                <w:sz w:val="23"/>
                <w:szCs w:val="23"/>
              </w:rPr>
              <w:t>Class</w:t>
            </w:r>
          </w:p>
        </w:tc>
        <w:tc>
          <w:tcPr>
            <w:tcW w:w="0" w:type="auto"/>
            <w:tcBorders>
              <w:bottom w:val="single" w:sz="4" w:space="0" w:color="auto"/>
            </w:tcBorders>
          </w:tcPr>
          <w:p w14:paraId="03F6E11A" w14:textId="77777777" w:rsidR="00C4722E" w:rsidRPr="00DA4289" w:rsidRDefault="00C4722E" w:rsidP="004D45A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3"/>
                <w:szCs w:val="23"/>
              </w:rPr>
            </w:pPr>
            <w:r w:rsidRPr="00DA4289">
              <w:rPr>
                <w:rFonts w:ascii="Times New Roman" w:hAnsi="Times New Roman" w:cs="Times New Roman"/>
                <w:sz w:val="23"/>
                <w:szCs w:val="23"/>
              </w:rPr>
              <w:t>Attribute</w:t>
            </w:r>
          </w:p>
        </w:tc>
      </w:tr>
      <w:tr w:rsidR="00C4722E" w:rsidRPr="00DA4289" w14:paraId="619E3783" w14:textId="77777777" w:rsidTr="00D47EA6">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tcPr>
          <w:p w14:paraId="26761383" w14:textId="77777777" w:rsidR="00C4722E" w:rsidRPr="00DA4289" w:rsidRDefault="00C4722E" w:rsidP="0068200C">
            <w:pPr>
              <w:ind w:firstLine="0"/>
              <w:rPr>
                <w:rFonts w:ascii="Times New Roman" w:hAnsi="Times New Roman" w:cs="Times New Roman"/>
                <w:b/>
                <w:bCs/>
                <w:sz w:val="23"/>
                <w:szCs w:val="23"/>
              </w:rPr>
            </w:pPr>
            <w:r w:rsidRPr="00DA4289">
              <w:rPr>
                <w:rFonts w:ascii="Times New Roman" w:hAnsi="Times New Roman" w:cs="Times New Roman"/>
                <w:b/>
                <w:bCs/>
                <w:sz w:val="23"/>
                <w:szCs w:val="23"/>
              </w:rPr>
              <w:t>Building</w:t>
            </w:r>
          </w:p>
        </w:tc>
        <w:tc>
          <w:tcPr>
            <w:tcW w:w="0" w:type="auto"/>
            <w:tcBorders>
              <w:top w:val="single" w:sz="4" w:space="0" w:color="auto"/>
              <w:left w:val="single" w:sz="4" w:space="0" w:color="auto"/>
            </w:tcBorders>
          </w:tcPr>
          <w:p w14:paraId="1AD751CC" w14:textId="77777777" w:rsidR="00C4722E" w:rsidRPr="00DA4289" w:rsidRDefault="00C4722E" w:rsidP="003D5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3"/>
                <w:szCs w:val="23"/>
              </w:rPr>
            </w:pPr>
          </w:p>
        </w:tc>
        <w:tc>
          <w:tcPr>
            <w:tcW w:w="0" w:type="auto"/>
            <w:tcBorders>
              <w:top w:val="single" w:sz="4" w:space="0" w:color="auto"/>
            </w:tcBorders>
          </w:tcPr>
          <w:p w14:paraId="5169C458" w14:textId="77777777" w:rsidR="00C4722E" w:rsidRPr="00DA4289" w:rsidRDefault="00C4722E" w:rsidP="003D5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3"/>
                <w:szCs w:val="23"/>
              </w:rPr>
            </w:pPr>
          </w:p>
        </w:tc>
      </w:tr>
      <w:tr w:rsidR="00C4722E" w:rsidRPr="00DA4289" w14:paraId="59FC62B2" w14:textId="77777777" w:rsidTr="00D47E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DC48ABD" w14:textId="77777777" w:rsidR="00C4722E" w:rsidRPr="00DA4289" w:rsidRDefault="00C4722E" w:rsidP="0068200C">
            <w:pPr>
              <w:ind w:firstLine="0"/>
              <w:rPr>
                <w:rFonts w:ascii="Times New Roman" w:hAnsi="Times New Roman" w:cs="Times New Roman"/>
                <w:sz w:val="23"/>
                <w:szCs w:val="23"/>
              </w:rPr>
            </w:pPr>
            <w:r w:rsidRPr="00DA4289">
              <w:rPr>
                <w:rFonts w:ascii="Times New Roman" w:hAnsi="Times New Roman" w:cs="Times New Roman"/>
                <w:sz w:val="23"/>
                <w:szCs w:val="23"/>
              </w:rPr>
              <w:t>Type</w:t>
            </w:r>
          </w:p>
        </w:tc>
        <w:tc>
          <w:tcPr>
            <w:tcW w:w="0" w:type="auto"/>
            <w:tcBorders>
              <w:left w:val="single" w:sz="4" w:space="0" w:color="auto"/>
            </w:tcBorders>
          </w:tcPr>
          <w:p w14:paraId="480B2896" w14:textId="77777777" w:rsidR="00C4722E" w:rsidRPr="00DA4289" w:rsidRDefault="00C4722E" w:rsidP="0068200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AbstractBuilding</w:t>
            </w:r>
          </w:p>
        </w:tc>
        <w:tc>
          <w:tcPr>
            <w:tcW w:w="0" w:type="auto"/>
          </w:tcPr>
          <w:p w14:paraId="6F20D79C" w14:textId="77777777" w:rsidR="00C4722E" w:rsidRPr="00DA4289" w:rsidRDefault="00C4722E" w:rsidP="0068200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function</w:t>
            </w:r>
          </w:p>
        </w:tc>
      </w:tr>
      <w:tr w:rsidR="00C4722E" w:rsidRPr="00DA4289" w14:paraId="697E34DE" w14:textId="77777777" w:rsidTr="00D47EA6">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2633D93" w14:textId="77777777" w:rsidR="00C4722E" w:rsidRPr="00DA4289" w:rsidRDefault="00C4722E" w:rsidP="0068200C">
            <w:pPr>
              <w:ind w:firstLine="0"/>
              <w:rPr>
                <w:rFonts w:ascii="Times New Roman" w:hAnsi="Times New Roman" w:cs="Times New Roman"/>
                <w:sz w:val="23"/>
                <w:szCs w:val="23"/>
              </w:rPr>
            </w:pPr>
            <w:r w:rsidRPr="00DA4289">
              <w:rPr>
                <w:rFonts w:ascii="Times New Roman" w:hAnsi="Times New Roman" w:cs="Times New Roman"/>
                <w:sz w:val="23"/>
                <w:szCs w:val="23"/>
              </w:rPr>
              <w:t>RoomNumber</w:t>
            </w:r>
          </w:p>
        </w:tc>
        <w:tc>
          <w:tcPr>
            <w:tcW w:w="0" w:type="auto"/>
            <w:tcBorders>
              <w:left w:val="single" w:sz="4" w:space="0" w:color="auto"/>
            </w:tcBorders>
          </w:tcPr>
          <w:p w14:paraId="743E145B" w14:textId="77777777" w:rsidR="00C4722E" w:rsidRPr="00DA4289" w:rsidRDefault="00C4722E" w:rsidP="0068200C">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Building</w:t>
            </w:r>
          </w:p>
        </w:tc>
        <w:tc>
          <w:tcPr>
            <w:tcW w:w="0" w:type="auto"/>
          </w:tcPr>
          <w:p w14:paraId="0C9FCCBD" w14:textId="77777777" w:rsidR="00C4722E" w:rsidRPr="00DA4289" w:rsidRDefault="00C4722E" w:rsidP="0068200C">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3"/>
                <w:szCs w:val="23"/>
              </w:rPr>
            </w:pPr>
            <w:r w:rsidRPr="00DA4289">
              <w:rPr>
                <w:rFonts w:ascii="Times New Roman" w:hAnsi="Times New Roman" w:cs="Times New Roman" w:hint="eastAsia"/>
                <w:b/>
                <w:bCs/>
                <w:i/>
                <w:iCs/>
                <w:sz w:val="23"/>
                <w:szCs w:val="23"/>
              </w:rPr>
              <w:t>r</w:t>
            </w:r>
            <w:r w:rsidRPr="00DA4289">
              <w:rPr>
                <w:rFonts w:ascii="Times New Roman" w:hAnsi="Times New Roman" w:cs="Times New Roman"/>
                <w:b/>
                <w:bCs/>
                <w:i/>
                <w:iCs/>
                <w:sz w:val="23"/>
                <w:szCs w:val="23"/>
              </w:rPr>
              <w:t>oomNumber</w:t>
            </w:r>
          </w:p>
        </w:tc>
      </w:tr>
      <w:tr w:rsidR="00C4722E" w:rsidRPr="00DA4289" w14:paraId="16FC9486" w14:textId="77777777" w:rsidTr="00D47E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BF0A0F" w14:textId="0653D930" w:rsidR="00C4722E" w:rsidRPr="00DA4289" w:rsidRDefault="00C4722E" w:rsidP="00CB3DE7">
            <w:pPr>
              <w:ind w:firstLine="0"/>
              <w:rPr>
                <w:rFonts w:ascii="Times New Roman" w:hAnsi="Times New Roman" w:cs="Times New Roman"/>
                <w:sz w:val="23"/>
                <w:szCs w:val="23"/>
              </w:rPr>
            </w:pPr>
            <w:r w:rsidRPr="00DA4289">
              <w:rPr>
                <w:rFonts w:ascii="Times New Roman" w:hAnsi="Times New Roman" w:cs="Times New Roman"/>
                <w:sz w:val="23"/>
                <w:szCs w:val="23"/>
              </w:rPr>
              <w:t>S</w:t>
            </w:r>
            <w:r w:rsidR="006B6976" w:rsidRPr="00DA4289">
              <w:rPr>
                <w:rFonts w:ascii="Times New Roman" w:hAnsi="Times New Roman" w:cs="Times New Roman" w:hint="eastAsia"/>
                <w:sz w:val="23"/>
                <w:szCs w:val="23"/>
              </w:rPr>
              <w:t>lot</w:t>
            </w:r>
            <w:r w:rsidRPr="00DA4289">
              <w:rPr>
                <w:rFonts w:ascii="Times New Roman" w:hAnsi="Times New Roman" w:cs="Times New Roman"/>
                <w:sz w:val="23"/>
                <w:szCs w:val="23"/>
              </w:rPr>
              <w:t>Number</w:t>
            </w:r>
          </w:p>
        </w:tc>
        <w:tc>
          <w:tcPr>
            <w:tcW w:w="0" w:type="auto"/>
            <w:tcBorders>
              <w:left w:val="single" w:sz="4" w:space="0" w:color="auto"/>
            </w:tcBorders>
          </w:tcPr>
          <w:p w14:paraId="20F19A06" w14:textId="77777777" w:rsidR="00C4722E" w:rsidRPr="00DA4289" w:rsidRDefault="00C4722E" w:rsidP="0068200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Building</w:t>
            </w:r>
          </w:p>
        </w:tc>
        <w:tc>
          <w:tcPr>
            <w:tcW w:w="0" w:type="auto"/>
          </w:tcPr>
          <w:p w14:paraId="6FAE90F9" w14:textId="7479339E" w:rsidR="00C4722E" w:rsidRPr="00DA4289" w:rsidRDefault="000E53DB" w:rsidP="0068200C">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3"/>
                <w:szCs w:val="23"/>
              </w:rPr>
            </w:pPr>
            <w:r w:rsidRPr="00DA4289">
              <w:rPr>
                <w:rFonts w:ascii="Times New Roman" w:hAnsi="Times New Roman" w:cs="Times New Roman" w:hint="eastAsia"/>
                <w:b/>
                <w:bCs/>
                <w:i/>
                <w:iCs/>
                <w:sz w:val="23"/>
                <w:szCs w:val="23"/>
              </w:rPr>
              <w:t>r</w:t>
            </w:r>
            <w:r w:rsidRPr="00DA4289">
              <w:rPr>
                <w:rFonts w:ascii="Times New Roman" w:hAnsi="Times New Roman" w:cs="Times New Roman"/>
                <w:b/>
                <w:bCs/>
                <w:i/>
                <w:iCs/>
                <w:sz w:val="23"/>
                <w:szCs w:val="23"/>
              </w:rPr>
              <w:t>equiredNumber</w:t>
            </w:r>
            <w:r w:rsidRPr="00DA4289">
              <w:rPr>
                <w:rFonts w:ascii="Times New Roman" w:hAnsi="Times New Roman" w:cs="Times New Roman" w:hint="eastAsia"/>
                <w:b/>
                <w:bCs/>
                <w:i/>
                <w:iCs/>
                <w:sz w:val="23"/>
                <w:szCs w:val="23"/>
              </w:rPr>
              <w:t>OfPS</w:t>
            </w:r>
          </w:p>
        </w:tc>
      </w:tr>
      <w:tr w:rsidR="00C4722E" w:rsidRPr="00DA4289" w14:paraId="1C5B7E19" w14:textId="77777777" w:rsidTr="00D47EA6">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2DA9A17" w14:textId="77777777" w:rsidR="00C4722E" w:rsidRPr="00DA4289" w:rsidRDefault="00C4722E" w:rsidP="0068200C">
            <w:pPr>
              <w:ind w:firstLine="0"/>
              <w:rPr>
                <w:rFonts w:ascii="Times New Roman" w:hAnsi="Times New Roman" w:cs="Times New Roman"/>
                <w:sz w:val="23"/>
                <w:szCs w:val="23"/>
              </w:rPr>
            </w:pPr>
            <w:r w:rsidRPr="00DA4289">
              <w:rPr>
                <w:rFonts w:ascii="Times New Roman" w:hAnsi="Times New Roman" w:cs="Times New Roman"/>
                <w:sz w:val="23"/>
                <w:szCs w:val="23"/>
              </w:rPr>
              <w:t>UsableArea</w:t>
            </w:r>
          </w:p>
        </w:tc>
        <w:tc>
          <w:tcPr>
            <w:tcW w:w="0" w:type="auto"/>
            <w:tcBorders>
              <w:left w:val="single" w:sz="4" w:space="0" w:color="auto"/>
            </w:tcBorders>
          </w:tcPr>
          <w:p w14:paraId="47565426" w14:textId="77777777" w:rsidR="00C4722E" w:rsidRPr="00DA4289" w:rsidRDefault="00C4722E" w:rsidP="0068200C">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Building</w:t>
            </w:r>
          </w:p>
        </w:tc>
        <w:tc>
          <w:tcPr>
            <w:tcW w:w="0" w:type="auto"/>
          </w:tcPr>
          <w:p w14:paraId="55E70FF1" w14:textId="77777777" w:rsidR="00C4722E" w:rsidRPr="00DA4289" w:rsidRDefault="00C4722E" w:rsidP="0068200C">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3"/>
                <w:szCs w:val="23"/>
              </w:rPr>
            </w:pPr>
            <w:r w:rsidRPr="00DA4289">
              <w:rPr>
                <w:rFonts w:ascii="Times New Roman" w:hAnsi="Times New Roman" w:cs="Times New Roman" w:hint="eastAsia"/>
                <w:b/>
                <w:bCs/>
                <w:i/>
                <w:iCs/>
                <w:sz w:val="23"/>
                <w:szCs w:val="23"/>
              </w:rPr>
              <w:t>u</w:t>
            </w:r>
            <w:r w:rsidRPr="00DA4289">
              <w:rPr>
                <w:rFonts w:ascii="Times New Roman" w:hAnsi="Times New Roman" w:cs="Times New Roman"/>
                <w:b/>
                <w:bCs/>
                <w:i/>
                <w:iCs/>
                <w:sz w:val="23"/>
                <w:szCs w:val="23"/>
              </w:rPr>
              <w:t>sableArea</w:t>
            </w:r>
          </w:p>
        </w:tc>
      </w:tr>
    </w:tbl>
    <w:p w14:paraId="2C8CCE02" w14:textId="77777777" w:rsidR="003C47E4" w:rsidRPr="00DA4289" w:rsidRDefault="003C47E4" w:rsidP="003C47E4">
      <w:pPr>
        <w:ind w:firstLine="0"/>
        <w:rPr>
          <w:i/>
          <w:iCs/>
        </w:rPr>
      </w:pPr>
    </w:p>
    <w:p w14:paraId="1801220A" w14:textId="79E4177B" w:rsidR="000659B9" w:rsidRPr="00DA4289" w:rsidRDefault="000659B9" w:rsidP="004D45AC">
      <w:pPr>
        <w:pStyle w:val="Caption"/>
        <w:keepNext/>
        <w:jc w:val="center"/>
        <w:rPr>
          <w:rFonts w:ascii="Times New Roman" w:hAnsi="Times New Roman" w:cs="Times New Roman"/>
          <w:sz w:val="20"/>
          <w:szCs w:val="20"/>
        </w:rPr>
      </w:pPr>
      <w:bookmarkStart w:id="155" w:name="_Ref169530464"/>
      <w:bookmarkStart w:id="156" w:name="_Toc172506874"/>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A346CE" w:rsidRPr="00DA4289">
        <w:rPr>
          <w:rFonts w:ascii="Times New Roman" w:hAnsi="Times New Roman" w:cs="Times New Roman"/>
          <w:sz w:val="20"/>
          <w:szCs w:val="20"/>
        </w:rPr>
        <w:fldChar w:fldCharType="end"/>
      </w:r>
      <w:bookmarkEnd w:id="155"/>
      <w:r w:rsidRPr="00DA4289">
        <w:rPr>
          <w:rFonts w:ascii="Times New Roman" w:hAnsi="Times New Roman" w:cs="Times New Roman"/>
          <w:sz w:val="20"/>
          <w:szCs w:val="20"/>
        </w:rPr>
        <w:t xml:space="preserve"> The meaning of extended </w:t>
      </w:r>
      <w:r w:rsidR="00585563" w:rsidRPr="00DA4289">
        <w:rPr>
          <w:rFonts w:ascii="Times New Roman" w:hAnsi="Times New Roman" w:cs="Times New Roman"/>
          <w:sz w:val="20"/>
          <w:szCs w:val="20"/>
        </w:rPr>
        <w:t>Building</w:t>
      </w:r>
      <w:r w:rsidRPr="00DA4289">
        <w:rPr>
          <w:rFonts w:ascii="Times New Roman" w:hAnsi="Times New Roman" w:cs="Times New Roman"/>
          <w:sz w:val="20"/>
          <w:szCs w:val="20"/>
        </w:rPr>
        <w:t xml:space="preserve"> attributes</w:t>
      </w:r>
      <w:bookmarkEnd w:id="156"/>
    </w:p>
    <w:tbl>
      <w:tblPr>
        <w:tblStyle w:val="PlainTable5"/>
        <w:tblW w:w="9270" w:type="dxa"/>
        <w:jc w:val="center"/>
        <w:tblLayout w:type="fixed"/>
        <w:tblLook w:val="04A0" w:firstRow="1" w:lastRow="0" w:firstColumn="1" w:lastColumn="0" w:noHBand="0" w:noVBand="1"/>
      </w:tblPr>
      <w:tblGrid>
        <w:gridCol w:w="18"/>
        <w:gridCol w:w="2250"/>
        <w:gridCol w:w="5832"/>
        <w:gridCol w:w="1170"/>
      </w:tblGrid>
      <w:tr w:rsidR="00147F22" w:rsidRPr="00DA4289" w14:paraId="18E6BDAA" w14:textId="77777777" w:rsidTr="00B6666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8" w:type="dxa"/>
            <w:gridSpan w:val="2"/>
            <w:tcBorders>
              <w:bottom w:val="single" w:sz="4" w:space="0" w:color="auto"/>
              <w:right w:val="single" w:sz="4" w:space="0" w:color="auto"/>
            </w:tcBorders>
          </w:tcPr>
          <w:p w14:paraId="2BA26DE3" w14:textId="4B462507" w:rsidR="008E5ABE" w:rsidRPr="00DA4289" w:rsidRDefault="004D45AC" w:rsidP="00A87340">
            <w:pPr>
              <w:ind w:firstLine="0"/>
              <w:jc w:val="left"/>
              <w:rPr>
                <w:rFonts w:ascii="Times New Roman" w:hAnsi="Times New Roman" w:cs="Times New Roman"/>
                <w:i w:val="0"/>
                <w:iCs w:val="0"/>
                <w:color w:val="000000" w:themeColor="text1"/>
                <w:kern w:val="0"/>
                <w:sz w:val="23"/>
                <w:szCs w:val="23"/>
              </w:rPr>
            </w:pPr>
            <w:r w:rsidRPr="00DA4289">
              <w:rPr>
                <w:rFonts w:ascii="Times New Roman" w:hAnsi="Times New Roman" w:cs="Times New Roman"/>
                <w:i w:val="0"/>
                <w:iCs w:val="0"/>
                <w:color w:val="000000" w:themeColor="text1"/>
                <w:kern w:val="0"/>
                <w:sz w:val="23"/>
                <w:szCs w:val="23"/>
              </w:rPr>
              <w:t>A</w:t>
            </w:r>
            <w:r w:rsidR="008E5ABE" w:rsidRPr="00DA4289">
              <w:rPr>
                <w:rFonts w:ascii="Times New Roman" w:hAnsi="Times New Roman" w:cs="Times New Roman"/>
                <w:i w:val="0"/>
                <w:iCs w:val="0"/>
                <w:color w:val="000000" w:themeColor="text1"/>
                <w:kern w:val="0"/>
                <w:sz w:val="23"/>
                <w:szCs w:val="23"/>
              </w:rPr>
              <w:t>ttribute</w:t>
            </w:r>
          </w:p>
        </w:tc>
        <w:tc>
          <w:tcPr>
            <w:tcW w:w="5832" w:type="dxa"/>
            <w:tcBorders>
              <w:left w:val="single" w:sz="4" w:space="0" w:color="auto"/>
              <w:bottom w:val="single" w:sz="4" w:space="0" w:color="auto"/>
            </w:tcBorders>
          </w:tcPr>
          <w:p w14:paraId="115E76EF" w14:textId="1BE80436" w:rsidR="008E5ABE" w:rsidRPr="00DA4289" w:rsidRDefault="004D45AC" w:rsidP="00A87340">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kern w:val="0"/>
                <w:sz w:val="23"/>
                <w:szCs w:val="23"/>
              </w:rPr>
            </w:pPr>
            <w:r w:rsidRPr="00DA4289">
              <w:rPr>
                <w:rFonts w:ascii="Times New Roman" w:hAnsi="Times New Roman" w:cs="Times New Roman"/>
                <w:i w:val="0"/>
                <w:iCs w:val="0"/>
                <w:color w:val="000000" w:themeColor="text1"/>
                <w:kern w:val="0"/>
                <w:sz w:val="23"/>
                <w:szCs w:val="23"/>
              </w:rPr>
              <w:t>Meaning</w:t>
            </w:r>
          </w:p>
        </w:tc>
        <w:tc>
          <w:tcPr>
            <w:tcW w:w="1170" w:type="dxa"/>
            <w:tcBorders>
              <w:bottom w:val="single" w:sz="4" w:space="0" w:color="auto"/>
            </w:tcBorders>
          </w:tcPr>
          <w:p w14:paraId="70055DA7" w14:textId="77777777" w:rsidR="008E5ABE" w:rsidRPr="00DA4289" w:rsidRDefault="008E5ABE" w:rsidP="00B24BC7">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kern w:val="0"/>
                <w:sz w:val="23"/>
                <w:szCs w:val="23"/>
              </w:rPr>
            </w:pPr>
            <w:r w:rsidRPr="00DA4289">
              <w:rPr>
                <w:rFonts w:ascii="Times New Roman" w:hAnsi="Times New Roman" w:cs="Times New Roman"/>
                <w:i w:val="0"/>
                <w:iCs w:val="0"/>
                <w:color w:val="000000" w:themeColor="text1"/>
                <w:kern w:val="0"/>
                <w:sz w:val="23"/>
                <w:szCs w:val="23"/>
              </w:rPr>
              <w:t>Data type</w:t>
            </w:r>
          </w:p>
        </w:tc>
      </w:tr>
      <w:tr w:rsidR="00147F22" w:rsidRPr="00DA4289" w14:paraId="1B32A831" w14:textId="77777777" w:rsidTr="00B66669">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268" w:type="dxa"/>
            <w:gridSpan w:val="2"/>
            <w:tcBorders>
              <w:top w:val="single" w:sz="4" w:space="0" w:color="auto"/>
              <w:right w:val="single" w:sz="4" w:space="0" w:color="auto"/>
            </w:tcBorders>
          </w:tcPr>
          <w:p w14:paraId="6706EF1C" w14:textId="77777777" w:rsidR="008E5ABE" w:rsidRPr="00DA4289" w:rsidRDefault="008E5ABE" w:rsidP="00A87340">
            <w:pPr>
              <w:ind w:firstLine="0"/>
              <w:jc w:val="left"/>
              <w:rPr>
                <w:rFonts w:ascii="Times New Roman" w:hAnsi="Times New Roman" w:cs="Times New Roman"/>
                <w:b/>
                <w:bCs/>
                <w:color w:val="000000" w:themeColor="text1"/>
                <w:sz w:val="23"/>
                <w:szCs w:val="23"/>
              </w:rPr>
            </w:pPr>
            <w:r w:rsidRPr="00DA4289">
              <w:rPr>
                <w:rFonts w:ascii="Times New Roman" w:hAnsi="Times New Roman" w:cs="Times New Roman"/>
                <w:b/>
                <w:bCs/>
                <w:color w:val="000000" w:themeColor="text1"/>
                <w:sz w:val="23"/>
                <w:szCs w:val="23"/>
              </w:rPr>
              <w:t>Building</w:t>
            </w:r>
          </w:p>
        </w:tc>
        <w:tc>
          <w:tcPr>
            <w:tcW w:w="5832" w:type="dxa"/>
            <w:tcBorders>
              <w:top w:val="single" w:sz="4" w:space="0" w:color="auto"/>
              <w:left w:val="single" w:sz="4" w:space="0" w:color="auto"/>
            </w:tcBorders>
          </w:tcPr>
          <w:p w14:paraId="100FE289" w14:textId="77777777" w:rsidR="008E5ABE" w:rsidRPr="00DA4289" w:rsidRDefault="008E5ABE" w:rsidP="008E5AB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3"/>
                <w:szCs w:val="23"/>
              </w:rPr>
            </w:pPr>
          </w:p>
        </w:tc>
        <w:tc>
          <w:tcPr>
            <w:tcW w:w="1170" w:type="dxa"/>
            <w:tcBorders>
              <w:top w:val="single" w:sz="4" w:space="0" w:color="auto"/>
            </w:tcBorders>
          </w:tcPr>
          <w:p w14:paraId="5B1A4E17" w14:textId="77777777" w:rsidR="008E5ABE" w:rsidRPr="00DA4289" w:rsidRDefault="008E5ABE" w:rsidP="008E5AB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3"/>
                <w:szCs w:val="23"/>
              </w:rPr>
            </w:pPr>
          </w:p>
        </w:tc>
      </w:tr>
      <w:tr w:rsidR="00147F22" w:rsidRPr="00DA4289" w14:paraId="55703089"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2268" w:type="dxa"/>
            <w:gridSpan w:val="2"/>
            <w:tcBorders>
              <w:right w:val="single" w:sz="4" w:space="0" w:color="auto"/>
            </w:tcBorders>
          </w:tcPr>
          <w:p w14:paraId="016B1F7E" w14:textId="77777777" w:rsidR="008E5ABE" w:rsidRPr="00DA4289" w:rsidRDefault="008E5ABE" w:rsidP="00A87340">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roomNumber</w:t>
            </w:r>
          </w:p>
        </w:tc>
        <w:tc>
          <w:tcPr>
            <w:tcW w:w="5832" w:type="dxa"/>
            <w:tcBorders>
              <w:left w:val="single" w:sz="4" w:space="0" w:color="auto"/>
            </w:tcBorders>
          </w:tcPr>
          <w:p w14:paraId="05A3E763" w14:textId="77777777" w:rsidR="008E5ABE" w:rsidRPr="00DA4289" w:rsidRDefault="008E5ABE" w:rsidP="008E5AB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total number of rooms within a building.</w:t>
            </w:r>
          </w:p>
        </w:tc>
        <w:tc>
          <w:tcPr>
            <w:tcW w:w="1170" w:type="dxa"/>
          </w:tcPr>
          <w:p w14:paraId="7BF086CC" w14:textId="32232D58" w:rsidR="008E5ABE" w:rsidRPr="00DA4289" w:rsidRDefault="00A87340" w:rsidP="00B24BC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sz w:val="23"/>
                <w:szCs w:val="23"/>
              </w:rPr>
              <w:t>integer</w:t>
            </w:r>
          </w:p>
        </w:tc>
      </w:tr>
      <w:tr w:rsidR="00147F22" w:rsidRPr="00DA4289" w14:paraId="3A7B50DA" w14:textId="77777777" w:rsidTr="00B66669">
        <w:trPr>
          <w:gridBefore w:val="1"/>
          <w:cnfStyle w:val="000000100000" w:firstRow="0" w:lastRow="0" w:firstColumn="0" w:lastColumn="0" w:oddVBand="0" w:evenVBand="0" w:oddHBand="1" w:evenHBand="0" w:firstRowFirstColumn="0" w:firstRowLastColumn="0" w:lastRowFirstColumn="0" w:lastRowLastColumn="0"/>
          <w:wBefore w:w="18" w:type="dxa"/>
          <w:trHeight w:val="269"/>
          <w:jc w:val="center"/>
        </w:trPr>
        <w:tc>
          <w:tcPr>
            <w:cnfStyle w:val="001000000000" w:firstRow="0" w:lastRow="0" w:firstColumn="1" w:lastColumn="0" w:oddVBand="0" w:evenVBand="0" w:oddHBand="0" w:evenHBand="0" w:firstRowFirstColumn="0" w:firstRowLastColumn="0" w:lastRowFirstColumn="0" w:lastRowLastColumn="0"/>
            <w:tcW w:w="2250" w:type="dxa"/>
            <w:tcBorders>
              <w:right w:val="single" w:sz="4" w:space="0" w:color="auto"/>
            </w:tcBorders>
          </w:tcPr>
          <w:p w14:paraId="5D303C73" w14:textId="77777777" w:rsidR="006B6976" w:rsidRPr="00DA4289" w:rsidRDefault="006B6976" w:rsidP="00EC2E8D">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requiredNumberOfPS</w:t>
            </w:r>
          </w:p>
        </w:tc>
        <w:tc>
          <w:tcPr>
            <w:tcW w:w="5832" w:type="dxa"/>
            <w:tcBorders>
              <w:left w:val="single" w:sz="4" w:space="0" w:color="auto"/>
            </w:tcBorders>
          </w:tcPr>
          <w:p w14:paraId="1E8BFF24" w14:textId="77777777" w:rsidR="006B6976" w:rsidRPr="00DA4289" w:rsidRDefault="006B6976"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 xml:space="preserve">Minimum required number of parking slots </w:t>
            </w:r>
          </w:p>
        </w:tc>
        <w:tc>
          <w:tcPr>
            <w:tcW w:w="1170" w:type="dxa"/>
          </w:tcPr>
          <w:p w14:paraId="7BC7C91D" w14:textId="77777777" w:rsidR="006B6976" w:rsidRPr="00DA4289" w:rsidRDefault="006B6976"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sz w:val="23"/>
                <w:szCs w:val="23"/>
              </w:rPr>
              <w:t>integer</w:t>
            </w:r>
          </w:p>
        </w:tc>
      </w:tr>
      <w:tr w:rsidR="00147F22" w:rsidRPr="00DA4289" w14:paraId="1964C8CB"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2268" w:type="dxa"/>
            <w:gridSpan w:val="2"/>
            <w:tcBorders>
              <w:right w:val="single" w:sz="4" w:space="0" w:color="auto"/>
            </w:tcBorders>
          </w:tcPr>
          <w:p w14:paraId="5510AA5D" w14:textId="77777777" w:rsidR="008E5ABE" w:rsidRPr="00DA4289" w:rsidRDefault="008E5ABE" w:rsidP="00A87340">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usableArea</w:t>
            </w:r>
          </w:p>
        </w:tc>
        <w:tc>
          <w:tcPr>
            <w:tcW w:w="5832" w:type="dxa"/>
            <w:tcBorders>
              <w:left w:val="single" w:sz="4" w:space="0" w:color="auto"/>
            </w:tcBorders>
          </w:tcPr>
          <w:p w14:paraId="7B649C8E" w14:textId="5B8CC8E7" w:rsidR="008E5ABE" w:rsidRPr="00DA4289" w:rsidRDefault="008E5ABE" w:rsidP="008E5AB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 xml:space="preserve">The </w:t>
            </w:r>
            <w:r w:rsidR="00E06A03">
              <w:rPr>
                <w:rFonts w:ascii="Times New Roman" w:hAnsi="Times New Roman" w:cs="Times New Roman"/>
                <w:color w:val="000000" w:themeColor="text1"/>
                <w:kern w:val="0"/>
                <w:sz w:val="23"/>
                <w:szCs w:val="23"/>
              </w:rPr>
              <w:t>usable</w:t>
            </w:r>
            <w:r w:rsidRPr="00DA4289">
              <w:rPr>
                <w:rFonts w:ascii="Times New Roman" w:hAnsi="Times New Roman" w:cs="Times New Roman"/>
                <w:color w:val="000000" w:themeColor="text1"/>
                <w:kern w:val="0"/>
                <w:sz w:val="23"/>
                <w:szCs w:val="23"/>
              </w:rPr>
              <w:t xml:space="preserve"> area of the building as defined by DIN 277 Part 2 (Nutzfläche). </w:t>
            </w:r>
          </w:p>
        </w:tc>
        <w:tc>
          <w:tcPr>
            <w:tcW w:w="1170" w:type="dxa"/>
          </w:tcPr>
          <w:p w14:paraId="5DD6ED91" w14:textId="2661B7E1" w:rsidR="008E5ABE" w:rsidRPr="00DA4289" w:rsidRDefault="00A87340" w:rsidP="00B24BC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real</w:t>
            </w:r>
          </w:p>
        </w:tc>
      </w:tr>
    </w:tbl>
    <w:p w14:paraId="1B78486B" w14:textId="77777777" w:rsidR="008E5ABE" w:rsidRPr="00DA4289" w:rsidRDefault="008E5ABE" w:rsidP="003C47E4">
      <w:pPr>
        <w:ind w:firstLine="0"/>
      </w:pPr>
    </w:p>
    <w:p w14:paraId="52A5B27D" w14:textId="35573035" w:rsidR="008E5ABE" w:rsidRPr="00DA4289" w:rsidRDefault="009F3903" w:rsidP="004A13D5">
      <w:pPr>
        <w:pStyle w:val="Heading4"/>
        <w:numPr>
          <w:ilvl w:val="2"/>
          <w:numId w:val="22"/>
        </w:numPr>
      </w:pPr>
      <w:bookmarkStart w:id="157" w:name="_Ref172452899"/>
      <w:bookmarkStart w:id="158" w:name="_Toc172549218"/>
      <w:r w:rsidRPr="00DA4289">
        <w:rPr>
          <w:rFonts w:hint="eastAsia"/>
        </w:rPr>
        <w:t xml:space="preserve">Parking </w:t>
      </w:r>
      <w:r w:rsidR="00112AAC" w:rsidRPr="00DA4289">
        <w:t>S</w:t>
      </w:r>
      <w:r w:rsidRPr="00DA4289">
        <w:rPr>
          <w:rFonts w:hint="eastAsia"/>
        </w:rPr>
        <w:t xml:space="preserve">lot </w:t>
      </w:r>
      <w:r w:rsidR="00112AAC" w:rsidRPr="00DA4289">
        <w:t>M</w:t>
      </w:r>
      <w:r w:rsidRPr="00DA4289">
        <w:rPr>
          <w:rFonts w:hint="eastAsia"/>
        </w:rPr>
        <w:t>apping</w:t>
      </w:r>
      <w:bookmarkEnd w:id="157"/>
      <w:bookmarkEnd w:id="158"/>
    </w:p>
    <w:p w14:paraId="045F169D" w14:textId="36D7A5DE" w:rsidR="00EF6975" w:rsidRPr="00DA4289" w:rsidRDefault="004B5CF5" w:rsidP="00B66669">
      <w:pPr>
        <w:rPr>
          <w:rFonts w:ascii="Times New Roman" w:hAnsi="Times New Roman" w:cs="Times New Roman"/>
          <w:sz w:val="23"/>
          <w:szCs w:val="23"/>
        </w:rPr>
      </w:pPr>
      <w:r w:rsidRPr="00DA4289">
        <w:rPr>
          <w:rFonts w:ascii="Times New Roman" w:hAnsi="Times New Roman" w:cs="Times New Roman"/>
          <w:kern w:val="0"/>
          <w:sz w:val="23"/>
          <w:szCs w:val="23"/>
        </w:rPr>
        <w:t>A</w:t>
      </w:r>
      <w:r w:rsidR="00D66844" w:rsidRPr="00DA4289">
        <w:rPr>
          <w:rFonts w:ascii="Times New Roman" w:hAnsi="Times New Roman" w:cs="Times New Roman"/>
          <w:kern w:val="0"/>
          <w:sz w:val="23"/>
          <w:szCs w:val="23"/>
        </w:rPr>
        <w:t>s the core object of the regulat</w:t>
      </w:r>
      <w:r w:rsidR="00B8523A" w:rsidRPr="00DA4289">
        <w:rPr>
          <w:rFonts w:ascii="Times New Roman" w:hAnsi="Times New Roman" w:cs="Times New Roman"/>
          <w:kern w:val="0"/>
          <w:sz w:val="23"/>
          <w:szCs w:val="23"/>
        </w:rPr>
        <w:t>ion</w:t>
      </w:r>
      <w:r w:rsidR="00D66844" w:rsidRPr="00DA4289">
        <w:rPr>
          <w:rFonts w:ascii="Times New Roman" w:hAnsi="Times New Roman" w:cs="Times New Roman"/>
          <w:kern w:val="0"/>
          <w:sz w:val="23"/>
          <w:szCs w:val="23"/>
        </w:rPr>
        <w:t xml:space="preserve"> </w:t>
      </w:r>
      <w:r w:rsidR="00B8523A" w:rsidRPr="00DA4289">
        <w:rPr>
          <w:rFonts w:ascii="Times New Roman" w:hAnsi="Times New Roman" w:cs="Times New Roman"/>
          <w:kern w:val="0"/>
          <w:sz w:val="23"/>
          <w:szCs w:val="23"/>
        </w:rPr>
        <w:t>checking</w:t>
      </w:r>
      <w:r w:rsidR="00D66844" w:rsidRPr="00DA4289">
        <w:rPr>
          <w:rFonts w:ascii="Times New Roman" w:hAnsi="Times New Roman" w:cs="Times New Roman"/>
          <w:kern w:val="0"/>
          <w:sz w:val="23"/>
          <w:szCs w:val="23"/>
        </w:rPr>
        <w:t xml:space="preserve"> in this study, </w:t>
      </w:r>
      <w:r>
        <w:rPr>
          <w:rFonts w:ascii="Times New Roman" w:hAnsi="Times New Roman" w:cs="Times New Roman"/>
          <w:kern w:val="0"/>
          <w:sz w:val="23"/>
          <w:szCs w:val="23"/>
        </w:rPr>
        <w:t>p</w:t>
      </w:r>
      <w:r w:rsidRPr="00DA4289">
        <w:rPr>
          <w:rFonts w:ascii="Times New Roman" w:hAnsi="Times New Roman" w:cs="Times New Roman"/>
          <w:kern w:val="0"/>
          <w:sz w:val="23"/>
          <w:szCs w:val="23"/>
        </w:rPr>
        <w:t xml:space="preserve">arking slots </w:t>
      </w:r>
      <w:r w:rsidR="00D66844" w:rsidRPr="00DA4289">
        <w:rPr>
          <w:rFonts w:ascii="Times New Roman" w:hAnsi="Times New Roman" w:cs="Times New Roman"/>
          <w:kern w:val="0"/>
          <w:sz w:val="23"/>
          <w:szCs w:val="23"/>
        </w:rPr>
        <w:t xml:space="preserve">should be completely mapped to the </w:t>
      </w:r>
      <w:r w:rsidR="00EF6975" w:rsidRPr="00DA4289">
        <w:rPr>
          <w:rFonts w:ascii="Times New Roman" w:hAnsi="Times New Roman" w:cs="Times New Roman" w:hint="eastAsia"/>
          <w:kern w:val="0"/>
          <w:sz w:val="23"/>
          <w:szCs w:val="23"/>
        </w:rPr>
        <w:t>T</w:t>
      </w:r>
      <w:r w:rsidR="00B8523A" w:rsidRPr="00DA4289">
        <w:rPr>
          <w:rFonts w:ascii="Times New Roman" w:hAnsi="Times New Roman" w:cs="Times New Roman"/>
          <w:kern w:val="0"/>
          <w:sz w:val="23"/>
          <w:szCs w:val="23"/>
        </w:rPr>
        <w:t xml:space="preserve">ransportation </w:t>
      </w:r>
      <w:r w:rsidR="00EF6975" w:rsidRPr="00DA4289">
        <w:rPr>
          <w:rFonts w:ascii="Times New Roman" w:hAnsi="Times New Roman" w:cs="Times New Roman" w:hint="eastAsia"/>
          <w:kern w:val="0"/>
          <w:sz w:val="23"/>
          <w:szCs w:val="23"/>
        </w:rPr>
        <w:t>M</w:t>
      </w:r>
      <w:r w:rsidR="00B8523A" w:rsidRPr="00DA4289">
        <w:rPr>
          <w:rFonts w:ascii="Times New Roman" w:hAnsi="Times New Roman" w:cs="Times New Roman"/>
          <w:kern w:val="0"/>
          <w:sz w:val="23"/>
          <w:szCs w:val="23"/>
        </w:rPr>
        <w:t>odule in C</w:t>
      </w:r>
      <w:r w:rsidR="00D66844" w:rsidRPr="00DA4289">
        <w:rPr>
          <w:rFonts w:ascii="Times New Roman" w:hAnsi="Times New Roman" w:cs="Times New Roman"/>
          <w:kern w:val="0"/>
          <w:sz w:val="23"/>
          <w:szCs w:val="23"/>
        </w:rPr>
        <w:t>ity</w:t>
      </w:r>
      <w:r w:rsidR="00B8523A" w:rsidRPr="00DA4289">
        <w:rPr>
          <w:rFonts w:ascii="Times New Roman" w:hAnsi="Times New Roman" w:cs="Times New Roman"/>
          <w:kern w:val="0"/>
          <w:sz w:val="23"/>
          <w:szCs w:val="23"/>
        </w:rPr>
        <w:t xml:space="preserve">GML </w:t>
      </w:r>
      <w:r w:rsidR="00D66844" w:rsidRPr="00DA4289">
        <w:rPr>
          <w:rFonts w:ascii="Times New Roman" w:hAnsi="Times New Roman" w:cs="Times New Roman"/>
          <w:kern w:val="0"/>
          <w:sz w:val="23"/>
          <w:szCs w:val="23"/>
        </w:rPr>
        <w:t>3.0.</w:t>
      </w:r>
      <w:r w:rsidR="00B8523A" w:rsidRPr="00DA4289">
        <w:rPr>
          <w:rFonts w:ascii="Times New Roman" w:hAnsi="Times New Roman" w:cs="Times New Roman"/>
          <w:kern w:val="0"/>
          <w:sz w:val="23"/>
          <w:szCs w:val="23"/>
        </w:rPr>
        <w:t xml:space="preserve"> A</w:t>
      </w:r>
      <w:r w:rsidR="00D66844" w:rsidRPr="00DA4289">
        <w:rPr>
          <w:rFonts w:ascii="Times New Roman" w:hAnsi="Times New Roman" w:cs="Times New Roman"/>
          <w:kern w:val="0"/>
          <w:sz w:val="23"/>
          <w:szCs w:val="23"/>
        </w:rPr>
        <w:t xml:space="preserve"> parking </w:t>
      </w:r>
      <w:r w:rsidR="00B8523A" w:rsidRPr="00DA4289">
        <w:rPr>
          <w:rFonts w:ascii="Times New Roman" w:hAnsi="Times New Roman" w:cs="Times New Roman"/>
          <w:kern w:val="0"/>
          <w:sz w:val="23"/>
          <w:szCs w:val="23"/>
        </w:rPr>
        <w:t>slot is defined</w:t>
      </w:r>
      <w:r w:rsidR="00D66844" w:rsidRPr="00DA4289">
        <w:rPr>
          <w:rFonts w:ascii="Times New Roman" w:hAnsi="Times New Roman" w:cs="Times New Roman"/>
          <w:kern w:val="0"/>
          <w:sz w:val="23"/>
          <w:szCs w:val="23"/>
        </w:rPr>
        <w:t xml:space="preserve"> </w:t>
      </w:r>
      <w:r w:rsidR="00EF6975" w:rsidRPr="00DA4289">
        <w:rPr>
          <w:rFonts w:ascii="Times New Roman" w:hAnsi="Times New Roman" w:cs="Times New Roman"/>
          <w:kern w:val="0"/>
          <w:sz w:val="23"/>
          <w:szCs w:val="23"/>
        </w:rPr>
        <w:t xml:space="preserve">as </w:t>
      </w:r>
      <w:r w:rsidR="00D66844" w:rsidRPr="00DA4289">
        <w:rPr>
          <w:rFonts w:ascii="Times New Roman" w:hAnsi="Times New Roman" w:cs="Times New Roman"/>
          <w:kern w:val="0"/>
          <w:sz w:val="23"/>
          <w:szCs w:val="23"/>
        </w:rPr>
        <w:t xml:space="preserve">a specific </w:t>
      </w:r>
      <w:r w:rsidR="00B8523A" w:rsidRPr="00DA4289">
        <w:rPr>
          <w:rFonts w:ascii="Times New Roman" w:hAnsi="Times New Roman" w:cs="Times New Roman"/>
          <w:kern w:val="0"/>
          <w:sz w:val="23"/>
          <w:szCs w:val="23"/>
        </w:rPr>
        <w:t>space</w:t>
      </w:r>
      <w:r w:rsidR="00D66844" w:rsidRPr="00DA4289">
        <w:rPr>
          <w:rFonts w:ascii="Times New Roman" w:hAnsi="Times New Roman" w:cs="Times New Roman"/>
          <w:kern w:val="0"/>
          <w:sz w:val="23"/>
          <w:szCs w:val="23"/>
        </w:rPr>
        <w:t xml:space="preserve"> reserved for a single vehicle.</w:t>
      </w:r>
      <w:r w:rsidR="00B8523A" w:rsidRPr="00DA4289">
        <w:rPr>
          <w:rFonts w:ascii="Times New Roman" w:hAnsi="Times New Roman" w:cs="Times New Roman"/>
          <w:kern w:val="0"/>
          <w:sz w:val="23"/>
          <w:szCs w:val="23"/>
        </w:rPr>
        <w:t xml:space="preserve"> </w:t>
      </w:r>
      <w:r w:rsidR="00B8523A" w:rsidRPr="00DA4289">
        <w:rPr>
          <w:rFonts w:ascii="Times New Roman" w:hAnsi="Times New Roman" w:cs="Times New Roman"/>
          <w:sz w:val="23"/>
          <w:szCs w:val="23"/>
        </w:rPr>
        <w:t xml:space="preserve">Similar to </w:t>
      </w:r>
      <w:r w:rsidR="00B8523A" w:rsidRPr="00DA4289">
        <w:rPr>
          <w:rFonts w:ascii="Times New Roman" w:hAnsi="Times New Roman" w:cs="Times New Roman"/>
          <w:i/>
          <w:iCs/>
          <w:sz w:val="23"/>
          <w:szCs w:val="23"/>
        </w:rPr>
        <w:t>ParkingFacility</w:t>
      </w:r>
      <w:r w:rsidR="00B8523A" w:rsidRPr="00DA4289">
        <w:rPr>
          <w:rFonts w:ascii="Times New Roman" w:hAnsi="Times New Roman" w:cs="Times New Roman"/>
          <w:sz w:val="23"/>
          <w:szCs w:val="23"/>
        </w:rPr>
        <w:t xml:space="preserve">, </w:t>
      </w:r>
      <w:r w:rsidR="00B8523A" w:rsidRPr="00DA4289">
        <w:rPr>
          <w:rFonts w:ascii="Times New Roman" w:hAnsi="Times New Roman" w:cs="Times New Roman"/>
          <w:i/>
          <w:iCs/>
          <w:sz w:val="23"/>
          <w:szCs w:val="23"/>
        </w:rPr>
        <w:t>ParkingSlot</w:t>
      </w:r>
      <w:r w:rsidR="00B8523A" w:rsidRPr="00DA4289">
        <w:rPr>
          <w:rFonts w:ascii="Times New Roman" w:hAnsi="Times New Roman" w:cs="Times New Roman"/>
          <w:sz w:val="23"/>
          <w:szCs w:val="23"/>
        </w:rPr>
        <w:t xml:space="preserve"> can be mapped to </w:t>
      </w:r>
      <w:r w:rsidR="00B8523A" w:rsidRPr="00DA4289">
        <w:rPr>
          <w:rFonts w:ascii="Times New Roman" w:hAnsi="Times New Roman" w:cs="Times New Roman"/>
          <w:i/>
          <w:iCs/>
          <w:sz w:val="23"/>
          <w:szCs w:val="23"/>
        </w:rPr>
        <w:t>AbstractTransportationSpace</w:t>
      </w:r>
      <w:r w:rsidR="00B8523A" w:rsidRPr="00DA4289">
        <w:rPr>
          <w:rFonts w:ascii="Times New Roman" w:hAnsi="Times New Roman" w:cs="Times New Roman"/>
          <w:sz w:val="23"/>
          <w:szCs w:val="23"/>
        </w:rPr>
        <w:t xml:space="preserve"> or its subclass, such as a specific transportation object, </w:t>
      </w:r>
      <w:r w:rsidR="00B8523A" w:rsidRPr="00DA4289">
        <w:rPr>
          <w:rFonts w:ascii="Times New Roman" w:hAnsi="Times New Roman" w:cs="Times New Roman"/>
          <w:i/>
          <w:iCs/>
          <w:sz w:val="23"/>
          <w:szCs w:val="23"/>
        </w:rPr>
        <w:t>Square</w:t>
      </w:r>
      <w:r w:rsidR="00B8523A" w:rsidRPr="00DA4289">
        <w:rPr>
          <w:rFonts w:ascii="Times New Roman" w:hAnsi="Times New Roman" w:cs="Times New Roman"/>
          <w:sz w:val="23"/>
          <w:szCs w:val="23"/>
        </w:rPr>
        <w:t xml:space="preserve">. </w:t>
      </w:r>
      <w:r w:rsidR="000E68BA" w:rsidRPr="00DA4289">
        <w:rPr>
          <w:rFonts w:ascii="Times New Roman" w:hAnsi="Times New Roman" w:cs="Times New Roman"/>
          <w:sz w:val="23"/>
          <w:szCs w:val="23"/>
        </w:rPr>
        <w:t xml:space="preserve">To avoid generating a new </w:t>
      </w:r>
      <w:r w:rsidR="000E68BA" w:rsidRPr="00DA4289">
        <w:rPr>
          <w:rFonts w:ascii="Times New Roman" w:hAnsi="Times New Roman" w:cs="Times New Roman"/>
          <w:i/>
          <w:iCs/>
          <w:sz w:val="23"/>
          <w:szCs w:val="23"/>
        </w:rPr>
        <w:t>Generic</w:t>
      </w:r>
      <w:r w:rsidR="000E68BA" w:rsidRPr="00DA4289">
        <w:rPr>
          <w:rFonts w:ascii="Times New Roman" w:hAnsi="Times New Roman" w:cs="Times New Roman"/>
          <w:sz w:val="23"/>
          <w:szCs w:val="23"/>
        </w:rPr>
        <w:t xml:space="preserve"> object, the ideal mapping for parking slots is </w:t>
      </w:r>
      <w:r w:rsidR="000E68BA" w:rsidRPr="00DA4289">
        <w:rPr>
          <w:rFonts w:ascii="Times New Roman" w:hAnsi="Times New Roman" w:cs="Times New Roman"/>
          <w:i/>
          <w:iCs/>
          <w:sz w:val="23"/>
          <w:szCs w:val="23"/>
        </w:rPr>
        <w:t>TrafficArea</w:t>
      </w:r>
      <w:r w:rsidR="000E68BA" w:rsidRPr="00DA4289">
        <w:rPr>
          <w:rFonts w:ascii="Times New Roman" w:hAnsi="Times New Roman" w:cs="Times New Roman"/>
          <w:sz w:val="23"/>
          <w:szCs w:val="23"/>
        </w:rPr>
        <w:t xml:space="preserve">. </w:t>
      </w:r>
    </w:p>
    <w:p w14:paraId="2A9E3F28" w14:textId="77777777" w:rsidR="00BA4883" w:rsidRPr="00DA4289" w:rsidRDefault="000E68BA" w:rsidP="00B66669">
      <w:pPr>
        <w:rPr>
          <w:rFonts w:ascii="Times New Roman" w:hAnsi="Times New Roman" w:cs="Times New Roman"/>
          <w:sz w:val="23"/>
          <w:szCs w:val="23"/>
        </w:rPr>
      </w:pPr>
      <w:r w:rsidRPr="00DA4289">
        <w:rPr>
          <w:rFonts w:ascii="Times New Roman" w:hAnsi="Times New Roman" w:cs="Times New Roman"/>
          <w:sz w:val="23"/>
          <w:szCs w:val="23"/>
        </w:rPr>
        <w:t>By</w:t>
      </w:r>
      <w:r w:rsidR="00B8523A" w:rsidRPr="00DA4289">
        <w:rPr>
          <w:rFonts w:ascii="Times New Roman" w:hAnsi="Times New Roman" w:cs="Times New Roman"/>
          <w:sz w:val="23"/>
          <w:szCs w:val="23"/>
        </w:rPr>
        <w:t xml:space="preserve"> definition, the </w:t>
      </w:r>
      <w:r w:rsidR="00B8523A" w:rsidRPr="00DA4289">
        <w:rPr>
          <w:rFonts w:ascii="Times New Roman" w:hAnsi="Times New Roman" w:cs="Times New Roman"/>
          <w:i/>
          <w:iCs/>
          <w:sz w:val="23"/>
          <w:szCs w:val="23"/>
        </w:rPr>
        <w:t>Square</w:t>
      </w:r>
      <w:r w:rsidR="00B8523A" w:rsidRPr="00DA4289">
        <w:rPr>
          <w:rFonts w:ascii="Times New Roman" w:hAnsi="Times New Roman" w:cs="Times New Roman"/>
          <w:sz w:val="23"/>
          <w:szCs w:val="23"/>
        </w:rPr>
        <w:t xml:space="preserve"> refers more to spaces containing multiple traffic areas. As a whole object</w:t>
      </w:r>
      <w:r w:rsidR="008115BB" w:rsidRPr="00DA4289">
        <w:rPr>
          <w:rFonts w:ascii="Times New Roman" w:hAnsi="Times New Roman" w:cs="Times New Roman"/>
          <w:sz w:val="23"/>
          <w:szCs w:val="23"/>
        </w:rPr>
        <w:t xml:space="preserve"> and top-level feature </w:t>
      </w:r>
      <w:r w:rsidRPr="00DA4289">
        <w:rPr>
          <w:rFonts w:ascii="Times New Roman" w:hAnsi="Times New Roman" w:cs="Times New Roman"/>
          <w:sz w:val="23"/>
          <w:szCs w:val="23"/>
        </w:rPr>
        <w:t>type</w:t>
      </w:r>
      <w:r w:rsidR="00B8523A" w:rsidRPr="00DA4289">
        <w:rPr>
          <w:rFonts w:ascii="Times New Roman" w:hAnsi="Times New Roman" w:cs="Times New Roman"/>
          <w:sz w:val="23"/>
          <w:szCs w:val="23"/>
        </w:rPr>
        <w:t xml:space="preserve">, </w:t>
      </w:r>
      <w:r w:rsidR="00B8523A" w:rsidRPr="00DA4289">
        <w:rPr>
          <w:rFonts w:ascii="Times New Roman" w:hAnsi="Times New Roman" w:cs="Times New Roman"/>
          <w:i/>
          <w:iCs/>
          <w:sz w:val="23"/>
          <w:szCs w:val="23"/>
        </w:rPr>
        <w:t>Square</w:t>
      </w:r>
      <w:r w:rsidR="00B8523A" w:rsidRPr="00DA4289">
        <w:rPr>
          <w:rFonts w:ascii="Times New Roman" w:hAnsi="Times New Roman" w:cs="Times New Roman"/>
          <w:sz w:val="23"/>
          <w:szCs w:val="23"/>
        </w:rPr>
        <w:t xml:space="preserve"> does not </w:t>
      </w:r>
      <w:r w:rsidRPr="00DA4289">
        <w:rPr>
          <w:rFonts w:ascii="Times New Roman" w:hAnsi="Times New Roman" w:cs="Times New Roman"/>
          <w:sz w:val="23"/>
          <w:szCs w:val="23"/>
        </w:rPr>
        <w:t xml:space="preserve">typically </w:t>
      </w:r>
      <w:r w:rsidR="00B8523A" w:rsidRPr="00DA4289">
        <w:rPr>
          <w:rFonts w:ascii="Times New Roman" w:hAnsi="Times New Roman" w:cs="Times New Roman"/>
          <w:sz w:val="23"/>
          <w:szCs w:val="23"/>
        </w:rPr>
        <w:t>involve fine-grained descriptions of traffic areas.</w:t>
      </w:r>
      <w:r w:rsidR="008115BB" w:rsidRPr="00DA4289">
        <w:rPr>
          <w:rFonts w:ascii="Times New Roman" w:hAnsi="Times New Roman" w:cs="Times New Roman"/>
          <w:sz w:val="23"/>
          <w:szCs w:val="23"/>
        </w:rPr>
        <w:t xml:space="preserve"> Using </w:t>
      </w:r>
      <w:r w:rsidR="008115BB" w:rsidRPr="00DA4289">
        <w:rPr>
          <w:rFonts w:ascii="Times New Roman" w:hAnsi="Times New Roman" w:cs="Times New Roman"/>
          <w:i/>
          <w:iCs/>
          <w:sz w:val="23"/>
          <w:szCs w:val="23"/>
        </w:rPr>
        <w:t>Square</w:t>
      </w:r>
      <w:r w:rsidR="008115BB" w:rsidRPr="00DA4289">
        <w:rPr>
          <w:rFonts w:ascii="Times New Roman" w:hAnsi="Times New Roman" w:cs="Times New Roman"/>
          <w:sz w:val="23"/>
          <w:szCs w:val="23"/>
        </w:rPr>
        <w:t xml:space="preserve"> as a carrier for parking </w:t>
      </w:r>
      <w:r w:rsidR="00EF6975" w:rsidRPr="00DA4289">
        <w:rPr>
          <w:rFonts w:ascii="Times New Roman" w:hAnsi="Times New Roman" w:cs="Times New Roman"/>
          <w:sz w:val="23"/>
          <w:szCs w:val="23"/>
        </w:rPr>
        <w:t>slots</w:t>
      </w:r>
      <w:r w:rsidR="008115BB" w:rsidRPr="00DA4289">
        <w:rPr>
          <w:rFonts w:ascii="Times New Roman" w:hAnsi="Times New Roman" w:cs="Times New Roman"/>
          <w:sz w:val="23"/>
          <w:szCs w:val="23"/>
        </w:rPr>
        <w:t xml:space="preserve"> may </w:t>
      </w:r>
      <w:r w:rsidRPr="00DA4289">
        <w:rPr>
          <w:rFonts w:ascii="Times New Roman" w:hAnsi="Times New Roman" w:cs="Times New Roman"/>
          <w:sz w:val="23"/>
          <w:szCs w:val="23"/>
        </w:rPr>
        <w:t>lead to</w:t>
      </w:r>
      <w:r w:rsidR="008115BB" w:rsidRPr="00DA4289">
        <w:rPr>
          <w:rFonts w:ascii="Times New Roman" w:hAnsi="Times New Roman" w:cs="Times New Roman"/>
          <w:sz w:val="23"/>
          <w:szCs w:val="23"/>
        </w:rPr>
        <w:t xml:space="preserve"> semantic </w:t>
      </w:r>
      <w:r w:rsidRPr="00DA4289">
        <w:rPr>
          <w:rFonts w:ascii="Times New Roman" w:hAnsi="Times New Roman" w:cs="Times New Roman"/>
          <w:sz w:val="23"/>
          <w:szCs w:val="23"/>
        </w:rPr>
        <w:t xml:space="preserve">obfuscation </w:t>
      </w:r>
      <w:r w:rsidR="008115BB" w:rsidRPr="00DA4289">
        <w:rPr>
          <w:rFonts w:ascii="Times New Roman" w:hAnsi="Times New Roman" w:cs="Times New Roman"/>
          <w:sz w:val="23"/>
          <w:szCs w:val="23"/>
        </w:rPr>
        <w:t>and loss.</w:t>
      </w:r>
    </w:p>
    <w:p w14:paraId="4B8AEC92" w14:textId="7444CCDD" w:rsidR="008E5ABE" w:rsidRPr="00DA4289" w:rsidRDefault="008115BB" w:rsidP="00B66669">
      <w:pPr>
        <w:rPr>
          <w:rFonts w:ascii="Times New Roman" w:hAnsi="Times New Roman" w:cs="Times New Roman"/>
          <w:sz w:val="23"/>
          <w:szCs w:val="23"/>
        </w:rPr>
      </w:pPr>
      <w:r w:rsidRPr="00DA4289">
        <w:rPr>
          <w:rFonts w:ascii="Times New Roman" w:hAnsi="Times New Roman" w:cs="Times New Roman"/>
          <w:i/>
          <w:iCs/>
          <w:sz w:val="23"/>
          <w:szCs w:val="23"/>
        </w:rPr>
        <w:t>TraffiArea</w:t>
      </w:r>
      <w:r w:rsidR="00EF6975" w:rsidRPr="00DA4289">
        <w:rPr>
          <w:rFonts w:ascii="Times New Roman" w:hAnsi="Times New Roman" w:cs="Times New Roman" w:hint="eastAsia"/>
          <w:sz w:val="23"/>
          <w:szCs w:val="23"/>
        </w:rPr>
        <w:t>,</w:t>
      </w:r>
      <w:r w:rsidRPr="00DA4289">
        <w:rPr>
          <w:rFonts w:ascii="Times New Roman" w:hAnsi="Times New Roman" w:cs="Times New Roman"/>
          <w:sz w:val="23"/>
          <w:szCs w:val="23"/>
        </w:rPr>
        <w:t xml:space="preserve"> </w:t>
      </w:r>
      <w:r w:rsidR="00EF6975" w:rsidRPr="00DA4289">
        <w:rPr>
          <w:rFonts w:ascii="Times New Roman" w:hAnsi="Times New Roman" w:cs="Times New Roman"/>
          <w:sz w:val="23"/>
          <w:szCs w:val="23"/>
        </w:rPr>
        <w:t>being the surface where transportation activities actually occur</w:t>
      </w:r>
      <w:r w:rsidR="00EF6975" w:rsidRPr="00DA4289">
        <w:rPr>
          <w:rFonts w:ascii="Times New Roman" w:hAnsi="Times New Roman" w:cs="Times New Roman" w:hint="eastAsia"/>
          <w:sz w:val="23"/>
          <w:szCs w:val="23"/>
        </w:rPr>
        <w:t>,</w:t>
      </w:r>
      <w:r w:rsidR="00EF6975" w:rsidRPr="00DA4289">
        <w:rPr>
          <w:rFonts w:ascii="Times New Roman" w:hAnsi="Times New Roman" w:cs="Times New Roman"/>
          <w:sz w:val="23"/>
          <w:szCs w:val="23"/>
        </w:rPr>
        <w:t xml:space="preserve"> </w:t>
      </w:r>
      <w:r w:rsidRPr="00DA4289">
        <w:rPr>
          <w:rFonts w:ascii="Times New Roman" w:hAnsi="Times New Roman" w:cs="Times New Roman"/>
          <w:sz w:val="23"/>
          <w:szCs w:val="23"/>
        </w:rPr>
        <w:t>is</w:t>
      </w:r>
      <w:r w:rsidR="00EF6975" w:rsidRPr="00DA4289">
        <w:rPr>
          <w:rFonts w:ascii="Times New Roman" w:hAnsi="Times New Roman" w:cs="Times New Roman" w:hint="eastAsia"/>
          <w:sz w:val="23"/>
          <w:szCs w:val="23"/>
        </w:rPr>
        <w:t xml:space="preserve"> </w:t>
      </w:r>
      <w:r w:rsidR="00645574" w:rsidRPr="00DA4289">
        <w:rPr>
          <w:rFonts w:ascii="Times New Roman" w:hAnsi="Times New Roman" w:cs="Times New Roman"/>
          <w:sz w:val="23"/>
          <w:szCs w:val="23"/>
        </w:rPr>
        <w:t xml:space="preserve">a better choice for serving as the carrier for </w:t>
      </w:r>
      <w:r w:rsidR="00645574" w:rsidRPr="00DA4289">
        <w:rPr>
          <w:rFonts w:ascii="Times New Roman" w:hAnsi="Times New Roman" w:cs="Times New Roman"/>
          <w:i/>
          <w:iCs/>
          <w:sz w:val="23"/>
          <w:szCs w:val="23"/>
        </w:rPr>
        <w:t>ParkingSlot</w:t>
      </w:r>
      <w:r w:rsidR="00645574" w:rsidRPr="00DA4289">
        <w:rPr>
          <w:rFonts w:ascii="Times New Roman" w:hAnsi="Times New Roman" w:cs="Times New Roman"/>
          <w:sz w:val="23"/>
          <w:szCs w:val="23"/>
        </w:rPr>
        <w:t xml:space="preserve">. The code list for the </w:t>
      </w:r>
      <w:r w:rsidR="00645574" w:rsidRPr="00DA4289">
        <w:rPr>
          <w:rFonts w:ascii="Times New Roman" w:hAnsi="Times New Roman" w:cs="Times New Roman"/>
          <w:i/>
          <w:iCs/>
          <w:sz w:val="23"/>
          <w:szCs w:val="23"/>
        </w:rPr>
        <w:t>TrafficArea</w:t>
      </w:r>
      <w:r w:rsidR="00645574" w:rsidRPr="00DA4289">
        <w:rPr>
          <w:rFonts w:ascii="Times New Roman" w:hAnsi="Times New Roman" w:cs="Times New Roman"/>
          <w:sz w:val="23"/>
          <w:szCs w:val="23"/>
        </w:rPr>
        <w:t xml:space="preserve"> attribute </w:t>
      </w:r>
      <w:r w:rsidR="00645574" w:rsidRPr="00DA4289">
        <w:rPr>
          <w:rFonts w:ascii="Times New Roman" w:hAnsi="Times New Roman" w:cs="Times New Roman"/>
          <w:i/>
          <w:iCs/>
          <w:sz w:val="23"/>
          <w:szCs w:val="23"/>
        </w:rPr>
        <w:t>function</w:t>
      </w:r>
      <w:r w:rsidR="00645574" w:rsidRPr="00DA4289">
        <w:rPr>
          <w:rFonts w:ascii="Times New Roman" w:hAnsi="Times New Roman" w:cs="Times New Roman"/>
          <w:sz w:val="23"/>
          <w:szCs w:val="23"/>
        </w:rPr>
        <w:t xml:space="preserve"> already includes a code “7” for parking slots. This allows for filtering parking slots and subsequently adding </w:t>
      </w:r>
      <w:r w:rsidR="00EF6975" w:rsidRPr="00DA4289">
        <w:rPr>
          <w:rFonts w:ascii="Times New Roman" w:hAnsi="Times New Roman" w:cs="Times New Roman" w:hint="eastAsia"/>
          <w:i/>
          <w:iCs/>
          <w:sz w:val="23"/>
          <w:szCs w:val="23"/>
        </w:rPr>
        <w:lastRenderedPageBreak/>
        <w:t>G</w:t>
      </w:r>
      <w:r w:rsidR="00645574" w:rsidRPr="00DA4289">
        <w:rPr>
          <w:rFonts w:ascii="Times New Roman" w:hAnsi="Times New Roman" w:cs="Times New Roman"/>
          <w:i/>
          <w:iCs/>
          <w:sz w:val="23"/>
          <w:szCs w:val="23"/>
        </w:rPr>
        <w:t>eneric</w:t>
      </w:r>
      <w:r w:rsidR="00645574" w:rsidRPr="00DA4289">
        <w:rPr>
          <w:rFonts w:ascii="Times New Roman" w:hAnsi="Times New Roman" w:cs="Times New Roman"/>
          <w:sz w:val="23"/>
          <w:szCs w:val="23"/>
        </w:rPr>
        <w:t xml:space="preserve"> attributes.</w:t>
      </w:r>
      <w:r w:rsidR="00645574" w:rsidRPr="00DA4289">
        <w:rPr>
          <w:rFonts w:ascii="Times New Roman" w:hAnsi="Times New Roman" w:cs="Times New Roman" w:hint="eastAsia"/>
          <w:sz w:val="23"/>
          <w:szCs w:val="23"/>
        </w:rPr>
        <w:t xml:space="preserve"> </w:t>
      </w:r>
      <w:r w:rsidR="004B5CF5">
        <w:rPr>
          <w:rFonts w:ascii="Times New Roman" w:hAnsi="Times New Roman" w:cs="Times New Roman"/>
          <w:kern w:val="0"/>
          <w:sz w:val="23"/>
          <w:szCs w:val="23"/>
        </w:rPr>
        <w:t xml:space="preserve">A total of </w:t>
      </w:r>
      <w:r w:rsidRPr="00DA4289">
        <w:rPr>
          <w:rFonts w:ascii="Times New Roman" w:hAnsi="Times New Roman" w:cs="Times New Roman"/>
          <w:kern w:val="0"/>
          <w:sz w:val="23"/>
          <w:szCs w:val="23"/>
        </w:rPr>
        <w:t>six</w:t>
      </w:r>
      <w:r w:rsidR="00D66844" w:rsidRPr="00DA4289">
        <w:rPr>
          <w:rFonts w:ascii="Times New Roman" w:hAnsi="Times New Roman" w:cs="Times New Roman"/>
          <w:kern w:val="0"/>
          <w:sz w:val="23"/>
          <w:szCs w:val="23"/>
        </w:rPr>
        <w:t xml:space="preserve"> parking-related attributes are added to the </w:t>
      </w:r>
      <w:r w:rsidRPr="00DA4289">
        <w:rPr>
          <w:rFonts w:ascii="Times New Roman" w:hAnsi="Times New Roman" w:cs="Times New Roman"/>
          <w:i/>
          <w:iCs/>
          <w:kern w:val="0"/>
          <w:sz w:val="23"/>
          <w:szCs w:val="23"/>
        </w:rPr>
        <w:t>T</w:t>
      </w:r>
      <w:r w:rsidR="00D66844" w:rsidRPr="00DA4289">
        <w:rPr>
          <w:rFonts w:ascii="Times New Roman" w:hAnsi="Times New Roman" w:cs="Times New Roman"/>
          <w:i/>
          <w:iCs/>
          <w:kern w:val="0"/>
          <w:sz w:val="23"/>
          <w:szCs w:val="23"/>
        </w:rPr>
        <w:t>rafficArea</w:t>
      </w:r>
      <w:r w:rsidRPr="00DA4289">
        <w:rPr>
          <w:rFonts w:ascii="Times New Roman" w:hAnsi="Times New Roman" w:cs="Times New Roman"/>
          <w:kern w:val="0"/>
          <w:sz w:val="23"/>
          <w:szCs w:val="23"/>
        </w:rPr>
        <w:t>. T</w:t>
      </w:r>
      <w:r w:rsidR="00D66844" w:rsidRPr="00DA4289">
        <w:rPr>
          <w:rFonts w:ascii="Times New Roman" w:hAnsi="Times New Roman" w:cs="Times New Roman"/>
          <w:kern w:val="0"/>
          <w:sz w:val="23"/>
          <w:szCs w:val="23"/>
        </w:rPr>
        <w:t>he mapping details and the meaning of each attribute are shown in</w:t>
      </w:r>
      <w:r w:rsidRPr="00DA4289">
        <w:rPr>
          <w:rFonts w:ascii="Times New Roman" w:hAnsi="Times New Roman" w:cs="Times New Roman"/>
          <w:kern w:val="0"/>
          <w:sz w:val="23"/>
          <w:szCs w:val="23"/>
        </w:rPr>
        <w:t xml:space="preserve"> </w:t>
      </w:r>
      <w:r w:rsidRPr="00DA4289">
        <w:rPr>
          <w:rFonts w:ascii="Times New Roman" w:hAnsi="Times New Roman" w:cs="Times New Roman"/>
          <w:kern w:val="0"/>
          <w:sz w:val="23"/>
          <w:szCs w:val="23"/>
        </w:rPr>
        <w:fldChar w:fldCharType="begin"/>
      </w:r>
      <w:r w:rsidRPr="00DA4289">
        <w:rPr>
          <w:rFonts w:ascii="Times New Roman" w:hAnsi="Times New Roman" w:cs="Times New Roman"/>
          <w:kern w:val="0"/>
          <w:sz w:val="23"/>
          <w:szCs w:val="23"/>
        </w:rPr>
        <w:instrText xml:space="preserve"> REF _Ref169541838 \h  \* MERGEFORMAT </w:instrText>
      </w:r>
      <w:r w:rsidRPr="00DA4289">
        <w:rPr>
          <w:rFonts w:ascii="Times New Roman" w:hAnsi="Times New Roman" w:cs="Times New Roman"/>
          <w:kern w:val="0"/>
          <w:sz w:val="23"/>
          <w:szCs w:val="23"/>
        </w:rPr>
      </w:r>
      <w:r w:rsidRPr="00DA4289">
        <w:rPr>
          <w:rFonts w:ascii="Times New Roman" w:hAnsi="Times New Roman" w:cs="Times New Roman"/>
          <w:kern w:val="0"/>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6</w:t>
      </w:r>
      <w:r w:rsidRPr="00DA4289">
        <w:rPr>
          <w:rFonts w:ascii="Times New Roman" w:hAnsi="Times New Roman" w:cs="Times New Roman"/>
          <w:kern w:val="0"/>
          <w:sz w:val="23"/>
          <w:szCs w:val="23"/>
        </w:rPr>
        <w:fldChar w:fldCharType="end"/>
      </w:r>
      <w:r w:rsidR="00D66844" w:rsidRPr="00DA4289">
        <w:rPr>
          <w:rFonts w:ascii="Times New Roman" w:hAnsi="Times New Roman" w:cs="Times New Roman"/>
          <w:kern w:val="0"/>
          <w:sz w:val="23"/>
          <w:szCs w:val="23"/>
        </w:rPr>
        <w:t xml:space="preserve"> and </w:t>
      </w:r>
      <w:r w:rsidRPr="00DA4289">
        <w:rPr>
          <w:rFonts w:ascii="Times New Roman" w:hAnsi="Times New Roman" w:cs="Times New Roman"/>
          <w:kern w:val="0"/>
          <w:sz w:val="23"/>
          <w:szCs w:val="23"/>
        </w:rPr>
        <w:fldChar w:fldCharType="begin"/>
      </w:r>
      <w:r w:rsidRPr="00DA4289">
        <w:rPr>
          <w:rFonts w:ascii="Times New Roman" w:hAnsi="Times New Roman" w:cs="Times New Roman"/>
          <w:kern w:val="0"/>
          <w:sz w:val="23"/>
          <w:szCs w:val="23"/>
        </w:rPr>
        <w:instrText xml:space="preserve"> REF _Ref169541848 \h  \* MERGEFORMAT </w:instrText>
      </w:r>
      <w:r w:rsidRPr="00DA4289">
        <w:rPr>
          <w:rFonts w:ascii="Times New Roman" w:hAnsi="Times New Roman" w:cs="Times New Roman"/>
          <w:kern w:val="0"/>
          <w:sz w:val="23"/>
          <w:szCs w:val="23"/>
        </w:rPr>
      </w:r>
      <w:r w:rsidRPr="00DA4289">
        <w:rPr>
          <w:rFonts w:ascii="Times New Roman" w:hAnsi="Times New Roman" w:cs="Times New Roman"/>
          <w:kern w:val="0"/>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7</w:t>
      </w:r>
      <w:r w:rsidRPr="00DA4289">
        <w:rPr>
          <w:rFonts w:ascii="Times New Roman" w:hAnsi="Times New Roman" w:cs="Times New Roman"/>
          <w:kern w:val="0"/>
          <w:sz w:val="23"/>
          <w:szCs w:val="23"/>
        </w:rPr>
        <w:fldChar w:fldCharType="end"/>
      </w:r>
      <w:r w:rsidR="00D66844" w:rsidRPr="00DA4289">
        <w:rPr>
          <w:rFonts w:ascii="Times New Roman" w:hAnsi="Times New Roman" w:cs="Times New Roman"/>
          <w:kern w:val="0"/>
          <w:sz w:val="23"/>
          <w:szCs w:val="23"/>
        </w:rPr>
        <w:t xml:space="preserve">. </w:t>
      </w:r>
    </w:p>
    <w:p w14:paraId="2E73FF01" w14:textId="6285BC95" w:rsidR="00D267DE" w:rsidRPr="00DA4289" w:rsidRDefault="00D267DE" w:rsidP="00BA4883">
      <w:pPr>
        <w:pStyle w:val="Caption"/>
        <w:keepNext/>
        <w:ind w:firstLine="0"/>
        <w:jc w:val="center"/>
        <w:rPr>
          <w:rFonts w:ascii="Times New Roman" w:hAnsi="Times New Roman" w:cs="Times New Roman"/>
          <w:sz w:val="20"/>
          <w:szCs w:val="20"/>
        </w:rPr>
      </w:pPr>
      <w:bookmarkStart w:id="159" w:name="_Ref169541838"/>
      <w:bookmarkStart w:id="160" w:name="_Ref169541822"/>
      <w:bookmarkStart w:id="161" w:name="_Toc172506875"/>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6</w:t>
      </w:r>
      <w:r w:rsidR="00A346CE" w:rsidRPr="00DA4289">
        <w:rPr>
          <w:rFonts w:ascii="Times New Roman" w:hAnsi="Times New Roman" w:cs="Times New Roman"/>
          <w:sz w:val="20"/>
          <w:szCs w:val="20"/>
        </w:rPr>
        <w:fldChar w:fldCharType="end"/>
      </w:r>
      <w:bookmarkEnd w:id="159"/>
      <w:r w:rsidRPr="00DA4289">
        <w:rPr>
          <w:rFonts w:ascii="Times New Roman" w:hAnsi="Times New Roman" w:cs="Times New Roman"/>
          <w:sz w:val="20"/>
          <w:szCs w:val="20"/>
        </w:rPr>
        <w:t xml:space="preserve"> The mapping details from the “ParkingSlot” to CityGML 3.0. The bold text is the extended part.</w:t>
      </w:r>
      <w:bookmarkEnd w:id="160"/>
      <w:bookmarkEnd w:id="161"/>
    </w:p>
    <w:tbl>
      <w:tblPr>
        <w:tblStyle w:val="PlainTable5"/>
        <w:tblW w:w="0" w:type="auto"/>
        <w:jc w:val="center"/>
        <w:tblLayout w:type="fixed"/>
        <w:tblLook w:val="04A0" w:firstRow="1" w:lastRow="0" w:firstColumn="1" w:lastColumn="0" w:noHBand="0" w:noVBand="1"/>
      </w:tblPr>
      <w:tblGrid>
        <w:gridCol w:w="2262"/>
        <w:gridCol w:w="1356"/>
        <w:gridCol w:w="2700"/>
      </w:tblGrid>
      <w:tr w:rsidR="00C4722E" w:rsidRPr="00DA4289" w14:paraId="5CD6E4D5" w14:textId="77777777" w:rsidTr="00D47EA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2" w:type="dxa"/>
            <w:tcBorders>
              <w:bottom w:val="none" w:sz="0" w:space="0" w:color="auto"/>
              <w:right w:val="single" w:sz="4" w:space="0" w:color="auto"/>
            </w:tcBorders>
          </w:tcPr>
          <w:p w14:paraId="3ECB7FBC" w14:textId="77777777" w:rsidR="00C4722E" w:rsidRPr="00DA4289" w:rsidRDefault="00C4722E" w:rsidP="00B24BC7">
            <w:pPr>
              <w:ind w:firstLine="0"/>
              <w:rPr>
                <w:rFonts w:ascii="Times New Roman" w:hAnsi="Times New Roman" w:cs="Times New Roman"/>
                <w:i w:val="0"/>
                <w:iCs w:val="0"/>
              </w:rPr>
            </w:pPr>
            <w:bookmarkStart w:id="162" w:name="OLE_LINK31"/>
            <w:r w:rsidRPr="00DA4289">
              <w:rPr>
                <w:rFonts w:ascii="Times New Roman" w:hAnsi="Times New Roman" w:cs="Times New Roman"/>
                <w:i w:val="0"/>
                <w:iCs w:val="0"/>
              </w:rPr>
              <w:t>Parking regulations CM</w:t>
            </w:r>
          </w:p>
        </w:tc>
        <w:tc>
          <w:tcPr>
            <w:tcW w:w="4056" w:type="dxa"/>
            <w:gridSpan w:val="2"/>
            <w:tcBorders>
              <w:left w:val="single" w:sz="4" w:space="0" w:color="auto"/>
              <w:bottom w:val="none" w:sz="0" w:space="0" w:color="auto"/>
            </w:tcBorders>
          </w:tcPr>
          <w:p w14:paraId="1FF032BB" w14:textId="77777777" w:rsidR="00C4722E" w:rsidRPr="00DA4289" w:rsidRDefault="00C4722E" w:rsidP="003D59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DA4289">
              <w:rPr>
                <w:rFonts w:ascii="Times New Roman" w:hAnsi="Times New Roman" w:cs="Times New Roman"/>
                <w:i w:val="0"/>
                <w:iCs w:val="0"/>
              </w:rPr>
              <w:t>CityGML CM</w:t>
            </w:r>
            <w:r w:rsidRPr="00DA4289">
              <w:rPr>
                <w:rFonts w:ascii="Times New Roman" w:hAnsi="Times New Roman" w:cs="Times New Roman" w:hint="eastAsia"/>
                <w:i w:val="0"/>
                <w:iCs w:val="0"/>
              </w:rPr>
              <w:t xml:space="preserve"> </w:t>
            </w:r>
            <w:r w:rsidRPr="00DA4289">
              <w:rPr>
                <w:rFonts w:ascii="Times New Roman" w:hAnsi="Times New Roman" w:cs="Times New Roman"/>
                <w:i w:val="0"/>
                <w:iCs w:val="0"/>
              </w:rPr>
              <w:t>and extending</w:t>
            </w:r>
          </w:p>
        </w:tc>
      </w:tr>
      <w:tr w:rsidR="00C4722E" w:rsidRPr="00DA4289" w14:paraId="58D3326E" w14:textId="77777777" w:rsidTr="00D47E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2" w:type="dxa"/>
            <w:tcBorders>
              <w:bottom w:val="single" w:sz="4" w:space="0" w:color="auto"/>
              <w:right w:val="single" w:sz="4" w:space="0" w:color="auto"/>
            </w:tcBorders>
          </w:tcPr>
          <w:p w14:paraId="3B15A25C" w14:textId="77777777" w:rsidR="00C4722E" w:rsidRPr="00DA4289" w:rsidRDefault="00C4722E" w:rsidP="00B24BC7">
            <w:pPr>
              <w:ind w:firstLine="0"/>
              <w:rPr>
                <w:rFonts w:ascii="Times New Roman" w:hAnsi="Times New Roman" w:cs="Times New Roman"/>
                <w:i w:val="0"/>
                <w:iCs w:val="0"/>
              </w:rPr>
            </w:pPr>
            <w:r w:rsidRPr="00DA4289">
              <w:rPr>
                <w:rFonts w:ascii="Times New Roman" w:hAnsi="Times New Roman" w:cs="Times New Roman"/>
                <w:i w:val="0"/>
                <w:iCs w:val="0"/>
              </w:rPr>
              <w:t>Attribute</w:t>
            </w:r>
          </w:p>
        </w:tc>
        <w:tc>
          <w:tcPr>
            <w:tcW w:w="1356" w:type="dxa"/>
            <w:tcBorders>
              <w:left w:val="single" w:sz="4" w:space="0" w:color="auto"/>
              <w:bottom w:val="single" w:sz="4" w:space="0" w:color="auto"/>
            </w:tcBorders>
          </w:tcPr>
          <w:p w14:paraId="48027B3D" w14:textId="77777777" w:rsidR="00C4722E" w:rsidRPr="00DA4289" w:rsidRDefault="00C4722E" w:rsidP="003D5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Class</w:t>
            </w:r>
          </w:p>
        </w:tc>
        <w:tc>
          <w:tcPr>
            <w:tcW w:w="2700" w:type="dxa"/>
            <w:tcBorders>
              <w:bottom w:val="single" w:sz="4" w:space="0" w:color="auto"/>
            </w:tcBorders>
          </w:tcPr>
          <w:p w14:paraId="223EA881" w14:textId="77777777" w:rsidR="00C4722E" w:rsidRPr="00DA4289" w:rsidRDefault="00C4722E" w:rsidP="003D5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Attribute</w:t>
            </w:r>
          </w:p>
        </w:tc>
      </w:tr>
      <w:tr w:rsidR="00C4722E" w:rsidRPr="00DA4289" w14:paraId="36766F9E" w14:textId="77777777" w:rsidTr="00D47EA6">
        <w:trPr>
          <w:jc w:val="center"/>
        </w:trPr>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auto"/>
              <w:right w:val="single" w:sz="4" w:space="0" w:color="auto"/>
            </w:tcBorders>
          </w:tcPr>
          <w:p w14:paraId="3942906F" w14:textId="77777777" w:rsidR="00C4722E" w:rsidRPr="00DA4289" w:rsidRDefault="00C4722E" w:rsidP="00B24BC7">
            <w:pPr>
              <w:ind w:firstLine="0"/>
              <w:rPr>
                <w:rFonts w:ascii="Times New Roman" w:hAnsi="Times New Roman" w:cs="Times New Roman"/>
                <w:b/>
                <w:bCs/>
                <w:sz w:val="22"/>
                <w:szCs w:val="24"/>
              </w:rPr>
            </w:pPr>
            <w:r w:rsidRPr="00DA4289">
              <w:rPr>
                <w:rFonts w:ascii="Times New Roman" w:hAnsi="Times New Roman" w:cs="Times New Roman"/>
                <w:b/>
                <w:bCs/>
                <w:sz w:val="22"/>
                <w:szCs w:val="24"/>
              </w:rPr>
              <w:t>ParkingSlot</w:t>
            </w:r>
          </w:p>
        </w:tc>
        <w:tc>
          <w:tcPr>
            <w:tcW w:w="1356" w:type="dxa"/>
            <w:tcBorders>
              <w:top w:val="single" w:sz="4" w:space="0" w:color="auto"/>
              <w:left w:val="single" w:sz="4" w:space="0" w:color="auto"/>
            </w:tcBorders>
          </w:tcPr>
          <w:p w14:paraId="49ABD06F" w14:textId="77777777" w:rsidR="00C4722E" w:rsidRPr="00DA4289" w:rsidRDefault="00C4722E" w:rsidP="003D5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4"/>
              </w:rPr>
            </w:pPr>
          </w:p>
        </w:tc>
        <w:tc>
          <w:tcPr>
            <w:tcW w:w="2700" w:type="dxa"/>
            <w:tcBorders>
              <w:top w:val="single" w:sz="4" w:space="0" w:color="auto"/>
            </w:tcBorders>
          </w:tcPr>
          <w:p w14:paraId="5F68118E" w14:textId="77777777" w:rsidR="00C4722E" w:rsidRPr="00DA4289" w:rsidRDefault="00C4722E" w:rsidP="003D5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2"/>
                <w:szCs w:val="24"/>
              </w:rPr>
            </w:pPr>
          </w:p>
        </w:tc>
      </w:tr>
      <w:tr w:rsidR="00C4722E" w:rsidRPr="00DA4289" w14:paraId="64ECE126" w14:textId="77777777" w:rsidTr="00D47EA6">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2262" w:type="dxa"/>
            <w:tcBorders>
              <w:right w:val="single" w:sz="4" w:space="0" w:color="auto"/>
            </w:tcBorders>
          </w:tcPr>
          <w:p w14:paraId="78A4E3FA"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rPr>
              <w:t>Accessible</w:t>
            </w:r>
          </w:p>
        </w:tc>
        <w:tc>
          <w:tcPr>
            <w:tcW w:w="1356" w:type="dxa"/>
            <w:tcBorders>
              <w:left w:val="single" w:sz="4" w:space="0" w:color="auto"/>
            </w:tcBorders>
          </w:tcPr>
          <w:p w14:paraId="68CAD704" w14:textId="77777777" w:rsidR="00C4722E" w:rsidRPr="00DA4289" w:rsidRDefault="00C4722E" w:rsidP="0037096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TrafficArea</w:t>
            </w:r>
          </w:p>
        </w:tc>
        <w:tc>
          <w:tcPr>
            <w:tcW w:w="2700" w:type="dxa"/>
          </w:tcPr>
          <w:p w14:paraId="48A7B58E" w14:textId="77777777" w:rsidR="00C4722E" w:rsidRPr="00DA4289" w:rsidRDefault="00C4722E" w:rsidP="0037096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hint="eastAsia"/>
                <w:b/>
                <w:bCs/>
                <w:i/>
                <w:iCs/>
              </w:rPr>
              <w:t>i</w:t>
            </w:r>
            <w:r w:rsidRPr="00DA4289">
              <w:rPr>
                <w:rFonts w:ascii="Times New Roman" w:hAnsi="Times New Roman" w:cs="Times New Roman"/>
                <w:b/>
                <w:bCs/>
                <w:i/>
                <w:iCs/>
              </w:rPr>
              <w:t>sAccessible</w:t>
            </w:r>
          </w:p>
        </w:tc>
      </w:tr>
      <w:tr w:rsidR="00C4722E" w:rsidRPr="00DA4289" w14:paraId="2044B76A" w14:textId="77777777" w:rsidTr="00D47EA6">
        <w:trPr>
          <w:jc w:val="center"/>
        </w:trPr>
        <w:tc>
          <w:tcPr>
            <w:cnfStyle w:val="001000000000" w:firstRow="0" w:lastRow="0" w:firstColumn="1" w:lastColumn="0" w:oddVBand="0" w:evenVBand="0" w:oddHBand="0" w:evenHBand="0" w:firstRowFirstColumn="0" w:firstRowLastColumn="0" w:lastRowFirstColumn="0" w:lastRowLastColumn="0"/>
            <w:tcW w:w="2262" w:type="dxa"/>
            <w:tcBorders>
              <w:right w:val="single" w:sz="4" w:space="0" w:color="auto"/>
            </w:tcBorders>
          </w:tcPr>
          <w:p w14:paraId="6E866377"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hint="eastAsia"/>
              </w:rPr>
              <w:t>Angle</w:t>
            </w:r>
          </w:p>
        </w:tc>
        <w:tc>
          <w:tcPr>
            <w:tcW w:w="1356" w:type="dxa"/>
            <w:tcBorders>
              <w:left w:val="single" w:sz="4" w:space="0" w:color="auto"/>
            </w:tcBorders>
          </w:tcPr>
          <w:p w14:paraId="34A2C551" w14:textId="77777777" w:rsidR="00C4722E" w:rsidRPr="00DA4289" w:rsidRDefault="00C4722E" w:rsidP="0037096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i/>
                <w:iCs/>
              </w:rPr>
              <w:t>TrafficArea</w:t>
            </w:r>
          </w:p>
        </w:tc>
        <w:tc>
          <w:tcPr>
            <w:tcW w:w="2700" w:type="dxa"/>
          </w:tcPr>
          <w:p w14:paraId="63787C48" w14:textId="77777777" w:rsidR="00C4722E" w:rsidRPr="00DA4289" w:rsidRDefault="00C4722E" w:rsidP="0037096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hint="eastAsia"/>
                <w:b/>
                <w:bCs/>
                <w:i/>
                <w:iCs/>
              </w:rPr>
              <w:t>a</w:t>
            </w:r>
            <w:r w:rsidRPr="00DA4289">
              <w:rPr>
                <w:rFonts w:ascii="Times New Roman" w:hAnsi="Times New Roman" w:cs="Times New Roman"/>
                <w:b/>
                <w:bCs/>
                <w:i/>
                <w:iCs/>
              </w:rPr>
              <w:t>ngle</w:t>
            </w:r>
            <w:r w:rsidRPr="00DA4289">
              <w:rPr>
                <w:rFonts w:ascii="Times New Roman" w:hAnsi="Times New Roman" w:cs="Times New Roman" w:hint="eastAsia"/>
                <w:b/>
                <w:bCs/>
                <w:i/>
                <w:iCs/>
              </w:rPr>
              <w:t>OfParking</w:t>
            </w:r>
          </w:p>
        </w:tc>
      </w:tr>
      <w:tr w:rsidR="00C4722E" w:rsidRPr="00DA4289" w14:paraId="12CAE06A" w14:textId="77777777" w:rsidTr="00D47E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2" w:type="dxa"/>
            <w:tcBorders>
              <w:right w:val="single" w:sz="4" w:space="0" w:color="auto"/>
            </w:tcBorders>
          </w:tcPr>
          <w:p w14:paraId="073D2E82"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rPr>
              <w:t>DistancetoElecPS</w:t>
            </w:r>
          </w:p>
        </w:tc>
        <w:tc>
          <w:tcPr>
            <w:tcW w:w="1356" w:type="dxa"/>
            <w:tcBorders>
              <w:left w:val="single" w:sz="4" w:space="0" w:color="auto"/>
            </w:tcBorders>
          </w:tcPr>
          <w:p w14:paraId="512DF243" w14:textId="77777777" w:rsidR="00C4722E" w:rsidRPr="00DA4289" w:rsidRDefault="00C4722E" w:rsidP="0037096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i/>
                <w:iCs/>
              </w:rPr>
              <w:t>TrafficArea</w:t>
            </w:r>
          </w:p>
        </w:tc>
        <w:tc>
          <w:tcPr>
            <w:tcW w:w="2700" w:type="dxa"/>
          </w:tcPr>
          <w:p w14:paraId="6AB3E7A7" w14:textId="77777777" w:rsidR="00C4722E" w:rsidRPr="00DA4289" w:rsidRDefault="00C4722E" w:rsidP="0037096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hint="eastAsia"/>
                <w:b/>
                <w:bCs/>
                <w:i/>
                <w:iCs/>
              </w:rPr>
              <w:t>i</w:t>
            </w:r>
            <w:r w:rsidRPr="00DA4289">
              <w:rPr>
                <w:rFonts w:ascii="Times New Roman" w:hAnsi="Times New Roman" w:cs="Times New Roman"/>
                <w:b/>
                <w:bCs/>
                <w:i/>
                <w:iCs/>
              </w:rPr>
              <w:t>sInFrontOfElecPlattform</w:t>
            </w:r>
          </w:p>
        </w:tc>
      </w:tr>
      <w:tr w:rsidR="00C4722E" w:rsidRPr="00DA4289" w14:paraId="2A5079C8" w14:textId="77777777" w:rsidTr="00D47EA6">
        <w:trPr>
          <w:jc w:val="center"/>
        </w:trPr>
        <w:tc>
          <w:tcPr>
            <w:cnfStyle w:val="001000000000" w:firstRow="0" w:lastRow="0" w:firstColumn="1" w:lastColumn="0" w:oddVBand="0" w:evenVBand="0" w:oddHBand="0" w:evenHBand="0" w:firstRowFirstColumn="0" w:firstRowLastColumn="0" w:lastRowFirstColumn="0" w:lastRowLastColumn="0"/>
            <w:tcW w:w="2262" w:type="dxa"/>
            <w:tcBorders>
              <w:right w:val="single" w:sz="4" w:space="0" w:color="auto"/>
            </w:tcBorders>
          </w:tcPr>
          <w:p w14:paraId="0C1007D2"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hint="eastAsia"/>
              </w:rPr>
              <w:t>Sign</w:t>
            </w:r>
          </w:p>
        </w:tc>
        <w:tc>
          <w:tcPr>
            <w:tcW w:w="1356" w:type="dxa"/>
            <w:tcBorders>
              <w:left w:val="single" w:sz="4" w:space="0" w:color="auto"/>
            </w:tcBorders>
          </w:tcPr>
          <w:p w14:paraId="5E08B770" w14:textId="77777777" w:rsidR="00C4722E" w:rsidRPr="00DA4289" w:rsidRDefault="00C4722E" w:rsidP="0037096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i/>
                <w:iCs/>
              </w:rPr>
              <w:t>Marking</w:t>
            </w:r>
          </w:p>
        </w:tc>
        <w:tc>
          <w:tcPr>
            <w:tcW w:w="2700" w:type="dxa"/>
          </w:tcPr>
          <w:p w14:paraId="0F722DB7" w14:textId="77777777" w:rsidR="00C4722E" w:rsidRPr="00DA4289" w:rsidRDefault="00C4722E" w:rsidP="0037096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i/>
                <w:iCs/>
              </w:rPr>
              <w:t>class</w:t>
            </w:r>
          </w:p>
        </w:tc>
      </w:tr>
      <w:tr w:rsidR="00C4722E" w:rsidRPr="00DA4289" w14:paraId="66BAE2C6" w14:textId="77777777" w:rsidTr="00D47E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2" w:type="dxa"/>
            <w:tcBorders>
              <w:right w:val="single" w:sz="4" w:space="0" w:color="auto"/>
            </w:tcBorders>
          </w:tcPr>
          <w:p w14:paraId="6C5CBF40"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rPr>
              <w:t>Width</w:t>
            </w:r>
          </w:p>
        </w:tc>
        <w:tc>
          <w:tcPr>
            <w:tcW w:w="1356" w:type="dxa"/>
            <w:tcBorders>
              <w:left w:val="single" w:sz="4" w:space="0" w:color="auto"/>
            </w:tcBorders>
          </w:tcPr>
          <w:p w14:paraId="3D21F309" w14:textId="77777777" w:rsidR="00C4722E" w:rsidRPr="00DA4289" w:rsidRDefault="00C4722E" w:rsidP="0037096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i/>
                <w:iCs/>
              </w:rPr>
              <w:t>TrafficArea</w:t>
            </w:r>
          </w:p>
        </w:tc>
        <w:tc>
          <w:tcPr>
            <w:tcW w:w="2700" w:type="dxa"/>
          </w:tcPr>
          <w:p w14:paraId="5A75729D" w14:textId="77777777" w:rsidR="00C4722E" w:rsidRPr="00DA4289" w:rsidRDefault="00C4722E" w:rsidP="0037096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hint="eastAsia"/>
                <w:b/>
                <w:bCs/>
                <w:i/>
                <w:iCs/>
              </w:rPr>
              <w:t>w</w:t>
            </w:r>
            <w:r w:rsidRPr="00DA4289">
              <w:rPr>
                <w:rFonts w:ascii="Times New Roman" w:hAnsi="Times New Roman" w:cs="Times New Roman"/>
                <w:b/>
                <w:bCs/>
                <w:i/>
                <w:iCs/>
              </w:rPr>
              <w:t>idth</w:t>
            </w:r>
            <w:r w:rsidRPr="00DA4289">
              <w:rPr>
                <w:rFonts w:ascii="Times New Roman" w:hAnsi="Times New Roman" w:cs="Times New Roman" w:hint="eastAsia"/>
                <w:b/>
                <w:bCs/>
                <w:i/>
                <w:iCs/>
              </w:rPr>
              <w:t>Of</w:t>
            </w:r>
            <w:r w:rsidRPr="00DA4289">
              <w:rPr>
                <w:rFonts w:ascii="Times New Roman" w:hAnsi="Times New Roman" w:cs="Times New Roman"/>
                <w:b/>
                <w:bCs/>
                <w:i/>
                <w:iCs/>
              </w:rPr>
              <w:t>ParkingSlot</w:t>
            </w:r>
          </w:p>
        </w:tc>
      </w:tr>
      <w:tr w:rsidR="00C4722E" w:rsidRPr="00DA4289" w14:paraId="34E06E49" w14:textId="77777777" w:rsidTr="00D47EA6">
        <w:trPr>
          <w:jc w:val="center"/>
        </w:trPr>
        <w:tc>
          <w:tcPr>
            <w:cnfStyle w:val="001000000000" w:firstRow="0" w:lastRow="0" w:firstColumn="1" w:lastColumn="0" w:oddVBand="0" w:evenVBand="0" w:oddHBand="0" w:evenHBand="0" w:firstRowFirstColumn="0" w:firstRowLastColumn="0" w:lastRowFirstColumn="0" w:lastRowLastColumn="0"/>
            <w:tcW w:w="2262" w:type="dxa"/>
            <w:tcBorders>
              <w:right w:val="single" w:sz="4" w:space="0" w:color="auto"/>
            </w:tcBorders>
          </w:tcPr>
          <w:p w14:paraId="2A9ABBCB"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rPr>
              <w:t>Length</w:t>
            </w:r>
          </w:p>
        </w:tc>
        <w:tc>
          <w:tcPr>
            <w:tcW w:w="1356" w:type="dxa"/>
            <w:tcBorders>
              <w:left w:val="single" w:sz="4" w:space="0" w:color="auto"/>
            </w:tcBorders>
          </w:tcPr>
          <w:p w14:paraId="0D2329E0" w14:textId="77777777" w:rsidR="00C4722E" w:rsidRPr="00DA4289" w:rsidRDefault="00C4722E" w:rsidP="0037096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i/>
                <w:iCs/>
              </w:rPr>
              <w:t>TrafficArea</w:t>
            </w:r>
          </w:p>
        </w:tc>
        <w:tc>
          <w:tcPr>
            <w:tcW w:w="2700" w:type="dxa"/>
          </w:tcPr>
          <w:p w14:paraId="190A22A9" w14:textId="77777777" w:rsidR="00C4722E" w:rsidRPr="00DA4289" w:rsidRDefault="00C4722E" w:rsidP="0037096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hint="eastAsia"/>
                <w:b/>
                <w:bCs/>
                <w:i/>
                <w:iCs/>
              </w:rPr>
              <w:t>l</w:t>
            </w:r>
            <w:r w:rsidRPr="00DA4289">
              <w:rPr>
                <w:rFonts w:ascii="Times New Roman" w:hAnsi="Times New Roman" w:cs="Times New Roman"/>
                <w:b/>
                <w:bCs/>
                <w:i/>
                <w:iCs/>
              </w:rPr>
              <w:t>ength</w:t>
            </w:r>
            <w:r w:rsidRPr="00DA4289">
              <w:rPr>
                <w:rFonts w:ascii="Times New Roman" w:hAnsi="Times New Roman" w:cs="Times New Roman" w:hint="eastAsia"/>
                <w:b/>
                <w:bCs/>
                <w:i/>
                <w:iCs/>
              </w:rPr>
              <w:t>Of</w:t>
            </w:r>
            <w:r w:rsidRPr="00DA4289">
              <w:rPr>
                <w:rFonts w:ascii="Times New Roman" w:hAnsi="Times New Roman" w:cs="Times New Roman"/>
                <w:b/>
                <w:bCs/>
                <w:i/>
                <w:iCs/>
              </w:rPr>
              <w:t>ParkingSlot</w:t>
            </w:r>
          </w:p>
        </w:tc>
      </w:tr>
      <w:tr w:rsidR="00C4722E" w:rsidRPr="00DA4289" w14:paraId="2853B4CF" w14:textId="77777777" w:rsidTr="00D47E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2" w:type="dxa"/>
            <w:tcBorders>
              <w:right w:val="single" w:sz="4" w:space="0" w:color="auto"/>
            </w:tcBorders>
          </w:tcPr>
          <w:p w14:paraId="20F3A589"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rPr>
              <w:t>Type</w:t>
            </w:r>
          </w:p>
        </w:tc>
        <w:tc>
          <w:tcPr>
            <w:tcW w:w="1356" w:type="dxa"/>
            <w:tcBorders>
              <w:left w:val="single" w:sz="4" w:space="0" w:color="auto"/>
            </w:tcBorders>
          </w:tcPr>
          <w:p w14:paraId="3E224965" w14:textId="77777777" w:rsidR="00C4722E" w:rsidRPr="00DA4289" w:rsidRDefault="00C4722E" w:rsidP="0037096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i/>
                <w:iCs/>
              </w:rPr>
              <w:t>TrafficArea</w:t>
            </w:r>
          </w:p>
        </w:tc>
        <w:tc>
          <w:tcPr>
            <w:tcW w:w="2700" w:type="dxa"/>
          </w:tcPr>
          <w:p w14:paraId="44666C40" w14:textId="77777777" w:rsidR="00C4722E" w:rsidRPr="00DA4289" w:rsidRDefault="00C4722E" w:rsidP="0037096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hint="eastAsia"/>
                <w:b/>
                <w:bCs/>
                <w:i/>
                <w:iCs/>
              </w:rPr>
              <w:t>t</w:t>
            </w:r>
            <w:r w:rsidRPr="00DA4289">
              <w:rPr>
                <w:rFonts w:ascii="Times New Roman" w:hAnsi="Times New Roman" w:cs="Times New Roman"/>
                <w:b/>
                <w:bCs/>
                <w:i/>
                <w:iCs/>
              </w:rPr>
              <w:t>ypeOfParkingSlot</w:t>
            </w:r>
          </w:p>
        </w:tc>
      </w:tr>
      <w:bookmarkEnd w:id="162"/>
    </w:tbl>
    <w:p w14:paraId="0A2DA1BB" w14:textId="77777777" w:rsidR="009761A0" w:rsidRPr="00DA4289" w:rsidRDefault="009761A0" w:rsidP="003C47E4">
      <w:pPr>
        <w:ind w:firstLine="0"/>
      </w:pPr>
    </w:p>
    <w:p w14:paraId="45C8E81E" w14:textId="53E22719" w:rsidR="00D267DE" w:rsidRPr="00DA4289" w:rsidRDefault="00D267DE" w:rsidP="00BA4883">
      <w:pPr>
        <w:pStyle w:val="Caption"/>
        <w:keepNext/>
        <w:ind w:firstLine="0"/>
        <w:jc w:val="center"/>
        <w:rPr>
          <w:rFonts w:ascii="Times New Roman" w:hAnsi="Times New Roman" w:cs="Times New Roman"/>
          <w:sz w:val="20"/>
          <w:szCs w:val="20"/>
        </w:rPr>
      </w:pPr>
      <w:bookmarkStart w:id="163" w:name="_Ref169541848"/>
      <w:bookmarkStart w:id="164" w:name="_Toc172506876"/>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7</w:t>
      </w:r>
      <w:r w:rsidR="00A346CE" w:rsidRPr="00DA4289">
        <w:rPr>
          <w:rFonts w:ascii="Times New Roman" w:hAnsi="Times New Roman" w:cs="Times New Roman"/>
          <w:sz w:val="20"/>
          <w:szCs w:val="20"/>
        </w:rPr>
        <w:fldChar w:fldCharType="end"/>
      </w:r>
      <w:bookmarkEnd w:id="163"/>
      <w:r w:rsidRPr="00DA4289">
        <w:rPr>
          <w:rFonts w:ascii="Times New Roman" w:hAnsi="Times New Roman" w:cs="Times New Roman"/>
          <w:sz w:val="20"/>
          <w:szCs w:val="20"/>
        </w:rPr>
        <w:t xml:space="preserve"> The meaning of extended TrafficArea attributes</w:t>
      </w:r>
      <w:r w:rsidR="00FE2ACC" w:rsidRPr="00DA4289">
        <w:rPr>
          <w:rFonts w:ascii="Times New Roman" w:hAnsi="Times New Roman" w:cs="Times New Roman"/>
          <w:sz w:val="20"/>
          <w:szCs w:val="20"/>
        </w:rPr>
        <w:t xml:space="preserve"> based on parking slots</w:t>
      </w:r>
      <w:bookmarkEnd w:id="164"/>
    </w:p>
    <w:tbl>
      <w:tblPr>
        <w:tblStyle w:val="PlainTable5"/>
        <w:tblW w:w="0" w:type="auto"/>
        <w:jc w:val="center"/>
        <w:tblLook w:val="04A0" w:firstRow="1" w:lastRow="0" w:firstColumn="1" w:lastColumn="0" w:noHBand="0" w:noVBand="1"/>
      </w:tblPr>
      <w:tblGrid>
        <w:gridCol w:w="2700"/>
        <w:gridCol w:w="5130"/>
        <w:gridCol w:w="1440"/>
      </w:tblGrid>
      <w:tr w:rsidR="00FF728E" w:rsidRPr="00DA4289" w14:paraId="1ECD2360" w14:textId="77777777" w:rsidTr="00B6666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700" w:type="dxa"/>
            <w:tcBorders>
              <w:bottom w:val="single" w:sz="4" w:space="0" w:color="auto"/>
              <w:right w:val="single" w:sz="4" w:space="0" w:color="auto"/>
            </w:tcBorders>
          </w:tcPr>
          <w:p w14:paraId="6810F5BE" w14:textId="1735613A" w:rsidR="00E94C35" w:rsidRPr="00DA4289" w:rsidRDefault="00E94C35" w:rsidP="00B24BC7">
            <w:pPr>
              <w:ind w:firstLine="0"/>
              <w:jc w:val="left"/>
              <w:rPr>
                <w:rFonts w:ascii="Times New Roman" w:hAnsi="Times New Roman" w:cs="Times New Roman"/>
                <w:b/>
                <w:bCs/>
                <w:i w:val="0"/>
                <w:iCs w:val="0"/>
                <w:color w:val="000000" w:themeColor="text1"/>
                <w:sz w:val="23"/>
                <w:szCs w:val="23"/>
              </w:rPr>
            </w:pPr>
            <w:bookmarkStart w:id="165" w:name="OLE_LINK32"/>
            <w:r w:rsidRPr="00DA4289">
              <w:rPr>
                <w:rFonts w:ascii="Times New Roman" w:hAnsi="Times New Roman" w:cs="Times New Roman"/>
                <w:i w:val="0"/>
                <w:iCs w:val="0"/>
                <w:color w:val="000000" w:themeColor="text1"/>
                <w:kern w:val="0"/>
                <w:sz w:val="23"/>
                <w:szCs w:val="23"/>
              </w:rPr>
              <w:t>Attribute</w:t>
            </w:r>
          </w:p>
        </w:tc>
        <w:tc>
          <w:tcPr>
            <w:tcW w:w="5130" w:type="dxa"/>
            <w:tcBorders>
              <w:left w:val="single" w:sz="4" w:space="0" w:color="auto"/>
              <w:bottom w:val="single" w:sz="4" w:space="0" w:color="auto"/>
            </w:tcBorders>
          </w:tcPr>
          <w:p w14:paraId="6DB076ED" w14:textId="639CB0A2" w:rsidR="00E94C35" w:rsidRPr="00DA4289" w:rsidRDefault="00D267DE" w:rsidP="00FF62EB">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3"/>
                <w:szCs w:val="23"/>
              </w:rPr>
            </w:pPr>
            <w:r w:rsidRPr="00DA4289">
              <w:rPr>
                <w:rFonts w:ascii="Times New Roman" w:hAnsi="Times New Roman" w:cs="Times New Roman"/>
                <w:i w:val="0"/>
                <w:iCs w:val="0"/>
                <w:color w:val="000000" w:themeColor="text1"/>
                <w:kern w:val="0"/>
                <w:sz w:val="23"/>
                <w:szCs w:val="23"/>
              </w:rPr>
              <w:t>Meaning</w:t>
            </w:r>
          </w:p>
        </w:tc>
        <w:tc>
          <w:tcPr>
            <w:tcW w:w="1440" w:type="dxa"/>
            <w:tcBorders>
              <w:bottom w:val="single" w:sz="4" w:space="0" w:color="auto"/>
            </w:tcBorders>
          </w:tcPr>
          <w:p w14:paraId="25CF5A6F" w14:textId="5DF1F420" w:rsidR="00E94C35" w:rsidRPr="00DA4289" w:rsidRDefault="00E94C35" w:rsidP="00FF62EB">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3"/>
                <w:szCs w:val="23"/>
              </w:rPr>
            </w:pPr>
            <w:r w:rsidRPr="00DA4289">
              <w:rPr>
                <w:rFonts w:ascii="Times New Roman" w:hAnsi="Times New Roman" w:cs="Times New Roman"/>
                <w:i w:val="0"/>
                <w:iCs w:val="0"/>
                <w:color w:val="000000" w:themeColor="text1"/>
                <w:kern w:val="0"/>
                <w:sz w:val="23"/>
                <w:szCs w:val="23"/>
              </w:rPr>
              <w:t>Data type</w:t>
            </w:r>
          </w:p>
        </w:tc>
      </w:tr>
      <w:tr w:rsidR="00FF728E" w:rsidRPr="00DA4289" w14:paraId="2911A10F"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right w:val="single" w:sz="4" w:space="0" w:color="auto"/>
            </w:tcBorders>
          </w:tcPr>
          <w:p w14:paraId="2F61E00C" w14:textId="5B6060C5" w:rsidR="00E94C35" w:rsidRPr="00DA4289" w:rsidRDefault="00D267DE" w:rsidP="00B24BC7">
            <w:pPr>
              <w:ind w:firstLine="0"/>
              <w:jc w:val="left"/>
              <w:rPr>
                <w:rFonts w:ascii="Times New Roman" w:hAnsi="Times New Roman" w:cs="Times New Roman"/>
                <w:b/>
                <w:bCs/>
                <w:color w:val="000000" w:themeColor="text1"/>
                <w:sz w:val="23"/>
                <w:szCs w:val="23"/>
              </w:rPr>
            </w:pPr>
            <w:r w:rsidRPr="00DA4289">
              <w:rPr>
                <w:rFonts w:ascii="Times New Roman" w:hAnsi="Times New Roman" w:cs="Times New Roman"/>
                <w:b/>
                <w:bCs/>
                <w:color w:val="000000" w:themeColor="text1"/>
                <w:sz w:val="23"/>
                <w:szCs w:val="23"/>
              </w:rPr>
              <w:t>TrafficArea</w:t>
            </w:r>
          </w:p>
        </w:tc>
        <w:tc>
          <w:tcPr>
            <w:tcW w:w="5130" w:type="dxa"/>
            <w:tcBorders>
              <w:top w:val="single" w:sz="4" w:space="0" w:color="auto"/>
              <w:left w:val="single" w:sz="4" w:space="0" w:color="auto"/>
            </w:tcBorders>
          </w:tcPr>
          <w:p w14:paraId="58DD02AD" w14:textId="77777777" w:rsidR="00E94C35" w:rsidRPr="00DA4289" w:rsidRDefault="00E94C35"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3"/>
                <w:szCs w:val="23"/>
              </w:rPr>
            </w:pPr>
          </w:p>
        </w:tc>
        <w:tc>
          <w:tcPr>
            <w:tcW w:w="1440" w:type="dxa"/>
            <w:tcBorders>
              <w:top w:val="single" w:sz="4" w:space="0" w:color="auto"/>
            </w:tcBorders>
          </w:tcPr>
          <w:p w14:paraId="31BC8A47" w14:textId="77777777" w:rsidR="00E94C35" w:rsidRPr="00DA4289" w:rsidRDefault="00E94C35"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3"/>
                <w:szCs w:val="23"/>
              </w:rPr>
            </w:pPr>
          </w:p>
        </w:tc>
      </w:tr>
      <w:tr w:rsidR="004B5CF5" w:rsidRPr="00DA4289" w14:paraId="1CE43AFC"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2700" w:type="dxa"/>
            <w:tcBorders>
              <w:right w:val="single" w:sz="4" w:space="0" w:color="auto"/>
            </w:tcBorders>
          </w:tcPr>
          <w:p w14:paraId="43AC0D03" w14:textId="77777777" w:rsidR="004B5CF5" w:rsidRPr="00DA4289" w:rsidRDefault="004B5CF5" w:rsidP="00052EA6">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isAccessible</w:t>
            </w:r>
          </w:p>
        </w:tc>
        <w:tc>
          <w:tcPr>
            <w:tcW w:w="5130" w:type="dxa"/>
            <w:tcBorders>
              <w:left w:val="single" w:sz="4" w:space="0" w:color="auto"/>
            </w:tcBorders>
          </w:tcPr>
          <w:p w14:paraId="3A7C14D7" w14:textId="77777777" w:rsidR="004B5CF5" w:rsidRPr="00DA4289" w:rsidRDefault="004B5CF5" w:rsidP="00052EA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 xml:space="preserve">Indicates whether the parking slot is accessible for </w:t>
            </w:r>
            <w:r>
              <w:rPr>
                <w:rFonts w:ascii="Times New Roman" w:hAnsi="Times New Roman" w:cs="Times New Roman"/>
                <w:color w:val="000000" w:themeColor="text1"/>
                <w:kern w:val="0"/>
                <w:sz w:val="23"/>
                <w:szCs w:val="23"/>
              </w:rPr>
              <w:t>disabled people</w:t>
            </w:r>
            <w:r w:rsidRPr="00DA4289">
              <w:rPr>
                <w:rFonts w:ascii="Times New Roman" w:hAnsi="Times New Roman" w:cs="Times New Roman"/>
                <w:color w:val="000000" w:themeColor="text1"/>
                <w:kern w:val="0"/>
                <w:sz w:val="23"/>
                <w:szCs w:val="23"/>
              </w:rPr>
              <w:t>.</w:t>
            </w:r>
          </w:p>
        </w:tc>
        <w:tc>
          <w:tcPr>
            <w:tcW w:w="1440" w:type="dxa"/>
          </w:tcPr>
          <w:p w14:paraId="45385366" w14:textId="77777777" w:rsidR="004B5CF5" w:rsidRPr="00DA4289" w:rsidRDefault="004B5CF5" w:rsidP="00052EA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string</w:t>
            </w:r>
          </w:p>
        </w:tc>
      </w:tr>
      <w:tr w:rsidR="00FF728E" w:rsidRPr="00DA4289" w14:paraId="3221CBF8"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Borders>
              <w:right w:val="single" w:sz="4" w:space="0" w:color="auto"/>
            </w:tcBorders>
          </w:tcPr>
          <w:p w14:paraId="245C7911" w14:textId="77777777" w:rsidR="00E94C35" w:rsidRPr="00DA4289" w:rsidRDefault="00E94C35" w:rsidP="00B24BC7">
            <w:pPr>
              <w:ind w:firstLine="0"/>
              <w:jc w:val="left"/>
              <w:rPr>
                <w:rFonts w:ascii="Times New Roman" w:hAnsi="Times New Roman" w:cs="Times New Roman"/>
                <w:b/>
                <w:bCs/>
                <w:color w:val="000000" w:themeColor="text1"/>
                <w:sz w:val="23"/>
                <w:szCs w:val="23"/>
              </w:rPr>
            </w:pPr>
            <w:r w:rsidRPr="00DA4289">
              <w:rPr>
                <w:rFonts w:ascii="Times New Roman" w:hAnsi="Times New Roman" w:cs="Times New Roman"/>
                <w:color w:val="000000" w:themeColor="text1"/>
                <w:sz w:val="23"/>
                <w:szCs w:val="23"/>
              </w:rPr>
              <w:t>angleOfParking</w:t>
            </w:r>
          </w:p>
        </w:tc>
        <w:tc>
          <w:tcPr>
            <w:tcW w:w="5130" w:type="dxa"/>
            <w:tcBorders>
              <w:left w:val="single" w:sz="4" w:space="0" w:color="auto"/>
            </w:tcBorders>
          </w:tcPr>
          <w:p w14:paraId="0A9D58FF" w14:textId="77777777" w:rsidR="00E94C35" w:rsidRPr="00DA4289" w:rsidRDefault="00E94C35" w:rsidP="00E94C3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angle between the parking slots and driveways</w:t>
            </w:r>
          </w:p>
        </w:tc>
        <w:tc>
          <w:tcPr>
            <w:tcW w:w="1440" w:type="dxa"/>
          </w:tcPr>
          <w:p w14:paraId="516BDD9E" w14:textId="50DDC843" w:rsidR="00E94C35" w:rsidRPr="00DA4289" w:rsidRDefault="00FF62EB" w:rsidP="00FF62E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real</w:t>
            </w:r>
          </w:p>
        </w:tc>
      </w:tr>
      <w:tr w:rsidR="00FF728E" w:rsidRPr="00DA4289" w14:paraId="5F20BFB8"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2700" w:type="dxa"/>
            <w:tcBorders>
              <w:right w:val="single" w:sz="4" w:space="0" w:color="auto"/>
            </w:tcBorders>
          </w:tcPr>
          <w:p w14:paraId="0347A3F7" w14:textId="77777777" w:rsidR="00E94C35" w:rsidRPr="00DA4289" w:rsidRDefault="00E94C35" w:rsidP="00B24BC7">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isInFrontOfElecPlattform</w:t>
            </w:r>
          </w:p>
        </w:tc>
        <w:tc>
          <w:tcPr>
            <w:tcW w:w="5130" w:type="dxa"/>
            <w:tcBorders>
              <w:left w:val="single" w:sz="4" w:space="0" w:color="auto"/>
            </w:tcBorders>
          </w:tcPr>
          <w:p w14:paraId="6E69E523" w14:textId="77777777" w:rsidR="00E94C35" w:rsidRPr="00DA4289" w:rsidRDefault="00E94C35" w:rsidP="00E94C3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Denotes whether the parking slots are located in front of power-operated lifting platforms.</w:t>
            </w:r>
          </w:p>
        </w:tc>
        <w:tc>
          <w:tcPr>
            <w:tcW w:w="1440" w:type="dxa"/>
          </w:tcPr>
          <w:p w14:paraId="6F886893" w14:textId="4333CAE0" w:rsidR="00E94C35" w:rsidRPr="00DA4289" w:rsidRDefault="00FF728E" w:rsidP="00FF62EB">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s</w:t>
            </w:r>
            <w:r w:rsidR="00FF62EB" w:rsidRPr="00DA4289">
              <w:rPr>
                <w:rFonts w:ascii="Times New Roman" w:hAnsi="Times New Roman" w:cs="Times New Roman"/>
                <w:color w:val="000000" w:themeColor="text1"/>
                <w:kern w:val="0"/>
                <w:sz w:val="23"/>
                <w:szCs w:val="23"/>
              </w:rPr>
              <w:t>tring</w:t>
            </w:r>
          </w:p>
        </w:tc>
      </w:tr>
      <w:tr w:rsidR="00FF728E" w:rsidRPr="00DA4289" w14:paraId="4C9F1F37"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Borders>
              <w:right w:val="single" w:sz="4" w:space="0" w:color="auto"/>
            </w:tcBorders>
          </w:tcPr>
          <w:p w14:paraId="0667DA7A" w14:textId="77777777" w:rsidR="00E94C35" w:rsidRPr="00DA4289" w:rsidRDefault="00E94C35" w:rsidP="00B24BC7">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widthOfParkingSlot</w:t>
            </w:r>
          </w:p>
        </w:tc>
        <w:tc>
          <w:tcPr>
            <w:tcW w:w="5130" w:type="dxa"/>
            <w:tcBorders>
              <w:left w:val="single" w:sz="4" w:space="0" w:color="auto"/>
            </w:tcBorders>
          </w:tcPr>
          <w:p w14:paraId="59352B9F" w14:textId="77777777" w:rsidR="00E94C35" w:rsidRPr="00DA4289" w:rsidRDefault="00E94C35" w:rsidP="00E94C3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parking slot width</w:t>
            </w:r>
          </w:p>
        </w:tc>
        <w:tc>
          <w:tcPr>
            <w:tcW w:w="1440" w:type="dxa"/>
          </w:tcPr>
          <w:p w14:paraId="67D76088" w14:textId="71ED3314" w:rsidR="00E94C35" w:rsidRPr="00DA4289" w:rsidRDefault="00FF62EB" w:rsidP="00FF62E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real</w:t>
            </w:r>
          </w:p>
        </w:tc>
      </w:tr>
      <w:tr w:rsidR="00FF728E" w:rsidRPr="00DA4289" w14:paraId="00DC7CB1"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2700" w:type="dxa"/>
            <w:tcBorders>
              <w:right w:val="single" w:sz="4" w:space="0" w:color="auto"/>
            </w:tcBorders>
          </w:tcPr>
          <w:p w14:paraId="0F7D6AB5" w14:textId="77777777" w:rsidR="00E94C35" w:rsidRPr="00DA4289" w:rsidRDefault="00E94C35" w:rsidP="00B24BC7">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lengthOfParkingSlot</w:t>
            </w:r>
          </w:p>
        </w:tc>
        <w:tc>
          <w:tcPr>
            <w:tcW w:w="5130" w:type="dxa"/>
            <w:tcBorders>
              <w:left w:val="single" w:sz="4" w:space="0" w:color="auto"/>
            </w:tcBorders>
          </w:tcPr>
          <w:p w14:paraId="5973608B" w14:textId="77777777" w:rsidR="00E94C35" w:rsidRPr="00DA4289" w:rsidRDefault="00E94C35" w:rsidP="00E94C35">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The parking slot length</w:t>
            </w:r>
          </w:p>
        </w:tc>
        <w:tc>
          <w:tcPr>
            <w:tcW w:w="1440" w:type="dxa"/>
          </w:tcPr>
          <w:p w14:paraId="3A4B9694" w14:textId="02ED48E3" w:rsidR="00E94C35" w:rsidRPr="00DA4289" w:rsidRDefault="00FF62EB" w:rsidP="00FF62EB">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real</w:t>
            </w:r>
          </w:p>
        </w:tc>
      </w:tr>
      <w:tr w:rsidR="00FF728E" w:rsidRPr="00DA4289" w14:paraId="03F3DE85"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Borders>
              <w:right w:val="single" w:sz="4" w:space="0" w:color="auto"/>
            </w:tcBorders>
          </w:tcPr>
          <w:p w14:paraId="25A84C5F" w14:textId="5B258E61" w:rsidR="00E94C35" w:rsidRPr="00DA4289" w:rsidRDefault="00E94C35" w:rsidP="00B24BC7">
            <w:pPr>
              <w:ind w:firstLine="0"/>
              <w:jc w:val="left"/>
              <w:rPr>
                <w:rFonts w:ascii="Times New Roman" w:hAnsi="Times New Roman" w:cs="Times New Roman"/>
                <w:color w:val="000000" w:themeColor="text1"/>
                <w:sz w:val="23"/>
                <w:szCs w:val="23"/>
              </w:rPr>
            </w:pPr>
            <w:r w:rsidRPr="00DA4289">
              <w:rPr>
                <w:rFonts w:ascii="Times New Roman" w:hAnsi="Times New Roman" w:cs="Times New Roman"/>
                <w:color w:val="000000" w:themeColor="text1"/>
                <w:sz w:val="23"/>
                <w:szCs w:val="23"/>
              </w:rPr>
              <w:t>typeOfParkingSlot</w:t>
            </w:r>
          </w:p>
        </w:tc>
        <w:tc>
          <w:tcPr>
            <w:tcW w:w="5130" w:type="dxa"/>
            <w:tcBorders>
              <w:left w:val="single" w:sz="4" w:space="0" w:color="auto"/>
            </w:tcBorders>
          </w:tcPr>
          <w:p w14:paraId="4486A996" w14:textId="77777777" w:rsidR="00E94C35" w:rsidRPr="00DA4289" w:rsidRDefault="00E94C35" w:rsidP="00E94C3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kern w:val="0"/>
                <w:sz w:val="23"/>
                <w:szCs w:val="23"/>
              </w:rPr>
              <w:t xml:space="preserve">The type category of the parking slot, which can include classic, </w:t>
            </w:r>
            <w:r w:rsidRPr="00DA4289">
              <w:rPr>
                <w:rFonts w:ascii="Times New Roman" w:eastAsia="SimSun" w:hAnsi="Times New Roman" w:cs="Times New Roman"/>
                <w:color w:val="000000" w:themeColor="text1"/>
                <w:kern w:val="0"/>
                <w:sz w:val="23"/>
                <w:szCs w:val="23"/>
              </w:rPr>
              <w:t>horizontally movable platforms, sloping power-operated lifting platforms, or standard power-operated lifting platforms</w:t>
            </w:r>
          </w:p>
        </w:tc>
        <w:tc>
          <w:tcPr>
            <w:tcW w:w="1440" w:type="dxa"/>
          </w:tcPr>
          <w:p w14:paraId="7D24B2FF" w14:textId="45AA7087" w:rsidR="00E94C35" w:rsidRPr="00DA4289" w:rsidRDefault="00E94C35" w:rsidP="00E94C35">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23"/>
                <w:szCs w:val="23"/>
              </w:rPr>
            </w:pPr>
            <w:r w:rsidRPr="00DA4289">
              <w:rPr>
                <w:rFonts w:ascii="Times New Roman" w:hAnsi="Times New Roman" w:cs="Times New Roman"/>
                <w:color w:val="000000" w:themeColor="text1"/>
                <w:sz w:val="23"/>
                <w:szCs w:val="23"/>
              </w:rPr>
              <w:t>enumeration</w:t>
            </w:r>
          </w:p>
        </w:tc>
      </w:tr>
      <w:bookmarkEnd w:id="165"/>
    </w:tbl>
    <w:p w14:paraId="52C8D7E6" w14:textId="77777777" w:rsidR="009761A0" w:rsidRPr="00DA4289" w:rsidRDefault="009761A0" w:rsidP="003C47E4">
      <w:pPr>
        <w:ind w:firstLine="0"/>
      </w:pPr>
    </w:p>
    <w:p w14:paraId="48F45CDF" w14:textId="354825D4" w:rsidR="00A11494" w:rsidRPr="00DA4289" w:rsidRDefault="002F3439" w:rsidP="004A13D5">
      <w:pPr>
        <w:pStyle w:val="Heading4"/>
        <w:numPr>
          <w:ilvl w:val="2"/>
          <w:numId w:val="22"/>
        </w:numPr>
      </w:pPr>
      <w:bookmarkStart w:id="166" w:name="_Toc172549219"/>
      <w:r w:rsidRPr="00DA4289">
        <w:t>A</w:t>
      </w:r>
      <w:r w:rsidR="003F626C" w:rsidRPr="00DA4289">
        <w:t xml:space="preserve">ncillary </w:t>
      </w:r>
      <w:r w:rsidR="00112AAC" w:rsidRPr="00DA4289">
        <w:t>O</w:t>
      </w:r>
      <w:r w:rsidR="003F626C" w:rsidRPr="00DA4289">
        <w:t xml:space="preserve">bjects </w:t>
      </w:r>
      <w:r w:rsidR="00112AAC" w:rsidRPr="00DA4289">
        <w:t>M</w:t>
      </w:r>
      <w:r w:rsidR="00A11494" w:rsidRPr="00DA4289">
        <w:rPr>
          <w:rFonts w:hint="eastAsia"/>
        </w:rPr>
        <w:t>apping</w:t>
      </w:r>
      <w:bookmarkEnd w:id="166"/>
    </w:p>
    <w:p w14:paraId="365A318F" w14:textId="49FA8644" w:rsidR="00D66844" w:rsidRPr="00DA4289" w:rsidRDefault="00D66844" w:rsidP="00B66669">
      <w:pPr>
        <w:rPr>
          <w:rFonts w:ascii="Times New Roman" w:hAnsi="Times New Roman" w:cs="Times New Roman"/>
          <w:kern w:val="0"/>
          <w:sz w:val="23"/>
          <w:szCs w:val="23"/>
        </w:rPr>
      </w:pPr>
      <w:r w:rsidRPr="00DA4289">
        <w:rPr>
          <w:rFonts w:ascii="Times New Roman" w:hAnsi="Times New Roman" w:cs="Times New Roman"/>
          <w:kern w:val="0"/>
          <w:sz w:val="23"/>
          <w:szCs w:val="23"/>
        </w:rPr>
        <w:t xml:space="preserve">The </w:t>
      </w:r>
      <w:r w:rsidR="003F626C" w:rsidRPr="00DA4289">
        <w:rPr>
          <w:rFonts w:ascii="Times New Roman" w:hAnsi="Times New Roman" w:cs="Times New Roman"/>
          <w:sz w:val="23"/>
          <w:szCs w:val="23"/>
        </w:rPr>
        <w:t xml:space="preserve">ancillary objects </w:t>
      </w:r>
      <w:r w:rsidR="002064C1" w:rsidRPr="00DA4289">
        <w:rPr>
          <w:rFonts w:ascii="Times New Roman" w:hAnsi="Times New Roman" w:cs="Times New Roman"/>
          <w:kern w:val="0"/>
          <w:sz w:val="23"/>
          <w:szCs w:val="23"/>
        </w:rPr>
        <w:t xml:space="preserve">refer to the city objects </w:t>
      </w:r>
      <w:r w:rsidR="002F3439" w:rsidRPr="00DA4289">
        <w:rPr>
          <w:rFonts w:ascii="Times New Roman" w:hAnsi="Times New Roman" w:cs="Times New Roman"/>
          <w:kern w:val="0"/>
          <w:sz w:val="23"/>
          <w:szCs w:val="23"/>
        </w:rPr>
        <w:t xml:space="preserve">in </w:t>
      </w:r>
      <w:r w:rsidR="002064C1" w:rsidRPr="00DA4289">
        <w:rPr>
          <w:rFonts w:ascii="Times New Roman" w:hAnsi="Times New Roman" w:cs="Times New Roman"/>
          <w:kern w:val="0"/>
          <w:sz w:val="23"/>
          <w:szCs w:val="23"/>
        </w:rPr>
        <w:t xml:space="preserve">the </w:t>
      </w:r>
      <w:r w:rsidR="002064C1" w:rsidRPr="00DA4289">
        <w:rPr>
          <w:rFonts w:ascii="Times New Roman" w:hAnsi="Times New Roman" w:cs="Times New Roman"/>
          <w:sz w:val="23"/>
          <w:szCs w:val="23"/>
        </w:rPr>
        <w:t xml:space="preserve">circulation areas </w:t>
      </w:r>
      <w:r w:rsidRPr="00DA4289">
        <w:rPr>
          <w:rFonts w:ascii="Times New Roman" w:hAnsi="Times New Roman" w:cs="Times New Roman"/>
          <w:kern w:val="0"/>
          <w:sz w:val="23"/>
          <w:szCs w:val="23"/>
        </w:rPr>
        <w:t xml:space="preserve">and </w:t>
      </w:r>
      <w:r w:rsidR="002064C1" w:rsidRPr="00DA4289">
        <w:rPr>
          <w:rFonts w:ascii="Times New Roman" w:hAnsi="Times New Roman" w:cs="Times New Roman"/>
          <w:kern w:val="0"/>
          <w:sz w:val="23"/>
          <w:szCs w:val="23"/>
        </w:rPr>
        <w:t xml:space="preserve">the </w:t>
      </w:r>
      <w:r w:rsidRPr="00DA4289">
        <w:rPr>
          <w:rFonts w:ascii="Times New Roman" w:hAnsi="Times New Roman" w:cs="Times New Roman"/>
          <w:kern w:val="0"/>
          <w:sz w:val="23"/>
          <w:szCs w:val="23"/>
        </w:rPr>
        <w:t>supporting facilities</w:t>
      </w:r>
      <w:r w:rsidR="002064C1" w:rsidRPr="00DA4289">
        <w:rPr>
          <w:rFonts w:ascii="Times New Roman" w:hAnsi="Times New Roman" w:cs="Times New Roman"/>
          <w:kern w:val="0"/>
          <w:sz w:val="23"/>
          <w:szCs w:val="23"/>
        </w:rPr>
        <w:t xml:space="preserve"> around the parking slot</w:t>
      </w:r>
      <w:r w:rsidR="002F3439" w:rsidRPr="00DA4289">
        <w:rPr>
          <w:rFonts w:ascii="Times New Roman" w:hAnsi="Times New Roman" w:cs="Times New Roman"/>
          <w:kern w:val="0"/>
          <w:sz w:val="23"/>
          <w:szCs w:val="23"/>
        </w:rPr>
        <w:t>s</w:t>
      </w:r>
      <w:r w:rsidRPr="00DA4289">
        <w:rPr>
          <w:rFonts w:ascii="Times New Roman" w:hAnsi="Times New Roman" w:cs="Times New Roman"/>
          <w:kern w:val="0"/>
          <w:sz w:val="23"/>
          <w:szCs w:val="23"/>
        </w:rPr>
        <w:t xml:space="preserve">. In this study, </w:t>
      </w:r>
      <w:r w:rsidR="002F3439" w:rsidRPr="00DA4289">
        <w:rPr>
          <w:rFonts w:ascii="Times New Roman" w:hAnsi="Times New Roman" w:cs="Times New Roman"/>
          <w:sz w:val="23"/>
          <w:szCs w:val="23"/>
        </w:rPr>
        <w:t xml:space="preserve">the regulation conceptual model includes four </w:t>
      </w:r>
      <w:r w:rsidR="00FA01D9" w:rsidRPr="00DA4289">
        <w:rPr>
          <w:rFonts w:ascii="Times New Roman" w:hAnsi="Times New Roman" w:cs="Times New Roman"/>
          <w:sz w:val="23"/>
          <w:szCs w:val="23"/>
        </w:rPr>
        <w:t xml:space="preserve">ancillary </w:t>
      </w:r>
      <w:r w:rsidR="002F3439" w:rsidRPr="00DA4289">
        <w:rPr>
          <w:rFonts w:ascii="Times New Roman" w:hAnsi="Times New Roman" w:cs="Times New Roman"/>
          <w:sz w:val="23"/>
          <w:szCs w:val="23"/>
        </w:rPr>
        <w:t>objects</w:t>
      </w:r>
      <w:r w:rsidRPr="00DA4289">
        <w:rPr>
          <w:rFonts w:ascii="Times New Roman" w:hAnsi="Times New Roman" w:cs="Times New Roman"/>
          <w:kern w:val="0"/>
          <w:sz w:val="23"/>
          <w:szCs w:val="23"/>
        </w:rPr>
        <w:t xml:space="preserve">, namely </w:t>
      </w:r>
      <w:r w:rsidR="002F3439" w:rsidRPr="00DA4289">
        <w:rPr>
          <w:rFonts w:ascii="Times New Roman" w:hAnsi="Times New Roman" w:cs="Times New Roman"/>
          <w:i/>
          <w:iCs/>
          <w:kern w:val="0"/>
          <w:sz w:val="23"/>
          <w:szCs w:val="23"/>
        </w:rPr>
        <w:t>R</w:t>
      </w:r>
      <w:r w:rsidRPr="00DA4289">
        <w:rPr>
          <w:rFonts w:ascii="Times New Roman" w:hAnsi="Times New Roman" w:cs="Times New Roman"/>
          <w:i/>
          <w:iCs/>
          <w:kern w:val="0"/>
          <w:sz w:val="23"/>
          <w:szCs w:val="23"/>
        </w:rPr>
        <w:t>amp</w:t>
      </w:r>
      <w:r w:rsidRPr="00DA4289">
        <w:rPr>
          <w:rFonts w:ascii="Times New Roman" w:hAnsi="Times New Roman" w:cs="Times New Roman"/>
          <w:kern w:val="0"/>
          <w:sz w:val="23"/>
          <w:szCs w:val="23"/>
        </w:rPr>
        <w:t xml:space="preserve">, </w:t>
      </w:r>
      <w:r w:rsidR="002F3439" w:rsidRPr="00DA4289">
        <w:rPr>
          <w:rFonts w:ascii="Times New Roman" w:hAnsi="Times New Roman" w:cs="Times New Roman"/>
          <w:i/>
          <w:iCs/>
          <w:kern w:val="0"/>
          <w:sz w:val="23"/>
          <w:szCs w:val="23"/>
        </w:rPr>
        <w:t>F</w:t>
      </w:r>
      <w:r w:rsidRPr="00DA4289">
        <w:rPr>
          <w:rFonts w:ascii="Times New Roman" w:hAnsi="Times New Roman" w:cs="Times New Roman"/>
          <w:i/>
          <w:iCs/>
          <w:kern w:val="0"/>
          <w:sz w:val="23"/>
          <w:szCs w:val="23"/>
        </w:rPr>
        <w:t>ootpath</w:t>
      </w:r>
      <w:r w:rsidRPr="00DA4289">
        <w:rPr>
          <w:rFonts w:ascii="Times New Roman" w:hAnsi="Times New Roman" w:cs="Times New Roman"/>
          <w:kern w:val="0"/>
          <w:sz w:val="23"/>
          <w:szCs w:val="23"/>
        </w:rPr>
        <w:t xml:space="preserve">, </w:t>
      </w:r>
      <w:r w:rsidR="002F3439" w:rsidRPr="00DA4289">
        <w:rPr>
          <w:rFonts w:ascii="Times New Roman" w:hAnsi="Times New Roman" w:cs="Times New Roman"/>
          <w:i/>
          <w:iCs/>
          <w:kern w:val="0"/>
          <w:sz w:val="23"/>
          <w:szCs w:val="23"/>
        </w:rPr>
        <w:t>EntranceExit</w:t>
      </w:r>
      <w:r w:rsidR="002A31ED" w:rsidRPr="00DA4289">
        <w:rPr>
          <w:rFonts w:ascii="Times New Roman" w:hAnsi="Times New Roman" w:cs="Times New Roman"/>
          <w:i/>
          <w:iCs/>
          <w:kern w:val="0"/>
          <w:sz w:val="23"/>
          <w:szCs w:val="23"/>
        </w:rPr>
        <w:t>,</w:t>
      </w:r>
      <w:r w:rsidRPr="00DA4289">
        <w:rPr>
          <w:rFonts w:ascii="Times New Roman" w:hAnsi="Times New Roman" w:cs="Times New Roman"/>
          <w:kern w:val="0"/>
          <w:sz w:val="23"/>
          <w:szCs w:val="23"/>
        </w:rPr>
        <w:t xml:space="preserve"> and </w:t>
      </w:r>
      <w:r w:rsidR="002F3439" w:rsidRPr="00DA4289">
        <w:rPr>
          <w:rFonts w:ascii="Times New Roman" w:hAnsi="Times New Roman" w:cs="Times New Roman"/>
          <w:i/>
          <w:iCs/>
          <w:kern w:val="0"/>
          <w:sz w:val="23"/>
          <w:szCs w:val="23"/>
        </w:rPr>
        <w:t>D</w:t>
      </w:r>
      <w:r w:rsidRPr="00DA4289">
        <w:rPr>
          <w:rFonts w:ascii="Times New Roman" w:hAnsi="Times New Roman" w:cs="Times New Roman"/>
          <w:i/>
          <w:iCs/>
          <w:kern w:val="0"/>
          <w:sz w:val="23"/>
          <w:szCs w:val="23"/>
        </w:rPr>
        <w:t>riveway</w:t>
      </w:r>
      <w:r w:rsidRPr="00DA4289">
        <w:rPr>
          <w:rFonts w:ascii="Times New Roman" w:hAnsi="Times New Roman" w:cs="Times New Roman"/>
          <w:kern w:val="0"/>
          <w:sz w:val="23"/>
          <w:szCs w:val="23"/>
        </w:rPr>
        <w:t>.</w:t>
      </w:r>
    </w:p>
    <w:p w14:paraId="6E17F0C2" w14:textId="5855615D" w:rsidR="002A31ED" w:rsidRPr="00DA4289" w:rsidRDefault="00D66844" w:rsidP="00B66669">
      <w:pPr>
        <w:rPr>
          <w:rFonts w:ascii="Times New Roman" w:hAnsi="Times New Roman" w:cs="Times New Roman"/>
          <w:kern w:val="0"/>
          <w:sz w:val="23"/>
          <w:szCs w:val="23"/>
        </w:rPr>
      </w:pPr>
      <w:r w:rsidRPr="00DA4289">
        <w:rPr>
          <w:rFonts w:ascii="Times New Roman" w:hAnsi="Times New Roman" w:cs="Times New Roman"/>
          <w:kern w:val="0"/>
          <w:sz w:val="23"/>
          <w:szCs w:val="23"/>
        </w:rPr>
        <w:t xml:space="preserve">Similar to the mapping of </w:t>
      </w:r>
      <w:r w:rsidR="002A31ED" w:rsidRPr="00DA4289">
        <w:rPr>
          <w:rFonts w:ascii="Times New Roman" w:hAnsi="Times New Roman" w:cs="Times New Roman"/>
          <w:i/>
          <w:iCs/>
          <w:kern w:val="0"/>
          <w:sz w:val="23"/>
          <w:szCs w:val="23"/>
        </w:rPr>
        <w:t>P</w:t>
      </w:r>
      <w:r w:rsidRPr="00DA4289">
        <w:rPr>
          <w:rFonts w:ascii="Times New Roman" w:hAnsi="Times New Roman" w:cs="Times New Roman"/>
          <w:i/>
          <w:iCs/>
          <w:kern w:val="0"/>
          <w:sz w:val="23"/>
          <w:szCs w:val="23"/>
        </w:rPr>
        <w:t>arkin</w:t>
      </w:r>
      <w:r w:rsidR="002A31ED" w:rsidRPr="00DA4289">
        <w:rPr>
          <w:rFonts w:ascii="Times New Roman" w:hAnsi="Times New Roman" w:cs="Times New Roman"/>
          <w:i/>
          <w:iCs/>
          <w:kern w:val="0"/>
          <w:sz w:val="23"/>
          <w:szCs w:val="23"/>
        </w:rPr>
        <w:t>gSlot</w:t>
      </w:r>
      <w:r w:rsidRPr="00DA4289">
        <w:rPr>
          <w:rFonts w:ascii="Times New Roman" w:hAnsi="Times New Roman" w:cs="Times New Roman"/>
          <w:kern w:val="0"/>
          <w:sz w:val="23"/>
          <w:szCs w:val="23"/>
        </w:rPr>
        <w:t xml:space="preserve">, it also has non-unique mapping possibilities. </w:t>
      </w:r>
      <w:r w:rsidR="002A31ED" w:rsidRPr="00DA4289">
        <w:rPr>
          <w:rFonts w:ascii="Times New Roman" w:hAnsi="Times New Roman" w:cs="Times New Roman"/>
          <w:kern w:val="0"/>
          <w:sz w:val="23"/>
          <w:szCs w:val="23"/>
        </w:rPr>
        <w:t>There are some s</w:t>
      </w:r>
      <w:r w:rsidR="002A31ED" w:rsidRPr="00DA4289">
        <w:rPr>
          <w:rFonts w:ascii="Times New Roman" w:hAnsi="Times New Roman" w:cs="Times New Roman"/>
          <w:sz w:val="23"/>
          <w:szCs w:val="23"/>
        </w:rPr>
        <w:t xml:space="preserve">traightforward </w:t>
      </w:r>
      <w:r w:rsidRPr="00DA4289">
        <w:rPr>
          <w:rFonts w:ascii="Times New Roman" w:hAnsi="Times New Roman" w:cs="Times New Roman"/>
          <w:kern w:val="0"/>
          <w:sz w:val="23"/>
          <w:szCs w:val="23"/>
        </w:rPr>
        <w:t xml:space="preserve">literal </w:t>
      </w:r>
      <w:r w:rsidR="00E92AD7" w:rsidRPr="00DA4289">
        <w:rPr>
          <w:rFonts w:ascii="Times New Roman" w:hAnsi="Times New Roman" w:cs="Times New Roman"/>
          <w:kern w:val="0"/>
          <w:sz w:val="23"/>
          <w:szCs w:val="23"/>
        </w:rPr>
        <w:t>mappings</w:t>
      </w:r>
      <w:r w:rsidR="002A31ED" w:rsidRPr="00DA4289">
        <w:rPr>
          <w:rFonts w:ascii="Times New Roman" w:hAnsi="Times New Roman" w:cs="Times New Roman"/>
          <w:kern w:val="0"/>
          <w:sz w:val="23"/>
          <w:szCs w:val="23"/>
        </w:rPr>
        <w:t xml:space="preserve">. </w:t>
      </w:r>
      <w:r w:rsidR="002A31ED" w:rsidRPr="00DA4289">
        <w:rPr>
          <w:rFonts w:ascii="Times New Roman" w:hAnsi="Times New Roman" w:cs="Times New Roman"/>
          <w:i/>
          <w:iCs/>
          <w:kern w:val="0"/>
          <w:sz w:val="23"/>
          <w:szCs w:val="23"/>
        </w:rPr>
        <w:t>Footpath</w:t>
      </w:r>
      <w:r w:rsidR="002A31ED" w:rsidRPr="00DA4289">
        <w:rPr>
          <w:rFonts w:ascii="Times New Roman" w:hAnsi="Times New Roman" w:cs="Times New Roman"/>
          <w:kern w:val="0"/>
          <w:sz w:val="23"/>
          <w:szCs w:val="23"/>
        </w:rPr>
        <w:t xml:space="preserve"> could be mapped to </w:t>
      </w:r>
      <w:r w:rsidR="002A31ED" w:rsidRPr="00DA4289">
        <w:rPr>
          <w:rFonts w:ascii="Times New Roman" w:hAnsi="Times New Roman" w:cs="Times New Roman"/>
          <w:i/>
          <w:iCs/>
          <w:kern w:val="0"/>
          <w:sz w:val="23"/>
          <w:szCs w:val="23"/>
        </w:rPr>
        <w:t>Track</w:t>
      </w:r>
      <w:r w:rsidR="002A31ED" w:rsidRPr="00DA4289">
        <w:rPr>
          <w:rFonts w:ascii="Times New Roman" w:hAnsi="Times New Roman" w:cs="Times New Roman"/>
          <w:kern w:val="0"/>
          <w:sz w:val="23"/>
          <w:szCs w:val="23"/>
        </w:rPr>
        <w:t>.</w:t>
      </w:r>
      <w:r w:rsidRPr="00DA4289">
        <w:rPr>
          <w:rFonts w:ascii="Times New Roman" w:hAnsi="Times New Roman" w:cs="Times New Roman"/>
          <w:kern w:val="0"/>
          <w:sz w:val="23"/>
          <w:szCs w:val="23"/>
        </w:rPr>
        <w:t xml:space="preserve"> </w:t>
      </w:r>
      <w:r w:rsidR="002A31ED" w:rsidRPr="00DA4289">
        <w:rPr>
          <w:rFonts w:ascii="Times New Roman" w:hAnsi="Times New Roman" w:cs="Times New Roman"/>
          <w:i/>
          <w:iCs/>
          <w:kern w:val="0"/>
          <w:sz w:val="23"/>
          <w:szCs w:val="23"/>
        </w:rPr>
        <w:t>Ramp</w:t>
      </w:r>
      <w:r w:rsidR="002A31ED" w:rsidRPr="00DA4289">
        <w:rPr>
          <w:rFonts w:ascii="Times New Roman" w:hAnsi="Times New Roman" w:cs="Times New Roman"/>
          <w:kern w:val="0"/>
          <w:sz w:val="23"/>
          <w:szCs w:val="23"/>
        </w:rPr>
        <w:t xml:space="preserve">, </w:t>
      </w:r>
      <w:r w:rsidR="002A31ED" w:rsidRPr="00DA4289">
        <w:rPr>
          <w:rFonts w:ascii="Times New Roman" w:hAnsi="Times New Roman" w:cs="Times New Roman"/>
          <w:i/>
          <w:iCs/>
          <w:kern w:val="0"/>
          <w:sz w:val="23"/>
          <w:szCs w:val="23"/>
        </w:rPr>
        <w:t>EntranceExit,</w:t>
      </w:r>
      <w:r w:rsidR="002A31ED" w:rsidRPr="00DA4289">
        <w:rPr>
          <w:rFonts w:ascii="Times New Roman" w:hAnsi="Times New Roman" w:cs="Times New Roman"/>
          <w:kern w:val="0"/>
          <w:sz w:val="23"/>
          <w:szCs w:val="23"/>
        </w:rPr>
        <w:t xml:space="preserve"> and </w:t>
      </w:r>
      <w:r w:rsidR="002A31ED" w:rsidRPr="00DA4289">
        <w:rPr>
          <w:rFonts w:ascii="Times New Roman" w:hAnsi="Times New Roman" w:cs="Times New Roman"/>
          <w:i/>
          <w:iCs/>
          <w:kern w:val="0"/>
          <w:sz w:val="23"/>
          <w:szCs w:val="23"/>
        </w:rPr>
        <w:t>Driveway</w:t>
      </w:r>
      <w:r w:rsidRPr="00DA4289">
        <w:rPr>
          <w:rFonts w:ascii="Times New Roman" w:hAnsi="Times New Roman" w:cs="Times New Roman"/>
          <w:kern w:val="0"/>
          <w:sz w:val="23"/>
          <w:szCs w:val="23"/>
        </w:rPr>
        <w:t xml:space="preserve"> are essentially </w:t>
      </w:r>
      <w:r w:rsidR="002A31ED" w:rsidRPr="00DA4289">
        <w:rPr>
          <w:rFonts w:ascii="Times New Roman" w:hAnsi="Times New Roman" w:cs="Times New Roman"/>
          <w:kern w:val="0"/>
          <w:sz w:val="23"/>
          <w:szCs w:val="23"/>
        </w:rPr>
        <w:t>driveways</w:t>
      </w:r>
      <w:r w:rsidRPr="00DA4289">
        <w:rPr>
          <w:rFonts w:ascii="Times New Roman" w:hAnsi="Times New Roman" w:cs="Times New Roman"/>
          <w:kern w:val="0"/>
          <w:sz w:val="23"/>
          <w:szCs w:val="23"/>
        </w:rPr>
        <w:t xml:space="preserve"> in different locations</w:t>
      </w:r>
      <w:r w:rsidR="002A31ED" w:rsidRPr="00DA4289">
        <w:rPr>
          <w:rFonts w:ascii="Times New Roman" w:hAnsi="Times New Roman" w:cs="Times New Roman"/>
          <w:kern w:val="0"/>
          <w:sz w:val="23"/>
          <w:szCs w:val="23"/>
        </w:rPr>
        <w:t>. They</w:t>
      </w:r>
      <w:r w:rsidR="002A31ED" w:rsidRPr="00DA4289">
        <w:rPr>
          <w:rFonts w:ascii="Times New Roman" w:hAnsi="Times New Roman" w:cs="Times New Roman"/>
          <w:sz w:val="23"/>
          <w:szCs w:val="23"/>
        </w:rPr>
        <w:t xml:space="preserve"> could be merged and mapped to </w:t>
      </w:r>
      <w:r w:rsidR="002A31ED" w:rsidRPr="00DA4289">
        <w:rPr>
          <w:rFonts w:ascii="Times New Roman" w:hAnsi="Times New Roman" w:cs="Times New Roman"/>
          <w:i/>
          <w:iCs/>
          <w:sz w:val="23"/>
          <w:szCs w:val="23"/>
        </w:rPr>
        <w:t>Road</w:t>
      </w:r>
      <w:r w:rsidR="002A31ED" w:rsidRPr="00DA4289">
        <w:rPr>
          <w:rFonts w:ascii="Times New Roman" w:hAnsi="Times New Roman" w:cs="Times New Roman"/>
          <w:sz w:val="23"/>
          <w:szCs w:val="23"/>
        </w:rPr>
        <w:t>.</w:t>
      </w:r>
      <w:r w:rsidR="002A31ED" w:rsidRPr="00DA4289">
        <w:t xml:space="preserve"> </w:t>
      </w:r>
      <w:r w:rsidR="002A31ED" w:rsidRPr="00DA4289">
        <w:rPr>
          <w:rFonts w:ascii="Times New Roman" w:hAnsi="Times New Roman" w:cs="Times New Roman"/>
          <w:sz w:val="23"/>
          <w:szCs w:val="23"/>
        </w:rPr>
        <w:t>However, a closer examination of their definitions reveals semantic mismatches.</w:t>
      </w:r>
      <w:r w:rsidR="002A31ED" w:rsidRPr="00DA4289">
        <w:rPr>
          <w:rFonts w:ascii="Times New Roman" w:hAnsi="Times New Roman" w:cs="Times New Roman"/>
          <w:kern w:val="0"/>
          <w:sz w:val="23"/>
          <w:szCs w:val="23"/>
        </w:rPr>
        <w:t xml:space="preserve"> </w:t>
      </w:r>
      <w:r w:rsidR="002A31ED" w:rsidRPr="00DA4289">
        <w:rPr>
          <w:rFonts w:ascii="Times New Roman" w:hAnsi="Times New Roman" w:cs="Times New Roman"/>
          <w:i/>
          <w:iCs/>
          <w:sz w:val="23"/>
          <w:szCs w:val="23"/>
        </w:rPr>
        <w:t>Road</w:t>
      </w:r>
      <w:r w:rsidR="002A31ED" w:rsidRPr="00DA4289">
        <w:rPr>
          <w:rFonts w:ascii="Times New Roman" w:hAnsi="Times New Roman" w:cs="Times New Roman"/>
          <w:sz w:val="23"/>
          <w:szCs w:val="23"/>
        </w:rPr>
        <w:t xml:space="preserve"> and </w:t>
      </w:r>
      <w:r w:rsidR="002A31ED" w:rsidRPr="00DA4289">
        <w:rPr>
          <w:rFonts w:ascii="Times New Roman" w:hAnsi="Times New Roman" w:cs="Times New Roman"/>
          <w:i/>
          <w:iCs/>
          <w:sz w:val="23"/>
          <w:szCs w:val="23"/>
        </w:rPr>
        <w:t>Track</w:t>
      </w:r>
      <w:r w:rsidR="002A31ED" w:rsidRPr="00DA4289">
        <w:rPr>
          <w:rFonts w:ascii="Times New Roman" w:hAnsi="Times New Roman" w:cs="Times New Roman"/>
          <w:sz w:val="23"/>
          <w:szCs w:val="23"/>
        </w:rPr>
        <w:t xml:space="preserve"> as top-level feature types are primarily used to describe and define specific </w:t>
      </w:r>
      <w:r w:rsidR="00FA01D9" w:rsidRPr="00DA4289">
        <w:rPr>
          <w:rFonts w:ascii="Times New Roman" w:hAnsi="Times New Roman" w:cs="Times New Roman"/>
          <w:sz w:val="23"/>
          <w:szCs w:val="23"/>
        </w:rPr>
        <w:t>macro-objects</w:t>
      </w:r>
      <w:r w:rsidR="002A31ED" w:rsidRPr="00DA4289">
        <w:rPr>
          <w:rFonts w:ascii="Times New Roman" w:hAnsi="Times New Roman" w:cs="Times New Roman"/>
          <w:sz w:val="23"/>
          <w:szCs w:val="23"/>
        </w:rPr>
        <w:t>, such as urban road networks or park paths. They serve more as parent features with the ability to be further subdivided and decomposed.</w:t>
      </w:r>
    </w:p>
    <w:p w14:paraId="072DD721" w14:textId="76736A3D" w:rsidR="00AA7431" w:rsidRPr="00B66669" w:rsidRDefault="0094558E" w:rsidP="00B66669">
      <w:pPr>
        <w:rPr>
          <w:rFonts w:ascii="Times New Roman" w:hAnsi="Times New Roman" w:cs="Times New Roman"/>
          <w:sz w:val="23"/>
          <w:szCs w:val="23"/>
        </w:rPr>
      </w:pPr>
      <w:r w:rsidRPr="00B66669">
        <w:rPr>
          <w:rFonts w:ascii="Times New Roman" w:hAnsi="Times New Roman" w:cs="Times New Roman"/>
          <w:sz w:val="23"/>
          <w:szCs w:val="23"/>
        </w:rPr>
        <w:t xml:space="preserve">When describing necessary vehicle passage spaces and </w:t>
      </w:r>
      <w:r w:rsidR="00E92AD7" w:rsidRPr="00B66669">
        <w:rPr>
          <w:rFonts w:ascii="Times New Roman" w:hAnsi="Times New Roman" w:cs="Times New Roman"/>
          <w:sz w:val="23"/>
          <w:szCs w:val="23"/>
        </w:rPr>
        <w:t>footpaths</w:t>
      </w:r>
      <w:r w:rsidRPr="00B66669">
        <w:rPr>
          <w:rFonts w:ascii="Times New Roman" w:hAnsi="Times New Roman" w:cs="Times New Roman"/>
          <w:sz w:val="23"/>
          <w:szCs w:val="23"/>
        </w:rPr>
        <w:t xml:space="preserve"> around parking slots, </w:t>
      </w:r>
      <w:r w:rsidRPr="00B66669">
        <w:rPr>
          <w:rFonts w:ascii="Times New Roman" w:hAnsi="Times New Roman" w:cs="Times New Roman"/>
          <w:i/>
          <w:iCs/>
          <w:sz w:val="23"/>
          <w:szCs w:val="23"/>
        </w:rPr>
        <w:t>TrafficArea</w:t>
      </w:r>
      <w:r w:rsidRPr="00B66669">
        <w:rPr>
          <w:rFonts w:ascii="Times New Roman" w:hAnsi="Times New Roman" w:cs="Times New Roman"/>
          <w:sz w:val="23"/>
          <w:szCs w:val="23"/>
        </w:rPr>
        <w:t xml:space="preserve"> offers more flexibility, allowing for finer definitions. For each transportation object, traffic areas can be provided. Traffic areas are the important elements for traffic usage. It is possible to model and assign </w:t>
      </w:r>
      <w:r w:rsidRPr="00B66669">
        <w:rPr>
          <w:rFonts w:ascii="Times New Roman" w:hAnsi="Times New Roman" w:cs="Times New Roman"/>
          <w:sz w:val="23"/>
          <w:szCs w:val="23"/>
        </w:rPr>
        <w:lastRenderedPageBreak/>
        <w:t xml:space="preserve">attributes for different types of traffic areas. </w:t>
      </w:r>
      <w:r w:rsidR="00D66844" w:rsidRPr="00B66669">
        <w:rPr>
          <w:rFonts w:ascii="Times New Roman" w:hAnsi="Times New Roman" w:cs="Times New Roman"/>
          <w:kern w:val="0"/>
          <w:sz w:val="23"/>
          <w:szCs w:val="23"/>
        </w:rPr>
        <w:t>The</w:t>
      </w:r>
      <w:r w:rsidR="00AA7431" w:rsidRPr="00B66669">
        <w:rPr>
          <w:rFonts w:ascii="Times New Roman" w:hAnsi="Times New Roman" w:cs="Times New Roman"/>
          <w:kern w:val="0"/>
          <w:sz w:val="23"/>
          <w:szCs w:val="23"/>
        </w:rPr>
        <w:t>se</w:t>
      </w:r>
      <w:r w:rsidR="00D66844" w:rsidRPr="00B66669">
        <w:rPr>
          <w:rFonts w:ascii="Times New Roman" w:hAnsi="Times New Roman" w:cs="Times New Roman"/>
          <w:kern w:val="0"/>
          <w:sz w:val="23"/>
          <w:szCs w:val="23"/>
        </w:rPr>
        <w:t xml:space="preserve"> four objects are finally mapped to the </w:t>
      </w:r>
      <w:r w:rsidR="00AA7431" w:rsidRPr="00B66669">
        <w:rPr>
          <w:rFonts w:ascii="Times New Roman" w:hAnsi="Times New Roman" w:cs="Times New Roman"/>
          <w:i/>
          <w:iCs/>
          <w:sz w:val="23"/>
          <w:szCs w:val="23"/>
        </w:rPr>
        <w:t>TrafficArea.</w:t>
      </w:r>
      <w:r w:rsidR="00AA7431" w:rsidRPr="00B66669">
        <w:rPr>
          <w:rFonts w:ascii="Times New Roman" w:hAnsi="Times New Roman" w:cs="Times New Roman"/>
          <w:sz w:val="23"/>
          <w:szCs w:val="23"/>
        </w:rPr>
        <w:t xml:space="preserve"> Similar to parking slots, different types of traffic surfaces can be distinguished using attribute </w:t>
      </w:r>
      <w:r w:rsidR="00AA7431" w:rsidRPr="00B66669">
        <w:rPr>
          <w:rFonts w:ascii="Times New Roman" w:hAnsi="Times New Roman" w:cs="Times New Roman"/>
          <w:i/>
          <w:iCs/>
          <w:sz w:val="23"/>
          <w:szCs w:val="23"/>
        </w:rPr>
        <w:t>function</w:t>
      </w:r>
      <w:r w:rsidR="00AA7431" w:rsidRPr="00B66669">
        <w:rPr>
          <w:rFonts w:ascii="Times New Roman" w:hAnsi="Times New Roman" w:cs="Times New Roman"/>
          <w:sz w:val="23"/>
          <w:szCs w:val="23"/>
        </w:rPr>
        <w:t>, such as driving_lane</w:t>
      </w:r>
      <w:r w:rsidR="00215AC0" w:rsidRPr="00B66669">
        <w:rPr>
          <w:rFonts w:ascii="Times New Roman" w:hAnsi="Times New Roman" w:cs="Times New Roman"/>
          <w:sz w:val="23"/>
          <w:szCs w:val="23"/>
        </w:rPr>
        <w:t xml:space="preserve"> with “1”</w:t>
      </w:r>
      <w:r w:rsidR="00AA7431" w:rsidRPr="00B66669">
        <w:rPr>
          <w:rFonts w:ascii="Times New Roman" w:hAnsi="Times New Roman" w:cs="Times New Roman"/>
          <w:sz w:val="23"/>
          <w:szCs w:val="23"/>
        </w:rPr>
        <w:t xml:space="preserve"> and footpath</w:t>
      </w:r>
      <w:r w:rsidR="00215AC0" w:rsidRPr="00B66669">
        <w:rPr>
          <w:rFonts w:ascii="Times New Roman" w:hAnsi="Times New Roman" w:cs="Times New Roman"/>
          <w:sz w:val="23"/>
          <w:szCs w:val="23"/>
        </w:rPr>
        <w:t xml:space="preserve"> with “2”</w:t>
      </w:r>
      <w:r w:rsidR="00AA7431" w:rsidRPr="00B66669">
        <w:rPr>
          <w:rFonts w:ascii="Times New Roman" w:hAnsi="Times New Roman" w:cs="Times New Roman"/>
          <w:sz w:val="23"/>
          <w:szCs w:val="23"/>
        </w:rPr>
        <w:t>.</w:t>
      </w:r>
    </w:p>
    <w:p w14:paraId="7826B5D9" w14:textId="6641F815" w:rsidR="00E92AD7" w:rsidRPr="00B66669" w:rsidRDefault="00980D2B" w:rsidP="00B66669">
      <w:pPr>
        <w:rPr>
          <w:rFonts w:ascii="Times New Roman" w:hAnsi="Times New Roman" w:cs="Times New Roman"/>
          <w:sz w:val="23"/>
          <w:szCs w:val="23"/>
        </w:rPr>
      </w:pPr>
      <w:r w:rsidRPr="00B66669">
        <w:rPr>
          <w:rFonts w:ascii="Times New Roman" w:hAnsi="Times New Roman" w:cs="Times New Roman"/>
          <w:sz w:val="23"/>
          <w:szCs w:val="23"/>
        </w:rPr>
        <w:t xml:space="preserve">For the mapping and </w:t>
      </w:r>
      <w:r w:rsidR="00270546" w:rsidRPr="00B66669">
        <w:rPr>
          <w:rFonts w:ascii="Times New Roman" w:hAnsi="Times New Roman" w:cs="Times New Roman"/>
          <w:sz w:val="23"/>
          <w:szCs w:val="23"/>
        </w:rPr>
        <w:t>storing</w:t>
      </w:r>
      <w:r w:rsidRPr="00B66669">
        <w:rPr>
          <w:rFonts w:ascii="Times New Roman" w:hAnsi="Times New Roman" w:cs="Times New Roman"/>
          <w:sz w:val="23"/>
          <w:szCs w:val="23"/>
        </w:rPr>
        <w:t xml:space="preserve"> attributes, some complex attributes in the regulat</w:t>
      </w:r>
      <w:r w:rsidR="00270546" w:rsidRPr="00B66669">
        <w:rPr>
          <w:rFonts w:ascii="Times New Roman" w:hAnsi="Times New Roman" w:cs="Times New Roman"/>
          <w:sz w:val="23"/>
          <w:szCs w:val="23"/>
        </w:rPr>
        <w:t>ory</w:t>
      </w:r>
      <w:r w:rsidRPr="00B66669">
        <w:rPr>
          <w:rFonts w:ascii="Times New Roman" w:hAnsi="Times New Roman" w:cs="Times New Roman"/>
          <w:sz w:val="23"/>
          <w:szCs w:val="23"/>
        </w:rPr>
        <w:t xml:space="preserve"> conceptual model are </w:t>
      </w:r>
      <w:r w:rsidR="00270546" w:rsidRPr="00B66669">
        <w:rPr>
          <w:rFonts w:ascii="Times New Roman" w:hAnsi="Times New Roman" w:cs="Times New Roman"/>
          <w:sz w:val="23"/>
          <w:szCs w:val="23"/>
        </w:rPr>
        <w:t>decomposed</w:t>
      </w:r>
      <w:r w:rsidRPr="00B66669">
        <w:rPr>
          <w:rFonts w:ascii="Times New Roman" w:hAnsi="Times New Roman" w:cs="Times New Roman"/>
          <w:sz w:val="23"/>
          <w:szCs w:val="23"/>
        </w:rPr>
        <w:t xml:space="preserve"> into multiple attributes in CityGML 3.0, making them more universally applicable. For example, regulations specify the width of ramps: "The width of the driveway on these ramps must be at least 2.75 m and at least 3.50 m in the case of spiral ramp sections." The attribute </w:t>
      </w:r>
      <w:r w:rsidRPr="00B66669">
        <w:rPr>
          <w:rFonts w:ascii="Times New Roman" w:hAnsi="Times New Roman" w:cs="Times New Roman"/>
          <w:i/>
          <w:iCs/>
          <w:sz w:val="23"/>
          <w:szCs w:val="23"/>
        </w:rPr>
        <w:t>WidthSpiral</w:t>
      </w:r>
      <w:r w:rsidRPr="00B66669">
        <w:rPr>
          <w:rFonts w:ascii="Times New Roman" w:hAnsi="Times New Roman" w:cs="Times New Roman"/>
          <w:sz w:val="23"/>
          <w:szCs w:val="23"/>
        </w:rPr>
        <w:t xml:space="preserve"> is created in the regulat</w:t>
      </w:r>
      <w:r w:rsidR="00270546" w:rsidRPr="00B66669">
        <w:rPr>
          <w:rFonts w:ascii="Times New Roman" w:hAnsi="Times New Roman" w:cs="Times New Roman"/>
          <w:sz w:val="23"/>
          <w:szCs w:val="23"/>
        </w:rPr>
        <w:t>ory</w:t>
      </w:r>
      <w:r w:rsidRPr="00B66669">
        <w:rPr>
          <w:rFonts w:ascii="Times New Roman" w:hAnsi="Times New Roman" w:cs="Times New Roman"/>
          <w:sz w:val="23"/>
          <w:szCs w:val="23"/>
        </w:rPr>
        <w:t xml:space="preserve"> conceptual model. </w:t>
      </w:r>
      <w:bookmarkStart w:id="167" w:name="OLE_LINK86"/>
      <w:r w:rsidRPr="00B66669">
        <w:rPr>
          <w:rFonts w:ascii="Times New Roman" w:hAnsi="Times New Roman" w:cs="Times New Roman"/>
          <w:sz w:val="23"/>
          <w:szCs w:val="23"/>
        </w:rPr>
        <w:t xml:space="preserve">However, </w:t>
      </w:r>
      <w:r w:rsidR="00641A63" w:rsidRPr="00B66669">
        <w:rPr>
          <w:rFonts w:ascii="Times New Roman" w:hAnsi="Times New Roman" w:cs="Times New Roman"/>
          <w:sz w:val="23"/>
          <w:szCs w:val="23"/>
        </w:rPr>
        <w:t xml:space="preserve">in practice, </w:t>
      </w:r>
      <w:r w:rsidRPr="00B66669">
        <w:rPr>
          <w:rFonts w:ascii="Times New Roman" w:hAnsi="Times New Roman" w:cs="Times New Roman"/>
          <w:sz w:val="23"/>
          <w:szCs w:val="23"/>
        </w:rPr>
        <w:t>this</w:t>
      </w:r>
      <w:r w:rsidR="00641A63"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involves three pieces of information: slope, width, and driveway radius. </w:t>
      </w:r>
      <w:bookmarkEnd w:id="167"/>
      <w:r w:rsidRPr="00B66669">
        <w:rPr>
          <w:rFonts w:ascii="Times New Roman" w:hAnsi="Times New Roman" w:cs="Times New Roman"/>
          <w:sz w:val="23"/>
          <w:szCs w:val="23"/>
        </w:rPr>
        <w:t xml:space="preserve">By separating these attributes, they can be used in any combination of </w:t>
      </w:r>
      <w:r w:rsidRPr="00B66669">
        <w:rPr>
          <w:rFonts w:ascii="Times New Roman" w:hAnsi="Times New Roman" w:cs="Times New Roman"/>
          <w:i/>
          <w:iCs/>
          <w:sz w:val="23"/>
          <w:szCs w:val="23"/>
        </w:rPr>
        <w:t>TrafficArea</w:t>
      </w:r>
      <w:r w:rsidRPr="00B66669">
        <w:rPr>
          <w:rFonts w:ascii="Times New Roman" w:hAnsi="Times New Roman" w:cs="Times New Roman"/>
          <w:sz w:val="23"/>
          <w:szCs w:val="23"/>
        </w:rPr>
        <w:t xml:space="preserve"> features with the function with "1" rather than being limited to ramp sections, avoiding redundancy of the attributes in the data model.</w:t>
      </w:r>
    </w:p>
    <w:p w14:paraId="581B92E4" w14:textId="698EFB31" w:rsidR="00F93F93" w:rsidRPr="00B66669" w:rsidRDefault="00980D2B" w:rsidP="00B66669">
      <w:pPr>
        <w:rPr>
          <w:rFonts w:ascii="Times New Roman" w:hAnsi="Times New Roman" w:cs="Times New Roman"/>
          <w:sz w:val="23"/>
          <w:szCs w:val="23"/>
        </w:rPr>
      </w:pPr>
      <w:r w:rsidRPr="00B66669">
        <w:rPr>
          <w:rFonts w:ascii="Times New Roman" w:hAnsi="Times New Roman" w:cs="Times New Roman"/>
          <w:sz w:val="23"/>
          <w:szCs w:val="23"/>
        </w:rPr>
        <w:t xml:space="preserve">On the other hand, some attributes require multiple classes </w:t>
      </w:r>
      <w:r w:rsidR="00F93F93" w:rsidRPr="00B66669">
        <w:rPr>
          <w:rFonts w:ascii="Times New Roman" w:hAnsi="Times New Roman" w:cs="Times New Roman"/>
          <w:sz w:val="23"/>
          <w:szCs w:val="23"/>
        </w:rPr>
        <w:t>to complete the</w:t>
      </w:r>
      <w:r w:rsidRPr="00B66669">
        <w:rPr>
          <w:rFonts w:ascii="Times New Roman" w:hAnsi="Times New Roman" w:cs="Times New Roman"/>
          <w:sz w:val="23"/>
          <w:szCs w:val="23"/>
        </w:rPr>
        <w:t xml:space="preserve"> mapping. For example, </w:t>
      </w:r>
      <w:r w:rsidR="00F93F93" w:rsidRPr="00B66669">
        <w:rPr>
          <w:rFonts w:ascii="Times New Roman" w:hAnsi="Times New Roman" w:cs="Times New Roman"/>
          <w:sz w:val="23"/>
          <w:szCs w:val="23"/>
        </w:rPr>
        <w:t xml:space="preserve">the </w:t>
      </w:r>
      <w:r w:rsidRPr="00B66669">
        <w:rPr>
          <w:rFonts w:ascii="Times New Roman" w:hAnsi="Times New Roman" w:cs="Times New Roman"/>
          <w:sz w:val="23"/>
          <w:szCs w:val="23"/>
        </w:rPr>
        <w:t xml:space="preserve">attribute </w:t>
      </w:r>
      <w:r w:rsidRPr="00B66669">
        <w:rPr>
          <w:rFonts w:ascii="Times New Roman" w:hAnsi="Times New Roman" w:cs="Times New Roman"/>
          <w:i/>
          <w:iCs/>
          <w:sz w:val="23"/>
          <w:szCs w:val="23"/>
        </w:rPr>
        <w:t>BarrierWidth</w:t>
      </w:r>
      <w:r w:rsidRPr="00B66669">
        <w:rPr>
          <w:rFonts w:ascii="Times New Roman" w:hAnsi="Times New Roman" w:cs="Times New Roman"/>
          <w:sz w:val="23"/>
          <w:szCs w:val="23"/>
        </w:rPr>
        <w:t xml:space="preserve"> </w:t>
      </w:r>
      <w:r w:rsidR="00F93F93" w:rsidRPr="00B66669">
        <w:rPr>
          <w:rFonts w:ascii="Times New Roman" w:hAnsi="Times New Roman" w:cs="Times New Roman"/>
          <w:sz w:val="23"/>
          <w:szCs w:val="23"/>
        </w:rPr>
        <w:t>in the regulat</w:t>
      </w:r>
      <w:r w:rsidR="00641A63" w:rsidRPr="00B66669">
        <w:rPr>
          <w:rFonts w:ascii="Times New Roman" w:hAnsi="Times New Roman" w:cs="Times New Roman"/>
          <w:sz w:val="23"/>
          <w:szCs w:val="23"/>
        </w:rPr>
        <w:t>ory</w:t>
      </w:r>
      <w:r w:rsidR="00F93F93" w:rsidRPr="00B66669">
        <w:rPr>
          <w:rFonts w:ascii="Times New Roman" w:hAnsi="Times New Roman" w:cs="Times New Roman"/>
          <w:sz w:val="23"/>
          <w:szCs w:val="23"/>
        </w:rPr>
        <w:t xml:space="preserve"> conceptual model </w:t>
      </w:r>
      <w:r w:rsidRPr="00B66669">
        <w:rPr>
          <w:rFonts w:ascii="Times New Roman" w:hAnsi="Times New Roman" w:cs="Times New Roman"/>
          <w:sz w:val="23"/>
          <w:szCs w:val="23"/>
        </w:rPr>
        <w:t xml:space="preserve">represents the lane width in entrance areas, requiring not only </w:t>
      </w:r>
      <w:r w:rsidR="00F93F93" w:rsidRPr="00B66669">
        <w:rPr>
          <w:rFonts w:ascii="Times New Roman" w:hAnsi="Times New Roman" w:cs="Times New Roman"/>
          <w:i/>
          <w:iCs/>
          <w:sz w:val="23"/>
          <w:szCs w:val="23"/>
        </w:rPr>
        <w:t>TrafficArea</w:t>
      </w:r>
      <w:r w:rsidR="00F93F93" w:rsidRPr="00B66669">
        <w:rPr>
          <w:rFonts w:ascii="Times New Roman" w:hAnsi="Times New Roman" w:cs="Times New Roman"/>
          <w:sz w:val="23"/>
          <w:szCs w:val="23"/>
        </w:rPr>
        <w:t xml:space="preserve"> </w:t>
      </w:r>
      <w:r w:rsidRPr="00B66669">
        <w:rPr>
          <w:rFonts w:ascii="Times New Roman" w:hAnsi="Times New Roman" w:cs="Times New Roman"/>
          <w:sz w:val="23"/>
          <w:szCs w:val="23"/>
        </w:rPr>
        <w:t>attribute</w:t>
      </w:r>
      <w:r w:rsidR="00F93F93" w:rsidRPr="00B66669">
        <w:rPr>
          <w:rFonts w:ascii="Times New Roman" w:hAnsi="Times New Roman" w:cs="Times New Roman"/>
          <w:sz w:val="23"/>
          <w:szCs w:val="23"/>
        </w:rPr>
        <w:t xml:space="preserve"> </w:t>
      </w:r>
      <w:r w:rsidR="00F93F93" w:rsidRPr="00B66669">
        <w:rPr>
          <w:rFonts w:ascii="Times New Roman" w:hAnsi="Times New Roman" w:cs="Times New Roman"/>
          <w:i/>
          <w:iCs/>
          <w:sz w:val="23"/>
          <w:szCs w:val="23"/>
        </w:rPr>
        <w:t>widthOfDriveway</w:t>
      </w:r>
      <w:r w:rsidRPr="00B66669">
        <w:rPr>
          <w:rFonts w:ascii="Times New Roman" w:hAnsi="Times New Roman" w:cs="Times New Roman"/>
          <w:sz w:val="23"/>
          <w:szCs w:val="23"/>
        </w:rPr>
        <w:t xml:space="preserve"> but also the identification of barrier areas in </w:t>
      </w:r>
      <w:r w:rsidR="00F93F93" w:rsidRPr="00B66669">
        <w:rPr>
          <w:rFonts w:ascii="Times New Roman" w:hAnsi="Times New Roman" w:cs="Times New Roman"/>
          <w:i/>
          <w:iCs/>
          <w:sz w:val="23"/>
          <w:szCs w:val="23"/>
        </w:rPr>
        <w:t>CityFurniture</w:t>
      </w:r>
      <w:r w:rsidR="00F93F93" w:rsidRPr="00B66669">
        <w:rPr>
          <w:rFonts w:ascii="Times New Roman" w:hAnsi="Times New Roman" w:cs="Times New Roman"/>
          <w:kern w:val="0"/>
          <w:sz w:val="23"/>
          <w:szCs w:val="23"/>
        </w:rPr>
        <w:t>.</w:t>
      </w:r>
    </w:p>
    <w:p w14:paraId="21431572" w14:textId="7E8EF01A" w:rsidR="00215AC0" w:rsidRPr="00B66669" w:rsidRDefault="00215AC0" w:rsidP="00B66669">
      <w:pPr>
        <w:rPr>
          <w:rFonts w:ascii="Times New Roman" w:hAnsi="Times New Roman" w:cs="Times New Roman"/>
          <w:kern w:val="0"/>
          <w:sz w:val="23"/>
          <w:szCs w:val="23"/>
        </w:rPr>
      </w:pPr>
      <w:r w:rsidRPr="00B66669">
        <w:rPr>
          <w:rFonts w:ascii="Times New Roman" w:hAnsi="Times New Roman" w:cs="Times New Roman"/>
          <w:kern w:val="0"/>
          <w:sz w:val="23"/>
          <w:szCs w:val="23"/>
        </w:rPr>
        <w:t xml:space="preserve">In the end, seven </w:t>
      </w:r>
      <w:r w:rsidR="00F93F93" w:rsidRPr="00B66669">
        <w:rPr>
          <w:rFonts w:ascii="Times New Roman" w:hAnsi="Times New Roman" w:cs="Times New Roman"/>
          <w:kern w:val="0"/>
          <w:sz w:val="23"/>
          <w:szCs w:val="23"/>
        </w:rPr>
        <w:t>driveway</w:t>
      </w:r>
      <w:r w:rsidRPr="00B66669">
        <w:rPr>
          <w:rFonts w:ascii="Times New Roman" w:hAnsi="Times New Roman" w:cs="Times New Roman"/>
          <w:kern w:val="0"/>
          <w:sz w:val="23"/>
          <w:szCs w:val="23"/>
        </w:rPr>
        <w:t>-related attributes are added to</w:t>
      </w:r>
      <w:r w:rsidR="00F93F93" w:rsidRPr="00B66669">
        <w:rPr>
          <w:rFonts w:ascii="Times New Roman" w:hAnsi="Times New Roman" w:cs="Times New Roman"/>
          <w:kern w:val="0"/>
          <w:sz w:val="23"/>
          <w:szCs w:val="23"/>
        </w:rPr>
        <w:t xml:space="preserve"> </w:t>
      </w:r>
      <w:r w:rsidR="00F93F93" w:rsidRPr="00B66669">
        <w:rPr>
          <w:rFonts w:ascii="Times New Roman" w:hAnsi="Times New Roman" w:cs="Times New Roman"/>
          <w:i/>
          <w:iCs/>
          <w:sz w:val="23"/>
          <w:szCs w:val="23"/>
        </w:rPr>
        <w:t>TrafficArea</w:t>
      </w:r>
      <w:r w:rsidRPr="00B66669">
        <w:rPr>
          <w:rFonts w:ascii="Times New Roman" w:hAnsi="Times New Roman" w:cs="Times New Roman"/>
          <w:kern w:val="0"/>
          <w:sz w:val="23"/>
          <w:szCs w:val="23"/>
        </w:rPr>
        <w:t xml:space="preserve">, and the mapping details and the meaning of each attribute are shown in </w:t>
      </w:r>
      <w:r w:rsidR="00F93F93" w:rsidRPr="00B66669">
        <w:rPr>
          <w:rFonts w:ascii="Times New Roman" w:hAnsi="Times New Roman" w:cs="Times New Roman"/>
          <w:kern w:val="0"/>
          <w:sz w:val="23"/>
          <w:szCs w:val="23"/>
        </w:rPr>
        <w:fldChar w:fldCharType="begin"/>
      </w:r>
      <w:r w:rsidR="00F93F93" w:rsidRPr="00B66669">
        <w:rPr>
          <w:rFonts w:ascii="Times New Roman" w:hAnsi="Times New Roman" w:cs="Times New Roman"/>
          <w:kern w:val="0"/>
          <w:sz w:val="23"/>
          <w:szCs w:val="23"/>
        </w:rPr>
        <w:instrText xml:space="preserve"> REF _Ref169550908 \h </w:instrText>
      </w:r>
      <w:r w:rsidR="00FE1E89" w:rsidRPr="00B66669">
        <w:rPr>
          <w:rFonts w:ascii="Times New Roman" w:hAnsi="Times New Roman" w:cs="Times New Roman"/>
          <w:kern w:val="0"/>
          <w:sz w:val="23"/>
          <w:szCs w:val="23"/>
        </w:rPr>
        <w:instrText xml:space="preserve"> \* MERGEFORMAT </w:instrText>
      </w:r>
      <w:r w:rsidR="00F93F93" w:rsidRPr="00B66669">
        <w:rPr>
          <w:rFonts w:ascii="Times New Roman" w:hAnsi="Times New Roman" w:cs="Times New Roman"/>
          <w:kern w:val="0"/>
          <w:sz w:val="23"/>
          <w:szCs w:val="23"/>
        </w:rPr>
      </w:r>
      <w:r w:rsidR="00F93F93" w:rsidRPr="00B66669">
        <w:rPr>
          <w:rFonts w:ascii="Times New Roman" w:hAnsi="Times New Roman" w:cs="Times New Roman"/>
          <w:kern w:val="0"/>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8</w:t>
      </w:r>
      <w:r w:rsidR="00F93F93" w:rsidRPr="00B66669">
        <w:rPr>
          <w:rFonts w:ascii="Times New Roman" w:hAnsi="Times New Roman" w:cs="Times New Roman"/>
          <w:kern w:val="0"/>
          <w:sz w:val="23"/>
          <w:szCs w:val="23"/>
        </w:rPr>
        <w:fldChar w:fldCharType="end"/>
      </w:r>
      <w:r w:rsidR="00F93F93" w:rsidRPr="00B66669">
        <w:rPr>
          <w:rFonts w:ascii="Times New Roman" w:hAnsi="Times New Roman" w:cs="Times New Roman"/>
          <w:kern w:val="0"/>
          <w:sz w:val="23"/>
          <w:szCs w:val="23"/>
        </w:rPr>
        <w:t xml:space="preserve"> </w:t>
      </w:r>
      <w:r w:rsidRPr="00B66669">
        <w:rPr>
          <w:rFonts w:ascii="Times New Roman" w:hAnsi="Times New Roman" w:cs="Times New Roman"/>
          <w:kern w:val="0"/>
          <w:sz w:val="23"/>
          <w:szCs w:val="23"/>
        </w:rPr>
        <w:t xml:space="preserve">and </w:t>
      </w:r>
      <w:r w:rsidR="00F93F93" w:rsidRPr="00B66669">
        <w:rPr>
          <w:rFonts w:ascii="Times New Roman" w:hAnsi="Times New Roman" w:cs="Times New Roman"/>
          <w:kern w:val="0"/>
          <w:sz w:val="23"/>
          <w:szCs w:val="23"/>
        </w:rPr>
        <w:fldChar w:fldCharType="begin"/>
      </w:r>
      <w:r w:rsidR="00F93F93" w:rsidRPr="00B66669">
        <w:rPr>
          <w:rFonts w:ascii="Times New Roman" w:hAnsi="Times New Roman" w:cs="Times New Roman"/>
          <w:kern w:val="0"/>
          <w:sz w:val="23"/>
          <w:szCs w:val="23"/>
        </w:rPr>
        <w:instrText xml:space="preserve"> REF _Ref169550923 \h </w:instrText>
      </w:r>
      <w:r w:rsidR="00FE1E89" w:rsidRPr="00B66669">
        <w:rPr>
          <w:rFonts w:ascii="Times New Roman" w:hAnsi="Times New Roman" w:cs="Times New Roman"/>
          <w:kern w:val="0"/>
          <w:sz w:val="23"/>
          <w:szCs w:val="23"/>
        </w:rPr>
        <w:instrText xml:space="preserve"> \* MERGEFORMAT </w:instrText>
      </w:r>
      <w:r w:rsidR="00F93F93" w:rsidRPr="00B66669">
        <w:rPr>
          <w:rFonts w:ascii="Times New Roman" w:hAnsi="Times New Roman" w:cs="Times New Roman"/>
          <w:kern w:val="0"/>
          <w:sz w:val="23"/>
          <w:szCs w:val="23"/>
        </w:rPr>
      </w:r>
      <w:r w:rsidR="00F93F93" w:rsidRPr="00B66669">
        <w:rPr>
          <w:rFonts w:ascii="Times New Roman" w:hAnsi="Times New Roman" w:cs="Times New Roman"/>
          <w:kern w:val="0"/>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9</w:t>
      </w:r>
      <w:r w:rsidR="00F93F93" w:rsidRPr="00B66669">
        <w:rPr>
          <w:rFonts w:ascii="Times New Roman" w:hAnsi="Times New Roman" w:cs="Times New Roman"/>
          <w:kern w:val="0"/>
          <w:sz w:val="23"/>
          <w:szCs w:val="23"/>
        </w:rPr>
        <w:fldChar w:fldCharType="end"/>
      </w:r>
      <w:r w:rsidRPr="00B66669">
        <w:rPr>
          <w:rFonts w:ascii="Times New Roman" w:hAnsi="Times New Roman" w:cs="Times New Roman"/>
          <w:kern w:val="0"/>
          <w:sz w:val="23"/>
          <w:szCs w:val="23"/>
        </w:rPr>
        <w:t>. For the footpath, two attributes are extended</w:t>
      </w:r>
      <w:r w:rsidR="00F93F93" w:rsidRPr="00B66669">
        <w:rPr>
          <w:rFonts w:ascii="Times New Roman" w:hAnsi="Times New Roman" w:cs="Times New Roman"/>
          <w:kern w:val="0"/>
          <w:sz w:val="23"/>
          <w:szCs w:val="23"/>
        </w:rPr>
        <w:t xml:space="preserve"> (see </w:t>
      </w:r>
      <w:r w:rsidR="00F93F93" w:rsidRPr="00B66669">
        <w:rPr>
          <w:rFonts w:ascii="Times New Roman" w:hAnsi="Times New Roman" w:cs="Times New Roman"/>
          <w:kern w:val="0"/>
          <w:sz w:val="23"/>
          <w:szCs w:val="23"/>
        </w:rPr>
        <w:fldChar w:fldCharType="begin"/>
      </w:r>
      <w:r w:rsidR="00F93F93" w:rsidRPr="00B66669">
        <w:rPr>
          <w:rFonts w:ascii="Times New Roman" w:hAnsi="Times New Roman" w:cs="Times New Roman"/>
          <w:kern w:val="0"/>
          <w:sz w:val="23"/>
          <w:szCs w:val="23"/>
        </w:rPr>
        <w:instrText xml:space="preserve"> REF _Ref169550940 \h </w:instrText>
      </w:r>
      <w:r w:rsidR="00FE1E89" w:rsidRPr="00B66669">
        <w:rPr>
          <w:rFonts w:ascii="Times New Roman" w:hAnsi="Times New Roman" w:cs="Times New Roman"/>
          <w:kern w:val="0"/>
          <w:sz w:val="23"/>
          <w:szCs w:val="23"/>
        </w:rPr>
        <w:instrText xml:space="preserve"> \* MERGEFORMAT </w:instrText>
      </w:r>
      <w:r w:rsidR="00F93F93" w:rsidRPr="00B66669">
        <w:rPr>
          <w:rFonts w:ascii="Times New Roman" w:hAnsi="Times New Roman" w:cs="Times New Roman"/>
          <w:kern w:val="0"/>
          <w:sz w:val="23"/>
          <w:szCs w:val="23"/>
        </w:rPr>
      </w:r>
      <w:r w:rsidR="00F93F93" w:rsidRPr="00B66669">
        <w:rPr>
          <w:rFonts w:ascii="Times New Roman" w:hAnsi="Times New Roman" w:cs="Times New Roman"/>
          <w:kern w:val="0"/>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10</w:t>
      </w:r>
      <w:r w:rsidR="00F93F93" w:rsidRPr="00B66669">
        <w:rPr>
          <w:rFonts w:ascii="Times New Roman" w:hAnsi="Times New Roman" w:cs="Times New Roman"/>
          <w:kern w:val="0"/>
          <w:sz w:val="23"/>
          <w:szCs w:val="23"/>
        </w:rPr>
        <w:fldChar w:fldCharType="end"/>
      </w:r>
      <w:r w:rsidR="00F93F93" w:rsidRPr="00B66669">
        <w:rPr>
          <w:rFonts w:ascii="Times New Roman" w:hAnsi="Times New Roman" w:cs="Times New Roman"/>
          <w:kern w:val="0"/>
          <w:sz w:val="23"/>
          <w:szCs w:val="23"/>
        </w:rPr>
        <w:t xml:space="preserve"> and </w:t>
      </w:r>
      <w:r w:rsidR="00F93F93" w:rsidRPr="00B66669">
        <w:rPr>
          <w:rFonts w:ascii="Times New Roman" w:hAnsi="Times New Roman" w:cs="Times New Roman"/>
          <w:kern w:val="0"/>
          <w:sz w:val="23"/>
          <w:szCs w:val="23"/>
        </w:rPr>
        <w:fldChar w:fldCharType="begin"/>
      </w:r>
      <w:r w:rsidR="00F93F93" w:rsidRPr="00B66669">
        <w:rPr>
          <w:rFonts w:ascii="Times New Roman" w:hAnsi="Times New Roman" w:cs="Times New Roman"/>
          <w:kern w:val="0"/>
          <w:sz w:val="23"/>
          <w:szCs w:val="23"/>
        </w:rPr>
        <w:instrText xml:space="preserve"> REF _Ref169550951 \h </w:instrText>
      </w:r>
      <w:r w:rsidR="00FE1E89" w:rsidRPr="00B66669">
        <w:rPr>
          <w:rFonts w:ascii="Times New Roman" w:hAnsi="Times New Roman" w:cs="Times New Roman"/>
          <w:kern w:val="0"/>
          <w:sz w:val="23"/>
          <w:szCs w:val="23"/>
        </w:rPr>
        <w:instrText xml:space="preserve"> \* MERGEFORMAT </w:instrText>
      </w:r>
      <w:r w:rsidR="00F93F93" w:rsidRPr="00B66669">
        <w:rPr>
          <w:rFonts w:ascii="Times New Roman" w:hAnsi="Times New Roman" w:cs="Times New Roman"/>
          <w:kern w:val="0"/>
          <w:sz w:val="23"/>
          <w:szCs w:val="23"/>
        </w:rPr>
      </w:r>
      <w:r w:rsidR="00F93F93" w:rsidRPr="00B66669">
        <w:rPr>
          <w:rFonts w:ascii="Times New Roman" w:hAnsi="Times New Roman" w:cs="Times New Roman"/>
          <w:kern w:val="0"/>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11</w:t>
      </w:r>
      <w:r w:rsidR="00F93F93" w:rsidRPr="00B66669">
        <w:rPr>
          <w:rFonts w:ascii="Times New Roman" w:hAnsi="Times New Roman" w:cs="Times New Roman"/>
          <w:kern w:val="0"/>
          <w:sz w:val="23"/>
          <w:szCs w:val="23"/>
        </w:rPr>
        <w:fldChar w:fldCharType="end"/>
      </w:r>
      <w:r w:rsidR="00F93F93" w:rsidRPr="00B66669">
        <w:rPr>
          <w:rFonts w:ascii="Times New Roman" w:hAnsi="Times New Roman" w:cs="Times New Roman"/>
          <w:kern w:val="0"/>
          <w:sz w:val="23"/>
          <w:szCs w:val="23"/>
        </w:rPr>
        <w:t>)</w:t>
      </w:r>
      <w:r w:rsidRPr="00B66669">
        <w:rPr>
          <w:rFonts w:ascii="Times New Roman" w:hAnsi="Times New Roman" w:cs="Times New Roman"/>
          <w:kern w:val="0"/>
          <w:sz w:val="23"/>
          <w:szCs w:val="23"/>
        </w:rPr>
        <w:t>.</w:t>
      </w:r>
    </w:p>
    <w:p w14:paraId="3C8AC6B0" w14:textId="05D8449D" w:rsidR="00215AC0" w:rsidRPr="00DA4289" w:rsidRDefault="00215AC0" w:rsidP="00BA4883">
      <w:pPr>
        <w:pStyle w:val="Caption"/>
        <w:keepNext/>
        <w:ind w:firstLine="0"/>
        <w:jc w:val="center"/>
        <w:rPr>
          <w:rFonts w:ascii="Times New Roman" w:hAnsi="Times New Roman" w:cs="Times New Roman"/>
          <w:sz w:val="20"/>
          <w:szCs w:val="20"/>
        </w:rPr>
      </w:pPr>
      <w:bookmarkStart w:id="168" w:name="_Ref169550908"/>
      <w:bookmarkStart w:id="169" w:name="_Toc172506877"/>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8</w:t>
      </w:r>
      <w:r w:rsidR="00A346CE" w:rsidRPr="00DA4289">
        <w:rPr>
          <w:rFonts w:ascii="Times New Roman" w:hAnsi="Times New Roman" w:cs="Times New Roman"/>
          <w:sz w:val="20"/>
          <w:szCs w:val="20"/>
        </w:rPr>
        <w:fldChar w:fldCharType="end"/>
      </w:r>
      <w:bookmarkEnd w:id="168"/>
      <w:r w:rsidRPr="00DA4289">
        <w:rPr>
          <w:rFonts w:ascii="Times New Roman" w:hAnsi="Times New Roman" w:cs="Times New Roman"/>
          <w:sz w:val="20"/>
          <w:szCs w:val="20"/>
        </w:rPr>
        <w:t xml:space="preserve"> The mapping details from the “Driveway”, “Ramp”, and “EntranceExit” to CityGML 3.0. The bold text is the extended part.</w:t>
      </w:r>
      <w:bookmarkEnd w:id="169"/>
    </w:p>
    <w:tbl>
      <w:tblPr>
        <w:tblStyle w:val="PlainTable5"/>
        <w:tblW w:w="0" w:type="auto"/>
        <w:jc w:val="center"/>
        <w:tblLook w:val="04A0" w:firstRow="1" w:lastRow="0" w:firstColumn="1" w:lastColumn="0" w:noHBand="0" w:noVBand="1"/>
      </w:tblPr>
      <w:tblGrid>
        <w:gridCol w:w="2430"/>
        <w:gridCol w:w="1530"/>
        <w:gridCol w:w="3330"/>
      </w:tblGrid>
      <w:tr w:rsidR="00AF7E9D" w:rsidRPr="00DA4289" w14:paraId="3EFF63FC" w14:textId="00B4FB0B" w:rsidTr="0085165E">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2430" w:type="dxa"/>
            <w:tcBorders>
              <w:right w:val="single" w:sz="4" w:space="0" w:color="auto"/>
            </w:tcBorders>
          </w:tcPr>
          <w:p w14:paraId="4AEE6A15" w14:textId="77777777" w:rsidR="00AF7E9D" w:rsidRPr="00DA4289" w:rsidRDefault="00AF7E9D" w:rsidP="00AF7E9D">
            <w:pPr>
              <w:ind w:firstLine="0"/>
              <w:rPr>
                <w:rFonts w:ascii="Times New Roman" w:hAnsi="Times New Roman" w:cs="Times New Roman"/>
                <w:i w:val="0"/>
                <w:iCs w:val="0"/>
              </w:rPr>
            </w:pPr>
            <w:bookmarkStart w:id="170" w:name="_Hlk163818965"/>
            <w:r w:rsidRPr="00DA4289">
              <w:rPr>
                <w:rFonts w:ascii="Times New Roman" w:hAnsi="Times New Roman" w:cs="Times New Roman"/>
                <w:i w:val="0"/>
                <w:iCs w:val="0"/>
              </w:rPr>
              <w:t>Parking regulations CM</w:t>
            </w:r>
          </w:p>
        </w:tc>
        <w:tc>
          <w:tcPr>
            <w:tcW w:w="4860" w:type="dxa"/>
            <w:gridSpan w:val="2"/>
            <w:tcBorders>
              <w:left w:val="single" w:sz="4" w:space="0" w:color="auto"/>
            </w:tcBorders>
          </w:tcPr>
          <w:p w14:paraId="3A0F8CD2" w14:textId="3B61381D" w:rsidR="00AF7E9D" w:rsidRPr="00DA4289" w:rsidRDefault="00AF7E9D" w:rsidP="000D47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DA4289">
              <w:rPr>
                <w:rFonts w:ascii="Times New Roman" w:hAnsi="Times New Roman" w:cs="Times New Roman"/>
                <w:i w:val="0"/>
                <w:iCs w:val="0"/>
              </w:rPr>
              <w:t>CityGML CM and extending</w:t>
            </w:r>
          </w:p>
        </w:tc>
      </w:tr>
      <w:tr w:rsidR="00AF7E9D" w:rsidRPr="00DA4289" w14:paraId="623EBA58" w14:textId="77777777" w:rsidTr="0085165E">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2430" w:type="dxa"/>
            <w:tcBorders>
              <w:bottom w:val="single" w:sz="4" w:space="0" w:color="auto"/>
              <w:right w:val="single" w:sz="4" w:space="0" w:color="auto"/>
            </w:tcBorders>
          </w:tcPr>
          <w:p w14:paraId="66AB94AF" w14:textId="77777777" w:rsidR="002E45FE" w:rsidRPr="00DA4289" w:rsidRDefault="002E45FE" w:rsidP="00AF7E9D">
            <w:pPr>
              <w:ind w:firstLine="0"/>
              <w:rPr>
                <w:rFonts w:ascii="Times New Roman" w:hAnsi="Times New Roman" w:cs="Times New Roman"/>
                <w:i w:val="0"/>
                <w:iCs w:val="0"/>
              </w:rPr>
            </w:pPr>
            <w:r w:rsidRPr="00DA4289">
              <w:rPr>
                <w:rFonts w:ascii="Times New Roman" w:hAnsi="Times New Roman" w:cs="Times New Roman"/>
                <w:i w:val="0"/>
                <w:iCs w:val="0"/>
              </w:rPr>
              <w:t>Attribute</w:t>
            </w:r>
          </w:p>
        </w:tc>
        <w:tc>
          <w:tcPr>
            <w:tcW w:w="1530" w:type="dxa"/>
            <w:tcBorders>
              <w:left w:val="single" w:sz="4" w:space="0" w:color="auto"/>
              <w:bottom w:val="single" w:sz="4" w:space="0" w:color="auto"/>
            </w:tcBorders>
          </w:tcPr>
          <w:p w14:paraId="5F73EB1E" w14:textId="77777777" w:rsidR="002E45FE" w:rsidRPr="00DA4289" w:rsidRDefault="002E45FE" w:rsidP="000D478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DA4289">
              <w:rPr>
                <w:rFonts w:ascii="Times New Roman" w:hAnsi="Times New Roman" w:cs="Times New Roman"/>
              </w:rPr>
              <w:t>Class</w:t>
            </w:r>
          </w:p>
        </w:tc>
        <w:tc>
          <w:tcPr>
            <w:tcW w:w="3330" w:type="dxa"/>
            <w:tcBorders>
              <w:bottom w:val="single" w:sz="4" w:space="0" w:color="auto"/>
            </w:tcBorders>
          </w:tcPr>
          <w:p w14:paraId="7D0FCD2A" w14:textId="77777777" w:rsidR="002E45FE" w:rsidRPr="00DA4289" w:rsidRDefault="002E45FE" w:rsidP="000D478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DA4289">
              <w:rPr>
                <w:rFonts w:ascii="Times New Roman" w:hAnsi="Times New Roman" w:cs="Times New Roman"/>
              </w:rPr>
              <w:t>Attribute</w:t>
            </w:r>
          </w:p>
        </w:tc>
      </w:tr>
      <w:tr w:rsidR="00AF7E9D" w:rsidRPr="00DA4289" w14:paraId="718C9A37" w14:textId="77777777" w:rsidTr="0085165E">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auto"/>
              <w:right w:val="single" w:sz="4" w:space="0" w:color="auto"/>
            </w:tcBorders>
          </w:tcPr>
          <w:p w14:paraId="1B7FA600" w14:textId="77777777" w:rsidR="002E45FE" w:rsidRPr="00DA4289" w:rsidRDefault="002E45FE" w:rsidP="00AF7E9D">
            <w:pPr>
              <w:ind w:firstLine="0"/>
              <w:rPr>
                <w:rFonts w:ascii="Times New Roman" w:hAnsi="Times New Roman" w:cs="Times New Roman"/>
                <w:b/>
                <w:bCs/>
                <w:sz w:val="22"/>
                <w:szCs w:val="24"/>
              </w:rPr>
            </w:pPr>
            <w:r w:rsidRPr="00DA4289">
              <w:rPr>
                <w:rFonts w:ascii="Times New Roman" w:hAnsi="Times New Roman" w:cs="Times New Roman"/>
                <w:b/>
                <w:bCs/>
                <w:sz w:val="22"/>
                <w:szCs w:val="24"/>
              </w:rPr>
              <w:t>Driveway</w:t>
            </w:r>
          </w:p>
        </w:tc>
        <w:tc>
          <w:tcPr>
            <w:tcW w:w="1530" w:type="dxa"/>
            <w:tcBorders>
              <w:top w:val="single" w:sz="4" w:space="0" w:color="auto"/>
              <w:left w:val="single" w:sz="4" w:space="0" w:color="auto"/>
            </w:tcBorders>
          </w:tcPr>
          <w:p w14:paraId="0B101449" w14:textId="77777777" w:rsidR="002E45FE" w:rsidRPr="00DA4289" w:rsidRDefault="002E45FE"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2"/>
                <w:szCs w:val="24"/>
              </w:rPr>
            </w:pPr>
          </w:p>
        </w:tc>
        <w:tc>
          <w:tcPr>
            <w:tcW w:w="3330" w:type="dxa"/>
            <w:tcBorders>
              <w:top w:val="single" w:sz="4" w:space="0" w:color="auto"/>
            </w:tcBorders>
          </w:tcPr>
          <w:p w14:paraId="02E6F689" w14:textId="77777777" w:rsidR="002E45FE" w:rsidRPr="00DA4289" w:rsidRDefault="002E45FE"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2"/>
                <w:szCs w:val="24"/>
              </w:rPr>
            </w:pPr>
          </w:p>
        </w:tc>
      </w:tr>
      <w:tr w:rsidR="00AF7E9D" w:rsidRPr="00DA4289" w14:paraId="29C1B05D"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3A0535E1"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IsThroughTraffic</w:t>
            </w:r>
          </w:p>
        </w:tc>
        <w:tc>
          <w:tcPr>
            <w:tcW w:w="1530" w:type="dxa"/>
            <w:tcBorders>
              <w:left w:val="single" w:sz="4" w:space="0" w:color="auto"/>
            </w:tcBorders>
          </w:tcPr>
          <w:p w14:paraId="74F0D9EB"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56E4FCC3" w14:textId="3B316426"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i</w:t>
            </w:r>
            <w:r w:rsidRPr="00DA4289">
              <w:rPr>
                <w:rFonts w:ascii="Times New Roman" w:hAnsi="Times New Roman" w:cs="Times New Roman"/>
                <w:b/>
                <w:bCs/>
              </w:rPr>
              <w:t>sThroughTraffic</w:t>
            </w:r>
          </w:p>
        </w:tc>
      </w:tr>
      <w:tr w:rsidR="00AF7E9D" w:rsidRPr="00DA4289" w14:paraId="374567D6" w14:textId="77777777" w:rsidTr="008516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0697AC5E"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Width</w:t>
            </w:r>
          </w:p>
        </w:tc>
        <w:tc>
          <w:tcPr>
            <w:tcW w:w="1530" w:type="dxa"/>
            <w:tcBorders>
              <w:left w:val="single" w:sz="4" w:space="0" w:color="auto"/>
            </w:tcBorders>
          </w:tcPr>
          <w:p w14:paraId="03BC37B1"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66B134D9"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w</w:t>
            </w:r>
            <w:r w:rsidRPr="00DA4289">
              <w:rPr>
                <w:rFonts w:ascii="Times New Roman" w:hAnsi="Times New Roman" w:cs="Times New Roman"/>
                <w:b/>
                <w:bCs/>
              </w:rPr>
              <w:t>idthOfDriveway</w:t>
            </w:r>
          </w:p>
        </w:tc>
      </w:tr>
      <w:tr w:rsidR="00AF7E9D" w:rsidRPr="00DA4289" w14:paraId="40D71803"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7CAD5202"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Lane</w:t>
            </w:r>
          </w:p>
        </w:tc>
        <w:tc>
          <w:tcPr>
            <w:tcW w:w="1530" w:type="dxa"/>
            <w:tcBorders>
              <w:left w:val="single" w:sz="4" w:space="0" w:color="auto"/>
            </w:tcBorders>
          </w:tcPr>
          <w:p w14:paraId="20300BB1"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6E3D4D9B"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n</w:t>
            </w:r>
            <w:r w:rsidRPr="00DA4289">
              <w:rPr>
                <w:rFonts w:ascii="Times New Roman" w:hAnsi="Times New Roman" w:cs="Times New Roman"/>
                <w:b/>
                <w:bCs/>
              </w:rPr>
              <w:t>umberOfLane</w:t>
            </w:r>
            <w:r w:rsidRPr="00DA4289">
              <w:rPr>
                <w:rFonts w:ascii="Times New Roman" w:hAnsi="Times New Roman" w:cs="Times New Roman" w:hint="eastAsia"/>
                <w:b/>
                <w:bCs/>
              </w:rPr>
              <w:t>s</w:t>
            </w:r>
          </w:p>
        </w:tc>
      </w:tr>
      <w:tr w:rsidR="00AF7E9D" w:rsidRPr="00DA4289" w14:paraId="1F0A513A" w14:textId="77777777" w:rsidTr="008516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16C109BA"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Sign</w:t>
            </w:r>
          </w:p>
        </w:tc>
        <w:tc>
          <w:tcPr>
            <w:tcW w:w="1530" w:type="dxa"/>
            <w:tcBorders>
              <w:left w:val="single" w:sz="4" w:space="0" w:color="auto"/>
            </w:tcBorders>
          </w:tcPr>
          <w:p w14:paraId="069EE7DC"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Marking</w:t>
            </w:r>
          </w:p>
        </w:tc>
        <w:tc>
          <w:tcPr>
            <w:tcW w:w="3330" w:type="dxa"/>
          </w:tcPr>
          <w:p w14:paraId="19319ABF"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class</w:t>
            </w:r>
          </w:p>
        </w:tc>
      </w:tr>
      <w:tr w:rsidR="0021496C" w:rsidRPr="00DA4289" w14:paraId="21364203"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69DAEE9E" w14:textId="77777777" w:rsidR="002E45FE" w:rsidRPr="00DA4289" w:rsidRDefault="002E45FE" w:rsidP="00AF7E9D">
            <w:pPr>
              <w:ind w:firstLine="0"/>
              <w:rPr>
                <w:rFonts w:ascii="Times New Roman" w:hAnsi="Times New Roman" w:cs="Times New Roman"/>
                <w:b/>
                <w:bCs/>
                <w:sz w:val="22"/>
                <w:szCs w:val="24"/>
              </w:rPr>
            </w:pPr>
            <w:r w:rsidRPr="00DA4289">
              <w:rPr>
                <w:rFonts w:ascii="Times New Roman" w:hAnsi="Times New Roman" w:cs="Times New Roman"/>
                <w:b/>
                <w:bCs/>
                <w:sz w:val="22"/>
                <w:szCs w:val="24"/>
              </w:rPr>
              <w:t>Ramp</w:t>
            </w:r>
          </w:p>
        </w:tc>
        <w:tc>
          <w:tcPr>
            <w:tcW w:w="1530" w:type="dxa"/>
            <w:tcBorders>
              <w:left w:val="single" w:sz="4" w:space="0" w:color="auto"/>
            </w:tcBorders>
          </w:tcPr>
          <w:p w14:paraId="0F01075B" w14:textId="77777777" w:rsidR="002E45FE" w:rsidRPr="00DA4289" w:rsidRDefault="002E45FE" w:rsidP="000D47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p>
        </w:tc>
        <w:tc>
          <w:tcPr>
            <w:tcW w:w="3330" w:type="dxa"/>
          </w:tcPr>
          <w:p w14:paraId="3583ED60" w14:textId="77777777" w:rsidR="002E45FE" w:rsidRPr="00DA4289" w:rsidRDefault="002E45FE" w:rsidP="000D47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p>
        </w:tc>
      </w:tr>
      <w:tr w:rsidR="0021496C" w:rsidRPr="00DA4289" w14:paraId="5BEEF707" w14:textId="77777777" w:rsidTr="008516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398F212A"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BufferArea</w:t>
            </w:r>
          </w:p>
        </w:tc>
        <w:tc>
          <w:tcPr>
            <w:tcW w:w="1530" w:type="dxa"/>
            <w:tcBorders>
              <w:left w:val="single" w:sz="4" w:space="0" w:color="auto"/>
            </w:tcBorders>
          </w:tcPr>
          <w:p w14:paraId="42F82B50"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45A27AD9"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l</w:t>
            </w:r>
            <w:r w:rsidRPr="00DA4289">
              <w:rPr>
                <w:rFonts w:ascii="Times New Roman" w:hAnsi="Times New Roman" w:cs="Times New Roman"/>
                <w:b/>
                <w:bCs/>
              </w:rPr>
              <w:t>ength</w:t>
            </w:r>
            <w:r w:rsidRPr="00DA4289">
              <w:rPr>
                <w:rFonts w:ascii="Times New Roman" w:hAnsi="Times New Roman" w:cs="Times New Roman" w:hint="eastAsia"/>
                <w:b/>
                <w:bCs/>
              </w:rPr>
              <w:t>O</w:t>
            </w:r>
            <w:r w:rsidRPr="00DA4289">
              <w:rPr>
                <w:rFonts w:ascii="Times New Roman" w:hAnsi="Times New Roman" w:cs="Times New Roman"/>
                <w:b/>
                <w:bCs/>
              </w:rPr>
              <w:t>fDriveway</w:t>
            </w:r>
          </w:p>
          <w:p w14:paraId="054FA80F"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s</w:t>
            </w:r>
            <w:r w:rsidRPr="00DA4289">
              <w:rPr>
                <w:rFonts w:ascii="Times New Roman" w:hAnsi="Times New Roman" w:cs="Times New Roman"/>
                <w:b/>
                <w:bCs/>
              </w:rPr>
              <w:t>lopeOfDriveway</w:t>
            </w:r>
          </w:p>
        </w:tc>
      </w:tr>
      <w:tr w:rsidR="00AF7E9D" w:rsidRPr="00DA4289" w14:paraId="0E406191"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7987AE7E"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WidthSpiral</w:t>
            </w:r>
          </w:p>
        </w:tc>
        <w:tc>
          <w:tcPr>
            <w:tcW w:w="1530" w:type="dxa"/>
            <w:tcBorders>
              <w:left w:val="single" w:sz="4" w:space="0" w:color="auto"/>
            </w:tcBorders>
          </w:tcPr>
          <w:p w14:paraId="653E07A4"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17B7FFC3"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w</w:t>
            </w:r>
            <w:r w:rsidRPr="00DA4289">
              <w:rPr>
                <w:rFonts w:ascii="Times New Roman" w:hAnsi="Times New Roman" w:cs="Times New Roman"/>
                <w:b/>
                <w:bCs/>
              </w:rPr>
              <w:t>idthOfDriveway</w:t>
            </w:r>
          </w:p>
          <w:p w14:paraId="08DBA5DF"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radius</w:t>
            </w:r>
            <w:r w:rsidRPr="00DA4289">
              <w:rPr>
                <w:rFonts w:ascii="Times New Roman" w:hAnsi="Times New Roman" w:cs="Times New Roman"/>
                <w:b/>
                <w:bCs/>
              </w:rPr>
              <w:t>OfDriveway</w:t>
            </w:r>
          </w:p>
          <w:p w14:paraId="6D77212B"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s</w:t>
            </w:r>
            <w:r w:rsidRPr="00DA4289">
              <w:rPr>
                <w:rFonts w:ascii="Times New Roman" w:hAnsi="Times New Roman" w:cs="Times New Roman"/>
                <w:b/>
                <w:bCs/>
              </w:rPr>
              <w:t>lopeOfDriveway</w:t>
            </w:r>
          </w:p>
        </w:tc>
      </w:tr>
      <w:tr w:rsidR="0021496C" w:rsidRPr="00DA4289" w14:paraId="2CC9660E" w14:textId="77777777" w:rsidTr="008516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56EB9D5D"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Superelevation</w:t>
            </w:r>
          </w:p>
        </w:tc>
        <w:tc>
          <w:tcPr>
            <w:tcW w:w="1530" w:type="dxa"/>
            <w:tcBorders>
              <w:left w:val="single" w:sz="4" w:space="0" w:color="auto"/>
            </w:tcBorders>
          </w:tcPr>
          <w:p w14:paraId="2800E0A3"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44B69D9D"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s</w:t>
            </w:r>
            <w:r w:rsidRPr="00DA4289">
              <w:rPr>
                <w:rFonts w:ascii="Times New Roman" w:hAnsi="Times New Roman" w:cs="Times New Roman"/>
                <w:b/>
                <w:bCs/>
              </w:rPr>
              <w:t>uperelevation</w:t>
            </w:r>
          </w:p>
        </w:tc>
      </w:tr>
      <w:tr w:rsidR="00AF7E9D" w:rsidRPr="00DA4289" w14:paraId="27742527"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455CEEA4"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SprialSlope</w:t>
            </w:r>
          </w:p>
        </w:tc>
        <w:tc>
          <w:tcPr>
            <w:tcW w:w="1530" w:type="dxa"/>
            <w:tcBorders>
              <w:left w:val="single" w:sz="4" w:space="0" w:color="auto"/>
            </w:tcBorders>
          </w:tcPr>
          <w:p w14:paraId="193BF554"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2C3F52A3"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s</w:t>
            </w:r>
            <w:r w:rsidRPr="00DA4289">
              <w:rPr>
                <w:rFonts w:ascii="Times New Roman" w:hAnsi="Times New Roman" w:cs="Times New Roman"/>
                <w:b/>
                <w:bCs/>
              </w:rPr>
              <w:t>lopeOfDriveway</w:t>
            </w:r>
            <w:r w:rsidRPr="00DA4289">
              <w:rPr>
                <w:rFonts w:ascii="Times New Roman" w:hAnsi="Times New Roman" w:cs="Times New Roman" w:hint="eastAsia"/>
                <w:b/>
                <w:bCs/>
              </w:rPr>
              <w:t xml:space="preserve"> </w:t>
            </w:r>
          </w:p>
          <w:p w14:paraId="1451F6C2"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radius</w:t>
            </w:r>
            <w:r w:rsidRPr="00DA4289">
              <w:rPr>
                <w:rFonts w:ascii="Times New Roman" w:hAnsi="Times New Roman" w:cs="Times New Roman"/>
                <w:b/>
                <w:bCs/>
              </w:rPr>
              <w:t>OfDriveway</w:t>
            </w:r>
          </w:p>
        </w:tc>
      </w:tr>
      <w:tr w:rsidR="0021496C" w:rsidRPr="00DA4289" w14:paraId="532A4ACE" w14:textId="77777777" w:rsidTr="008516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2DC2173F"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Radiu</w:t>
            </w:r>
            <w:r w:rsidRPr="00DA4289">
              <w:rPr>
                <w:rFonts w:ascii="Times New Roman" w:hAnsi="Times New Roman" w:cs="Times New Roman" w:hint="eastAsia"/>
              </w:rPr>
              <w:t>s</w:t>
            </w:r>
          </w:p>
        </w:tc>
        <w:tc>
          <w:tcPr>
            <w:tcW w:w="1530" w:type="dxa"/>
            <w:tcBorders>
              <w:left w:val="single" w:sz="4" w:space="0" w:color="auto"/>
            </w:tcBorders>
          </w:tcPr>
          <w:p w14:paraId="0A0289B5"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1E69929D"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s</w:t>
            </w:r>
            <w:r w:rsidRPr="00DA4289">
              <w:rPr>
                <w:rFonts w:ascii="Times New Roman" w:hAnsi="Times New Roman" w:cs="Times New Roman"/>
                <w:b/>
                <w:bCs/>
              </w:rPr>
              <w:t>lopeOfDriveway</w:t>
            </w:r>
          </w:p>
        </w:tc>
      </w:tr>
      <w:tr w:rsidR="002E45FE" w:rsidRPr="00DA4289" w14:paraId="4E0D9DA4"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18849C67" w14:textId="77777777" w:rsidR="002E45FE" w:rsidRPr="00DA4289" w:rsidRDefault="002E45FE" w:rsidP="00AF7E9D">
            <w:pPr>
              <w:ind w:firstLine="0"/>
              <w:rPr>
                <w:rFonts w:ascii="Times New Roman" w:hAnsi="Times New Roman" w:cs="Times New Roman"/>
                <w:b/>
                <w:bCs/>
                <w:sz w:val="22"/>
                <w:szCs w:val="24"/>
              </w:rPr>
            </w:pPr>
            <w:r w:rsidRPr="00DA4289">
              <w:rPr>
                <w:rFonts w:ascii="Times New Roman" w:hAnsi="Times New Roman" w:cs="Times New Roman"/>
                <w:b/>
                <w:bCs/>
                <w:sz w:val="22"/>
                <w:szCs w:val="24"/>
              </w:rPr>
              <w:t>Entrance/Exit</w:t>
            </w:r>
          </w:p>
        </w:tc>
        <w:tc>
          <w:tcPr>
            <w:tcW w:w="1530" w:type="dxa"/>
            <w:tcBorders>
              <w:left w:val="single" w:sz="4" w:space="0" w:color="auto"/>
            </w:tcBorders>
          </w:tcPr>
          <w:p w14:paraId="3270CD8C" w14:textId="77777777" w:rsidR="002E45FE" w:rsidRPr="00DA4289" w:rsidRDefault="002E45FE" w:rsidP="000D47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p>
        </w:tc>
        <w:tc>
          <w:tcPr>
            <w:tcW w:w="3330" w:type="dxa"/>
          </w:tcPr>
          <w:p w14:paraId="2C8A3B31" w14:textId="77777777" w:rsidR="002E45FE" w:rsidRPr="00DA4289" w:rsidRDefault="002E45FE" w:rsidP="000D47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2"/>
                <w:szCs w:val="24"/>
              </w:rPr>
            </w:pPr>
          </w:p>
        </w:tc>
      </w:tr>
      <w:tr w:rsidR="002E45FE" w:rsidRPr="00DA4289" w14:paraId="1277A9B4" w14:textId="77777777" w:rsidTr="008516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7B658A6B"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Distance</w:t>
            </w:r>
          </w:p>
        </w:tc>
        <w:tc>
          <w:tcPr>
            <w:tcW w:w="1530" w:type="dxa"/>
            <w:tcBorders>
              <w:left w:val="single" w:sz="4" w:space="0" w:color="auto"/>
            </w:tcBorders>
          </w:tcPr>
          <w:p w14:paraId="017C3604"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1530F6C5" w14:textId="5E89029C"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l</w:t>
            </w:r>
            <w:r w:rsidRPr="00DA4289">
              <w:rPr>
                <w:rFonts w:ascii="Times New Roman" w:hAnsi="Times New Roman" w:cs="Times New Roman"/>
                <w:b/>
                <w:bCs/>
              </w:rPr>
              <w:t>ength</w:t>
            </w:r>
            <w:r w:rsidRPr="00DA4289">
              <w:rPr>
                <w:rFonts w:ascii="Times New Roman" w:hAnsi="Times New Roman" w:cs="Times New Roman" w:hint="eastAsia"/>
                <w:b/>
                <w:bCs/>
              </w:rPr>
              <w:t>O</w:t>
            </w:r>
            <w:r w:rsidRPr="00DA4289">
              <w:rPr>
                <w:rFonts w:ascii="Times New Roman" w:hAnsi="Times New Roman" w:cs="Times New Roman"/>
                <w:b/>
                <w:bCs/>
              </w:rPr>
              <w:t>fDriveway</w:t>
            </w:r>
          </w:p>
        </w:tc>
      </w:tr>
      <w:tr w:rsidR="002E45FE" w:rsidRPr="00DA4289" w14:paraId="6D4F9DB8"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13B61DF8"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Radius</w:t>
            </w:r>
          </w:p>
        </w:tc>
        <w:tc>
          <w:tcPr>
            <w:tcW w:w="1530" w:type="dxa"/>
            <w:tcBorders>
              <w:left w:val="single" w:sz="4" w:space="0" w:color="auto"/>
            </w:tcBorders>
          </w:tcPr>
          <w:p w14:paraId="4CA87E6F"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77074785"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s</w:t>
            </w:r>
            <w:r w:rsidRPr="00DA4289">
              <w:rPr>
                <w:rFonts w:ascii="Times New Roman" w:hAnsi="Times New Roman" w:cs="Times New Roman"/>
                <w:b/>
                <w:bCs/>
              </w:rPr>
              <w:t>lopeOfDriveway</w:t>
            </w:r>
          </w:p>
        </w:tc>
      </w:tr>
      <w:tr w:rsidR="002E45FE" w:rsidRPr="00DA4289" w14:paraId="305D9346" w14:textId="77777777" w:rsidTr="008516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226284F8"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Lane</w:t>
            </w:r>
          </w:p>
        </w:tc>
        <w:tc>
          <w:tcPr>
            <w:tcW w:w="1530" w:type="dxa"/>
            <w:tcBorders>
              <w:left w:val="single" w:sz="4" w:space="0" w:color="auto"/>
            </w:tcBorders>
          </w:tcPr>
          <w:p w14:paraId="3893F1F0"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1EB567D8"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n</w:t>
            </w:r>
            <w:r w:rsidRPr="00DA4289">
              <w:rPr>
                <w:rFonts w:ascii="Times New Roman" w:hAnsi="Times New Roman" w:cs="Times New Roman"/>
                <w:b/>
                <w:bCs/>
              </w:rPr>
              <w:t>umberOfLane</w:t>
            </w:r>
            <w:r w:rsidRPr="00DA4289">
              <w:rPr>
                <w:rFonts w:ascii="Times New Roman" w:hAnsi="Times New Roman" w:cs="Times New Roman" w:hint="eastAsia"/>
                <w:b/>
                <w:bCs/>
              </w:rPr>
              <w:t>s</w:t>
            </w:r>
          </w:p>
        </w:tc>
      </w:tr>
      <w:tr w:rsidR="002E45FE" w:rsidRPr="00DA4289" w14:paraId="3867623B"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10E7BB0D"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Width</w:t>
            </w:r>
          </w:p>
        </w:tc>
        <w:tc>
          <w:tcPr>
            <w:tcW w:w="1530" w:type="dxa"/>
            <w:tcBorders>
              <w:left w:val="single" w:sz="4" w:space="0" w:color="auto"/>
            </w:tcBorders>
          </w:tcPr>
          <w:p w14:paraId="24FF944D"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7BE918BF"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w</w:t>
            </w:r>
            <w:r w:rsidRPr="00DA4289">
              <w:rPr>
                <w:rFonts w:ascii="Times New Roman" w:hAnsi="Times New Roman" w:cs="Times New Roman"/>
                <w:b/>
                <w:bCs/>
              </w:rPr>
              <w:t>idthOfDriveway</w:t>
            </w:r>
          </w:p>
        </w:tc>
      </w:tr>
      <w:tr w:rsidR="002E45FE" w:rsidRPr="00DA4289" w14:paraId="57D45893" w14:textId="77777777" w:rsidTr="008516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71303B3C"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t>WidthBarriers</w:t>
            </w:r>
          </w:p>
        </w:tc>
        <w:tc>
          <w:tcPr>
            <w:tcW w:w="1530" w:type="dxa"/>
            <w:tcBorders>
              <w:left w:val="single" w:sz="4" w:space="0" w:color="auto"/>
            </w:tcBorders>
          </w:tcPr>
          <w:p w14:paraId="625D69C7"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CityFurniture</w:t>
            </w:r>
          </w:p>
        </w:tc>
        <w:tc>
          <w:tcPr>
            <w:tcW w:w="3330" w:type="dxa"/>
          </w:tcPr>
          <w:p w14:paraId="34AFD03C"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Function</w:t>
            </w:r>
          </w:p>
        </w:tc>
      </w:tr>
      <w:tr w:rsidR="002E45FE" w:rsidRPr="00DA4289" w14:paraId="2406669B"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0856E3E3" w14:textId="77777777" w:rsidR="002E45FE" w:rsidRPr="00DA4289" w:rsidRDefault="002E45FE" w:rsidP="000D4789">
            <w:pPr>
              <w:rPr>
                <w:rFonts w:ascii="Times New Roman" w:hAnsi="Times New Roman" w:cs="Times New Roman"/>
              </w:rPr>
            </w:pPr>
          </w:p>
        </w:tc>
        <w:tc>
          <w:tcPr>
            <w:tcW w:w="1530" w:type="dxa"/>
            <w:tcBorders>
              <w:left w:val="single" w:sz="4" w:space="0" w:color="auto"/>
            </w:tcBorders>
          </w:tcPr>
          <w:p w14:paraId="08711ED6"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76B8A106"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hint="eastAsia"/>
                <w:b/>
                <w:bCs/>
              </w:rPr>
              <w:t>w</w:t>
            </w:r>
            <w:r w:rsidRPr="00DA4289">
              <w:rPr>
                <w:rFonts w:ascii="Times New Roman" w:hAnsi="Times New Roman" w:cs="Times New Roman"/>
                <w:b/>
                <w:bCs/>
              </w:rPr>
              <w:t>idthOfDriveway</w:t>
            </w:r>
          </w:p>
        </w:tc>
      </w:tr>
      <w:tr w:rsidR="002E45FE" w:rsidRPr="00DA4289" w14:paraId="2D7FD88B" w14:textId="77777777" w:rsidTr="008516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249B12DD" w14:textId="77777777" w:rsidR="002E45FE" w:rsidRPr="00DA4289" w:rsidRDefault="002E45FE" w:rsidP="00AF7E9D">
            <w:pPr>
              <w:spacing w:line="40" w:lineRule="atLeast"/>
              <w:ind w:firstLine="0"/>
              <w:rPr>
                <w:rFonts w:ascii="Times New Roman" w:hAnsi="Times New Roman" w:cs="Times New Roman"/>
              </w:rPr>
            </w:pPr>
            <w:r w:rsidRPr="00DA4289">
              <w:rPr>
                <w:rFonts w:ascii="Times New Roman" w:hAnsi="Times New Roman" w:cs="Times New Roman"/>
              </w:rPr>
              <w:t>ExtraSlot</w:t>
            </w:r>
          </w:p>
          <w:p w14:paraId="6C2F77DB" w14:textId="77777777" w:rsidR="002E45FE" w:rsidRPr="00DA4289" w:rsidRDefault="002E45FE" w:rsidP="000D4789">
            <w:pPr>
              <w:rPr>
                <w:rFonts w:ascii="Times New Roman" w:hAnsi="Times New Roman" w:cs="Times New Roman"/>
              </w:rPr>
            </w:pPr>
          </w:p>
        </w:tc>
        <w:tc>
          <w:tcPr>
            <w:tcW w:w="1530" w:type="dxa"/>
            <w:tcBorders>
              <w:left w:val="single" w:sz="4" w:space="0" w:color="auto"/>
            </w:tcBorders>
          </w:tcPr>
          <w:p w14:paraId="74160903"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lastRenderedPageBreak/>
              <w:t>TrafficArea</w:t>
            </w:r>
          </w:p>
        </w:tc>
        <w:tc>
          <w:tcPr>
            <w:tcW w:w="3330" w:type="dxa"/>
          </w:tcPr>
          <w:p w14:paraId="0C64AD0E" w14:textId="77777777"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w</w:t>
            </w:r>
            <w:r w:rsidRPr="00DA4289">
              <w:rPr>
                <w:rFonts w:ascii="Times New Roman" w:hAnsi="Times New Roman" w:cs="Times New Roman"/>
                <w:b/>
                <w:bCs/>
              </w:rPr>
              <w:t>idth</w:t>
            </w:r>
            <w:r w:rsidRPr="00DA4289">
              <w:rPr>
                <w:rFonts w:ascii="Times New Roman" w:hAnsi="Times New Roman" w:cs="Times New Roman" w:hint="eastAsia"/>
                <w:b/>
                <w:bCs/>
              </w:rPr>
              <w:t>Of</w:t>
            </w:r>
            <w:r w:rsidRPr="00DA4289">
              <w:rPr>
                <w:rFonts w:ascii="Times New Roman" w:hAnsi="Times New Roman" w:cs="Times New Roman"/>
                <w:b/>
                <w:bCs/>
              </w:rPr>
              <w:t>Parking</w:t>
            </w:r>
            <w:r w:rsidRPr="00DA4289">
              <w:rPr>
                <w:rFonts w:ascii="Times New Roman" w:hAnsi="Times New Roman" w:cs="Times New Roman" w:hint="eastAsia"/>
                <w:b/>
                <w:bCs/>
              </w:rPr>
              <w:t>Slot</w:t>
            </w:r>
          </w:p>
          <w:p w14:paraId="46AE7308" w14:textId="23F73DC6" w:rsidR="002E45FE" w:rsidRPr="00DA4289" w:rsidRDefault="002E45FE" w:rsidP="00AF7E9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lastRenderedPageBreak/>
              <w:t>l</w:t>
            </w:r>
            <w:r w:rsidRPr="00DA4289">
              <w:rPr>
                <w:rFonts w:ascii="Times New Roman" w:hAnsi="Times New Roman" w:cs="Times New Roman"/>
                <w:b/>
                <w:bCs/>
              </w:rPr>
              <w:t>ength</w:t>
            </w:r>
            <w:r w:rsidRPr="00DA4289">
              <w:rPr>
                <w:rFonts w:ascii="Times New Roman" w:hAnsi="Times New Roman" w:cs="Times New Roman" w:hint="eastAsia"/>
                <w:b/>
                <w:bCs/>
              </w:rPr>
              <w:t>Of</w:t>
            </w:r>
            <w:r w:rsidRPr="00DA4289">
              <w:rPr>
                <w:rFonts w:ascii="Times New Roman" w:hAnsi="Times New Roman" w:cs="Times New Roman"/>
                <w:b/>
                <w:bCs/>
              </w:rPr>
              <w:t>Parking</w:t>
            </w:r>
            <w:r w:rsidRPr="00DA4289">
              <w:rPr>
                <w:rFonts w:ascii="Times New Roman" w:hAnsi="Times New Roman" w:cs="Times New Roman" w:hint="eastAsia"/>
                <w:b/>
                <w:bCs/>
              </w:rPr>
              <w:t>Slot</w:t>
            </w:r>
          </w:p>
        </w:tc>
      </w:tr>
      <w:tr w:rsidR="002E45FE" w:rsidRPr="00DA4289" w14:paraId="6095FAD7" w14:textId="77777777" w:rsidTr="0085165E">
        <w:trPr>
          <w:jc w:val="center"/>
        </w:trPr>
        <w:tc>
          <w:tcPr>
            <w:cnfStyle w:val="001000000000" w:firstRow="0" w:lastRow="0" w:firstColumn="1" w:lastColumn="0" w:oddVBand="0" w:evenVBand="0" w:oddHBand="0" w:evenHBand="0" w:firstRowFirstColumn="0" w:firstRowLastColumn="0" w:lastRowFirstColumn="0" w:lastRowLastColumn="0"/>
            <w:tcW w:w="2430" w:type="dxa"/>
            <w:tcBorders>
              <w:right w:val="single" w:sz="4" w:space="0" w:color="auto"/>
            </w:tcBorders>
          </w:tcPr>
          <w:p w14:paraId="1CA30FC9" w14:textId="77777777" w:rsidR="002E45FE" w:rsidRPr="00DA4289" w:rsidRDefault="002E45FE" w:rsidP="00AF7E9D">
            <w:pPr>
              <w:ind w:firstLine="0"/>
              <w:rPr>
                <w:rFonts w:ascii="Times New Roman" w:hAnsi="Times New Roman" w:cs="Times New Roman"/>
              </w:rPr>
            </w:pPr>
            <w:r w:rsidRPr="00DA4289">
              <w:rPr>
                <w:rFonts w:ascii="Times New Roman" w:hAnsi="Times New Roman" w:cs="Times New Roman"/>
              </w:rPr>
              <w:lastRenderedPageBreak/>
              <w:t>MoreWidth</w:t>
            </w:r>
          </w:p>
        </w:tc>
        <w:tc>
          <w:tcPr>
            <w:tcW w:w="1530" w:type="dxa"/>
            <w:tcBorders>
              <w:left w:val="single" w:sz="4" w:space="0" w:color="auto"/>
            </w:tcBorders>
          </w:tcPr>
          <w:p w14:paraId="36A149D8"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TrafficArea</w:t>
            </w:r>
          </w:p>
        </w:tc>
        <w:tc>
          <w:tcPr>
            <w:tcW w:w="3330" w:type="dxa"/>
          </w:tcPr>
          <w:p w14:paraId="649AA34E"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w</w:t>
            </w:r>
            <w:r w:rsidRPr="00DA4289">
              <w:rPr>
                <w:rFonts w:ascii="Times New Roman" w:hAnsi="Times New Roman" w:cs="Times New Roman"/>
                <w:b/>
                <w:bCs/>
              </w:rPr>
              <w:t>idthOfDriveway</w:t>
            </w:r>
          </w:p>
          <w:p w14:paraId="1B77DE40" w14:textId="77777777" w:rsidR="002E45FE" w:rsidRPr="00DA4289" w:rsidRDefault="002E45FE" w:rsidP="00AF7E9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DA4289">
              <w:rPr>
                <w:rFonts w:ascii="Times New Roman" w:hAnsi="Times New Roman" w:cs="Times New Roman" w:hint="eastAsia"/>
                <w:b/>
                <w:bCs/>
              </w:rPr>
              <w:t>radius</w:t>
            </w:r>
            <w:r w:rsidRPr="00DA4289">
              <w:rPr>
                <w:rFonts w:ascii="Times New Roman" w:hAnsi="Times New Roman" w:cs="Times New Roman"/>
                <w:b/>
                <w:bCs/>
              </w:rPr>
              <w:t>OfDriveway</w:t>
            </w:r>
          </w:p>
        </w:tc>
      </w:tr>
      <w:bookmarkEnd w:id="170"/>
    </w:tbl>
    <w:p w14:paraId="442FE117" w14:textId="77777777" w:rsidR="002E45FE" w:rsidRPr="00DA4289" w:rsidRDefault="002E45FE" w:rsidP="003C47E4">
      <w:pPr>
        <w:ind w:firstLine="0"/>
      </w:pPr>
    </w:p>
    <w:p w14:paraId="2AAF5659" w14:textId="301AB987" w:rsidR="00FE2ACC" w:rsidRPr="00DA4289" w:rsidRDefault="00FE2ACC" w:rsidP="00BA4883">
      <w:pPr>
        <w:pStyle w:val="Caption"/>
        <w:keepNext/>
        <w:ind w:firstLine="0"/>
        <w:jc w:val="center"/>
        <w:rPr>
          <w:rFonts w:ascii="Times New Roman" w:hAnsi="Times New Roman" w:cs="Times New Roman"/>
          <w:sz w:val="20"/>
          <w:szCs w:val="20"/>
        </w:rPr>
      </w:pPr>
      <w:bookmarkStart w:id="171" w:name="_Ref169550923"/>
      <w:bookmarkStart w:id="172" w:name="_Toc172506878"/>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9</w:t>
      </w:r>
      <w:r w:rsidR="00A346CE" w:rsidRPr="00DA4289">
        <w:rPr>
          <w:rFonts w:ascii="Times New Roman" w:hAnsi="Times New Roman" w:cs="Times New Roman"/>
          <w:sz w:val="20"/>
          <w:szCs w:val="20"/>
        </w:rPr>
        <w:fldChar w:fldCharType="end"/>
      </w:r>
      <w:bookmarkEnd w:id="171"/>
      <w:r w:rsidRPr="00DA4289">
        <w:rPr>
          <w:rFonts w:ascii="Times New Roman" w:hAnsi="Times New Roman" w:cs="Times New Roman"/>
          <w:sz w:val="20"/>
          <w:szCs w:val="20"/>
        </w:rPr>
        <w:t xml:space="preserve"> The meaning of extended TrafficArea attributes based on driveways</w:t>
      </w:r>
      <w:bookmarkEnd w:id="172"/>
    </w:p>
    <w:tbl>
      <w:tblPr>
        <w:tblStyle w:val="PlainTable5"/>
        <w:tblW w:w="9270" w:type="dxa"/>
        <w:jc w:val="center"/>
        <w:tblLayout w:type="fixed"/>
        <w:tblLook w:val="04A0" w:firstRow="1" w:lastRow="0" w:firstColumn="1" w:lastColumn="0" w:noHBand="0" w:noVBand="1"/>
      </w:tblPr>
      <w:tblGrid>
        <w:gridCol w:w="1908"/>
        <w:gridCol w:w="6120"/>
        <w:gridCol w:w="1242"/>
      </w:tblGrid>
      <w:tr w:rsidR="00AF7E9D" w:rsidRPr="00DA4289" w14:paraId="3A6664CD" w14:textId="77777777" w:rsidTr="00B66669">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908" w:type="dxa"/>
            <w:tcBorders>
              <w:bottom w:val="single" w:sz="4" w:space="0" w:color="auto"/>
              <w:right w:val="single" w:sz="4" w:space="0" w:color="auto"/>
            </w:tcBorders>
          </w:tcPr>
          <w:p w14:paraId="2CA5FF8F" w14:textId="340DF9D0" w:rsidR="00AF7E9D" w:rsidRPr="00DA4289" w:rsidRDefault="00215AC0" w:rsidP="00B24BC7">
            <w:pPr>
              <w:ind w:firstLine="0"/>
              <w:jc w:val="left"/>
              <w:rPr>
                <w:rFonts w:ascii="Times New Roman" w:hAnsi="Times New Roman" w:cs="Times New Roman"/>
                <w:i w:val="0"/>
                <w:iCs w:val="0"/>
                <w:kern w:val="0"/>
                <w:szCs w:val="21"/>
              </w:rPr>
            </w:pPr>
            <w:r w:rsidRPr="00DA4289">
              <w:rPr>
                <w:rFonts w:ascii="Times New Roman" w:hAnsi="Times New Roman" w:cs="Times New Roman"/>
                <w:i w:val="0"/>
                <w:iCs w:val="0"/>
                <w:kern w:val="0"/>
                <w:szCs w:val="21"/>
              </w:rPr>
              <w:t>A</w:t>
            </w:r>
            <w:r w:rsidR="00AF7E9D" w:rsidRPr="00DA4289">
              <w:rPr>
                <w:rFonts w:ascii="Times New Roman" w:hAnsi="Times New Roman" w:cs="Times New Roman"/>
                <w:i w:val="0"/>
                <w:iCs w:val="0"/>
                <w:kern w:val="0"/>
                <w:szCs w:val="21"/>
              </w:rPr>
              <w:t>ttribute</w:t>
            </w:r>
          </w:p>
        </w:tc>
        <w:tc>
          <w:tcPr>
            <w:tcW w:w="6120" w:type="dxa"/>
            <w:tcBorders>
              <w:left w:val="single" w:sz="4" w:space="0" w:color="auto"/>
              <w:bottom w:val="single" w:sz="4" w:space="0" w:color="auto"/>
            </w:tcBorders>
          </w:tcPr>
          <w:p w14:paraId="7749D14F" w14:textId="2D2DA163" w:rsidR="00AF7E9D" w:rsidRPr="00DA4289" w:rsidRDefault="00215AC0" w:rsidP="000D478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kern w:val="0"/>
                <w:szCs w:val="21"/>
              </w:rPr>
            </w:pPr>
            <w:r w:rsidRPr="00DA4289">
              <w:rPr>
                <w:rFonts w:ascii="Times New Roman" w:hAnsi="Times New Roman" w:cs="Times New Roman"/>
                <w:i w:val="0"/>
                <w:iCs w:val="0"/>
                <w:kern w:val="0"/>
                <w:szCs w:val="21"/>
              </w:rPr>
              <w:t>Meaning</w:t>
            </w:r>
          </w:p>
        </w:tc>
        <w:tc>
          <w:tcPr>
            <w:tcW w:w="1242" w:type="dxa"/>
            <w:tcBorders>
              <w:bottom w:val="single" w:sz="4" w:space="0" w:color="auto"/>
            </w:tcBorders>
          </w:tcPr>
          <w:p w14:paraId="65EFC506" w14:textId="77777777" w:rsidR="00AF7E9D" w:rsidRPr="00DA4289" w:rsidRDefault="00AF7E9D" w:rsidP="000D478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kern w:val="0"/>
                <w:szCs w:val="21"/>
              </w:rPr>
            </w:pPr>
            <w:r w:rsidRPr="00DA4289">
              <w:rPr>
                <w:rFonts w:ascii="Times New Roman" w:hAnsi="Times New Roman" w:cs="Times New Roman"/>
                <w:i w:val="0"/>
                <w:iCs w:val="0"/>
                <w:kern w:val="0"/>
                <w:szCs w:val="21"/>
              </w:rPr>
              <w:t>Data type</w:t>
            </w:r>
          </w:p>
        </w:tc>
      </w:tr>
      <w:tr w:rsidR="00AF7E9D" w:rsidRPr="00DA4289" w14:paraId="69739031"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right w:val="single" w:sz="4" w:space="0" w:color="auto"/>
            </w:tcBorders>
          </w:tcPr>
          <w:p w14:paraId="0535DC5A" w14:textId="77777777" w:rsidR="00AF7E9D" w:rsidRPr="00DA4289" w:rsidRDefault="00AF7E9D" w:rsidP="00B24BC7">
            <w:pPr>
              <w:ind w:firstLine="0"/>
              <w:jc w:val="left"/>
              <w:rPr>
                <w:rFonts w:ascii="Times New Roman" w:hAnsi="Times New Roman" w:cs="Times New Roman"/>
                <w:b/>
                <w:bCs/>
                <w:szCs w:val="21"/>
              </w:rPr>
            </w:pPr>
            <w:r w:rsidRPr="00DA4289">
              <w:rPr>
                <w:rFonts w:ascii="Times New Roman" w:hAnsi="Times New Roman" w:cs="Times New Roman"/>
                <w:b/>
                <w:bCs/>
                <w:szCs w:val="21"/>
              </w:rPr>
              <w:t>TrafficArea</w:t>
            </w:r>
          </w:p>
        </w:tc>
        <w:tc>
          <w:tcPr>
            <w:tcW w:w="6120" w:type="dxa"/>
            <w:tcBorders>
              <w:top w:val="single" w:sz="4" w:space="0" w:color="auto"/>
              <w:left w:val="single" w:sz="4" w:space="0" w:color="auto"/>
            </w:tcBorders>
          </w:tcPr>
          <w:p w14:paraId="7E530DEE" w14:textId="77777777" w:rsidR="00AF7E9D" w:rsidRPr="00DA4289" w:rsidRDefault="00AF7E9D"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242" w:type="dxa"/>
            <w:tcBorders>
              <w:top w:val="single" w:sz="4" w:space="0" w:color="auto"/>
            </w:tcBorders>
          </w:tcPr>
          <w:p w14:paraId="534A6E3A" w14:textId="77777777" w:rsidR="00AF7E9D" w:rsidRPr="00DA4289" w:rsidRDefault="00AF7E9D" w:rsidP="000D478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AF7E9D" w:rsidRPr="00DA4289" w14:paraId="6249EB32"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1908" w:type="dxa"/>
            <w:tcBorders>
              <w:right w:val="single" w:sz="4" w:space="0" w:color="auto"/>
            </w:tcBorders>
          </w:tcPr>
          <w:p w14:paraId="116FA1F0" w14:textId="3675B901" w:rsidR="00AF7E9D" w:rsidRPr="00DA4289" w:rsidRDefault="00AF7E9D" w:rsidP="00B24BC7">
            <w:pPr>
              <w:ind w:firstLine="0"/>
              <w:jc w:val="left"/>
              <w:rPr>
                <w:rFonts w:ascii="Times New Roman" w:hAnsi="Times New Roman" w:cs="Times New Roman"/>
                <w:kern w:val="0"/>
                <w:szCs w:val="21"/>
              </w:rPr>
            </w:pPr>
            <w:r w:rsidRPr="00DA4289">
              <w:rPr>
                <w:rFonts w:ascii="Times New Roman" w:hAnsi="Times New Roman" w:cs="Times New Roman"/>
                <w:kern w:val="0"/>
                <w:szCs w:val="21"/>
              </w:rPr>
              <w:t>isThroughTraffic</w:t>
            </w:r>
          </w:p>
        </w:tc>
        <w:tc>
          <w:tcPr>
            <w:tcW w:w="6120" w:type="dxa"/>
            <w:tcBorders>
              <w:left w:val="single" w:sz="4" w:space="0" w:color="auto"/>
            </w:tcBorders>
          </w:tcPr>
          <w:p w14:paraId="02A42A84" w14:textId="77777777" w:rsidR="00AF7E9D" w:rsidRPr="00DA4289" w:rsidRDefault="00AF7E9D" w:rsidP="000D478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Denotes whether the parking slots are located in front of power-operated lifting platforms.</w:t>
            </w:r>
          </w:p>
        </w:tc>
        <w:tc>
          <w:tcPr>
            <w:tcW w:w="1242" w:type="dxa"/>
          </w:tcPr>
          <w:p w14:paraId="6EFFB183" w14:textId="55D3C44D" w:rsidR="00AF7E9D" w:rsidRPr="00DA4289" w:rsidRDefault="00215AC0" w:rsidP="000D478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s</w:t>
            </w:r>
            <w:r w:rsidR="00AF7E9D" w:rsidRPr="00DA4289">
              <w:rPr>
                <w:rFonts w:ascii="Times New Roman" w:hAnsi="Times New Roman" w:cs="Times New Roman" w:hint="eastAsia"/>
                <w:kern w:val="0"/>
                <w:szCs w:val="21"/>
              </w:rPr>
              <w:t>tring</w:t>
            </w:r>
          </w:p>
        </w:tc>
      </w:tr>
      <w:tr w:rsidR="00AF7E9D" w:rsidRPr="00DA4289" w14:paraId="1AFFBBF8"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Borders>
              <w:right w:val="single" w:sz="4" w:space="0" w:color="auto"/>
            </w:tcBorders>
          </w:tcPr>
          <w:p w14:paraId="48D0D0A1" w14:textId="77777777" w:rsidR="00AF7E9D" w:rsidRPr="00DA4289" w:rsidRDefault="00AF7E9D" w:rsidP="00B24BC7">
            <w:pPr>
              <w:ind w:firstLine="0"/>
              <w:jc w:val="left"/>
              <w:rPr>
                <w:rFonts w:ascii="Times New Roman" w:hAnsi="Times New Roman" w:cs="Times New Roman"/>
                <w:kern w:val="0"/>
                <w:szCs w:val="21"/>
              </w:rPr>
            </w:pPr>
            <w:r w:rsidRPr="00DA4289">
              <w:rPr>
                <w:rFonts w:ascii="Times New Roman" w:hAnsi="Times New Roman" w:cs="Times New Roman"/>
                <w:kern w:val="0"/>
                <w:szCs w:val="21"/>
              </w:rPr>
              <w:t>lengthOfDriveway</w:t>
            </w:r>
          </w:p>
        </w:tc>
        <w:tc>
          <w:tcPr>
            <w:tcW w:w="6120" w:type="dxa"/>
            <w:tcBorders>
              <w:left w:val="single" w:sz="4" w:space="0" w:color="auto"/>
            </w:tcBorders>
          </w:tcPr>
          <w:p w14:paraId="0DE086CF" w14:textId="77777777" w:rsidR="00AF7E9D" w:rsidRPr="00DA4289" w:rsidRDefault="00AF7E9D" w:rsidP="000D478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The driveway length</w:t>
            </w:r>
          </w:p>
        </w:tc>
        <w:tc>
          <w:tcPr>
            <w:tcW w:w="1242" w:type="dxa"/>
          </w:tcPr>
          <w:p w14:paraId="79A07043" w14:textId="0D086651" w:rsidR="00AF7E9D" w:rsidRPr="00DA4289" w:rsidRDefault="00215AC0" w:rsidP="000D478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r</w:t>
            </w:r>
            <w:r w:rsidR="00AF7E9D" w:rsidRPr="00DA4289">
              <w:rPr>
                <w:rFonts w:ascii="Times New Roman" w:hAnsi="Times New Roman" w:cs="Times New Roman" w:hint="eastAsia"/>
                <w:kern w:val="0"/>
                <w:szCs w:val="21"/>
              </w:rPr>
              <w:t>eal</w:t>
            </w:r>
          </w:p>
        </w:tc>
      </w:tr>
      <w:tr w:rsidR="00AF7E9D" w:rsidRPr="00DA4289" w14:paraId="32922399"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1908" w:type="dxa"/>
            <w:tcBorders>
              <w:right w:val="single" w:sz="4" w:space="0" w:color="auto"/>
            </w:tcBorders>
          </w:tcPr>
          <w:p w14:paraId="5FDAD5DC" w14:textId="77777777" w:rsidR="00AF7E9D" w:rsidRPr="00DA4289" w:rsidRDefault="00AF7E9D" w:rsidP="00B24BC7">
            <w:pPr>
              <w:ind w:firstLine="0"/>
              <w:jc w:val="left"/>
              <w:rPr>
                <w:rFonts w:ascii="Times New Roman" w:hAnsi="Times New Roman" w:cs="Times New Roman"/>
                <w:kern w:val="0"/>
                <w:szCs w:val="21"/>
              </w:rPr>
            </w:pPr>
            <w:r w:rsidRPr="00DA4289">
              <w:rPr>
                <w:rFonts w:ascii="Times New Roman" w:hAnsi="Times New Roman" w:cs="Times New Roman"/>
                <w:kern w:val="0"/>
                <w:szCs w:val="21"/>
              </w:rPr>
              <w:t>widthOfDriveway</w:t>
            </w:r>
          </w:p>
        </w:tc>
        <w:tc>
          <w:tcPr>
            <w:tcW w:w="6120" w:type="dxa"/>
            <w:tcBorders>
              <w:left w:val="single" w:sz="4" w:space="0" w:color="auto"/>
            </w:tcBorders>
          </w:tcPr>
          <w:p w14:paraId="694B3EAC" w14:textId="77777777" w:rsidR="00AF7E9D" w:rsidRPr="00DA4289" w:rsidRDefault="00AF7E9D" w:rsidP="000D478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The driveway width</w:t>
            </w:r>
          </w:p>
        </w:tc>
        <w:tc>
          <w:tcPr>
            <w:tcW w:w="1242" w:type="dxa"/>
          </w:tcPr>
          <w:p w14:paraId="06B03FF4" w14:textId="2EE1A0EF" w:rsidR="00AF7E9D" w:rsidRPr="00DA4289" w:rsidRDefault="00215AC0" w:rsidP="000D478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r</w:t>
            </w:r>
            <w:r w:rsidR="00AF7E9D" w:rsidRPr="00DA4289">
              <w:rPr>
                <w:rFonts w:ascii="Times New Roman" w:hAnsi="Times New Roman" w:cs="Times New Roman"/>
                <w:kern w:val="0"/>
                <w:szCs w:val="21"/>
              </w:rPr>
              <w:t>eal</w:t>
            </w:r>
          </w:p>
        </w:tc>
      </w:tr>
      <w:tr w:rsidR="00AF7E9D" w:rsidRPr="00DA4289" w14:paraId="6D04CB0B"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Borders>
              <w:right w:val="single" w:sz="4" w:space="0" w:color="auto"/>
            </w:tcBorders>
          </w:tcPr>
          <w:p w14:paraId="2B6C61A6" w14:textId="4324D687" w:rsidR="00AF7E9D" w:rsidRPr="00DA4289" w:rsidRDefault="00AF7E9D" w:rsidP="00B24BC7">
            <w:pPr>
              <w:ind w:firstLine="0"/>
              <w:jc w:val="left"/>
              <w:rPr>
                <w:rFonts w:ascii="Times New Roman" w:hAnsi="Times New Roman" w:cs="Times New Roman"/>
                <w:kern w:val="0"/>
                <w:szCs w:val="21"/>
              </w:rPr>
            </w:pPr>
            <w:r w:rsidRPr="00DA4289">
              <w:rPr>
                <w:rFonts w:ascii="Times New Roman" w:hAnsi="Times New Roman" w:cs="Times New Roman"/>
                <w:kern w:val="0"/>
                <w:szCs w:val="21"/>
              </w:rPr>
              <w:t>slope</w:t>
            </w:r>
            <w:r w:rsidRPr="00DA4289">
              <w:rPr>
                <w:rFonts w:ascii="Times New Roman" w:hAnsi="Times New Roman" w:cs="Times New Roman"/>
              </w:rPr>
              <w:t>OfDriveway</w:t>
            </w:r>
          </w:p>
        </w:tc>
        <w:tc>
          <w:tcPr>
            <w:tcW w:w="6120" w:type="dxa"/>
            <w:tcBorders>
              <w:left w:val="single" w:sz="4" w:space="0" w:color="auto"/>
            </w:tcBorders>
          </w:tcPr>
          <w:p w14:paraId="77EAF890" w14:textId="77777777" w:rsidR="00AF7E9D" w:rsidRPr="00DA4289" w:rsidRDefault="00AF7E9D" w:rsidP="000D478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The driveway slope</w:t>
            </w:r>
          </w:p>
          <w:p w14:paraId="0C4EB5A9" w14:textId="77777777" w:rsidR="00AF7E9D" w:rsidRPr="00DA4289" w:rsidRDefault="00AF7E9D" w:rsidP="000D478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(Vertical Rise/Horizontal Distance)(%)</w:t>
            </w:r>
          </w:p>
        </w:tc>
        <w:tc>
          <w:tcPr>
            <w:tcW w:w="1242" w:type="dxa"/>
          </w:tcPr>
          <w:p w14:paraId="429BC5EC" w14:textId="0CB2633C" w:rsidR="00AF7E9D" w:rsidRPr="00DA4289" w:rsidRDefault="00AF7E9D" w:rsidP="000D478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real</w:t>
            </w:r>
          </w:p>
        </w:tc>
      </w:tr>
      <w:tr w:rsidR="00641A63" w:rsidRPr="00DA4289" w14:paraId="598F94F0"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1908" w:type="dxa"/>
            <w:tcBorders>
              <w:right w:val="single" w:sz="4" w:space="0" w:color="auto"/>
            </w:tcBorders>
          </w:tcPr>
          <w:p w14:paraId="2EC5DCA2" w14:textId="77777777" w:rsidR="00641A63" w:rsidRPr="00DA4289" w:rsidRDefault="00641A63" w:rsidP="00052EA6">
            <w:pPr>
              <w:ind w:firstLine="0"/>
              <w:jc w:val="left"/>
              <w:rPr>
                <w:rFonts w:ascii="Times New Roman" w:hAnsi="Times New Roman" w:cs="Times New Roman"/>
                <w:kern w:val="0"/>
                <w:szCs w:val="21"/>
              </w:rPr>
            </w:pPr>
            <w:r w:rsidRPr="00DA4289">
              <w:rPr>
                <w:rFonts w:ascii="Times New Roman" w:hAnsi="Times New Roman" w:cs="Times New Roman"/>
                <w:kern w:val="0"/>
                <w:szCs w:val="21"/>
              </w:rPr>
              <w:t>radiusOfDriveway</w:t>
            </w:r>
          </w:p>
        </w:tc>
        <w:tc>
          <w:tcPr>
            <w:tcW w:w="6120" w:type="dxa"/>
            <w:tcBorders>
              <w:left w:val="single" w:sz="4" w:space="0" w:color="auto"/>
            </w:tcBorders>
          </w:tcPr>
          <w:p w14:paraId="77AE0725" w14:textId="77777777" w:rsidR="00641A63" w:rsidRPr="00DA4289" w:rsidRDefault="00641A63" w:rsidP="00052EA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The radius of the driveway's curvature.</w:t>
            </w:r>
          </w:p>
        </w:tc>
        <w:tc>
          <w:tcPr>
            <w:tcW w:w="1242" w:type="dxa"/>
          </w:tcPr>
          <w:p w14:paraId="6A54FD8A" w14:textId="77777777" w:rsidR="00641A63" w:rsidRPr="00DA4289" w:rsidRDefault="00641A63" w:rsidP="00052EA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real</w:t>
            </w:r>
          </w:p>
        </w:tc>
      </w:tr>
      <w:tr w:rsidR="00641A63" w:rsidRPr="00DA4289" w14:paraId="561A6A0C"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Borders>
              <w:right w:val="single" w:sz="4" w:space="0" w:color="auto"/>
            </w:tcBorders>
          </w:tcPr>
          <w:p w14:paraId="7451940D" w14:textId="77777777" w:rsidR="00641A63" w:rsidRPr="00DA4289" w:rsidRDefault="00641A63" w:rsidP="00052EA6">
            <w:pPr>
              <w:ind w:firstLine="0"/>
              <w:jc w:val="left"/>
              <w:rPr>
                <w:rFonts w:ascii="Times New Roman" w:hAnsi="Times New Roman" w:cs="Times New Roman"/>
                <w:kern w:val="0"/>
                <w:szCs w:val="21"/>
              </w:rPr>
            </w:pPr>
            <w:r w:rsidRPr="00DA4289">
              <w:rPr>
                <w:rFonts w:ascii="Times New Roman" w:hAnsi="Times New Roman" w:cs="Times New Roman" w:hint="eastAsia"/>
                <w:kern w:val="0"/>
                <w:szCs w:val="21"/>
              </w:rPr>
              <w:t>n</w:t>
            </w:r>
            <w:r w:rsidRPr="00DA4289">
              <w:rPr>
                <w:rFonts w:ascii="Times New Roman" w:hAnsi="Times New Roman" w:cs="Times New Roman"/>
                <w:kern w:val="0"/>
                <w:szCs w:val="21"/>
              </w:rPr>
              <w:t>umberOfLanes</w:t>
            </w:r>
          </w:p>
        </w:tc>
        <w:tc>
          <w:tcPr>
            <w:tcW w:w="6120" w:type="dxa"/>
            <w:tcBorders>
              <w:left w:val="single" w:sz="4" w:space="0" w:color="auto"/>
            </w:tcBorders>
          </w:tcPr>
          <w:p w14:paraId="78A9A0E5" w14:textId="77777777" w:rsidR="00641A63" w:rsidRPr="00DA4289" w:rsidRDefault="00641A63" w:rsidP="00052EA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The number of lanes in the driveway</w:t>
            </w:r>
          </w:p>
        </w:tc>
        <w:tc>
          <w:tcPr>
            <w:tcW w:w="1242" w:type="dxa"/>
          </w:tcPr>
          <w:p w14:paraId="1E8E59DE" w14:textId="77777777" w:rsidR="00641A63" w:rsidRPr="00DA4289" w:rsidRDefault="00641A63" w:rsidP="00052EA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integer</w:t>
            </w:r>
          </w:p>
        </w:tc>
      </w:tr>
      <w:tr w:rsidR="00AF7E9D" w:rsidRPr="00DA4289" w14:paraId="7AD440A5"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1908" w:type="dxa"/>
            <w:tcBorders>
              <w:right w:val="single" w:sz="4" w:space="0" w:color="auto"/>
            </w:tcBorders>
          </w:tcPr>
          <w:p w14:paraId="6BEE5CCE" w14:textId="77777777" w:rsidR="00AF7E9D" w:rsidRPr="00DA4289" w:rsidRDefault="00AF7E9D" w:rsidP="00B24BC7">
            <w:pPr>
              <w:ind w:firstLine="0"/>
              <w:jc w:val="left"/>
              <w:rPr>
                <w:rFonts w:ascii="Times New Roman" w:hAnsi="Times New Roman" w:cs="Times New Roman"/>
                <w:kern w:val="0"/>
                <w:szCs w:val="21"/>
              </w:rPr>
            </w:pPr>
            <w:r w:rsidRPr="00DA4289">
              <w:rPr>
                <w:rFonts w:ascii="Times New Roman" w:hAnsi="Times New Roman" w:cs="Times New Roman"/>
                <w:kern w:val="0"/>
                <w:szCs w:val="21"/>
              </w:rPr>
              <w:t>superelevation</w:t>
            </w:r>
          </w:p>
        </w:tc>
        <w:tc>
          <w:tcPr>
            <w:tcW w:w="6120" w:type="dxa"/>
            <w:tcBorders>
              <w:left w:val="single" w:sz="4" w:space="0" w:color="auto"/>
            </w:tcBorders>
          </w:tcPr>
          <w:p w14:paraId="326B35C3" w14:textId="77777777" w:rsidR="00AF7E9D" w:rsidRPr="00DA4289" w:rsidRDefault="00AF7E9D" w:rsidP="000D478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The inward tilt of the road surface on a spiral ramp.</w:t>
            </w:r>
          </w:p>
        </w:tc>
        <w:tc>
          <w:tcPr>
            <w:tcW w:w="1242" w:type="dxa"/>
          </w:tcPr>
          <w:p w14:paraId="55FA351B" w14:textId="5FAABEBC" w:rsidR="00AF7E9D" w:rsidRPr="00DA4289" w:rsidRDefault="00AF7E9D" w:rsidP="000D478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real</w:t>
            </w:r>
          </w:p>
        </w:tc>
      </w:tr>
    </w:tbl>
    <w:p w14:paraId="49B368F7" w14:textId="77777777" w:rsidR="002E45FE" w:rsidRPr="00DA4289" w:rsidRDefault="002E45FE" w:rsidP="003C47E4">
      <w:pPr>
        <w:ind w:firstLine="0"/>
      </w:pPr>
    </w:p>
    <w:p w14:paraId="29219EA2" w14:textId="20A992F5" w:rsidR="00FE2ACC" w:rsidRPr="00DA4289" w:rsidRDefault="00FE2ACC" w:rsidP="00BA4883">
      <w:pPr>
        <w:pStyle w:val="Caption"/>
        <w:keepNext/>
        <w:ind w:firstLine="0"/>
        <w:jc w:val="center"/>
        <w:rPr>
          <w:rFonts w:ascii="Times New Roman" w:hAnsi="Times New Roman" w:cs="Times New Roman"/>
          <w:sz w:val="20"/>
          <w:szCs w:val="20"/>
        </w:rPr>
      </w:pPr>
      <w:bookmarkStart w:id="173" w:name="_Ref169550940"/>
      <w:bookmarkStart w:id="174" w:name="_Toc172506879"/>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10</w:t>
      </w:r>
      <w:r w:rsidR="00A346CE" w:rsidRPr="00DA4289">
        <w:rPr>
          <w:rFonts w:ascii="Times New Roman" w:hAnsi="Times New Roman" w:cs="Times New Roman"/>
          <w:sz w:val="20"/>
          <w:szCs w:val="20"/>
        </w:rPr>
        <w:fldChar w:fldCharType="end"/>
      </w:r>
      <w:bookmarkEnd w:id="173"/>
      <w:r w:rsidRPr="00DA4289">
        <w:rPr>
          <w:rFonts w:ascii="Times New Roman" w:hAnsi="Times New Roman" w:cs="Times New Roman"/>
          <w:sz w:val="20"/>
          <w:szCs w:val="20"/>
        </w:rPr>
        <w:t xml:space="preserve"> The mapping details from the “Footpath” to CityGML 3.0. The bold text is the extended part.</w:t>
      </w:r>
      <w:bookmarkEnd w:id="174"/>
    </w:p>
    <w:tbl>
      <w:tblPr>
        <w:tblStyle w:val="PlainTable5"/>
        <w:tblW w:w="7308" w:type="dxa"/>
        <w:jc w:val="center"/>
        <w:tblLayout w:type="fixed"/>
        <w:tblLook w:val="04A0" w:firstRow="1" w:lastRow="0" w:firstColumn="1" w:lastColumn="0" w:noHBand="0" w:noVBand="1"/>
      </w:tblPr>
      <w:tblGrid>
        <w:gridCol w:w="2718"/>
        <w:gridCol w:w="1530"/>
        <w:gridCol w:w="3060"/>
      </w:tblGrid>
      <w:tr w:rsidR="00B24BC7" w:rsidRPr="00D50225" w14:paraId="31D08E6D" w14:textId="77777777" w:rsidTr="00D47EA6">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100" w:firstRow="0" w:lastRow="0" w:firstColumn="1" w:lastColumn="0" w:oddVBand="0" w:evenVBand="0" w:oddHBand="0" w:evenHBand="0" w:firstRowFirstColumn="1" w:firstRowLastColumn="0" w:lastRowFirstColumn="0" w:lastRowLastColumn="0"/>
            <w:tcW w:w="2718" w:type="dxa"/>
            <w:tcBorders>
              <w:bottom w:val="none" w:sz="0" w:space="0" w:color="auto"/>
              <w:right w:val="single" w:sz="4" w:space="0" w:color="auto"/>
            </w:tcBorders>
          </w:tcPr>
          <w:p w14:paraId="49879968" w14:textId="699B8C52" w:rsidR="00B24BC7" w:rsidRPr="00DA4289" w:rsidRDefault="00B24BC7" w:rsidP="00D50225">
            <w:pPr>
              <w:ind w:firstLine="0"/>
              <w:rPr>
                <w:rFonts w:ascii="Times New Roman" w:hAnsi="Times New Roman" w:cs="Times New Roman"/>
                <w:i w:val="0"/>
                <w:iCs w:val="0"/>
              </w:rPr>
            </w:pPr>
            <w:r w:rsidRPr="00DA4289">
              <w:rPr>
                <w:rFonts w:ascii="Times New Roman" w:hAnsi="Times New Roman" w:cs="Times New Roman"/>
                <w:i w:val="0"/>
                <w:iCs w:val="0"/>
              </w:rPr>
              <w:t>Parking regulations C</w:t>
            </w:r>
            <w:r w:rsidR="00D50225">
              <w:rPr>
                <w:rFonts w:ascii="Times New Roman" w:hAnsi="Times New Roman" w:cs="Times New Roman" w:hint="eastAsia"/>
                <w:i w:val="0"/>
                <w:iCs w:val="0"/>
              </w:rPr>
              <w:t>M</w:t>
            </w:r>
          </w:p>
        </w:tc>
        <w:tc>
          <w:tcPr>
            <w:tcW w:w="4590" w:type="dxa"/>
            <w:gridSpan w:val="2"/>
            <w:tcBorders>
              <w:left w:val="single" w:sz="4" w:space="0" w:color="auto"/>
              <w:bottom w:val="none" w:sz="0" w:space="0" w:color="auto"/>
            </w:tcBorders>
          </w:tcPr>
          <w:p w14:paraId="298D6E63" w14:textId="7CA6BC72" w:rsidR="00B24BC7" w:rsidRPr="00DA4289" w:rsidRDefault="00B24BC7" w:rsidP="00B24BC7">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DA4289">
              <w:rPr>
                <w:rFonts w:ascii="Times New Roman" w:hAnsi="Times New Roman" w:cs="Times New Roman"/>
                <w:i w:val="0"/>
                <w:iCs w:val="0"/>
              </w:rPr>
              <w:t>CityGML CM and extending</w:t>
            </w:r>
          </w:p>
        </w:tc>
      </w:tr>
      <w:tr w:rsidR="00C4722E" w:rsidRPr="00DA4289" w14:paraId="3E4C6775" w14:textId="77777777" w:rsidTr="00D47EA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718" w:type="dxa"/>
            <w:tcBorders>
              <w:bottom w:val="single" w:sz="4" w:space="0" w:color="auto"/>
              <w:right w:val="single" w:sz="4" w:space="0" w:color="auto"/>
            </w:tcBorders>
          </w:tcPr>
          <w:p w14:paraId="49514588" w14:textId="77777777" w:rsidR="00C4722E" w:rsidRPr="00DA4289" w:rsidRDefault="00C4722E" w:rsidP="00B24BC7">
            <w:pPr>
              <w:ind w:firstLine="0"/>
              <w:rPr>
                <w:rFonts w:ascii="Times New Roman" w:hAnsi="Times New Roman" w:cs="Times New Roman"/>
                <w:i w:val="0"/>
                <w:iCs w:val="0"/>
              </w:rPr>
            </w:pPr>
            <w:r w:rsidRPr="00DA4289">
              <w:rPr>
                <w:rFonts w:ascii="Times New Roman" w:hAnsi="Times New Roman" w:cs="Times New Roman"/>
                <w:i w:val="0"/>
                <w:iCs w:val="0"/>
              </w:rPr>
              <w:t>Attribute</w:t>
            </w:r>
          </w:p>
        </w:tc>
        <w:tc>
          <w:tcPr>
            <w:tcW w:w="1530" w:type="dxa"/>
            <w:tcBorders>
              <w:left w:val="single" w:sz="4" w:space="0" w:color="auto"/>
              <w:bottom w:val="single" w:sz="4" w:space="0" w:color="auto"/>
            </w:tcBorders>
          </w:tcPr>
          <w:p w14:paraId="4DE55F5A" w14:textId="77777777" w:rsidR="00C4722E" w:rsidRPr="00DA4289" w:rsidRDefault="00C4722E" w:rsidP="00B24BC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Class</w:t>
            </w:r>
          </w:p>
        </w:tc>
        <w:tc>
          <w:tcPr>
            <w:tcW w:w="3060" w:type="dxa"/>
            <w:tcBorders>
              <w:bottom w:val="single" w:sz="4" w:space="0" w:color="auto"/>
            </w:tcBorders>
          </w:tcPr>
          <w:p w14:paraId="7387DD94" w14:textId="77777777" w:rsidR="00C4722E" w:rsidRPr="00DA4289" w:rsidRDefault="00C4722E" w:rsidP="00B24BC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4289">
              <w:rPr>
                <w:rFonts w:ascii="Times New Roman" w:hAnsi="Times New Roman" w:cs="Times New Roman"/>
              </w:rPr>
              <w:t>Attribute</w:t>
            </w:r>
          </w:p>
        </w:tc>
      </w:tr>
      <w:tr w:rsidR="00C4722E" w:rsidRPr="00DA4289" w14:paraId="7F9111C8" w14:textId="77777777" w:rsidTr="00D47EA6">
        <w:trPr>
          <w:cantSplit/>
          <w:jc w:val="center"/>
        </w:trPr>
        <w:tc>
          <w:tcPr>
            <w:cnfStyle w:val="001000000000" w:firstRow="0" w:lastRow="0" w:firstColumn="1" w:lastColumn="0" w:oddVBand="0" w:evenVBand="0" w:oddHBand="0" w:evenHBand="0" w:firstRowFirstColumn="0" w:firstRowLastColumn="0" w:lastRowFirstColumn="0" w:lastRowLastColumn="0"/>
            <w:tcW w:w="2718" w:type="dxa"/>
            <w:tcBorders>
              <w:top w:val="single" w:sz="4" w:space="0" w:color="auto"/>
              <w:right w:val="single" w:sz="4" w:space="0" w:color="auto"/>
            </w:tcBorders>
          </w:tcPr>
          <w:p w14:paraId="1429D48A" w14:textId="77777777" w:rsidR="00C4722E" w:rsidRPr="00DA4289" w:rsidRDefault="00C4722E" w:rsidP="00B24BC7">
            <w:pPr>
              <w:ind w:firstLine="0"/>
              <w:rPr>
                <w:rFonts w:ascii="Times New Roman" w:hAnsi="Times New Roman" w:cs="Times New Roman"/>
                <w:b/>
                <w:bCs/>
                <w:sz w:val="22"/>
                <w:szCs w:val="24"/>
              </w:rPr>
            </w:pPr>
            <w:r w:rsidRPr="00DA4289">
              <w:rPr>
                <w:rFonts w:ascii="Times New Roman" w:hAnsi="Times New Roman" w:cs="Times New Roman"/>
                <w:b/>
                <w:bCs/>
                <w:sz w:val="22"/>
                <w:szCs w:val="24"/>
              </w:rPr>
              <w:t>Footpath</w:t>
            </w:r>
          </w:p>
        </w:tc>
        <w:tc>
          <w:tcPr>
            <w:tcW w:w="1530" w:type="dxa"/>
            <w:tcBorders>
              <w:top w:val="single" w:sz="4" w:space="0" w:color="auto"/>
              <w:left w:val="single" w:sz="4" w:space="0" w:color="auto"/>
            </w:tcBorders>
          </w:tcPr>
          <w:p w14:paraId="23CB6E3A" w14:textId="77777777" w:rsidR="00C4722E" w:rsidRPr="00DA4289" w:rsidRDefault="00C4722E" w:rsidP="003D5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4"/>
              </w:rPr>
            </w:pPr>
          </w:p>
        </w:tc>
        <w:tc>
          <w:tcPr>
            <w:tcW w:w="3060" w:type="dxa"/>
            <w:tcBorders>
              <w:top w:val="single" w:sz="4" w:space="0" w:color="auto"/>
            </w:tcBorders>
          </w:tcPr>
          <w:p w14:paraId="4E507478" w14:textId="77777777" w:rsidR="00C4722E" w:rsidRPr="00DA4289" w:rsidRDefault="00C4722E" w:rsidP="003D5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4"/>
              </w:rPr>
            </w:pPr>
          </w:p>
        </w:tc>
      </w:tr>
      <w:tr w:rsidR="00C4722E" w:rsidRPr="00DA4289" w14:paraId="01980F75" w14:textId="77777777" w:rsidTr="00D47EA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718" w:type="dxa"/>
            <w:tcBorders>
              <w:right w:val="single" w:sz="4" w:space="0" w:color="auto"/>
            </w:tcBorders>
          </w:tcPr>
          <w:p w14:paraId="7B641EF6"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rPr>
              <w:t>Raised</w:t>
            </w:r>
          </w:p>
        </w:tc>
        <w:tc>
          <w:tcPr>
            <w:tcW w:w="1530" w:type="dxa"/>
            <w:tcBorders>
              <w:left w:val="single" w:sz="4" w:space="0" w:color="auto"/>
            </w:tcBorders>
          </w:tcPr>
          <w:p w14:paraId="4B04C691" w14:textId="77777777" w:rsidR="00C4722E" w:rsidRPr="00DA4289" w:rsidRDefault="00C4722E" w:rsidP="00B24BC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TrafficArea</w:t>
            </w:r>
          </w:p>
        </w:tc>
        <w:tc>
          <w:tcPr>
            <w:tcW w:w="3060" w:type="dxa"/>
          </w:tcPr>
          <w:p w14:paraId="3FE65001" w14:textId="178C902E" w:rsidR="00C4722E" w:rsidRPr="00DA4289" w:rsidRDefault="00B24BC7" w:rsidP="00990E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rPr>
            </w:pPr>
            <w:bookmarkStart w:id="175" w:name="OLE_LINK38"/>
            <w:r w:rsidRPr="00DA4289">
              <w:rPr>
                <w:rFonts w:ascii="Times New Roman" w:hAnsi="Times New Roman" w:cs="Times New Roman" w:hint="eastAsia"/>
                <w:b/>
                <w:bCs/>
                <w:i/>
                <w:iCs/>
              </w:rPr>
              <w:t>f</w:t>
            </w:r>
            <w:r w:rsidRPr="00DA4289">
              <w:rPr>
                <w:rFonts w:ascii="Times New Roman" w:hAnsi="Times New Roman" w:cs="Times New Roman"/>
                <w:b/>
                <w:bCs/>
                <w:i/>
                <w:iCs/>
              </w:rPr>
              <w:t>ootPathHeightsAboveGround</w:t>
            </w:r>
            <w:bookmarkEnd w:id="175"/>
          </w:p>
        </w:tc>
      </w:tr>
      <w:tr w:rsidR="00C4722E" w:rsidRPr="00DA4289" w14:paraId="5BEDD7AC" w14:textId="77777777" w:rsidTr="00D47EA6">
        <w:trPr>
          <w:cantSplit/>
          <w:jc w:val="center"/>
        </w:trPr>
        <w:tc>
          <w:tcPr>
            <w:cnfStyle w:val="001000000000" w:firstRow="0" w:lastRow="0" w:firstColumn="1" w:lastColumn="0" w:oddVBand="0" w:evenVBand="0" w:oddHBand="0" w:evenHBand="0" w:firstRowFirstColumn="0" w:firstRowLastColumn="0" w:lastRowFirstColumn="0" w:lastRowLastColumn="0"/>
            <w:tcW w:w="2718" w:type="dxa"/>
            <w:tcBorders>
              <w:right w:val="single" w:sz="4" w:space="0" w:color="auto"/>
            </w:tcBorders>
          </w:tcPr>
          <w:p w14:paraId="4195ADDB"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rPr>
              <w:t>Width</w:t>
            </w:r>
          </w:p>
        </w:tc>
        <w:tc>
          <w:tcPr>
            <w:tcW w:w="1530" w:type="dxa"/>
            <w:tcBorders>
              <w:left w:val="single" w:sz="4" w:space="0" w:color="auto"/>
            </w:tcBorders>
          </w:tcPr>
          <w:p w14:paraId="263B86CC" w14:textId="77777777" w:rsidR="00C4722E" w:rsidRPr="00DA4289" w:rsidRDefault="00C4722E" w:rsidP="00B24BC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TrafficArea</w:t>
            </w:r>
          </w:p>
        </w:tc>
        <w:tc>
          <w:tcPr>
            <w:tcW w:w="3060" w:type="dxa"/>
          </w:tcPr>
          <w:p w14:paraId="54AF160D" w14:textId="77777777" w:rsidR="00C4722E" w:rsidRPr="00DA4289" w:rsidRDefault="00C4722E" w:rsidP="00B24BC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rPr>
            </w:pPr>
            <w:r w:rsidRPr="00DA4289">
              <w:rPr>
                <w:rFonts w:ascii="Times New Roman" w:hAnsi="Times New Roman" w:cs="Times New Roman" w:hint="eastAsia"/>
                <w:b/>
                <w:bCs/>
                <w:i/>
                <w:iCs/>
              </w:rPr>
              <w:t>w</w:t>
            </w:r>
            <w:r w:rsidRPr="00DA4289">
              <w:rPr>
                <w:rFonts w:ascii="Times New Roman" w:hAnsi="Times New Roman" w:cs="Times New Roman"/>
                <w:b/>
                <w:bCs/>
                <w:i/>
                <w:iCs/>
              </w:rPr>
              <w:t>idthOfFootpath</w:t>
            </w:r>
          </w:p>
        </w:tc>
      </w:tr>
      <w:tr w:rsidR="00C4722E" w:rsidRPr="00DA4289" w14:paraId="7BE9D7D5" w14:textId="77777777" w:rsidTr="00D47EA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718" w:type="dxa"/>
            <w:tcBorders>
              <w:right w:val="single" w:sz="4" w:space="0" w:color="auto"/>
            </w:tcBorders>
          </w:tcPr>
          <w:p w14:paraId="4E77D15A" w14:textId="77777777" w:rsidR="00C4722E" w:rsidRPr="00DA4289" w:rsidRDefault="00C4722E" w:rsidP="00B24BC7">
            <w:pPr>
              <w:ind w:firstLine="0"/>
              <w:rPr>
                <w:rFonts w:ascii="Times New Roman" w:hAnsi="Times New Roman" w:cs="Times New Roman"/>
              </w:rPr>
            </w:pPr>
            <w:r w:rsidRPr="00DA4289">
              <w:rPr>
                <w:rFonts w:ascii="Times New Roman" w:hAnsi="Times New Roman" w:cs="Times New Roman"/>
              </w:rPr>
              <w:t>Sign</w:t>
            </w:r>
          </w:p>
        </w:tc>
        <w:tc>
          <w:tcPr>
            <w:tcW w:w="1530" w:type="dxa"/>
            <w:tcBorders>
              <w:left w:val="single" w:sz="4" w:space="0" w:color="auto"/>
            </w:tcBorders>
          </w:tcPr>
          <w:p w14:paraId="65A74ACD" w14:textId="77777777" w:rsidR="00C4722E" w:rsidRPr="00DA4289" w:rsidRDefault="00C4722E" w:rsidP="00990E2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Marking</w:t>
            </w:r>
          </w:p>
        </w:tc>
        <w:tc>
          <w:tcPr>
            <w:tcW w:w="3060" w:type="dxa"/>
          </w:tcPr>
          <w:p w14:paraId="5DED83E5" w14:textId="77777777" w:rsidR="00C4722E" w:rsidRPr="00DA4289" w:rsidRDefault="00C4722E" w:rsidP="00B24BC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class</w:t>
            </w:r>
          </w:p>
        </w:tc>
      </w:tr>
      <w:tr w:rsidR="00C4722E" w:rsidRPr="00DA4289" w14:paraId="5358297F" w14:textId="77777777" w:rsidTr="00D47EA6">
        <w:trPr>
          <w:cantSplit/>
          <w:jc w:val="center"/>
        </w:trPr>
        <w:tc>
          <w:tcPr>
            <w:cnfStyle w:val="001000000000" w:firstRow="0" w:lastRow="0" w:firstColumn="1" w:lastColumn="0" w:oddVBand="0" w:evenVBand="0" w:oddHBand="0" w:evenHBand="0" w:firstRowFirstColumn="0" w:firstRowLastColumn="0" w:lastRowFirstColumn="0" w:lastRowLastColumn="0"/>
            <w:tcW w:w="2718" w:type="dxa"/>
            <w:tcBorders>
              <w:right w:val="single" w:sz="4" w:space="0" w:color="auto"/>
            </w:tcBorders>
          </w:tcPr>
          <w:p w14:paraId="5509F8F1" w14:textId="77777777" w:rsidR="00C4722E" w:rsidRPr="00DA4289" w:rsidRDefault="00C4722E" w:rsidP="003D5921">
            <w:pPr>
              <w:rPr>
                <w:rFonts w:ascii="Times New Roman" w:hAnsi="Times New Roman" w:cs="Times New Roman"/>
              </w:rPr>
            </w:pPr>
          </w:p>
        </w:tc>
        <w:tc>
          <w:tcPr>
            <w:tcW w:w="1530" w:type="dxa"/>
            <w:tcBorders>
              <w:left w:val="single" w:sz="4" w:space="0" w:color="auto"/>
            </w:tcBorders>
          </w:tcPr>
          <w:p w14:paraId="7AA02B69" w14:textId="77777777" w:rsidR="00C4722E" w:rsidRPr="00DA4289" w:rsidRDefault="00C4722E" w:rsidP="00990E2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i/>
                <w:iCs/>
              </w:rPr>
              <w:t>CityFurniture</w:t>
            </w:r>
          </w:p>
        </w:tc>
        <w:tc>
          <w:tcPr>
            <w:tcW w:w="3060" w:type="dxa"/>
          </w:tcPr>
          <w:p w14:paraId="6DAE50A1" w14:textId="015CC91C" w:rsidR="00C4722E" w:rsidRPr="00DA4289" w:rsidRDefault="00B24BC7" w:rsidP="00B24BC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A4289">
              <w:rPr>
                <w:rFonts w:ascii="Times New Roman" w:hAnsi="Times New Roman" w:cs="Times New Roman" w:hint="eastAsia"/>
                <w:i/>
                <w:iCs/>
              </w:rPr>
              <w:t>f</w:t>
            </w:r>
            <w:r w:rsidR="00C4722E" w:rsidRPr="00DA4289">
              <w:rPr>
                <w:rFonts w:ascii="Times New Roman" w:hAnsi="Times New Roman" w:cs="Times New Roman"/>
                <w:i/>
                <w:iCs/>
              </w:rPr>
              <w:t>unction</w:t>
            </w:r>
          </w:p>
        </w:tc>
      </w:tr>
    </w:tbl>
    <w:p w14:paraId="1553B9AA" w14:textId="77777777" w:rsidR="00C4722E" w:rsidRPr="00DA4289" w:rsidRDefault="00C4722E" w:rsidP="003C47E4">
      <w:pPr>
        <w:ind w:firstLine="0"/>
      </w:pPr>
    </w:p>
    <w:p w14:paraId="5FFAED58" w14:textId="736B2121" w:rsidR="00FE2ACC" w:rsidRPr="00DA4289" w:rsidRDefault="00FE2ACC" w:rsidP="00BA4883">
      <w:pPr>
        <w:pStyle w:val="Caption"/>
        <w:keepNext/>
        <w:ind w:firstLine="0"/>
        <w:jc w:val="center"/>
        <w:rPr>
          <w:rFonts w:ascii="Times New Roman" w:hAnsi="Times New Roman" w:cs="Times New Roman"/>
          <w:sz w:val="20"/>
          <w:szCs w:val="20"/>
        </w:rPr>
      </w:pPr>
      <w:bookmarkStart w:id="176" w:name="_Ref169550951"/>
      <w:bookmarkStart w:id="177" w:name="_Toc172506880"/>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11</w:t>
      </w:r>
      <w:r w:rsidR="00A346CE" w:rsidRPr="00DA4289">
        <w:rPr>
          <w:rFonts w:ascii="Times New Roman" w:hAnsi="Times New Roman" w:cs="Times New Roman"/>
          <w:sz w:val="20"/>
          <w:szCs w:val="20"/>
        </w:rPr>
        <w:fldChar w:fldCharType="end"/>
      </w:r>
      <w:bookmarkEnd w:id="176"/>
      <w:r w:rsidR="00F97655" w:rsidRPr="00DA4289">
        <w:rPr>
          <w:rFonts w:ascii="Times New Roman" w:hAnsi="Times New Roman" w:cs="Times New Roman"/>
          <w:sz w:val="20"/>
          <w:szCs w:val="20"/>
        </w:rPr>
        <w:t xml:space="preserve"> </w:t>
      </w:r>
      <w:r w:rsidRPr="00DA4289">
        <w:rPr>
          <w:rFonts w:ascii="Times New Roman" w:hAnsi="Times New Roman" w:cs="Times New Roman"/>
          <w:sz w:val="20"/>
          <w:szCs w:val="20"/>
        </w:rPr>
        <w:t>The meaning of extended TrafficArea attributes based on footpath</w:t>
      </w:r>
      <w:bookmarkEnd w:id="177"/>
    </w:p>
    <w:tbl>
      <w:tblPr>
        <w:tblStyle w:val="PlainTable5"/>
        <w:tblW w:w="0" w:type="auto"/>
        <w:jc w:val="center"/>
        <w:tblLook w:val="04A0" w:firstRow="1" w:lastRow="0" w:firstColumn="1" w:lastColumn="0" w:noHBand="0" w:noVBand="1"/>
      </w:tblPr>
      <w:tblGrid>
        <w:gridCol w:w="3129"/>
        <w:gridCol w:w="4722"/>
        <w:gridCol w:w="1329"/>
      </w:tblGrid>
      <w:tr w:rsidR="006623CC" w:rsidRPr="00DA4289" w14:paraId="450FBA59" w14:textId="77777777" w:rsidTr="00B66669">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3129" w:type="dxa"/>
            <w:tcBorders>
              <w:bottom w:val="single" w:sz="4" w:space="0" w:color="auto"/>
              <w:right w:val="single" w:sz="4" w:space="0" w:color="auto"/>
            </w:tcBorders>
          </w:tcPr>
          <w:p w14:paraId="49924FEC" w14:textId="35E2D1A0" w:rsidR="00671C1A" w:rsidRPr="00DA4289" w:rsidRDefault="00D50225" w:rsidP="00B24BC7">
            <w:pPr>
              <w:ind w:firstLine="0"/>
              <w:jc w:val="left"/>
              <w:rPr>
                <w:rFonts w:ascii="Times New Roman" w:hAnsi="Times New Roman" w:cs="Times New Roman"/>
                <w:i w:val="0"/>
                <w:iCs w:val="0"/>
                <w:kern w:val="0"/>
                <w:szCs w:val="21"/>
              </w:rPr>
            </w:pPr>
            <w:r w:rsidRPr="00DA4289">
              <w:rPr>
                <w:rFonts w:ascii="Times New Roman" w:hAnsi="Times New Roman" w:cs="Times New Roman"/>
                <w:i w:val="0"/>
                <w:iCs w:val="0"/>
                <w:kern w:val="0"/>
                <w:szCs w:val="21"/>
              </w:rPr>
              <w:t>A</w:t>
            </w:r>
            <w:r w:rsidR="00671C1A" w:rsidRPr="00DA4289">
              <w:rPr>
                <w:rFonts w:ascii="Times New Roman" w:hAnsi="Times New Roman" w:cs="Times New Roman"/>
                <w:i w:val="0"/>
                <w:iCs w:val="0"/>
                <w:kern w:val="0"/>
                <w:szCs w:val="21"/>
              </w:rPr>
              <w:t>ttribute</w:t>
            </w:r>
          </w:p>
        </w:tc>
        <w:tc>
          <w:tcPr>
            <w:tcW w:w="4722" w:type="dxa"/>
            <w:tcBorders>
              <w:left w:val="single" w:sz="4" w:space="0" w:color="auto"/>
              <w:bottom w:val="single" w:sz="4" w:space="0" w:color="auto"/>
            </w:tcBorders>
          </w:tcPr>
          <w:p w14:paraId="0D10DEE3" w14:textId="651D2558" w:rsidR="00671C1A" w:rsidRPr="00DA4289" w:rsidRDefault="00D50225" w:rsidP="00671C1A">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kern w:val="0"/>
                <w:szCs w:val="21"/>
              </w:rPr>
            </w:pPr>
            <w:r>
              <w:rPr>
                <w:rFonts w:ascii="Times New Roman" w:hAnsi="Times New Roman" w:cs="Times New Roman" w:hint="eastAsia"/>
                <w:i w:val="0"/>
                <w:iCs w:val="0"/>
                <w:kern w:val="0"/>
                <w:szCs w:val="21"/>
              </w:rPr>
              <w:t>Meaning</w:t>
            </w:r>
          </w:p>
        </w:tc>
        <w:tc>
          <w:tcPr>
            <w:tcW w:w="1329" w:type="dxa"/>
            <w:tcBorders>
              <w:bottom w:val="single" w:sz="4" w:space="0" w:color="auto"/>
            </w:tcBorders>
          </w:tcPr>
          <w:p w14:paraId="5B436F3F" w14:textId="77777777" w:rsidR="00671C1A" w:rsidRPr="00DA4289" w:rsidRDefault="00671C1A" w:rsidP="00671C1A">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kern w:val="0"/>
                <w:szCs w:val="21"/>
              </w:rPr>
            </w:pPr>
            <w:r w:rsidRPr="00DA4289">
              <w:rPr>
                <w:rFonts w:ascii="Times New Roman" w:hAnsi="Times New Roman" w:cs="Times New Roman"/>
                <w:i w:val="0"/>
                <w:iCs w:val="0"/>
                <w:kern w:val="0"/>
                <w:szCs w:val="21"/>
              </w:rPr>
              <w:t>Data type</w:t>
            </w:r>
          </w:p>
        </w:tc>
      </w:tr>
      <w:tr w:rsidR="006623CC" w:rsidRPr="00DA4289" w14:paraId="5065BD95"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9" w:type="dxa"/>
            <w:tcBorders>
              <w:top w:val="single" w:sz="4" w:space="0" w:color="auto"/>
              <w:right w:val="single" w:sz="4" w:space="0" w:color="auto"/>
            </w:tcBorders>
          </w:tcPr>
          <w:p w14:paraId="036440B3" w14:textId="77777777" w:rsidR="00671C1A" w:rsidRPr="00DA4289" w:rsidRDefault="00671C1A" w:rsidP="00B24BC7">
            <w:pPr>
              <w:ind w:firstLine="0"/>
              <w:jc w:val="left"/>
              <w:rPr>
                <w:rFonts w:ascii="Times New Roman" w:hAnsi="Times New Roman" w:cs="Times New Roman"/>
                <w:b/>
                <w:bCs/>
                <w:szCs w:val="21"/>
              </w:rPr>
            </w:pPr>
            <w:r w:rsidRPr="00DA4289">
              <w:rPr>
                <w:rFonts w:ascii="Times New Roman" w:hAnsi="Times New Roman" w:cs="Times New Roman"/>
                <w:b/>
                <w:bCs/>
                <w:szCs w:val="21"/>
              </w:rPr>
              <w:t>TrafficArea</w:t>
            </w:r>
          </w:p>
        </w:tc>
        <w:tc>
          <w:tcPr>
            <w:tcW w:w="4722" w:type="dxa"/>
            <w:tcBorders>
              <w:top w:val="single" w:sz="4" w:space="0" w:color="auto"/>
              <w:left w:val="single" w:sz="4" w:space="0" w:color="auto"/>
            </w:tcBorders>
          </w:tcPr>
          <w:p w14:paraId="3812CA53" w14:textId="77777777" w:rsidR="00671C1A" w:rsidRPr="00DA4289" w:rsidRDefault="00671C1A" w:rsidP="003D5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329" w:type="dxa"/>
            <w:tcBorders>
              <w:top w:val="single" w:sz="4" w:space="0" w:color="auto"/>
            </w:tcBorders>
          </w:tcPr>
          <w:p w14:paraId="43E8ADF1" w14:textId="77777777" w:rsidR="00671C1A" w:rsidRPr="00DA4289" w:rsidRDefault="00671C1A" w:rsidP="003D5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6623CC" w:rsidRPr="00DA4289" w14:paraId="47887EAF" w14:textId="77777777" w:rsidTr="00B66669">
        <w:trPr>
          <w:jc w:val="center"/>
        </w:trPr>
        <w:tc>
          <w:tcPr>
            <w:cnfStyle w:val="001000000000" w:firstRow="0" w:lastRow="0" w:firstColumn="1" w:lastColumn="0" w:oddVBand="0" w:evenVBand="0" w:oddHBand="0" w:evenHBand="0" w:firstRowFirstColumn="0" w:firstRowLastColumn="0" w:lastRowFirstColumn="0" w:lastRowLastColumn="0"/>
            <w:tcW w:w="3129" w:type="dxa"/>
            <w:tcBorders>
              <w:right w:val="single" w:sz="4" w:space="0" w:color="auto"/>
            </w:tcBorders>
          </w:tcPr>
          <w:p w14:paraId="68B8C523" w14:textId="2A2A5906" w:rsidR="00671C1A" w:rsidRPr="00DA4289" w:rsidRDefault="00641A63" w:rsidP="00B24BC7">
            <w:pPr>
              <w:ind w:firstLine="0"/>
              <w:jc w:val="left"/>
              <w:rPr>
                <w:rFonts w:ascii="Times New Roman" w:hAnsi="Times New Roman" w:cs="Times New Roman"/>
                <w:kern w:val="0"/>
                <w:szCs w:val="21"/>
              </w:rPr>
            </w:pPr>
            <w:r>
              <w:rPr>
                <w:rFonts w:ascii="Times New Roman" w:hAnsi="Times New Roman" w:cs="Times New Roman" w:hint="eastAsia"/>
              </w:rPr>
              <w:t>f</w:t>
            </w:r>
            <w:r w:rsidR="00B24BC7" w:rsidRPr="00DA4289">
              <w:rPr>
                <w:rFonts w:ascii="Times New Roman" w:hAnsi="Times New Roman" w:cs="Times New Roman"/>
              </w:rPr>
              <w:t>ootPathHeightsAboveGround</w:t>
            </w:r>
          </w:p>
        </w:tc>
        <w:tc>
          <w:tcPr>
            <w:tcW w:w="4722" w:type="dxa"/>
            <w:tcBorders>
              <w:left w:val="single" w:sz="4" w:space="0" w:color="auto"/>
            </w:tcBorders>
          </w:tcPr>
          <w:p w14:paraId="136FB240" w14:textId="79680115" w:rsidR="00B24BC7" w:rsidRPr="00DA4289" w:rsidRDefault="00B24BC7" w:rsidP="00671C1A">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T</w:t>
            </w:r>
            <w:r w:rsidR="00671C1A" w:rsidRPr="00DA4289">
              <w:rPr>
                <w:rFonts w:ascii="Times New Roman" w:hAnsi="Times New Roman" w:cs="Times New Roman"/>
                <w:kern w:val="0"/>
                <w:szCs w:val="21"/>
              </w:rPr>
              <w:t xml:space="preserve">he footpath </w:t>
            </w:r>
            <w:r w:rsidRPr="00DA4289">
              <w:rPr>
                <w:rFonts w:ascii="Times New Roman" w:hAnsi="Times New Roman" w:cs="Times New Roman"/>
                <w:kern w:val="0"/>
                <w:szCs w:val="21"/>
              </w:rPr>
              <w:t xml:space="preserve">height </w:t>
            </w:r>
            <w:r w:rsidR="00671C1A" w:rsidRPr="00DA4289">
              <w:rPr>
                <w:rFonts w:ascii="Times New Roman" w:hAnsi="Times New Roman" w:cs="Times New Roman"/>
                <w:kern w:val="0"/>
                <w:szCs w:val="21"/>
              </w:rPr>
              <w:t>above the roadway level.</w:t>
            </w:r>
          </w:p>
        </w:tc>
        <w:tc>
          <w:tcPr>
            <w:tcW w:w="1329" w:type="dxa"/>
          </w:tcPr>
          <w:p w14:paraId="3F15EF42" w14:textId="1132ABAE" w:rsidR="00671C1A" w:rsidRPr="00DA4289" w:rsidRDefault="00B24BC7" w:rsidP="00671C1A">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real</w:t>
            </w:r>
          </w:p>
        </w:tc>
      </w:tr>
      <w:tr w:rsidR="006623CC" w:rsidRPr="00DA4289" w14:paraId="4FAB0907" w14:textId="77777777" w:rsidTr="00B666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9" w:type="dxa"/>
            <w:tcBorders>
              <w:right w:val="single" w:sz="4" w:space="0" w:color="auto"/>
            </w:tcBorders>
          </w:tcPr>
          <w:p w14:paraId="5A70D2E5" w14:textId="77777777" w:rsidR="00671C1A" w:rsidRPr="00DA4289" w:rsidRDefault="00671C1A" w:rsidP="00B24BC7">
            <w:pPr>
              <w:ind w:firstLine="0"/>
              <w:jc w:val="left"/>
              <w:rPr>
                <w:rFonts w:ascii="Times New Roman" w:hAnsi="Times New Roman" w:cs="Times New Roman"/>
                <w:kern w:val="0"/>
                <w:szCs w:val="21"/>
              </w:rPr>
            </w:pPr>
            <w:r w:rsidRPr="00DA4289">
              <w:rPr>
                <w:rFonts w:ascii="Times New Roman" w:hAnsi="Times New Roman" w:cs="Times New Roman"/>
                <w:kern w:val="0"/>
                <w:szCs w:val="21"/>
              </w:rPr>
              <w:t>widthOfFootpath</w:t>
            </w:r>
          </w:p>
        </w:tc>
        <w:tc>
          <w:tcPr>
            <w:tcW w:w="4722" w:type="dxa"/>
            <w:tcBorders>
              <w:left w:val="single" w:sz="4" w:space="0" w:color="auto"/>
            </w:tcBorders>
          </w:tcPr>
          <w:p w14:paraId="3557746F" w14:textId="77777777" w:rsidR="00671C1A" w:rsidRPr="00DA4289" w:rsidRDefault="00671C1A" w:rsidP="00671C1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The footpath width</w:t>
            </w:r>
          </w:p>
        </w:tc>
        <w:tc>
          <w:tcPr>
            <w:tcW w:w="1329" w:type="dxa"/>
          </w:tcPr>
          <w:p w14:paraId="771A869C" w14:textId="1559F62D" w:rsidR="00671C1A" w:rsidRPr="00DA4289" w:rsidRDefault="00B24BC7" w:rsidP="00671C1A">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Cs w:val="21"/>
              </w:rPr>
            </w:pPr>
            <w:r w:rsidRPr="00DA4289">
              <w:rPr>
                <w:rFonts w:ascii="Times New Roman" w:hAnsi="Times New Roman" w:cs="Times New Roman"/>
                <w:kern w:val="0"/>
                <w:szCs w:val="21"/>
              </w:rPr>
              <w:t>real</w:t>
            </w:r>
          </w:p>
        </w:tc>
      </w:tr>
    </w:tbl>
    <w:p w14:paraId="1380B1C1" w14:textId="77777777" w:rsidR="00703AC6" w:rsidRPr="00DA4289" w:rsidRDefault="00703AC6" w:rsidP="00F97655">
      <w:pPr>
        <w:ind w:firstLine="0"/>
        <w:rPr>
          <w:rFonts w:ascii="Segoe UI" w:hAnsi="Segoe UI" w:cs="Segoe UI"/>
          <w:color w:val="374151"/>
          <w:kern w:val="0"/>
          <w:sz w:val="24"/>
          <w:szCs w:val="24"/>
        </w:rPr>
      </w:pPr>
    </w:p>
    <w:p w14:paraId="01B2A671" w14:textId="2BE01148" w:rsidR="002A318E" w:rsidRPr="00DA4289" w:rsidRDefault="00453127" w:rsidP="004A13D5">
      <w:pPr>
        <w:pStyle w:val="Heading4"/>
        <w:numPr>
          <w:ilvl w:val="2"/>
          <w:numId w:val="22"/>
        </w:numPr>
      </w:pPr>
      <w:bookmarkStart w:id="178" w:name="_Ref170404530"/>
      <w:bookmarkStart w:id="179" w:name="_Ref172063270"/>
      <w:bookmarkStart w:id="180" w:name="_Ref172124304"/>
      <w:bookmarkStart w:id="181" w:name="_Toc172549220"/>
      <w:r w:rsidRPr="00DA4289">
        <w:t>R</w:t>
      </w:r>
      <w:r w:rsidRPr="00DA4289">
        <w:rPr>
          <w:rFonts w:hint="eastAsia"/>
        </w:rPr>
        <w:t xml:space="preserve">egulation </w:t>
      </w:r>
      <w:r w:rsidR="00112AAC" w:rsidRPr="00DA4289">
        <w:t>E</w:t>
      </w:r>
      <w:r w:rsidRPr="00DA4289">
        <w:t>xtension</w:t>
      </w:r>
      <w:bookmarkEnd w:id="178"/>
      <w:bookmarkEnd w:id="179"/>
      <w:bookmarkEnd w:id="180"/>
      <w:bookmarkEnd w:id="181"/>
    </w:p>
    <w:p w14:paraId="27BEFCE1" w14:textId="2A734359" w:rsidR="00E92AD7" w:rsidRPr="00DA4289" w:rsidRDefault="002138A2" w:rsidP="00B66669">
      <w:pPr>
        <w:rPr>
          <w:rFonts w:ascii="Times New Roman" w:hAnsi="Times New Roman" w:cs="Times New Roman"/>
          <w:sz w:val="23"/>
          <w:szCs w:val="23"/>
        </w:rPr>
      </w:pPr>
      <w:bookmarkStart w:id="182" w:name="OLE_LINK87"/>
      <w:r w:rsidRPr="00DA4289">
        <w:rPr>
          <w:rFonts w:ascii="Times New Roman" w:hAnsi="Times New Roman" w:cs="Times New Roman"/>
          <w:sz w:val="23"/>
          <w:szCs w:val="23"/>
        </w:rPr>
        <w:t xml:space="preserve">The GaStellV </w:t>
      </w:r>
      <w:r w:rsidR="00112AAC" w:rsidRPr="00DA4289">
        <w:rPr>
          <w:rFonts w:ascii="Times New Roman" w:hAnsi="Times New Roman" w:cs="Times New Roman"/>
          <w:sz w:val="23"/>
          <w:szCs w:val="23"/>
        </w:rPr>
        <w:t>was</w:t>
      </w:r>
      <w:r w:rsidRPr="00DA4289">
        <w:rPr>
          <w:rFonts w:ascii="Times New Roman" w:hAnsi="Times New Roman" w:cs="Times New Roman"/>
          <w:sz w:val="23"/>
          <w:szCs w:val="23"/>
        </w:rPr>
        <w:t xml:space="preserve"> selected as the parking standard regulations applicable </w:t>
      </w:r>
      <w:r w:rsidR="00E40EAD">
        <w:rPr>
          <w:rFonts w:ascii="Times New Roman" w:hAnsi="Times New Roman" w:cs="Times New Roman" w:hint="eastAsia"/>
          <w:sz w:val="23"/>
          <w:szCs w:val="23"/>
        </w:rPr>
        <w:t>for</w:t>
      </w:r>
      <w:r w:rsidRPr="00DA4289">
        <w:rPr>
          <w:rFonts w:ascii="Times New Roman" w:hAnsi="Times New Roman" w:cs="Times New Roman"/>
          <w:sz w:val="23"/>
          <w:szCs w:val="23"/>
        </w:rPr>
        <w:t xml:space="preserve"> Bavaria. This study conducts regulatory checks</w:t>
      </w:r>
      <w:r w:rsidR="00E40EAD">
        <w:rPr>
          <w:rFonts w:ascii="Times New Roman" w:hAnsi="Times New Roman" w:cs="Times New Roman" w:hint="eastAsia"/>
          <w:sz w:val="23"/>
          <w:szCs w:val="23"/>
        </w:rPr>
        <w:t xml:space="preserve"> </w:t>
      </w:r>
      <w:r w:rsidRPr="00DA4289">
        <w:rPr>
          <w:rFonts w:ascii="Times New Roman" w:hAnsi="Times New Roman" w:cs="Times New Roman"/>
          <w:sz w:val="23"/>
          <w:szCs w:val="23"/>
        </w:rPr>
        <w:t xml:space="preserve">based on these standards. These inspection results demonstrate the parking status in </w:t>
      </w:r>
      <w:r w:rsidR="00E92AD7" w:rsidRPr="00DA4289">
        <w:rPr>
          <w:rFonts w:ascii="Times New Roman" w:hAnsi="Times New Roman" w:cs="Times New Roman" w:hint="eastAsia"/>
          <w:sz w:val="23"/>
          <w:szCs w:val="23"/>
        </w:rPr>
        <w:t>these</w:t>
      </w:r>
      <w:r w:rsidRPr="00DA4289">
        <w:rPr>
          <w:rFonts w:ascii="Times New Roman" w:hAnsi="Times New Roman" w:cs="Times New Roman"/>
          <w:sz w:val="23"/>
          <w:szCs w:val="23"/>
        </w:rPr>
        <w:t xml:space="preserve"> areas and are one of the significant outcomes of this study. </w:t>
      </w:r>
      <w:r w:rsidR="00E40EAD">
        <w:rPr>
          <w:rFonts w:ascii="Times New Roman" w:hAnsi="Times New Roman" w:cs="Times New Roman"/>
          <w:sz w:val="23"/>
          <w:szCs w:val="23"/>
        </w:rPr>
        <w:t>The data model should also record these results</w:t>
      </w:r>
      <w:r w:rsidRPr="00DA4289">
        <w:rPr>
          <w:rFonts w:ascii="Times New Roman" w:hAnsi="Times New Roman" w:cs="Times New Roman"/>
          <w:sz w:val="23"/>
          <w:szCs w:val="23"/>
        </w:rPr>
        <w:t xml:space="preserve"> for reference and review. In other words, the articles, parameters, and </w:t>
      </w:r>
      <w:r w:rsidR="00E40EAD">
        <w:rPr>
          <w:rFonts w:ascii="Times New Roman" w:hAnsi="Times New Roman" w:cs="Times New Roman" w:hint="eastAsia"/>
          <w:sz w:val="23"/>
          <w:szCs w:val="23"/>
        </w:rPr>
        <w:t xml:space="preserve">inspection </w:t>
      </w:r>
      <w:r w:rsidRPr="00DA4289">
        <w:rPr>
          <w:rFonts w:ascii="Times New Roman" w:hAnsi="Times New Roman" w:cs="Times New Roman"/>
          <w:sz w:val="23"/>
          <w:szCs w:val="23"/>
        </w:rPr>
        <w:t xml:space="preserve">results </w:t>
      </w:r>
      <w:r w:rsidR="00E40EAD">
        <w:rPr>
          <w:rFonts w:ascii="Times New Roman" w:hAnsi="Times New Roman" w:cs="Times New Roman" w:hint="eastAsia"/>
          <w:sz w:val="23"/>
          <w:szCs w:val="23"/>
        </w:rPr>
        <w:t>ar</w:t>
      </w:r>
      <w:r w:rsidRPr="00DA4289">
        <w:rPr>
          <w:rFonts w:ascii="Times New Roman" w:hAnsi="Times New Roman" w:cs="Times New Roman"/>
          <w:sz w:val="23"/>
          <w:szCs w:val="23"/>
        </w:rPr>
        <w:t>e stored</w:t>
      </w:r>
      <w:r w:rsidR="00E40EAD">
        <w:rPr>
          <w:rFonts w:ascii="Times New Roman" w:hAnsi="Times New Roman" w:cs="Times New Roman" w:hint="eastAsia"/>
          <w:sz w:val="23"/>
          <w:szCs w:val="23"/>
        </w:rPr>
        <w:t xml:space="preserve"> as </w:t>
      </w:r>
      <w:r w:rsidR="00E40EAD" w:rsidRPr="00E40EAD">
        <w:rPr>
          <w:rFonts w:ascii="Times New Roman" w:hAnsi="Times New Roman" w:cs="Times New Roman" w:hint="eastAsia"/>
          <w:i/>
          <w:iCs/>
          <w:sz w:val="23"/>
          <w:szCs w:val="23"/>
        </w:rPr>
        <w:t>Generic</w:t>
      </w:r>
      <w:r w:rsidR="00E40EAD">
        <w:rPr>
          <w:rFonts w:ascii="Times New Roman" w:hAnsi="Times New Roman" w:cs="Times New Roman" w:hint="eastAsia"/>
          <w:sz w:val="23"/>
          <w:szCs w:val="23"/>
        </w:rPr>
        <w:t xml:space="preserve"> attributes</w:t>
      </w:r>
      <w:r w:rsidRPr="00DA4289">
        <w:rPr>
          <w:rFonts w:ascii="Times New Roman" w:hAnsi="Times New Roman" w:cs="Times New Roman"/>
          <w:sz w:val="23"/>
          <w:szCs w:val="23"/>
        </w:rPr>
        <w:t xml:space="preserve">. </w:t>
      </w:r>
    </w:p>
    <w:bookmarkEnd w:id="182"/>
    <w:p w14:paraId="58FAF68B" w14:textId="1DABE114" w:rsidR="003709BC" w:rsidRPr="00DA4289" w:rsidRDefault="008323F9" w:rsidP="00B66669">
      <w:pPr>
        <w:rPr>
          <w:rFonts w:ascii="Times New Roman" w:hAnsi="Times New Roman" w:cs="Times New Roman"/>
          <w:sz w:val="23"/>
          <w:szCs w:val="23"/>
        </w:rPr>
      </w:pPr>
      <w:r w:rsidRPr="00DA4289">
        <w:rPr>
          <w:rFonts w:ascii="Times New Roman" w:hAnsi="Times New Roman" w:cs="Times New Roman"/>
          <w:sz w:val="23"/>
          <w:szCs w:val="23"/>
        </w:rPr>
        <w:t>Four</w:t>
      </w:r>
      <w:r w:rsidR="002138A2" w:rsidRPr="00DA4289">
        <w:rPr>
          <w:rFonts w:ascii="Times New Roman" w:hAnsi="Times New Roman" w:cs="Times New Roman"/>
          <w:sz w:val="23"/>
          <w:szCs w:val="23"/>
        </w:rPr>
        <w:t xml:space="preserve"> </w:t>
      </w:r>
      <w:r w:rsidRPr="00DA4289">
        <w:rPr>
          <w:rFonts w:ascii="Times New Roman" w:hAnsi="Times New Roman" w:cs="Times New Roman"/>
          <w:sz w:val="23"/>
          <w:szCs w:val="23"/>
        </w:rPr>
        <w:t>fundamental</w:t>
      </w:r>
      <w:r w:rsidR="00E40EAD">
        <w:rPr>
          <w:rFonts w:ascii="Times New Roman" w:hAnsi="Times New Roman" w:cs="Times New Roman" w:hint="eastAsia"/>
          <w:sz w:val="23"/>
          <w:szCs w:val="23"/>
        </w:rPr>
        <w:t xml:space="preserve"> </w:t>
      </w:r>
      <w:r w:rsidR="003709BC" w:rsidRPr="00DA4289">
        <w:rPr>
          <w:rFonts w:ascii="Times New Roman" w:hAnsi="Times New Roman" w:cs="Times New Roman"/>
          <w:i/>
          <w:iCs/>
          <w:sz w:val="23"/>
          <w:szCs w:val="23"/>
        </w:rPr>
        <w:t>Generic</w:t>
      </w:r>
      <w:r w:rsidR="002138A2" w:rsidRPr="00DA4289">
        <w:rPr>
          <w:rFonts w:ascii="Times New Roman" w:hAnsi="Times New Roman" w:cs="Times New Roman"/>
          <w:sz w:val="23"/>
          <w:szCs w:val="23"/>
        </w:rPr>
        <w:t xml:space="preserve"> attributes</w:t>
      </w:r>
      <w:r w:rsidRPr="00DA4289">
        <w:rPr>
          <w:rFonts w:ascii="Times New Roman" w:hAnsi="Times New Roman" w:cs="Times New Roman"/>
          <w:sz w:val="23"/>
          <w:szCs w:val="23"/>
        </w:rPr>
        <w:t xml:space="preserve"> are defined</w:t>
      </w:r>
      <w:r w:rsidR="002138A2" w:rsidRPr="00DA4289">
        <w:rPr>
          <w:rFonts w:ascii="Times New Roman" w:hAnsi="Times New Roman" w:cs="Times New Roman"/>
          <w:sz w:val="23"/>
          <w:szCs w:val="23"/>
        </w:rPr>
        <w:t>. The description of each attribute can be found in</w:t>
      </w:r>
      <w:r w:rsidR="003709BC" w:rsidRPr="00DA4289">
        <w:rPr>
          <w:rFonts w:ascii="Times New Roman" w:hAnsi="Times New Roman" w:cs="Times New Roman"/>
          <w:sz w:val="23"/>
          <w:szCs w:val="23"/>
        </w:rPr>
        <w:t xml:space="preserve"> </w:t>
      </w:r>
      <w:r w:rsidR="003709BC" w:rsidRPr="00DA4289">
        <w:rPr>
          <w:rFonts w:ascii="Times New Roman" w:hAnsi="Times New Roman" w:cs="Times New Roman"/>
          <w:sz w:val="23"/>
          <w:szCs w:val="23"/>
        </w:rPr>
        <w:fldChar w:fldCharType="begin"/>
      </w:r>
      <w:r w:rsidR="003709BC" w:rsidRPr="00DA4289">
        <w:rPr>
          <w:rFonts w:ascii="Times New Roman" w:hAnsi="Times New Roman" w:cs="Times New Roman"/>
          <w:sz w:val="23"/>
          <w:szCs w:val="23"/>
        </w:rPr>
        <w:instrText xml:space="preserve"> REF _Ref169595312 \h  \* MERGEFORMAT </w:instrText>
      </w:r>
      <w:r w:rsidR="003709BC" w:rsidRPr="00DA4289">
        <w:rPr>
          <w:rFonts w:ascii="Times New Roman" w:hAnsi="Times New Roman" w:cs="Times New Roman"/>
          <w:sz w:val="23"/>
          <w:szCs w:val="23"/>
        </w:rPr>
      </w:r>
      <w:r w:rsidR="003709BC"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12</w:t>
      </w:r>
      <w:r w:rsidR="003709BC" w:rsidRPr="00DA4289">
        <w:rPr>
          <w:rFonts w:ascii="Times New Roman" w:hAnsi="Times New Roman" w:cs="Times New Roman"/>
          <w:sz w:val="23"/>
          <w:szCs w:val="23"/>
        </w:rPr>
        <w:fldChar w:fldCharType="end"/>
      </w:r>
      <w:r w:rsidR="002138A2" w:rsidRPr="00DA4289">
        <w:rPr>
          <w:rFonts w:ascii="Times New Roman" w:hAnsi="Times New Roman" w:cs="Times New Roman"/>
          <w:sz w:val="23"/>
          <w:szCs w:val="23"/>
        </w:rPr>
        <w:t>.</w:t>
      </w:r>
      <w:r w:rsidR="003709BC" w:rsidRPr="00DA4289">
        <w:rPr>
          <w:rFonts w:ascii="Times New Roman" w:hAnsi="Times New Roman" w:cs="Times New Roman"/>
          <w:sz w:val="23"/>
          <w:szCs w:val="23"/>
        </w:rPr>
        <w:t xml:space="preserve"> Since </w:t>
      </w:r>
      <w:r w:rsidR="003709BC" w:rsidRPr="00DA4289">
        <w:rPr>
          <w:rFonts w:ascii="Times New Roman" w:hAnsi="Times New Roman" w:cs="Times New Roman"/>
          <w:i/>
          <w:iCs/>
          <w:sz w:val="23"/>
          <w:szCs w:val="23"/>
        </w:rPr>
        <w:t>TrafficArea</w:t>
      </w:r>
      <w:r w:rsidR="003709BC" w:rsidRPr="00DA4289">
        <w:rPr>
          <w:rFonts w:ascii="Times New Roman" w:hAnsi="Times New Roman" w:cs="Times New Roman"/>
          <w:sz w:val="23"/>
          <w:szCs w:val="23"/>
        </w:rPr>
        <w:t xml:space="preserve"> is the most</w:t>
      </w:r>
      <w:r w:rsidR="00E40EAD">
        <w:rPr>
          <w:rFonts w:ascii="Times New Roman" w:hAnsi="Times New Roman" w:cs="Times New Roman" w:hint="eastAsia"/>
          <w:sz w:val="23"/>
          <w:szCs w:val="23"/>
        </w:rPr>
        <w:t xml:space="preserve"> </w:t>
      </w:r>
      <w:r w:rsidR="003709BC" w:rsidRPr="00DA4289">
        <w:rPr>
          <w:rFonts w:ascii="Times New Roman" w:hAnsi="Times New Roman" w:cs="Times New Roman"/>
          <w:sz w:val="23"/>
          <w:szCs w:val="23"/>
        </w:rPr>
        <w:t xml:space="preserve">primary class in this study, most of the inspection results can be stored within it, allowing for </w:t>
      </w:r>
      <w:r w:rsidR="001B1D19" w:rsidRPr="00DA4289">
        <w:rPr>
          <w:rFonts w:ascii="Times New Roman" w:hAnsi="Times New Roman" w:cs="Times New Roman"/>
          <w:sz w:val="23"/>
          <w:szCs w:val="23"/>
        </w:rPr>
        <w:t xml:space="preserve">a </w:t>
      </w:r>
      <w:r w:rsidR="003709BC" w:rsidRPr="00DA4289">
        <w:rPr>
          <w:rFonts w:ascii="Times New Roman" w:hAnsi="Times New Roman" w:cs="Times New Roman"/>
          <w:sz w:val="23"/>
          <w:szCs w:val="23"/>
        </w:rPr>
        <w:t xml:space="preserve">more targeted interpretation of each feature. </w:t>
      </w:r>
      <w:r w:rsidR="00A85F46" w:rsidRPr="00DA4289">
        <w:rPr>
          <w:rFonts w:ascii="Times New Roman" w:hAnsi="Times New Roman" w:cs="Times New Roman"/>
          <w:sz w:val="23"/>
          <w:szCs w:val="23"/>
        </w:rPr>
        <w:t xml:space="preserve">These extensions show good potential applicability, including other articles within this regulation as well as other </w:t>
      </w:r>
      <w:r w:rsidR="00A85F46" w:rsidRPr="00DA4289">
        <w:rPr>
          <w:rFonts w:ascii="Times New Roman" w:hAnsi="Times New Roman" w:cs="Times New Roman"/>
          <w:sz w:val="23"/>
          <w:szCs w:val="23"/>
        </w:rPr>
        <w:lastRenderedPageBreak/>
        <w:t xml:space="preserve">regulations. However, each regulation is governed by its </w:t>
      </w:r>
      <w:r w:rsidR="00D5444B" w:rsidRPr="00DA4289">
        <w:rPr>
          <w:rFonts w:ascii="Times New Roman" w:hAnsi="Times New Roman" w:cs="Times New Roman"/>
          <w:sz w:val="23"/>
          <w:szCs w:val="23"/>
        </w:rPr>
        <w:t xml:space="preserve">own </w:t>
      </w:r>
      <w:r w:rsidR="00A85F46" w:rsidRPr="00DA4289">
        <w:rPr>
          <w:rFonts w:ascii="Times New Roman" w:hAnsi="Times New Roman" w:cs="Times New Roman"/>
          <w:sz w:val="23"/>
          <w:szCs w:val="23"/>
        </w:rPr>
        <w:t xml:space="preserve">set of rules and constraints. Addressing these specific requirements may necessitate modifying the location of these attributes and revising the enumeration list </w:t>
      </w:r>
      <w:r w:rsidR="00D5444B" w:rsidRPr="00DA4289">
        <w:rPr>
          <w:rFonts w:ascii="Times New Roman" w:hAnsi="Times New Roman" w:cs="Times New Roman"/>
          <w:sz w:val="23"/>
          <w:szCs w:val="23"/>
        </w:rPr>
        <w:t>for</w:t>
      </w:r>
      <w:r w:rsidR="00A85F46" w:rsidRPr="00DA4289">
        <w:rPr>
          <w:rFonts w:ascii="Times New Roman" w:hAnsi="Times New Roman" w:cs="Times New Roman"/>
          <w:sz w:val="23"/>
          <w:szCs w:val="23"/>
        </w:rPr>
        <w:t xml:space="preserve"> attribute </w:t>
      </w:r>
      <w:r w:rsidR="00A85F46" w:rsidRPr="00E40EAD">
        <w:rPr>
          <w:rFonts w:ascii="Times New Roman" w:hAnsi="Times New Roman" w:cs="Times New Roman"/>
          <w:i/>
          <w:iCs/>
          <w:sz w:val="23"/>
          <w:szCs w:val="23"/>
        </w:rPr>
        <w:t>failureReason</w:t>
      </w:r>
      <w:r w:rsidR="00A85F46" w:rsidRPr="00DA4289">
        <w:rPr>
          <w:rFonts w:ascii="Times New Roman" w:hAnsi="Times New Roman" w:cs="Times New Roman"/>
          <w:sz w:val="23"/>
          <w:szCs w:val="23"/>
        </w:rPr>
        <w:t>.</w:t>
      </w:r>
      <w:r w:rsidR="00D5444B" w:rsidRPr="00DA4289">
        <w:rPr>
          <w:rFonts w:ascii="Times New Roman" w:hAnsi="Times New Roman" w:cs="Times New Roman"/>
          <w:sz w:val="23"/>
          <w:szCs w:val="23"/>
        </w:rPr>
        <w:t xml:space="preserve"> </w:t>
      </w:r>
      <w:r w:rsidR="003709BC" w:rsidRPr="00DA4289">
        <w:rPr>
          <w:rFonts w:ascii="Times New Roman" w:hAnsi="Times New Roman" w:cs="Times New Roman"/>
          <w:sz w:val="23"/>
          <w:szCs w:val="23"/>
        </w:rPr>
        <w:t xml:space="preserve">The enumeration designed for the attribute </w:t>
      </w:r>
      <w:r w:rsidR="003709BC" w:rsidRPr="00E40EAD">
        <w:rPr>
          <w:rFonts w:ascii="Times New Roman" w:hAnsi="Times New Roman" w:cs="Times New Roman"/>
          <w:i/>
          <w:iCs/>
          <w:sz w:val="23"/>
          <w:szCs w:val="23"/>
        </w:rPr>
        <w:t>failureReason</w:t>
      </w:r>
      <w:r w:rsidR="003709BC" w:rsidRPr="00DA4289">
        <w:rPr>
          <w:rFonts w:ascii="Times New Roman" w:hAnsi="Times New Roman" w:cs="Times New Roman"/>
          <w:sz w:val="23"/>
          <w:szCs w:val="23"/>
        </w:rPr>
        <w:t xml:space="preserve"> can be found in Appendix</w:t>
      </w:r>
      <w:r w:rsidR="00E40EAD">
        <w:rPr>
          <w:rFonts w:ascii="Times New Roman" w:hAnsi="Times New Roman" w:cs="Times New Roman" w:hint="eastAsia"/>
          <w:sz w:val="23"/>
          <w:szCs w:val="23"/>
        </w:rPr>
        <w:t xml:space="preserve"> B.4,</w:t>
      </w:r>
      <w:r w:rsidR="00112AAC" w:rsidRPr="00DA4289">
        <w:rPr>
          <w:rFonts w:ascii="Times New Roman" w:hAnsi="Times New Roman" w:cs="Times New Roman"/>
          <w:sz w:val="23"/>
          <w:szCs w:val="23"/>
        </w:rPr>
        <w:t xml:space="preserve"> </w:t>
      </w:r>
      <w:r w:rsidR="00112AAC" w:rsidRPr="00DA4289">
        <w:rPr>
          <w:rFonts w:ascii="Times New Roman" w:hAnsi="Times New Roman" w:cs="Times New Roman"/>
          <w:sz w:val="23"/>
          <w:szCs w:val="23"/>
        </w:rPr>
        <w:fldChar w:fldCharType="begin"/>
      </w:r>
      <w:r w:rsidR="00112AAC" w:rsidRPr="00DA4289">
        <w:rPr>
          <w:rFonts w:ascii="Times New Roman" w:hAnsi="Times New Roman" w:cs="Times New Roman"/>
          <w:sz w:val="23"/>
          <w:szCs w:val="23"/>
        </w:rPr>
        <w:instrText xml:space="preserve"> REF _Ref172201421 \h  \* MERGEFORMAT </w:instrText>
      </w:r>
      <w:r w:rsidR="00112AAC" w:rsidRPr="00DA4289">
        <w:rPr>
          <w:rFonts w:ascii="Times New Roman" w:hAnsi="Times New Roman" w:cs="Times New Roman"/>
          <w:sz w:val="23"/>
          <w:szCs w:val="23"/>
        </w:rPr>
      </w:r>
      <w:r w:rsidR="00112AAC"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Table B- 6</w:t>
      </w:r>
      <w:r w:rsidR="00112AAC" w:rsidRPr="00DA4289">
        <w:rPr>
          <w:rFonts w:ascii="Times New Roman" w:hAnsi="Times New Roman" w:cs="Times New Roman"/>
          <w:sz w:val="23"/>
          <w:szCs w:val="23"/>
        </w:rPr>
        <w:fldChar w:fldCharType="end"/>
      </w:r>
      <w:r w:rsidR="00B634FF" w:rsidRPr="00DA4289">
        <w:rPr>
          <w:rFonts w:ascii="Times New Roman" w:hAnsi="Times New Roman" w:cs="Times New Roman"/>
          <w:sz w:val="23"/>
          <w:szCs w:val="23"/>
        </w:rPr>
        <w:t>.</w:t>
      </w:r>
    </w:p>
    <w:p w14:paraId="30A84F3F" w14:textId="0732077C" w:rsidR="00F97655" w:rsidRPr="00DA4289" w:rsidRDefault="00F97655" w:rsidP="00BA4883">
      <w:pPr>
        <w:pStyle w:val="Caption"/>
        <w:keepNext/>
        <w:ind w:firstLine="0"/>
        <w:jc w:val="center"/>
        <w:rPr>
          <w:rFonts w:ascii="Times New Roman" w:hAnsi="Times New Roman" w:cs="Times New Roman"/>
          <w:sz w:val="20"/>
          <w:szCs w:val="20"/>
        </w:rPr>
      </w:pPr>
      <w:bookmarkStart w:id="183" w:name="_Ref169595312"/>
      <w:bookmarkStart w:id="184" w:name="_Toc172506881"/>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12</w:t>
      </w:r>
      <w:r w:rsidR="00A346CE" w:rsidRPr="00DA4289">
        <w:rPr>
          <w:rFonts w:ascii="Times New Roman" w:hAnsi="Times New Roman" w:cs="Times New Roman"/>
          <w:sz w:val="20"/>
          <w:szCs w:val="20"/>
        </w:rPr>
        <w:fldChar w:fldCharType="end"/>
      </w:r>
      <w:bookmarkEnd w:id="183"/>
      <w:r w:rsidRPr="00DA4289">
        <w:rPr>
          <w:rFonts w:ascii="Times New Roman" w:hAnsi="Times New Roman" w:cs="Times New Roman"/>
          <w:sz w:val="20"/>
          <w:szCs w:val="20"/>
        </w:rPr>
        <w:t xml:space="preserve"> The meaning of extended TrafficArea attributes based on regulation checking results</w:t>
      </w:r>
      <w:bookmarkEnd w:id="184"/>
    </w:p>
    <w:tbl>
      <w:tblPr>
        <w:tblStyle w:val="PlainTable5"/>
        <w:tblW w:w="0" w:type="auto"/>
        <w:tblLook w:val="04A0" w:firstRow="1" w:lastRow="0" w:firstColumn="1" w:lastColumn="0" w:noHBand="0" w:noVBand="1"/>
      </w:tblPr>
      <w:tblGrid>
        <w:gridCol w:w="1980"/>
        <w:gridCol w:w="5867"/>
        <w:gridCol w:w="1513"/>
      </w:tblGrid>
      <w:tr w:rsidR="00F97655" w:rsidRPr="00DA4289" w14:paraId="1F6FF526" w14:textId="77777777" w:rsidTr="00D47EA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980" w:type="dxa"/>
            <w:tcBorders>
              <w:bottom w:val="single" w:sz="4" w:space="0" w:color="auto"/>
              <w:right w:val="single" w:sz="4" w:space="0" w:color="auto"/>
            </w:tcBorders>
          </w:tcPr>
          <w:p w14:paraId="51F76C05" w14:textId="6604C27C" w:rsidR="00F97655" w:rsidRPr="00DA4289" w:rsidRDefault="00F97655" w:rsidP="00EC2E8D">
            <w:pPr>
              <w:ind w:firstLine="0"/>
              <w:jc w:val="left"/>
              <w:rPr>
                <w:rFonts w:ascii="Times New Roman" w:hAnsi="Times New Roman" w:cs="Times New Roman"/>
                <w:i w:val="0"/>
                <w:iCs w:val="0"/>
                <w:kern w:val="0"/>
                <w:szCs w:val="21"/>
              </w:rPr>
            </w:pPr>
            <w:bookmarkStart w:id="185" w:name="_Hlk170307089"/>
            <w:r w:rsidRPr="00DA4289">
              <w:rPr>
                <w:rFonts w:ascii="Times New Roman" w:hAnsi="Times New Roman" w:cs="Times New Roman"/>
                <w:i w:val="0"/>
                <w:iCs w:val="0"/>
                <w:kern w:val="0"/>
                <w:szCs w:val="21"/>
              </w:rPr>
              <w:t>Attribute</w:t>
            </w:r>
          </w:p>
        </w:tc>
        <w:tc>
          <w:tcPr>
            <w:tcW w:w="5867" w:type="dxa"/>
            <w:tcBorders>
              <w:left w:val="single" w:sz="4" w:space="0" w:color="auto"/>
              <w:bottom w:val="single" w:sz="4" w:space="0" w:color="auto"/>
            </w:tcBorders>
          </w:tcPr>
          <w:p w14:paraId="1BF7E52B" w14:textId="77777777" w:rsidR="00F97655" w:rsidRPr="00DA4289" w:rsidRDefault="00F97655" w:rsidP="00EC2E8D">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kern w:val="0"/>
                <w:szCs w:val="21"/>
              </w:rPr>
            </w:pPr>
            <w:r w:rsidRPr="00DA4289">
              <w:rPr>
                <w:rFonts w:ascii="Times New Roman" w:hAnsi="Times New Roman" w:cs="Times New Roman"/>
                <w:i w:val="0"/>
                <w:iCs w:val="0"/>
                <w:kern w:val="0"/>
                <w:szCs w:val="21"/>
              </w:rPr>
              <w:t>Meaning</w:t>
            </w:r>
          </w:p>
        </w:tc>
        <w:tc>
          <w:tcPr>
            <w:tcW w:w="1513" w:type="dxa"/>
            <w:tcBorders>
              <w:bottom w:val="single" w:sz="4" w:space="0" w:color="auto"/>
            </w:tcBorders>
          </w:tcPr>
          <w:p w14:paraId="101F64F0" w14:textId="77777777" w:rsidR="00F97655" w:rsidRPr="00DA4289" w:rsidRDefault="00F97655" w:rsidP="00EC2E8D">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kern w:val="0"/>
                <w:szCs w:val="21"/>
              </w:rPr>
            </w:pPr>
            <w:r w:rsidRPr="00DA4289">
              <w:rPr>
                <w:rFonts w:ascii="Times New Roman" w:hAnsi="Times New Roman" w:cs="Times New Roman"/>
                <w:i w:val="0"/>
                <w:iCs w:val="0"/>
                <w:kern w:val="0"/>
                <w:szCs w:val="21"/>
              </w:rPr>
              <w:t>Data type</w:t>
            </w:r>
          </w:p>
        </w:tc>
      </w:tr>
      <w:tr w:rsidR="00F97655" w:rsidRPr="00DA4289" w14:paraId="2AAEC5A0" w14:textId="77777777" w:rsidTr="00D47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uto"/>
              <w:right w:val="single" w:sz="4" w:space="0" w:color="auto"/>
            </w:tcBorders>
          </w:tcPr>
          <w:p w14:paraId="251C81DB" w14:textId="77777777" w:rsidR="00F97655" w:rsidRPr="00DA4289" w:rsidRDefault="00F97655" w:rsidP="00EC2E8D">
            <w:pPr>
              <w:ind w:firstLine="0"/>
              <w:jc w:val="left"/>
              <w:rPr>
                <w:rFonts w:ascii="Times New Roman" w:hAnsi="Times New Roman" w:cs="Times New Roman"/>
                <w:b/>
                <w:bCs/>
                <w:szCs w:val="21"/>
              </w:rPr>
            </w:pPr>
            <w:r w:rsidRPr="00DA4289">
              <w:rPr>
                <w:rFonts w:ascii="Times New Roman" w:hAnsi="Times New Roman" w:cs="Times New Roman"/>
                <w:b/>
                <w:bCs/>
                <w:szCs w:val="21"/>
              </w:rPr>
              <w:t>TrafficArea</w:t>
            </w:r>
          </w:p>
        </w:tc>
        <w:tc>
          <w:tcPr>
            <w:tcW w:w="5867" w:type="dxa"/>
            <w:tcBorders>
              <w:top w:val="single" w:sz="4" w:space="0" w:color="auto"/>
              <w:left w:val="single" w:sz="4" w:space="0" w:color="auto"/>
            </w:tcBorders>
          </w:tcPr>
          <w:p w14:paraId="51AE7A3C" w14:textId="77777777" w:rsidR="00F97655" w:rsidRPr="00DA4289" w:rsidRDefault="00F97655" w:rsidP="00EC2E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513" w:type="dxa"/>
            <w:tcBorders>
              <w:top w:val="single" w:sz="4" w:space="0" w:color="auto"/>
            </w:tcBorders>
          </w:tcPr>
          <w:p w14:paraId="2D943B2C" w14:textId="77777777" w:rsidR="00F97655" w:rsidRPr="00DA4289" w:rsidRDefault="00F97655" w:rsidP="00EC2E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F97655" w:rsidRPr="00DA4289" w14:paraId="3B5D5D17" w14:textId="77777777" w:rsidTr="00D47EA6">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auto"/>
            </w:tcBorders>
          </w:tcPr>
          <w:p w14:paraId="0DE05F46" w14:textId="77777777" w:rsidR="00F97655" w:rsidRPr="00DA4289" w:rsidRDefault="00F97655" w:rsidP="00EC2E8D">
            <w:pPr>
              <w:ind w:firstLine="0"/>
              <w:jc w:val="left"/>
              <w:rPr>
                <w:rFonts w:ascii="Times New Roman" w:hAnsi="Times New Roman" w:cs="Times New Roman"/>
                <w:b/>
                <w:bCs/>
                <w:szCs w:val="21"/>
              </w:rPr>
            </w:pPr>
            <w:r w:rsidRPr="00DA4289">
              <w:rPr>
                <w:rFonts w:ascii="Times New Roman" w:hAnsi="Times New Roman" w:cs="Times New Roman"/>
              </w:rPr>
              <w:t>administrationArea</w:t>
            </w:r>
          </w:p>
        </w:tc>
        <w:tc>
          <w:tcPr>
            <w:tcW w:w="5867" w:type="dxa"/>
            <w:tcBorders>
              <w:left w:val="single" w:sz="4" w:space="0" w:color="auto"/>
            </w:tcBorders>
          </w:tcPr>
          <w:p w14:paraId="73B3B33A" w14:textId="77777777" w:rsidR="00F97655" w:rsidRPr="00DA4289" w:rsidRDefault="00F97655" w:rsidP="00EC2E8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DA4289">
              <w:rPr>
                <w:rFonts w:ascii="Times New Roman" w:hAnsi="Times New Roman" w:cs="Times New Roman"/>
                <w:kern w:val="0"/>
                <w:sz w:val="20"/>
                <w:szCs w:val="20"/>
              </w:rPr>
              <w:t>The applied location</w:t>
            </w:r>
          </w:p>
        </w:tc>
        <w:tc>
          <w:tcPr>
            <w:tcW w:w="1513" w:type="dxa"/>
          </w:tcPr>
          <w:p w14:paraId="4FEFBE1E" w14:textId="5E2EDBCB" w:rsidR="00F97655" w:rsidRPr="00DA4289" w:rsidRDefault="003709BC" w:rsidP="00EC2E8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DA4289">
              <w:rPr>
                <w:rFonts w:ascii="Times New Roman" w:hAnsi="Times New Roman" w:cs="Times New Roman"/>
                <w:szCs w:val="21"/>
              </w:rPr>
              <w:t>s</w:t>
            </w:r>
            <w:r w:rsidR="00F97655" w:rsidRPr="00DA4289">
              <w:rPr>
                <w:rFonts w:ascii="Times New Roman" w:hAnsi="Times New Roman" w:cs="Times New Roman"/>
                <w:szCs w:val="21"/>
              </w:rPr>
              <w:t>tring</w:t>
            </w:r>
          </w:p>
        </w:tc>
      </w:tr>
      <w:tr w:rsidR="00F97655" w:rsidRPr="00DA4289" w14:paraId="466C11BC" w14:textId="77777777" w:rsidTr="00D47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auto"/>
            </w:tcBorders>
          </w:tcPr>
          <w:p w14:paraId="0D0BB60A" w14:textId="77777777" w:rsidR="00F97655" w:rsidRPr="00DA4289" w:rsidRDefault="00F97655" w:rsidP="00EC2E8D">
            <w:pPr>
              <w:ind w:firstLine="0"/>
              <w:jc w:val="left"/>
              <w:rPr>
                <w:rFonts w:ascii="Times New Roman" w:hAnsi="Times New Roman" w:cs="Times New Roman"/>
                <w:b/>
                <w:bCs/>
                <w:szCs w:val="21"/>
              </w:rPr>
            </w:pPr>
            <w:r w:rsidRPr="00DA4289">
              <w:rPr>
                <w:rFonts w:ascii="Times New Roman" w:hAnsi="Times New Roman" w:cs="Times New Roman"/>
              </w:rPr>
              <w:t>articleNumber</w:t>
            </w:r>
          </w:p>
        </w:tc>
        <w:tc>
          <w:tcPr>
            <w:tcW w:w="5867" w:type="dxa"/>
            <w:tcBorders>
              <w:left w:val="single" w:sz="4" w:space="0" w:color="auto"/>
            </w:tcBorders>
          </w:tcPr>
          <w:p w14:paraId="1553554F" w14:textId="77777777" w:rsidR="00F97655" w:rsidRPr="00DA4289" w:rsidRDefault="00F9765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DA4289">
              <w:rPr>
                <w:rFonts w:ascii="Times New Roman" w:hAnsi="Times New Roman" w:cs="Times New Roman"/>
              </w:rPr>
              <w:t>Document the checking article number</w:t>
            </w:r>
          </w:p>
        </w:tc>
        <w:tc>
          <w:tcPr>
            <w:tcW w:w="1513" w:type="dxa"/>
          </w:tcPr>
          <w:p w14:paraId="38FC699A" w14:textId="77777777" w:rsidR="00F97655" w:rsidRPr="00DA4289" w:rsidRDefault="00F9765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DA4289">
              <w:rPr>
                <w:rFonts w:ascii="Times New Roman" w:hAnsi="Times New Roman" w:cs="Times New Roman"/>
                <w:szCs w:val="21"/>
              </w:rPr>
              <w:t>string</w:t>
            </w:r>
          </w:p>
        </w:tc>
      </w:tr>
      <w:tr w:rsidR="00F97655" w:rsidRPr="00DA4289" w14:paraId="52F2BCA1" w14:textId="77777777" w:rsidTr="00D47EA6">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auto"/>
            </w:tcBorders>
          </w:tcPr>
          <w:p w14:paraId="3AF13C81" w14:textId="77777777" w:rsidR="00F97655" w:rsidRPr="00DA4289" w:rsidRDefault="00F97655" w:rsidP="00EC2E8D">
            <w:pPr>
              <w:ind w:firstLine="0"/>
              <w:jc w:val="left"/>
              <w:rPr>
                <w:rFonts w:ascii="Times New Roman" w:hAnsi="Times New Roman" w:cs="Times New Roman"/>
              </w:rPr>
            </w:pPr>
            <w:r w:rsidRPr="00DA4289">
              <w:rPr>
                <w:rFonts w:ascii="Times New Roman" w:hAnsi="Times New Roman" w:cs="Times New Roman"/>
              </w:rPr>
              <w:t>assessmentResult</w:t>
            </w:r>
          </w:p>
        </w:tc>
        <w:tc>
          <w:tcPr>
            <w:tcW w:w="5867" w:type="dxa"/>
            <w:tcBorders>
              <w:left w:val="single" w:sz="4" w:space="0" w:color="auto"/>
            </w:tcBorders>
          </w:tcPr>
          <w:p w14:paraId="53AAE738" w14:textId="77777777" w:rsidR="00F97655" w:rsidRPr="00DA4289" w:rsidRDefault="00F97655" w:rsidP="00EC2E8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DA4289">
              <w:rPr>
                <w:rFonts w:ascii="Times New Roman" w:hAnsi="Times New Roman" w:cs="Times New Roman"/>
              </w:rPr>
              <w:t>Document whether the result is in compliance.</w:t>
            </w:r>
          </w:p>
        </w:tc>
        <w:tc>
          <w:tcPr>
            <w:tcW w:w="1513" w:type="dxa"/>
          </w:tcPr>
          <w:p w14:paraId="5E753EB0" w14:textId="77777777" w:rsidR="00F97655" w:rsidRPr="00DA4289" w:rsidRDefault="00F97655" w:rsidP="00EC2E8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DA4289">
              <w:rPr>
                <w:rFonts w:ascii="Times New Roman" w:hAnsi="Times New Roman" w:cs="Times New Roman"/>
                <w:szCs w:val="21"/>
              </w:rPr>
              <w:t>string</w:t>
            </w:r>
          </w:p>
        </w:tc>
      </w:tr>
      <w:tr w:rsidR="00F97655" w:rsidRPr="00DA4289" w14:paraId="71A89BAA" w14:textId="77777777" w:rsidTr="00D47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auto"/>
            </w:tcBorders>
          </w:tcPr>
          <w:p w14:paraId="453B4C66" w14:textId="77777777" w:rsidR="00F97655" w:rsidRPr="00DA4289" w:rsidRDefault="00F97655" w:rsidP="00EC2E8D">
            <w:pPr>
              <w:ind w:firstLine="0"/>
              <w:jc w:val="left"/>
              <w:rPr>
                <w:rFonts w:ascii="Times New Roman" w:hAnsi="Times New Roman" w:cs="Times New Roman"/>
              </w:rPr>
            </w:pPr>
            <w:r w:rsidRPr="00DA4289">
              <w:rPr>
                <w:rFonts w:ascii="Times New Roman" w:hAnsi="Times New Roman" w:cs="Times New Roman"/>
              </w:rPr>
              <w:t>failureReason</w:t>
            </w:r>
          </w:p>
        </w:tc>
        <w:tc>
          <w:tcPr>
            <w:tcW w:w="5867" w:type="dxa"/>
            <w:tcBorders>
              <w:left w:val="single" w:sz="4" w:space="0" w:color="auto"/>
            </w:tcBorders>
          </w:tcPr>
          <w:p w14:paraId="0EEEABB7" w14:textId="77777777" w:rsidR="00F97655" w:rsidRPr="00DA4289" w:rsidRDefault="00F9765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DA4289">
              <w:rPr>
                <w:rFonts w:ascii="Times New Roman" w:hAnsi="Times New Roman" w:cs="Times New Roman"/>
              </w:rPr>
              <w:t>Document the uncompiled reasons; it is an enumeration</w:t>
            </w:r>
          </w:p>
        </w:tc>
        <w:tc>
          <w:tcPr>
            <w:tcW w:w="1513" w:type="dxa"/>
          </w:tcPr>
          <w:p w14:paraId="753E49F8" w14:textId="77777777" w:rsidR="00F97655" w:rsidRPr="00DA4289" w:rsidRDefault="00F97655" w:rsidP="00EC2E8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DA4289">
              <w:rPr>
                <w:rFonts w:ascii="Times New Roman" w:hAnsi="Times New Roman" w:cs="Times New Roman"/>
              </w:rPr>
              <w:t>enumeration</w:t>
            </w:r>
          </w:p>
        </w:tc>
      </w:tr>
      <w:bookmarkEnd w:id="185"/>
    </w:tbl>
    <w:p w14:paraId="03E7CECB" w14:textId="77777777" w:rsidR="00684155" w:rsidRPr="00DA4289" w:rsidRDefault="00684155" w:rsidP="002A318E">
      <w:pPr>
        <w:ind w:firstLine="0"/>
        <w:rPr>
          <w:rFonts w:ascii="Arial" w:hAnsi="Arial" w:cs="Arial"/>
          <w:kern w:val="0"/>
          <w:sz w:val="20"/>
          <w:szCs w:val="20"/>
        </w:rPr>
      </w:pPr>
    </w:p>
    <w:p w14:paraId="26826709" w14:textId="4E03B3C6" w:rsidR="00684155" w:rsidRPr="00DA4289" w:rsidRDefault="00684155" w:rsidP="00026C9C">
      <w:pPr>
        <w:pStyle w:val="Heading3"/>
        <w:numPr>
          <w:ilvl w:val="1"/>
          <w:numId w:val="22"/>
        </w:numPr>
      </w:pPr>
      <w:bookmarkStart w:id="186" w:name="_Toc172549221"/>
      <w:r w:rsidRPr="00DA4289">
        <w:rPr>
          <w:rFonts w:hint="eastAsia"/>
        </w:rPr>
        <w:t xml:space="preserve">The </w:t>
      </w:r>
      <w:r w:rsidR="00112AAC" w:rsidRPr="00DA4289">
        <w:t>E</w:t>
      </w:r>
      <w:r w:rsidRPr="00DA4289">
        <w:rPr>
          <w:rFonts w:hint="eastAsia"/>
        </w:rPr>
        <w:t>xtended CityGML 3.0</w:t>
      </w:r>
      <w:bookmarkEnd w:id="186"/>
    </w:p>
    <w:p w14:paraId="15949A88" w14:textId="6D0ACE61" w:rsidR="005836B6" w:rsidRPr="00B66669" w:rsidRDefault="00684155" w:rsidP="00684155">
      <w:pPr>
        <w:rPr>
          <w:rFonts w:ascii="Times New Roman" w:hAnsi="Times New Roman" w:cs="Times New Roman"/>
          <w:sz w:val="23"/>
          <w:szCs w:val="23"/>
        </w:rPr>
      </w:pPr>
      <w:r w:rsidRPr="00B66669">
        <w:rPr>
          <w:rFonts w:ascii="Times New Roman" w:hAnsi="Times New Roman" w:cs="Times New Roman"/>
          <w:sz w:val="23"/>
          <w:szCs w:val="23"/>
        </w:rPr>
        <w:t>The conceptual model for the CityGML transportation extension has been formed. It is applicable for parking status assessment in</w:t>
      </w:r>
      <w:r w:rsidR="00E40EAD" w:rsidRPr="00B66669">
        <w:rPr>
          <w:rFonts w:ascii="Times New Roman" w:hAnsi="Times New Roman" w:cs="Times New Roman" w:hint="eastAsia"/>
          <w:sz w:val="23"/>
          <w:szCs w:val="23"/>
        </w:rPr>
        <w:t xml:space="preserve"> the city of</w:t>
      </w:r>
      <w:r w:rsidRPr="00B66669">
        <w:rPr>
          <w:rFonts w:ascii="Times New Roman" w:hAnsi="Times New Roman" w:cs="Times New Roman"/>
          <w:sz w:val="23"/>
          <w:szCs w:val="23"/>
        </w:rPr>
        <w:t xml:space="preserve"> </w:t>
      </w:r>
      <w:r w:rsidR="005836B6" w:rsidRPr="00B66669">
        <w:rPr>
          <w:rFonts w:ascii="Times New Roman" w:hAnsi="Times New Roman" w:cs="Times New Roman" w:hint="eastAsia"/>
          <w:sz w:val="23"/>
          <w:szCs w:val="23"/>
        </w:rPr>
        <w:t xml:space="preserve">Ingolstadt, </w:t>
      </w:r>
      <w:r w:rsidRPr="00B66669">
        <w:rPr>
          <w:rFonts w:ascii="Times New Roman" w:hAnsi="Times New Roman" w:cs="Times New Roman"/>
          <w:sz w:val="23"/>
          <w:szCs w:val="23"/>
        </w:rPr>
        <w:t>Bavaria</w:t>
      </w:r>
      <w:r w:rsidR="00E40EAD" w:rsidRPr="00B66669">
        <w:rPr>
          <w:rFonts w:ascii="Times New Roman" w:hAnsi="Times New Roman" w:cs="Times New Roman" w:hint="eastAsia"/>
          <w:sz w:val="23"/>
          <w:szCs w:val="23"/>
        </w:rPr>
        <w:t>,</w:t>
      </w:r>
      <w:r w:rsidRPr="00B66669">
        <w:rPr>
          <w:rFonts w:ascii="Times New Roman" w:hAnsi="Times New Roman" w:cs="Times New Roman"/>
          <w:sz w:val="23"/>
          <w:szCs w:val="23"/>
        </w:rPr>
        <w:t xml:space="preserve"> based on GaStellV. The UML diagram shows the framework of the extended data model in this study, as illustrated in </w:t>
      </w:r>
      <w:r w:rsidR="00311BBE" w:rsidRPr="00B66669">
        <w:rPr>
          <w:rFonts w:ascii="Times New Roman" w:hAnsi="Times New Roman" w:cs="Times New Roman"/>
          <w:sz w:val="23"/>
          <w:szCs w:val="23"/>
        </w:rPr>
        <w:fldChar w:fldCharType="begin"/>
      </w:r>
      <w:r w:rsidR="00311BBE" w:rsidRPr="00B66669">
        <w:rPr>
          <w:rFonts w:ascii="Times New Roman" w:hAnsi="Times New Roman" w:cs="Times New Roman"/>
          <w:sz w:val="23"/>
          <w:szCs w:val="23"/>
        </w:rPr>
        <w:instrText xml:space="preserve"> REF _Ref170399976 \h </w:instrText>
      </w:r>
      <w:r w:rsidR="00B66669">
        <w:rPr>
          <w:rFonts w:ascii="Times New Roman" w:hAnsi="Times New Roman" w:cs="Times New Roman"/>
          <w:sz w:val="23"/>
          <w:szCs w:val="23"/>
        </w:rPr>
        <w:instrText xml:space="preserve"> \* MERGEFORMAT </w:instrText>
      </w:r>
      <w:r w:rsidR="00311BBE" w:rsidRPr="00B66669">
        <w:rPr>
          <w:rFonts w:ascii="Times New Roman" w:hAnsi="Times New Roman" w:cs="Times New Roman"/>
          <w:sz w:val="23"/>
          <w:szCs w:val="23"/>
        </w:rPr>
      </w:r>
      <w:r w:rsidR="00311BBE"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4</w:t>
      </w:r>
      <w:r w:rsidR="0085165E" w:rsidRPr="0085165E">
        <w:rPr>
          <w:rFonts w:ascii="Times New Roman" w:hAnsi="Times New Roman" w:cs="Times New Roman"/>
          <w:noProof/>
          <w:sz w:val="23"/>
          <w:szCs w:val="23"/>
        </w:rPr>
        <w:noBreakHyphen/>
        <w:t>1</w:t>
      </w:r>
      <w:r w:rsidR="00311BBE"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Overall, the CityGML 3.0 </w:t>
      </w:r>
      <w:r w:rsidR="00E40EAD" w:rsidRPr="00B66669">
        <w:rPr>
          <w:rFonts w:ascii="Times New Roman" w:hAnsi="Times New Roman" w:cs="Times New Roman" w:hint="eastAsia"/>
          <w:sz w:val="23"/>
          <w:szCs w:val="23"/>
        </w:rPr>
        <w:t>C</w:t>
      </w:r>
      <w:r w:rsidR="00E40EAD" w:rsidRPr="00B66669">
        <w:rPr>
          <w:rFonts w:ascii="Times New Roman" w:hAnsi="Times New Roman" w:cs="Times New Roman"/>
          <w:sz w:val="23"/>
          <w:szCs w:val="23"/>
        </w:rPr>
        <w:t>o</w:t>
      </w:r>
      <w:r w:rsidR="00E40EAD" w:rsidRPr="00B66669">
        <w:rPr>
          <w:rFonts w:ascii="Times New Roman" w:hAnsi="Times New Roman" w:cs="Times New Roman" w:hint="eastAsia"/>
          <w:sz w:val="23"/>
          <w:szCs w:val="23"/>
        </w:rPr>
        <w:t>nceptual Model</w:t>
      </w:r>
      <w:r w:rsidRPr="00B66669">
        <w:rPr>
          <w:rFonts w:ascii="Times New Roman" w:hAnsi="Times New Roman" w:cs="Times New Roman"/>
          <w:sz w:val="23"/>
          <w:szCs w:val="23"/>
        </w:rPr>
        <w:t xml:space="preserve"> needs to be extended</w:t>
      </w:r>
      <w:r w:rsidR="00E40EAD" w:rsidRPr="00B66669">
        <w:rPr>
          <w:rFonts w:ascii="Times New Roman" w:hAnsi="Times New Roman" w:cs="Times New Roman" w:hint="eastAsia"/>
          <w:sz w:val="23"/>
          <w:szCs w:val="23"/>
        </w:rPr>
        <w:t xml:space="preserve"> to</w:t>
      </w:r>
      <w:r w:rsidR="00E40EAD" w:rsidRPr="00B66669">
        <w:rPr>
          <w:rFonts w:ascii="Times New Roman" w:hAnsi="Times New Roman" w:cs="Times New Roman"/>
          <w:sz w:val="23"/>
          <w:szCs w:val="23"/>
        </w:rPr>
        <w:t xml:space="preserve"> meet the legal requirements for regulatory checks</w:t>
      </w:r>
      <w:r w:rsidRPr="00B66669">
        <w:rPr>
          <w:rFonts w:ascii="Times New Roman" w:hAnsi="Times New Roman" w:cs="Times New Roman"/>
          <w:sz w:val="23"/>
          <w:szCs w:val="23"/>
        </w:rPr>
        <w:t xml:space="preserve">. Since all regulation objects can be mapped to CityGML 3.0 city objects, based on the “general mapping principle,” we can extend the data only via the </w:t>
      </w:r>
      <w:r w:rsidRPr="00B66669">
        <w:rPr>
          <w:rFonts w:ascii="Times New Roman" w:hAnsi="Times New Roman" w:cs="Times New Roman"/>
          <w:i/>
          <w:iCs/>
          <w:sz w:val="23"/>
          <w:szCs w:val="23"/>
        </w:rPr>
        <w:t>Generic</w:t>
      </w:r>
      <w:r w:rsidRPr="00B66669">
        <w:rPr>
          <w:rFonts w:ascii="Times New Roman" w:hAnsi="Times New Roman" w:cs="Times New Roman"/>
          <w:sz w:val="23"/>
          <w:szCs w:val="23"/>
        </w:rPr>
        <w:t xml:space="preserve"> attributes. </w:t>
      </w:r>
    </w:p>
    <w:p w14:paraId="6B4F8A8C" w14:textId="77777777" w:rsidR="00026C9C" w:rsidRPr="00B66669" w:rsidRDefault="00684155" w:rsidP="00684155">
      <w:pPr>
        <w:rPr>
          <w:rFonts w:ascii="Times New Roman" w:hAnsi="Times New Roman" w:cs="Times New Roman"/>
          <w:sz w:val="23"/>
          <w:szCs w:val="23"/>
        </w:rPr>
      </w:pPr>
      <w:r w:rsidRPr="00B66669">
        <w:rPr>
          <w:rFonts w:ascii="Times New Roman" w:hAnsi="Times New Roman" w:cs="Times New Roman"/>
          <w:sz w:val="23"/>
          <w:szCs w:val="23"/>
        </w:rPr>
        <w:t xml:space="preserve">Attribute extensions were completed for four city objects: </w:t>
      </w:r>
      <w:r w:rsidRPr="00B66669">
        <w:rPr>
          <w:rFonts w:ascii="Times New Roman" w:hAnsi="Times New Roman" w:cs="Times New Roman"/>
          <w:i/>
          <w:iCs/>
          <w:sz w:val="23"/>
          <w:szCs w:val="23"/>
        </w:rPr>
        <w:t>TrafficArea</w:t>
      </w:r>
      <w:r w:rsidRPr="00B66669">
        <w:rPr>
          <w:rFonts w:ascii="Times New Roman" w:hAnsi="Times New Roman" w:cs="Times New Roman"/>
          <w:sz w:val="23"/>
          <w:szCs w:val="23"/>
        </w:rPr>
        <w:t xml:space="preserve">, </w:t>
      </w:r>
      <w:r w:rsidRPr="00B66669">
        <w:rPr>
          <w:rFonts w:ascii="Times New Roman" w:hAnsi="Times New Roman" w:cs="Times New Roman"/>
          <w:i/>
          <w:iCs/>
          <w:sz w:val="23"/>
          <w:szCs w:val="23"/>
        </w:rPr>
        <w:t>TrafficSpace</w:t>
      </w:r>
      <w:r w:rsidRPr="00B66669">
        <w:rPr>
          <w:rFonts w:ascii="Times New Roman" w:hAnsi="Times New Roman" w:cs="Times New Roman"/>
          <w:sz w:val="23"/>
          <w:szCs w:val="23"/>
        </w:rPr>
        <w:t>,</w:t>
      </w:r>
      <w:r w:rsidRPr="00B66669">
        <w:rPr>
          <w:rFonts w:ascii="Times New Roman" w:hAnsi="Times New Roman" w:cs="Times New Roman"/>
          <w:i/>
          <w:iCs/>
          <w:sz w:val="23"/>
          <w:szCs w:val="23"/>
        </w:rPr>
        <w:t xml:space="preserve"> Building</w:t>
      </w:r>
      <w:r w:rsidRPr="00B66669">
        <w:rPr>
          <w:rFonts w:ascii="Times New Roman" w:hAnsi="Times New Roman" w:cs="Times New Roman"/>
          <w:sz w:val="23"/>
          <w:szCs w:val="23"/>
        </w:rPr>
        <w:t xml:space="preserve">, and </w:t>
      </w:r>
      <w:r w:rsidRPr="00B66669">
        <w:rPr>
          <w:rFonts w:ascii="Times New Roman" w:hAnsi="Times New Roman" w:cs="Times New Roman"/>
          <w:i/>
          <w:iCs/>
          <w:sz w:val="23"/>
          <w:szCs w:val="23"/>
        </w:rPr>
        <w:t>ClearanceSpace</w:t>
      </w:r>
      <w:r w:rsidRPr="00B66669">
        <w:rPr>
          <w:rFonts w:ascii="Times New Roman" w:hAnsi="Times New Roman" w:cs="Times New Roman"/>
          <w:sz w:val="23"/>
          <w:szCs w:val="23"/>
        </w:rPr>
        <w:t xml:space="preserve">. </w:t>
      </w:r>
      <w:bookmarkStart w:id="187" w:name="OLE_LINK44"/>
      <w:r w:rsidRPr="00B66669">
        <w:rPr>
          <w:rFonts w:ascii="Times New Roman" w:hAnsi="Times New Roman" w:cs="Times New Roman"/>
          <w:sz w:val="23"/>
          <w:szCs w:val="23"/>
        </w:rPr>
        <w:t>In the extended data model, all city objects must include the correct attributes, geometry types, and inheritance/aggregation structures. Specifically, every object and attribute involved in the mapping and extension process needs to comply with the standards set by the city model and follow the generic extension mechanism of CityGML 3.0. This ensures data interoperability and validity.</w:t>
      </w:r>
      <w:bookmarkEnd w:id="187"/>
    </w:p>
    <w:p w14:paraId="6ED9E4C5" w14:textId="77777777" w:rsidR="00541713" w:rsidRPr="00B66669" w:rsidRDefault="00541713" w:rsidP="00684155">
      <w:pPr>
        <w:rPr>
          <w:rFonts w:ascii="Times New Roman" w:hAnsi="Times New Roman" w:cs="Times New Roman"/>
          <w:sz w:val="23"/>
          <w:szCs w:val="23"/>
        </w:rPr>
      </w:pPr>
    </w:p>
    <w:p w14:paraId="68CE362D" w14:textId="77777777" w:rsidR="00541713" w:rsidRPr="00DA4289" w:rsidRDefault="00541713" w:rsidP="00541713">
      <w:pPr>
        <w:ind w:firstLine="0"/>
        <w:rPr>
          <w:rFonts w:ascii="Times New Roman" w:hAnsi="Times New Roman" w:cs="Times New Roman"/>
          <w:sz w:val="23"/>
          <w:szCs w:val="23"/>
        </w:rPr>
        <w:sectPr w:rsidR="00541713" w:rsidRPr="00DA4289" w:rsidSect="003A5CAA">
          <w:pgSz w:w="12240" w:h="15840"/>
          <w:pgMar w:top="1440" w:right="1440" w:bottom="1440" w:left="1440" w:header="720" w:footer="720" w:gutter="0"/>
          <w:cols w:space="720"/>
          <w:docGrid w:linePitch="360"/>
        </w:sectPr>
      </w:pPr>
    </w:p>
    <w:p w14:paraId="55CB1441" w14:textId="77777777" w:rsidR="00311BBE" w:rsidRPr="00DA4289" w:rsidRDefault="00311BBE" w:rsidP="00311BBE">
      <w:pPr>
        <w:keepNext/>
        <w:ind w:firstLine="0"/>
      </w:pPr>
      <w:r w:rsidRPr="00DA4289">
        <w:rPr>
          <w:rFonts w:ascii="Arial" w:hAnsi="Arial" w:cs="Arial"/>
          <w:noProof/>
          <w:kern w:val="0"/>
          <w:sz w:val="20"/>
          <w:szCs w:val="20"/>
        </w:rPr>
        <w:lastRenderedPageBreak/>
        <w:drawing>
          <wp:inline distT="0" distB="0" distL="0" distR="0" wp14:anchorId="59945D0B" wp14:editId="2E401AA1">
            <wp:extent cx="8247898" cy="4531057"/>
            <wp:effectExtent l="0" t="0" r="1270" b="3175"/>
            <wp:docPr id="114481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57131" cy="4536129"/>
                    </a:xfrm>
                    <a:prstGeom prst="rect">
                      <a:avLst/>
                    </a:prstGeom>
                    <a:noFill/>
                    <a:ln>
                      <a:noFill/>
                    </a:ln>
                  </pic:spPr>
                </pic:pic>
              </a:graphicData>
            </a:graphic>
          </wp:inline>
        </w:drawing>
      </w:r>
    </w:p>
    <w:p w14:paraId="0FFA6C31" w14:textId="07B43B97" w:rsidR="00CA6C87" w:rsidRPr="00DA4289" w:rsidRDefault="00311BBE" w:rsidP="00B83EA9">
      <w:pPr>
        <w:pStyle w:val="Caption"/>
        <w:jc w:val="center"/>
        <w:rPr>
          <w:rFonts w:ascii="Times New Roman" w:hAnsi="Times New Roman" w:cs="Times New Roman"/>
          <w:kern w:val="0"/>
          <w:sz w:val="22"/>
          <w:szCs w:val="22"/>
        </w:rPr>
      </w:pPr>
      <w:bookmarkStart w:id="188" w:name="_Ref170399976"/>
      <w:bookmarkStart w:id="189" w:name="_Toc172506841"/>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w:t>
      </w:r>
      <w:r w:rsidR="00332B27">
        <w:rPr>
          <w:rFonts w:ascii="Times New Roman" w:hAnsi="Times New Roman" w:cs="Times New Roman"/>
          <w:sz w:val="20"/>
          <w:szCs w:val="20"/>
        </w:rPr>
        <w:fldChar w:fldCharType="end"/>
      </w:r>
      <w:bookmarkEnd w:id="188"/>
      <w:r w:rsidRPr="00DA4289">
        <w:rPr>
          <w:rFonts w:ascii="Times New Roman" w:hAnsi="Times New Roman" w:cs="Times New Roman"/>
          <w:sz w:val="20"/>
          <w:szCs w:val="20"/>
        </w:rPr>
        <w:t xml:space="preserve"> UML diagram of the CityGML extension</w:t>
      </w:r>
      <w:bookmarkEnd w:id="189"/>
    </w:p>
    <w:p w14:paraId="4A01507C" w14:textId="2F7993B8" w:rsidR="00026C9C" w:rsidRPr="00DA4289" w:rsidRDefault="00026C9C" w:rsidP="009D4334">
      <w:pPr>
        <w:rPr>
          <w:rFonts w:ascii="Segoe UI" w:eastAsia="Times New Roman" w:hAnsi="Segoe UI" w:cs="Segoe UI"/>
          <w:color w:val="374151"/>
          <w:kern w:val="0"/>
          <w:sz w:val="24"/>
          <w:szCs w:val="24"/>
        </w:rPr>
        <w:sectPr w:rsidR="00026C9C" w:rsidRPr="00DA4289" w:rsidSect="003A5CAA">
          <w:pgSz w:w="15840" w:h="12240" w:orient="landscape"/>
          <w:pgMar w:top="1440" w:right="1440" w:bottom="1440" w:left="1440" w:header="720" w:footer="720" w:gutter="0"/>
          <w:cols w:space="720"/>
          <w:docGrid w:linePitch="360"/>
        </w:sectPr>
      </w:pPr>
    </w:p>
    <w:p w14:paraId="6B1DE885" w14:textId="5AD5334F" w:rsidR="00F97655" w:rsidRPr="00DA4289" w:rsidRDefault="00AB3765" w:rsidP="00F65613">
      <w:pPr>
        <w:pStyle w:val="Heading2"/>
        <w:numPr>
          <w:ilvl w:val="0"/>
          <w:numId w:val="29"/>
        </w:numPr>
      </w:pPr>
      <w:bookmarkStart w:id="190" w:name="_Ref172490291"/>
      <w:bookmarkStart w:id="191" w:name="_Toc172549222"/>
      <w:r w:rsidRPr="00DA4289">
        <w:lastRenderedPageBreak/>
        <w:t xml:space="preserve">Implementation </w:t>
      </w:r>
      <w:r w:rsidR="00F97655" w:rsidRPr="00DA4289">
        <w:t xml:space="preserve">and </w:t>
      </w:r>
      <w:r w:rsidR="00112AAC" w:rsidRPr="00DA4289">
        <w:t>R</w:t>
      </w:r>
      <w:r w:rsidR="00F97655" w:rsidRPr="00DA4289">
        <w:rPr>
          <w:rFonts w:hint="eastAsia"/>
        </w:rPr>
        <w:t>esults</w:t>
      </w:r>
      <w:bookmarkEnd w:id="190"/>
      <w:bookmarkEnd w:id="191"/>
    </w:p>
    <w:p w14:paraId="7B7E6522" w14:textId="5979B27A" w:rsidR="00D83992" w:rsidRPr="00B66669" w:rsidRDefault="00541713" w:rsidP="006A1390">
      <w:pPr>
        <w:rPr>
          <w:rFonts w:ascii="Times New Roman" w:hAnsi="Times New Roman" w:cs="Times New Roman"/>
          <w:sz w:val="23"/>
          <w:szCs w:val="23"/>
        </w:rPr>
      </w:pPr>
      <w:r w:rsidRPr="00B66669">
        <w:rPr>
          <w:rFonts w:ascii="Times New Roman" w:hAnsi="Times New Roman" w:cs="Times New Roman"/>
          <w:sz w:val="23"/>
          <w:szCs w:val="23"/>
        </w:rPr>
        <w:t xml:space="preserve">This chapter demonstrates the automation and feasibility of regulatory assessment </w:t>
      </w:r>
      <w:r w:rsidR="002A41AA" w:rsidRPr="00B66669">
        <w:rPr>
          <w:rFonts w:ascii="Times New Roman" w:hAnsi="Times New Roman" w:cs="Times New Roman"/>
          <w:sz w:val="23"/>
          <w:szCs w:val="23"/>
        </w:rPr>
        <w:t>through a use case study, transitioning from</w:t>
      </w:r>
      <w:r w:rsidRPr="00B66669">
        <w:rPr>
          <w:rFonts w:ascii="Times New Roman" w:hAnsi="Times New Roman" w:cs="Times New Roman"/>
          <w:sz w:val="23"/>
          <w:szCs w:val="23"/>
        </w:rPr>
        <w:t xml:space="preserve"> the</w:t>
      </w:r>
      <w:r w:rsidR="002A41AA" w:rsidRPr="00B66669">
        <w:rPr>
          <w:rFonts w:ascii="Times New Roman" w:hAnsi="Times New Roman" w:cs="Times New Roman"/>
          <w:sz w:val="23"/>
          <w:szCs w:val="23"/>
        </w:rPr>
        <w:t xml:space="preserve"> conceptual model to implementation. As outlined in </w:t>
      </w:r>
      <w:r w:rsidR="00232824" w:rsidRPr="00B66669">
        <w:rPr>
          <w:rFonts w:ascii="Times New Roman" w:hAnsi="Times New Roman" w:cs="Times New Roman"/>
          <w:sz w:val="23"/>
          <w:szCs w:val="23"/>
        </w:rPr>
        <w:t>Section</w:t>
      </w:r>
      <w:r w:rsidR="00B32D8A" w:rsidRPr="00B66669">
        <w:rPr>
          <w:rFonts w:ascii="Times New Roman" w:hAnsi="Times New Roman" w:cs="Times New Roman" w:hint="eastAsia"/>
          <w:sz w:val="23"/>
          <w:szCs w:val="23"/>
        </w:rPr>
        <w:t xml:space="preserve"> </w:t>
      </w:r>
      <w:r w:rsidR="00B32D8A" w:rsidRPr="00B66669">
        <w:rPr>
          <w:rFonts w:ascii="Times New Roman" w:hAnsi="Times New Roman" w:cs="Times New Roman"/>
          <w:sz w:val="23"/>
          <w:szCs w:val="23"/>
        </w:rPr>
        <w:fldChar w:fldCharType="begin"/>
      </w:r>
      <w:r w:rsidR="00B32D8A" w:rsidRPr="00B66669">
        <w:rPr>
          <w:rFonts w:ascii="Times New Roman" w:hAnsi="Times New Roman" w:cs="Times New Roman"/>
          <w:sz w:val="23"/>
          <w:szCs w:val="23"/>
        </w:rPr>
        <w:instrText xml:space="preserve"> </w:instrText>
      </w:r>
      <w:r w:rsidR="00B32D8A" w:rsidRPr="00B66669">
        <w:rPr>
          <w:rFonts w:ascii="Times New Roman" w:hAnsi="Times New Roman" w:cs="Times New Roman" w:hint="eastAsia"/>
          <w:sz w:val="23"/>
          <w:szCs w:val="23"/>
        </w:rPr>
        <w:instrText>REF _Ref172056538 \r \h</w:instrText>
      </w:r>
      <w:r w:rsidR="00B32D8A" w:rsidRPr="00B66669">
        <w:rPr>
          <w:rFonts w:ascii="Times New Roman" w:hAnsi="Times New Roman" w:cs="Times New Roman"/>
          <w:sz w:val="23"/>
          <w:szCs w:val="23"/>
        </w:rPr>
        <w:instrText xml:space="preserve"> </w:instrText>
      </w:r>
      <w:r w:rsidR="00B66669">
        <w:rPr>
          <w:rFonts w:ascii="Times New Roman" w:hAnsi="Times New Roman" w:cs="Times New Roman"/>
          <w:sz w:val="23"/>
          <w:szCs w:val="23"/>
        </w:rPr>
        <w:instrText xml:space="preserve"> \* MERGEFORMAT </w:instrText>
      </w:r>
      <w:r w:rsidR="00B32D8A" w:rsidRPr="00B66669">
        <w:rPr>
          <w:rFonts w:ascii="Times New Roman" w:hAnsi="Times New Roman" w:cs="Times New Roman"/>
          <w:sz w:val="23"/>
          <w:szCs w:val="23"/>
        </w:rPr>
      </w:r>
      <w:r w:rsidR="00B32D8A" w:rsidRPr="00B66669">
        <w:rPr>
          <w:rFonts w:ascii="Times New Roman" w:hAnsi="Times New Roman" w:cs="Times New Roman"/>
          <w:sz w:val="23"/>
          <w:szCs w:val="23"/>
        </w:rPr>
        <w:fldChar w:fldCharType="separate"/>
      </w:r>
      <w:r w:rsidR="0085165E">
        <w:rPr>
          <w:rFonts w:ascii="Times New Roman" w:hAnsi="Times New Roman" w:cs="Times New Roman"/>
          <w:sz w:val="23"/>
          <w:szCs w:val="23"/>
        </w:rPr>
        <w:t>1.3</w:t>
      </w:r>
      <w:r w:rsidR="00B32D8A" w:rsidRPr="00B66669">
        <w:rPr>
          <w:rFonts w:ascii="Times New Roman" w:hAnsi="Times New Roman" w:cs="Times New Roman"/>
          <w:sz w:val="23"/>
          <w:szCs w:val="23"/>
        </w:rPr>
        <w:fldChar w:fldCharType="end"/>
      </w:r>
      <w:r w:rsidR="002A41AA" w:rsidRPr="00B66669">
        <w:rPr>
          <w:rFonts w:ascii="Times New Roman" w:hAnsi="Times New Roman" w:cs="Times New Roman"/>
          <w:sz w:val="23"/>
          <w:szCs w:val="23"/>
        </w:rPr>
        <w:t xml:space="preserve">, this study is divided into three main parts. The theoretical frameworks </w:t>
      </w:r>
      <w:r w:rsidR="00464FFF" w:rsidRPr="00B66669">
        <w:rPr>
          <w:rFonts w:ascii="Times New Roman" w:hAnsi="Times New Roman" w:cs="Times New Roman"/>
          <w:sz w:val="23"/>
          <w:szCs w:val="23"/>
        </w:rPr>
        <w:t>for</w:t>
      </w:r>
      <w:r w:rsidR="002A41AA" w:rsidRPr="00B66669">
        <w:rPr>
          <w:rFonts w:ascii="Times New Roman" w:hAnsi="Times New Roman" w:cs="Times New Roman"/>
          <w:sz w:val="23"/>
          <w:szCs w:val="23"/>
        </w:rPr>
        <w:t xml:space="preserve"> the first and second steps are detailed in Chapters </w:t>
      </w:r>
      <w:r w:rsidRPr="00B66669">
        <w:rPr>
          <w:rFonts w:ascii="Times New Roman" w:hAnsi="Times New Roman" w:cs="Times New Roman"/>
          <w:sz w:val="23"/>
          <w:szCs w:val="23"/>
        </w:rPr>
        <w:fldChar w:fldCharType="begin"/>
      </w:r>
      <w:r w:rsidRPr="00B66669">
        <w:rPr>
          <w:rFonts w:ascii="Times New Roman" w:hAnsi="Times New Roman" w:cs="Times New Roman"/>
          <w:sz w:val="23"/>
          <w:szCs w:val="23"/>
        </w:rPr>
        <w:instrText xml:space="preserve"> REF _Ref172463091 \r \h </w:instrText>
      </w:r>
      <w:r w:rsidR="00B66669">
        <w:rPr>
          <w:rFonts w:ascii="Times New Roman" w:hAnsi="Times New Roman" w:cs="Times New Roman"/>
          <w:sz w:val="23"/>
          <w:szCs w:val="23"/>
        </w:rPr>
        <w:instrText xml:space="preserve"> \* MERGEFORMAT </w:instrText>
      </w:r>
      <w:r w:rsidRPr="00B66669">
        <w:rPr>
          <w:rFonts w:ascii="Times New Roman" w:hAnsi="Times New Roman" w:cs="Times New Roman"/>
          <w:sz w:val="23"/>
          <w:szCs w:val="23"/>
        </w:rPr>
      </w:r>
      <w:r w:rsidRPr="00B66669">
        <w:rPr>
          <w:rFonts w:ascii="Times New Roman" w:hAnsi="Times New Roman" w:cs="Times New Roman"/>
          <w:sz w:val="23"/>
          <w:szCs w:val="23"/>
        </w:rPr>
        <w:fldChar w:fldCharType="separate"/>
      </w:r>
      <w:r w:rsidR="0085165E">
        <w:rPr>
          <w:rFonts w:ascii="Times New Roman" w:hAnsi="Times New Roman" w:cs="Times New Roman"/>
          <w:sz w:val="23"/>
          <w:szCs w:val="23"/>
        </w:rPr>
        <w:t>3</w:t>
      </w:r>
      <w:r w:rsidRPr="00B66669">
        <w:rPr>
          <w:rFonts w:ascii="Times New Roman" w:hAnsi="Times New Roman" w:cs="Times New Roman"/>
          <w:sz w:val="23"/>
          <w:szCs w:val="23"/>
        </w:rPr>
        <w:fldChar w:fldCharType="end"/>
      </w:r>
      <w:r w:rsidR="002A41AA" w:rsidRPr="00B66669">
        <w:rPr>
          <w:rFonts w:ascii="Times New Roman" w:hAnsi="Times New Roman" w:cs="Times New Roman"/>
          <w:sz w:val="23"/>
          <w:szCs w:val="23"/>
        </w:rPr>
        <w:t xml:space="preserve"> and </w:t>
      </w:r>
      <w:r w:rsidRPr="00B66669">
        <w:rPr>
          <w:rFonts w:ascii="Times New Roman" w:hAnsi="Times New Roman" w:cs="Times New Roman"/>
          <w:sz w:val="23"/>
          <w:szCs w:val="23"/>
        </w:rPr>
        <w:fldChar w:fldCharType="begin"/>
      </w:r>
      <w:r w:rsidRPr="00B66669">
        <w:rPr>
          <w:rFonts w:ascii="Times New Roman" w:hAnsi="Times New Roman" w:cs="Times New Roman"/>
          <w:sz w:val="23"/>
          <w:szCs w:val="23"/>
        </w:rPr>
        <w:instrText xml:space="preserve"> REF _Ref172463101 \r \h </w:instrText>
      </w:r>
      <w:r w:rsidR="00B66669">
        <w:rPr>
          <w:rFonts w:ascii="Times New Roman" w:hAnsi="Times New Roman" w:cs="Times New Roman"/>
          <w:sz w:val="23"/>
          <w:szCs w:val="23"/>
        </w:rPr>
        <w:instrText xml:space="preserve"> \* MERGEFORMAT </w:instrText>
      </w:r>
      <w:r w:rsidRPr="00B66669">
        <w:rPr>
          <w:rFonts w:ascii="Times New Roman" w:hAnsi="Times New Roman" w:cs="Times New Roman"/>
          <w:sz w:val="23"/>
          <w:szCs w:val="23"/>
        </w:rPr>
      </w:r>
      <w:r w:rsidRPr="00B66669">
        <w:rPr>
          <w:rFonts w:ascii="Times New Roman" w:hAnsi="Times New Roman" w:cs="Times New Roman"/>
          <w:sz w:val="23"/>
          <w:szCs w:val="23"/>
        </w:rPr>
        <w:fldChar w:fldCharType="separate"/>
      </w:r>
      <w:r w:rsidR="0085165E">
        <w:rPr>
          <w:rFonts w:ascii="Times New Roman" w:hAnsi="Times New Roman" w:cs="Times New Roman"/>
          <w:sz w:val="23"/>
          <w:szCs w:val="23"/>
        </w:rPr>
        <w:t>4</w:t>
      </w:r>
      <w:r w:rsidRPr="00B66669">
        <w:rPr>
          <w:rFonts w:ascii="Times New Roman" w:hAnsi="Times New Roman" w:cs="Times New Roman"/>
          <w:sz w:val="23"/>
          <w:szCs w:val="23"/>
        </w:rPr>
        <w:fldChar w:fldCharType="end"/>
      </w:r>
      <w:r w:rsidR="002A41AA" w:rsidRPr="00B66669">
        <w:rPr>
          <w:rFonts w:ascii="Times New Roman" w:hAnsi="Times New Roman" w:cs="Times New Roman"/>
          <w:sz w:val="23"/>
          <w:szCs w:val="23"/>
        </w:rPr>
        <w:t xml:space="preserve"> respectively. </w:t>
      </w:r>
      <w:r w:rsidR="00464FFF" w:rsidRPr="00B66669">
        <w:rPr>
          <w:rFonts w:ascii="Times New Roman" w:hAnsi="Times New Roman" w:cs="Times New Roman"/>
          <w:sz w:val="23"/>
          <w:szCs w:val="23"/>
        </w:rPr>
        <w:t>This chapter proceed</w:t>
      </w:r>
      <w:r w:rsidR="006A1390" w:rsidRPr="00B66669">
        <w:rPr>
          <w:rFonts w:ascii="Times New Roman" w:hAnsi="Times New Roman" w:cs="Times New Roman"/>
          <w:sz w:val="23"/>
          <w:szCs w:val="23"/>
        </w:rPr>
        <w:t>s</w:t>
      </w:r>
      <w:r w:rsidR="00464FFF" w:rsidRPr="00B66669">
        <w:rPr>
          <w:rFonts w:ascii="Times New Roman" w:hAnsi="Times New Roman" w:cs="Times New Roman"/>
          <w:sz w:val="23"/>
          <w:szCs w:val="23"/>
        </w:rPr>
        <w:t xml:space="preserve"> with the remaining implementation phase. </w:t>
      </w:r>
    </w:p>
    <w:p w14:paraId="7A951F1F" w14:textId="477A2467" w:rsidR="00464FFF" w:rsidRPr="00B66669" w:rsidRDefault="00464FFF" w:rsidP="006A1390">
      <w:pPr>
        <w:rPr>
          <w:rFonts w:ascii="Times New Roman" w:hAnsi="Times New Roman" w:cs="Times New Roman"/>
          <w:sz w:val="23"/>
          <w:szCs w:val="23"/>
        </w:rPr>
      </w:pPr>
      <w:bookmarkStart w:id="192" w:name="OLE_LINK88"/>
      <w:r w:rsidRPr="00B66669">
        <w:rPr>
          <w:rFonts w:ascii="Times New Roman" w:hAnsi="Times New Roman" w:cs="Times New Roman"/>
          <w:sz w:val="23"/>
          <w:szCs w:val="23"/>
        </w:rPr>
        <w:t>Th</w:t>
      </w:r>
      <w:r w:rsidR="00D83992" w:rsidRPr="00B66669">
        <w:rPr>
          <w:rFonts w:ascii="Times New Roman" w:hAnsi="Times New Roman" w:cs="Times New Roman" w:hint="eastAsia"/>
          <w:sz w:val="23"/>
          <w:szCs w:val="23"/>
        </w:rPr>
        <w:t>e implementation</w:t>
      </w:r>
      <w:r w:rsidRPr="00B66669">
        <w:rPr>
          <w:rFonts w:ascii="Times New Roman" w:hAnsi="Times New Roman" w:cs="Times New Roman"/>
          <w:sz w:val="23"/>
          <w:szCs w:val="23"/>
        </w:rPr>
        <w:t xml:space="preserve"> is achieved using workspaces in the FME Workbench. </w:t>
      </w:r>
      <w:r w:rsidR="006528E2" w:rsidRPr="00B66669">
        <w:rPr>
          <w:rFonts w:ascii="Times New Roman" w:hAnsi="Times New Roman" w:cs="Times New Roman"/>
          <w:sz w:val="23"/>
          <w:szCs w:val="23"/>
        </w:rPr>
        <w:t>T</w:t>
      </w:r>
      <w:r w:rsidRPr="00B66669">
        <w:rPr>
          <w:rFonts w:ascii="Times New Roman" w:hAnsi="Times New Roman" w:cs="Times New Roman"/>
          <w:sz w:val="23"/>
          <w:szCs w:val="23"/>
        </w:rPr>
        <w:t xml:space="preserve">he case study </w:t>
      </w:r>
      <w:r w:rsidR="006528E2" w:rsidRPr="00B66669">
        <w:rPr>
          <w:rFonts w:ascii="Times New Roman" w:hAnsi="Times New Roman" w:cs="Times New Roman" w:hint="eastAsia"/>
          <w:sz w:val="23"/>
          <w:szCs w:val="23"/>
        </w:rPr>
        <w:t xml:space="preserve">area </w:t>
      </w:r>
      <w:r w:rsidR="006528E2" w:rsidRPr="00B66669">
        <w:rPr>
          <w:rFonts w:ascii="Times New Roman" w:hAnsi="Times New Roman" w:cs="Times New Roman"/>
          <w:sz w:val="23"/>
          <w:szCs w:val="23"/>
        </w:rPr>
        <w:t>and</w:t>
      </w:r>
      <w:r w:rsidR="006528E2" w:rsidRPr="00B66669">
        <w:rPr>
          <w:rFonts w:ascii="Times New Roman" w:hAnsi="Times New Roman" w:cs="Times New Roman" w:hint="eastAsia"/>
          <w:sz w:val="23"/>
          <w:szCs w:val="23"/>
        </w:rPr>
        <w:t xml:space="preserve"> </w:t>
      </w:r>
      <w:r w:rsidR="006528E2" w:rsidRPr="00B66669">
        <w:rPr>
          <w:rFonts w:ascii="Times New Roman" w:hAnsi="Times New Roman" w:cs="Times New Roman"/>
          <w:sz w:val="23"/>
          <w:szCs w:val="23"/>
        </w:rPr>
        <w:t>datasets</w:t>
      </w:r>
      <w:r w:rsidR="006528E2" w:rsidRPr="00B66669">
        <w:rPr>
          <w:rFonts w:ascii="Times New Roman" w:hAnsi="Times New Roman" w:cs="Times New Roman" w:hint="eastAsia"/>
          <w:sz w:val="23"/>
          <w:szCs w:val="23"/>
        </w:rPr>
        <w:t xml:space="preserve"> are</w:t>
      </w:r>
      <w:r w:rsidR="006528E2" w:rsidRPr="00B66669">
        <w:rPr>
          <w:rFonts w:ascii="Times New Roman" w:hAnsi="Times New Roman" w:cs="Times New Roman"/>
          <w:sz w:val="23"/>
          <w:szCs w:val="23"/>
        </w:rPr>
        <w:t xml:space="preserve"> introduc</w:t>
      </w:r>
      <w:r w:rsidR="006528E2" w:rsidRPr="00B66669">
        <w:rPr>
          <w:rFonts w:ascii="Times New Roman" w:hAnsi="Times New Roman" w:cs="Times New Roman" w:hint="eastAsia"/>
          <w:sz w:val="23"/>
          <w:szCs w:val="23"/>
        </w:rPr>
        <w:t>ed</w:t>
      </w:r>
      <w:r w:rsidRPr="00B66669">
        <w:rPr>
          <w:rFonts w:ascii="Times New Roman" w:hAnsi="Times New Roman" w:cs="Times New Roman"/>
          <w:sz w:val="23"/>
          <w:szCs w:val="23"/>
        </w:rPr>
        <w:t xml:space="preserve">, followed by the conversion of source data to CityGML 3.0 with extensions. </w:t>
      </w:r>
      <w:bookmarkStart w:id="193" w:name="OLE_LINK45"/>
      <w:r w:rsidR="00B32D8A" w:rsidRPr="00B66669">
        <w:rPr>
          <w:rFonts w:ascii="Times New Roman" w:hAnsi="Times New Roman" w:cs="Times New Roman"/>
          <w:sz w:val="23"/>
          <w:szCs w:val="23"/>
        </w:rPr>
        <w:t>T</w:t>
      </w:r>
      <w:r w:rsidR="00B32D8A" w:rsidRPr="00B66669">
        <w:rPr>
          <w:rFonts w:ascii="Times New Roman" w:hAnsi="Times New Roman" w:cs="Times New Roman" w:hint="eastAsia"/>
          <w:sz w:val="23"/>
          <w:szCs w:val="23"/>
        </w:rPr>
        <w:t>he development</w:t>
      </w:r>
      <w:r w:rsidRPr="00B66669">
        <w:rPr>
          <w:rFonts w:ascii="Times New Roman" w:hAnsi="Times New Roman" w:cs="Times New Roman"/>
          <w:sz w:val="23"/>
          <w:szCs w:val="23"/>
        </w:rPr>
        <w:t xml:space="preserve"> of the regulatory check workflow </w:t>
      </w:r>
      <w:r w:rsidR="006A1390" w:rsidRPr="00B66669">
        <w:rPr>
          <w:rFonts w:ascii="Times New Roman" w:hAnsi="Times New Roman" w:cs="Times New Roman"/>
          <w:sz w:val="23"/>
          <w:szCs w:val="23"/>
        </w:rPr>
        <w:t>is</w:t>
      </w:r>
      <w:r w:rsidRPr="00B66669">
        <w:rPr>
          <w:rFonts w:ascii="Times New Roman" w:hAnsi="Times New Roman" w:cs="Times New Roman"/>
          <w:sz w:val="23"/>
          <w:szCs w:val="23"/>
        </w:rPr>
        <w:t xml:space="preserve"> </w:t>
      </w:r>
      <w:r w:rsidR="00B32D8A" w:rsidRPr="00B66669">
        <w:rPr>
          <w:rFonts w:ascii="Times New Roman" w:hAnsi="Times New Roman" w:cs="Times New Roman" w:hint="eastAsia"/>
          <w:sz w:val="23"/>
          <w:szCs w:val="23"/>
        </w:rPr>
        <w:t xml:space="preserve">then </w:t>
      </w:r>
      <w:r w:rsidRPr="00B66669">
        <w:rPr>
          <w:rFonts w:ascii="Times New Roman" w:hAnsi="Times New Roman" w:cs="Times New Roman"/>
          <w:sz w:val="23"/>
          <w:szCs w:val="23"/>
        </w:rPr>
        <w:t>described</w:t>
      </w:r>
      <w:r w:rsidR="006A1390" w:rsidRPr="00B66669">
        <w:rPr>
          <w:rFonts w:ascii="Times New Roman" w:hAnsi="Times New Roman" w:cs="Times New Roman"/>
          <w:sz w:val="23"/>
          <w:szCs w:val="23"/>
        </w:rPr>
        <w:t>. Finally, multiple outputs are provided</w:t>
      </w:r>
      <w:r w:rsidRPr="00B66669">
        <w:rPr>
          <w:rFonts w:ascii="Times New Roman" w:hAnsi="Times New Roman" w:cs="Times New Roman"/>
          <w:sz w:val="23"/>
          <w:szCs w:val="23"/>
        </w:rPr>
        <w:t>.</w:t>
      </w:r>
      <w:r w:rsidR="006A1390" w:rsidRPr="00B66669">
        <w:rPr>
          <w:rFonts w:ascii="Times New Roman" w:hAnsi="Times New Roman" w:cs="Times New Roman"/>
          <w:sz w:val="23"/>
          <w:szCs w:val="23"/>
        </w:rPr>
        <w:t xml:space="preserve"> </w:t>
      </w:r>
      <w:r w:rsidR="00541713" w:rsidRPr="00B66669">
        <w:rPr>
          <w:rFonts w:ascii="Times New Roman" w:hAnsi="Times New Roman" w:cs="Times New Roman"/>
          <w:sz w:val="23"/>
          <w:szCs w:val="23"/>
          <w:highlight w:val="yellow"/>
        </w:rPr>
        <w:fldChar w:fldCharType="begin"/>
      </w:r>
      <w:r w:rsidR="00541713" w:rsidRPr="00B66669">
        <w:rPr>
          <w:rFonts w:ascii="Times New Roman" w:hAnsi="Times New Roman" w:cs="Times New Roman"/>
          <w:sz w:val="23"/>
          <w:szCs w:val="23"/>
        </w:rPr>
        <w:instrText xml:space="preserve"> REF _Ref172462681 \h </w:instrText>
      </w:r>
      <w:r w:rsidR="00B66669">
        <w:rPr>
          <w:rFonts w:ascii="Times New Roman" w:hAnsi="Times New Roman" w:cs="Times New Roman"/>
          <w:sz w:val="23"/>
          <w:szCs w:val="23"/>
          <w:highlight w:val="yellow"/>
        </w:rPr>
        <w:instrText xml:space="preserve"> \* MERGEFORMAT </w:instrText>
      </w:r>
      <w:r w:rsidR="00541713" w:rsidRPr="00B66669">
        <w:rPr>
          <w:rFonts w:ascii="Times New Roman" w:hAnsi="Times New Roman" w:cs="Times New Roman"/>
          <w:sz w:val="23"/>
          <w:szCs w:val="23"/>
          <w:highlight w:val="yellow"/>
        </w:rPr>
      </w:r>
      <w:r w:rsidR="00541713" w:rsidRPr="00B66669">
        <w:rPr>
          <w:rFonts w:ascii="Times New Roman" w:hAnsi="Times New Roman" w:cs="Times New Roman"/>
          <w:sz w:val="23"/>
          <w:szCs w:val="23"/>
          <w:highlight w:val="yellow"/>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w:t>
      </w:r>
      <w:r w:rsidR="00541713" w:rsidRPr="00B66669">
        <w:rPr>
          <w:rFonts w:ascii="Times New Roman" w:hAnsi="Times New Roman" w:cs="Times New Roman"/>
          <w:sz w:val="23"/>
          <w:szCs w:val="23"/>
          <w:highlight w:val="yellow"/>
        </w:rPr>
        <w:fldChar w:fldCharType="end"/>
      </w:r>
      <w:r w:rsidR="00864538" w:rsidRPr="00B66669">
        <w:rPr>
          <w:rFonts w:ascii="Times New Roman" w:hAnsi="Times New Roman" w:cs="Times New Roman"/>
          <w:sz w:val="23"/>
          <w:szCs w:val="23"/>
        </w:rPr>
        <w:t xml:space="preserve"> shows these various parts.</w:t>
      </w:r>
    </w:p>
    <w:bookmarkEnd w:id="192"/>
    <w:p w14:paraId="3A867C69" w14:textId="77777777" w:rsidR="00541713" w:rsidRDefault="00541713" w:rsidP="00541713">
      <w:pPr>
        <w:keepNext/>
        <w:ind w:firstLine="0"/>
        <w:jc w:val="center"/>
      </w:pPr>
      <w:r w:rsidRPr="00541713">
        <w:rPr>
          <w:noProof/>
        </w:rPr>
        <w:drawing>
          <wp:inline distT="0" distB="0" distL="0" distR="0" wp14:anchorId="28C70D53" wp14:editId="44487BAF">
            <wp:extent cx="5943600" cy="3250565"/>
            <wp:effectExtent l="0" t="0" r="0" b="6985"/>
            <wp:docPr id="1853205627" name="Picture 1" descr="A blue and white rectangular object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5627" name="Picture 1" descr="A blue and white rectangular objects with text&#10;&#10;Description automatically generated with medium confidence"/>
                    <pic:cNvPicPr/>
                  </pic:nvPicPr>
                  <pic:blipFill>
                    <a:blip r:embed="rId29"/>
                    <a:stretch>
                      <a:fillRect/>
                    </a:stretch>
                  </pic:blipFill>
                  <pic:spPr>
                    <a:xfrm>
                      <a:off x="0" y="0"/>
                      <a:ext cx="5943600" cy="3250565"/>
                    </a:xfrm>
                    <a:prstGeom prst="rect">
                      <a:avLst/>
                    </a:prstGeom>
                  </pic:spPr>
                </pic:pic>
              </a:graphicData>
            </a:graphic>
          </wp:inline>
        </w:drawing>
      </w:r>
    </w:p>
    <w:p w14:paraId="14616640" w14:textId="60127C9E" w:rsidR="00EF1323" w:rsidRPr="00541713" w:rsidRDefault="00541713" w:rsidP="00541713">
      <w:pPr>
        <w:pStyle w:val="Caption"/>
        <w:jc w:val="center"/>
        <w:rPr>
          <w:rFonts w:ascii="Times New Roman" w:hAnsi="Times New Roman" w:cs="Times New Roman"/>
        </w:rPr>
      </w:pPr>
      <w:bookmarkStart w:id="194" w:name="_Ref172462681"/>
      <w:bookmarkStart w:id="195" w:name="_Toc172506842"/>
      <w:r w:rsidRPr="00541713">
        <w:rPr>
          <w:rFonts w:ascii="Times New Roman" w:hAnsi="Times New Roman" w:cs="Times New Roman"/>
        </w:rPr>
        <w:t xml:space="preserve">Figure </w:t>
      </w:r>
      <w:r w:rsidR="00332B27">
        <w:rPr>
          <w:rFonts w:ascii="Times New Roman" w:hAnsi="Times New Roman" w:cs="Times New Roman"/>
        </w:rPr>
        <w:fldChar w:fldCharType="begin"/>
      </w:r>
      <w:r w:rsidR="00332B27">
        <w:rPr>
          <w:rFonts w:ascii="Times New Roman" w:hAnsi="Times New Roman" w:cs="Times New Roman"/>
        </w:rPr>
        <w:instrText xml:space="preserve"> STYLEREF 2 \s </w:instrText>
      </w:r>
      <w:r w:rsidR="00332B27">
        <w:rPr>
          <w:rFonts w:ascii="Times New Roman" w:hAnsi="Times New Roman" w:cs="Times New Roman"/>
        </w:rPr>
        <w:fldChar w:fldCharType="separate"/>
      </w:r>
      <w:r w:rsidR="0085165E">
        <w:rPr>
          <w:rFonts w:ascii="Times New Roman" w:hAnsi="Times New Roman" w:cs="Times New Roman"/>
          <w:noProof/>
        </w:rPr>
        <w:t>5</w:t>
      </w:r>
      <w:r w:rsidR="00332B27">
        <w:rPr>
          <w:rFonts w:ascii="Times New Roman" w:hAnsi="Times New Roman" w:cs="Times New Roman"/>
        </w:rPr>
        <w:fldChar w:fldCharType="end"/>
      </w:r>
      <w:r w:rsidR="00332B27">
        <w:rPr>
          <w:rFonts w:ascii="Times New Roman" w:hAnsi="Times New Roman" w:cs="Times New Roman"/>
        </w:rPr>
        <w:noBreakHyphen/>
      </w:r>
      <w:r w:rsidR="00332B27">
        <w:rPr>
          <w:rFonts w:ascii="Times New Roman" w:hAnsi="Times New Roman" w:cs="Times New Roman"/>
        </w:rPr>
        <w:fldChar w:fldCharType="begin"/>
      </w:r>
      <w:r w:rsidR="00332B27">
        <w:rPr>
          <w:rFonts w:ascii="Times New Roman" w:hAnsi="Times New Roman" w:cs="Times New Roman"/>
        </w:rPr>
        <w:instrText xml:space="preserve"> SEQ Figure \* ARABIC \s 2 </w:instrText>
      </w:r>
      <w:r w:rsidR="00332B27">
        <w:rPr>
          <w:rFonts w:ascii="Times New Roman" w:hAnsi="Times New Roman" w:cs="Times New Roman"/>
        </w:rPr>
        <w:fldChar w:fldCharType="separate"/>
      </w:r>
      <w:r w:rsidR="0085165E">
        <w:rPr>
          <w:rFonts w:ascii="Times New Roman" w:hAnsi="Times New Roman" w:cs="Times New Roman"/>
          <w:noProof/>
        </w:rPr>
        <w:t>1</w:t>
      </w:r>
      <w:r w:rsidR="00332B27">
        <w:rPr>
          <w:rFonts w:ascii="Times New Roman" w:hAnsi="Times New Roman" w:cs="Times New Roman"/>
        </w:rPr>
        <w:fldChar w:fldCharType="end"/>
      </w:r>
      <w:bookmarkEnd w:id="194"/>
      <w:r w:rsidRPr="00541713">
        <w:rPr>
          <w:rFonts w:ascii="Times New Roman" w:hAnsi="Times New Roman" w:cs="Times New Roman"/>
        </w:rPr>
        <w:t xml:space="preserve"> Steps of the implementation and results</w:t>
      </w:r>
      <w:bookmarkEnd w:id="195"/>
    </w:p>
    <w:p w14:paraId="3DFD93D7" w14:textId="33B1EA86" w:rsidR="002C5066" w:rsidRPr="00DA4289" w:rsidRDefault="00730D21" w:rsidP="00026C9C">
      <w:pPr>
        <w:pStyle w:val="Heading3"/>
        <w:numPr>
          <w:ilvl w:val="1"/>
          <w:numId w:val="29"/>
        </w:numPr>
      </w:pPr>
      <w:bookmarkStart w:id="196" w:name="_Hlk167199907"/>
      <w:bookmarkStart w:id="197" w:name="_Toc172549223"/>
      <w:bookmarkEnd w:id="193"/>
      <w:r w:rsidRPr="00DA4289">
        <w:t xml:space="preserve">Case </w:t>
      </w:r>
      <w:r w:rsidR="00112AAC" w:rsidRPr="00DA4289">
        <w:t>S</w:t>
      </w:r>
      <w:r w:rsidRPr="00DA4289">
        <w:t>tudy</w:t>
      </w:r>
      <w:bookmarkEnd w:id="197"/>
    </w:p>
    <w:p w14:paraId="2CFA89B6" w14:textId="4C495B5B" w:rsidR="00BA0DCA" w:rsidRPr="00DA4289" w:rsidRDefault="00BA0DCA" w:rsidP="004A13D5">
      <w:pPr>
        <w:pStyle w:val="Heading4"/>
        <w:numPr>
          <w:ilvl w:val="2"/>
          <w:numId w:val="29"/>
        </w:numPr>
      </w:pPr>
      <w:bookmarkStart w:id="198" w:name="_Toc172549224"/>
      <w:r w:rsidRPr="00DA4289">
        <w:t xml:space="preserve">Study </w:t>
      </w:r>
      <w:r w:rsidR="00112AAC" w:rsidRPr="00DA4289">
        <w:t>A</w:t>
      </w:r>
      <w:r w:rsidRPr="00DA4289">
        <w:t>rea</w:t>
      </w:r>
      <w:bookmarkEnd w:id="198"/>
    </w:p>
    <w:p w14:paraId="75686761" w14:textId="44B62A3A" w:rsidR="009607F2" w:rsidRPr="00B66669" w:rsidRDefault="00A262A9" w:rsidP="009607F2">
      <w:pPr>
        <w:rPr>
          <w:rFonts w:ascii="Times New Roman" w:hAnsi="Times New Roman" w:cs="Times New Roman"/>
          <w:sz w:val="23"/>
          <w:szCs w:val="23"/>
        </w:rPr>
      </w:pPr>
      <w:r w:rsidRPr="00B66669">
        <w:rPr>
          <w:rFonts w:ascii="Times New Roman" w:hAnsi="Times New Roman" w:cs="Times New Roman"/>
          <w:sz w:val="23"/>
          <w:szCs w:val="23"/>
        </w:rPr>
        <w:t xml:space="preserve">This study selects </w:t>
      </w:r>
      <w:r w:rsidR="00176705" w:rsidRPr="00B66669">
        <w:rPr>
          <w:rFonts w:ascii="Times New Roman" w:hAnsi="Times New Roman" w:cs="Times New Roman"/>
          <w:sz w:val="23"/>
          <w:szCs w:val="23"/>
        </w:rPr>
        <w:t>the city of Ingolstadt in Bavaria as the case study location</w:t>
      </w:r>
      <w:r w:rsidRPr="00B66669">
        <w:rPr>
          <w:rFonts w:ascii="Times New Roman" w:hAnsi="Times New Roman" w:cs="Times New Roman"/>
          <w:sz w:val="23"/>
          <w:szCs w:val="23"/>
        </w:rPr>
        <w:t xml:space="preserve"> based on the geographical </w:t>
      </w:r>
      <w:r w:rsidR="002B647E" w:rsidRPr="00B66669">
        <w:rPr>
          <w:rFonts w:ascii="Times New Roman" w:hAnsi="Times New Roman" w:cs="Times New Roman" w:hint="eastAsia"/>
          <w:sz w:val="23"/>
          <w:szCs w:val="23"/>
        </w:rPr>
        <w:t>s</w:t>
      </w:r>
      <w:r w:rsidR="002B647E" w:rsidRPr="00B66669">
        <w:rPr>
          <w:rFonts w:ascii="Times New Roman" w:hAnsi="Times New Roman" w:cs="Times New Roman"/>
          <w:sz w:val="23"/>
          <w:szCs w:val="23"/>
        </w:rPr>
        <w:t>co</w:t>
      </w:r>
      <w:r w:rsidR="002B647E" w:rsidRPr="00B66669">
        <w:rPr>
          <w:rFonts w:ascii="Times New Roman" w:hAnsi="Times New Roman" w:cs="Times New Roman" w:hint="eastAsia"/>
          <w:sz w:val="23"/>
          <w:szCs w:val="23"/>
        </w:rPr>
        <w:t>pe</w:t>
      </w:r>
      <w:r w:rsidR="002B647E"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of the regulations and the </w:t>
      </w:r>
      <w:r w:rsidR="002B647E" w:rsidRPr="00B66669">
        <w:rPr>
          <w:rFonts w:ascii="Times New Roman" w:hAnsi="Times New Roman" w:cs="Times New Roman"/>
          <w:sz w:val="23"/>
          <w:szCs w:val="23"/>
        </w:rPr>
        <w:t xml:space="preserve">availability of </w:t>
      </w:r>
      <w:r w:rsidRPr="00B66669">
        <w:rPr>
          <w:rFonts w:ascii="Times New Roman" w:hAnsi="Times New Roman" w:cs="Times New Roman"/>
          <w:sz w:val="23"/>
          <w:szCs w:val="23"/>
        </w:rPr>
        <w:t>current data.</w:t>
      </w:r>
    </w:p>
    <w:p w14:paraId="3B0A4FE8" w14:textId="03D8D173" w:rsidR="00D84FAD" w:rsidRPr="00B66669" w:rsidRDefault="00D84FAD" w:rsidP="00F510B0">
      <w:pPr>
        <w:rPr>
          <w:rFonts w:ascii="Times New Roman" w:hAnsi="Times New Roman" w:cs="Times New Roman"/>
          <w:sz w:val="23"/>
          <w:szCs w:val="23"/>
        </w:rPr>
      </w:pPr>
      <w:r w:rsidRPr="00B66669">
        <w:rPr>
          <w:rFonts w:ascii="Times New Roman" w:hAnsi="Times New Roman" w:cs="Times New Roman"/>
          <w:sz w:val="23"/>
          <w:szCs w:val="23"/>
        </w:rPr>
        <w:t xml:space="preserve">The study area includes the Ingolstadt section of Highway A9, parts of </w:t>
      </w:r>
      <w:r w:rsidR="00474604" w:rsidRPr="00B66669">
        <w:rPr>
          <w:rFonts w:ascii="Times New Roman" w:hAnsi="Times New Roman" w:cs="Times New Roman"/>
          <w:sz w:val="23"/>
          <w:szCs w:val="23"/>
        </w:rPr>
        <w:t>Federal Highway</w:t>
      </w:r>
      <w:r w:rsidR="00706658" w:rsidRPr="00B66669">
        <w:rPr>
          <w:rFonts w:ascii="Times New Roman" w:hAnsi="Times New Roman" w:cs="Times New Roman"/>
          <w:sz w:val="23"/>
          <w:szCs w:val="23"/>
        </w:rPr>
        <w:t xml:space="preserve"> </w:t>
      </w:r>
      <w:r w:rsidRPr="00B66669">
        <w:rPr>
          <w:rFonts w:ascii="Times New Roman" w:hAnsi="Times New Roman" w:cs="Times New Roman"/>
          <w:sz w:val="23"/>
          <w:szCs w:val="23"/>
        </w:rPr>
        <w:t>B13 within the city, the traffic circle</w:t>
      </w:r>
      <w:r w:rsidR="00706658" w:rsidRPr="00B66669">
        <w:rPr>
          <w:rFonts w:ascii="Times New Roman" w:hAnsi="Times New Roman" w:cs="Times New Roman"/>
          <w:sz w:val="23"/>
          <w:szCs w:val="23"/>
        </w:rPr>
        <w:t xml:space="preserve"> in the northwest</w:t>
      </w:r>
      <w:r w:rsidRPr="00B66669">
        <w:rPr>
          <w:rFonts w:ascii="Times New Roman" w:hAnsi="Times New Roman" w:cs="Times New Roman"/>
          <w:sz w:val="23"/>
          <w:szCs w:val="23"/>
        </w:rPr>
        <w:t xml:space="preserve">, and </w:t>
      </w:r>
      <w:r w:rsidR="00870EDC" w:rsidRPr="00B66669">
        <w:rPr>
          <w:rFonts w:ascii="Times New Roman" w:hAnsi="Times New Roman" w:cs="Times New Roman"/>
          <w:sz w:val="23"/>
          <w:szCs w:val="23"/>
        </w:rPr>
        <w:t>inner-city</w:t>
      </w:r>
      <w:r w:rsidRPr="00B66669">
        <w:rPr>
          <w:rFonts w:ascii="Times New Roman" w:hAnsi="Times New Roman" w:cs="Times New Roman"/>
          <w:sz w:val="23"/>
          <w:szCs w:val="23"/>
        </w:rPr>
        <w:t xml:space="preserve"> traffic</w:t>
      </w:r>
      <w:r w:rsidR="00A47556" w:rsidRPr="00B66669">
        <w:rPr>
          <w:rFonts w:ascii="Times New Roman" w:hAnsi="Times New Roman" w:cs="Times New Roman" w:hint="eastAsia"/>
          <w:sz w:val="23"/>
          <w:szCs w:val="23"/>
        </w:rPr>
        <w:t xml:space="preserve">, </w:t>
      </w:r>
      <w:r w:rsidR="00243C4E" w:rsidRPr="00B66669">
        <w:rPr>
          <w:rFonts w:ascii="Times New Roman" w:hAnsi="Times New Roman" w:cs="Times New Roman"/>
          <w:sz w:val="23"/>
          <w:szCs w:val="23"/>
        </w:rPr>
        <w:t xml:space="preserve">as </w:t>
      </w:r>
      <w:r w:rsidR="00A47556" w:rsidRPr="00B66669">
        <w:rPr>
          <w:rFonts w:ascii="Times New Roman" w:hAnsi="Times New Roman" w:cs="Times New Roman"/>
          <w:sz w:val="23"/>
          <w:szCs w:val="23"/>
        </w:rPr>
        <w:t xml:space="preserve">shown in </w:t>
      </w:r>
      <w:r w:rsidR="00A47556" w:rsidRPr="00B66669">
        <w:rPr>
          <w:rFonts w:ascii="Times New Roman" w:hAnsi="Times New Roman" w:cs="Times New Roman"/>
          <w:sz w:val="23"/>
          <w:szCs w:val="23"/>
        </w:rPr>
        <w:fldChar w:fldCharType="begin"/>
      </w:r>
      <w:r w:rsidR="00A47556" w:rsidRPr="00B66669">
        <w:rPr>
          <w:rFonts w:ascii="Times New Roman" w:hAnsi="Times New Roman" w:cs="Times New Roman"/>
          <w:sz w:val="23"/>
          <w:szCs w:val="23"/>
        </w:rPr>
        <w:instrText xml:space="preserve"> REF _Ref171869652 \h </w:instrText>
      </w:r>
      <w:r w:rsidR="00176705" w:rsidRPr="00B66669">
        <w:rPr>
          <w:rFonts w:ascii="Times New Roman" w:hAnsi="Times New Roman" w:cs="Times New Roman"/>
          <w:sz w:val="23"/>
          <w:szCs w:val="23"/>
        </w:rPr>
        <w:instrText xml:space="preserve"> \* MERGEFORMAT </w:instrText>
      </w:r>
      <w:r w:rsidR="00A47556" w:rsidRPr="00B66669">
        <w:rPr>
          <w:rFonts w:ascii="Times New Roman" w:hAnsi="Times New Roman" w:cs="Times New Roman"/>
          <w:sz w:val="23"/>
          <w:szCs w:val="23"/>
        </w:rPr>
      </w:r>
      <w:r w:rsidR="00A47556"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2</w:t>
      </w:r>
      <w:r w:rsidR="00A47556"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These areas </w:t>
      </w:r>
      <w:r w:rsidR="00474604" w:rsidRPr="00B66669">
        <w:rPr>
          <w:rFonts w:ascii="Times New Roman" w:hAnsi="Times New Roman" w:cs="Times New Roman"/>
          <w:sz w:val="23"/>
          <w:szCs w:val="23"/>
        </w:rPr>
        <w:t xml:space="preserve">contain </w:t>
      </w:r>
      <w:r w:rsidRPr="00B66669">
        <w:rPr>
          <w:rFonts w:ascii="Times New Roman" w:hAnsi="Times New Roman" w:cs="Times New Roman"/>
          <w:sz w:val="23"/>
          <w:szCs w:val="23"/>
        </w:rPr>
        <w:t xml:space="preserve">various types of parking zones and their </w:t>
      </w:r>
      <w:r w:rsidR="00AD149A" w:rsidRPr="00B66669">
        <w:rPr>
          <w:rFonts w:ascii="Times New Roman" w:hAnsi="Times New Roman" w:cs="Times New Roman"/>
          <w:sz w:val="23"/>
          <w:szCs w:val="23"/>
        </w:rPr>
        <w:t>ancillary</w:t>
      </w:r>
      <w:r w:rsidRPr="00B66669">
        <w:rPr>
          <w:rFonts w:ascii="Times New Roman" w:hAnsi="Times New Roman" w:cs="Times New Roman"/>
          <w:sz w:val="23"/>
          <w:szCs w:val="23"/>
        </w:rPr>
        <w:t xml:space="preserve"> traffic surfaces, such as</w:t>
      </w:r>
      <w:r w:rsidR="00A47556" w:rsidRPr="00B66669">
        <w:rPr>
          <w:rFonts w:ascii="Times New Roman" w:hAnsi="Times New Roman" w:cs="Times New Roman"/>
          <w:sz w:val="23"/>
          <w:szCs w:val="23"/>
        </w:rPr>
        <w:t xml:space="preserve"> parking lots</w:t>
      </w:r>
      <w:r w:rsidRPr="00B66669">
        <w:rPr>
          <w:rFonts w:ascii="Times New Roman" w:hAnsi="Times New Roman" w:cs="Times New Roman"/>
          <w:sz w:val="23"/>
          <w:szCs w:val="23"/>
        </w:rPr>
        <w:t xml:space="preserve">, </w:t>
      </w:r>
      <w:r w:rsidR="00A47556" w:rsidRPr="00B66669">
        <w:rPr>
          <w:rFonts w:ascii="Times New Roman" w:hAnsi="Times New Roman" w:cs="Times New Roman"/>
          <w:sz w:val="23"/>
          <w:szCs w:val="23"/>
        </w:rPr>
        <w:t>private parking slots</w:t>
      </w:r>
      <w:r w:rsidR="002B647E" w:rsidRPr="00B66669">
        <w:rPr>
          <w:rFonts w:ascii="Times New Roman" w:hAnsi="Times New Roman" w:cs="Times New Roman"/>
          <w:sz w:val="23"/>
          <w:szCs w:val="23"/>
        </w:rPr>
        <w:t xml:space="preserve">, and </w:t>
      </w:r>
      <w:r w:rsidR="00A47556" w:rsidRPr="00B66669">
        <w:rPr>
          <w:rFonts w:ascii="Times New Roman" w:hAnsi="Times New Roman" w:cs="Times New Roman"/>
          <w:sz w:val="23"/>
          <w:szCs w:val="23"/>
        </w:rPr>
        <w:t>roadside parking</w:t>
      </w:r>
      <w:r w:rsidR="002B647E" w:rsidRPr="00B66669">
        <w:rPr>
          <w:rFonts w:ascii="Times New Roman" w:hAnsi="Times New Roman" w:cs="Times New Roman"/>
          <w:sz w:val="23"/>
          <w:szCs w:val="23"/>
        </w:rPr>
        <w:t xml:space="preserve">, as illustrated in </w:t>
      </w:r>
      <w:r w:rsidR="00AD149A" w:rsidRPr="00B66669">
        <w:rPr>
          <w:rFonts w:ascii="Times New Roman" w:hAnsi="Times New Roman" w:cs="Times New Roman"/>
          <w:sz w:val="23"/>
          <w:szCs w:val="23"/>
        </w:rPr>
        <w:fldChar w:fldCharType="begin"/>
      </w:r>
      <w:r w:rsidR="00AD149A" w:rsidRPr="00B66669">
        <w:rPr>
          <w:rFonts w:ascii="Times New Roman" w:hAnsi="Times New Roman" w:cs="Times New Roman"/>
          <w:sz w:val="23"/>
          <w:szCs w:val="23"/>
        </w:rPr>
        <w:instrText xml:space="preserve"> REF _Ref171875247 \h </w:instrText>
      </w:r>
      <w:r w:rsidR="00176705" w:rsidRPr="00B66669">
        <w:rPr>
          <w:rFonts w:ascii="Times New Roman" w:hAnsi="Times New Roman" w:cs="Times New Roman"/>
          <w:sz w:val="23"/>
          <w:szCs w:val="23"/>
        </w:rPr>
        <w:instrText xml:space="preserve"> \* MERGEFORMAT </w:instrText>
      </w:r>
      <w:r w:rsidR="00AD149A" w:rsidRPr="00B66669">
        <w:rPr>
          <w:rFonts w:ascii="Times New Roman" w:hAnsi="Times New Roman" w:cs="Times New Roman"/>
          <w:sz w:val="23"/>
          <w:szCs w:val="23"/>
        </w:rPr>
      </w:r>
      <w:r w:rsidR="00AD149A"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3</w:t>
      </w:r>
      <w:r w:rsidR="00AD149A"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w:t>
      </w:r>
    </w:p>
    <w:p w14:paraId="501DD815" w14:textId="61BF650B" w:rsidR="00F510B0" w:rsidRPr="00B66669" w:rsidRDefault="00F510B0" w:rsidP="00F510B0">
      <w:pPr>
        <w:spacing w:before="100" w:beforeAutospacing="1" w:after="100" w:afterAutospacing="1" w:line="240" w:lineRule="auto"/>
        <w:rPr>
          <w:rFonts w:ascii="Times New Roman" w:hAnsi="Times New Roman" w:cs="Times New Roman"/>
          <w:kern w:val="0"/>
          <w:sz w:val="23"/>
          <w:szCs w:val="23"/>
          <w14:ligatures w14:val="none"/>
        </w:rPr>
      </w:pPr>
      <w:r w:rsidRPr="00B66669">
        <w:rPr>
          <w:rFonts w:ascii="Times New Roman" w:eastAsia="Times New Roman" w:hAnsi="Times New Roman" w:cs="Times New Roman"/>
          <w:kern w:val="0"/>
          <w:sz w:val="23"/>
          <w:szCs w:val="23"/>
          <w14:ligatures w14:val="none"/>
        </w:rPr>
        <w:lastRenderedPageBreak/>
        <w:t xml:space="preserve">Additionally, </w:t>
      </w:r>
      <w:r w:rsidRPr="00B66669">
        <w:rPr>
          <w:rFonts w:ascii="Times New Roman" w:hAnsi="Times New Roman" w:cs="Times New Roman"/>
          <w:kern w:val="0"/>
          <w:sz w:val="23"/>
          <w:szCs w:val="23"/>
          <w14:ligatures w14:val="none"/>
        </w:rPr>
        <w:t xml:space="preserve">specific </w:t>
      </w:r>
      <w:r w:rsidRPr="00B66669">
        <w:rPr>
          <w:rFonts w:ascii="Times New Roman" w:eastAsia="Times New Roman" w:hAnsi="Times New Roman" w:cs="Times New Roman"/>
          <w:kern w:val="0"/>
          <w:sz w:val="23"/>
          <w:szCs w:val="23"/>
          <w14:ligatures w14:val="none"/>
        </w:rPr>
        <w:t xml:space="preserve">building areas have been included in this study, selected based on their proximity to the parking facilities. According to GaStellV regulations, these buildings are </w:t>
      </w:r>
      <w:r w:rsidR="00176705" w:rsidRPr="00B66669">
        <w:rPr>
          <w:rFonts w:ascii="Times New Roman" w:eastAsia="Times New Roman" w:hAnsi="Times New Roman" w:cs="Times New Roman"/>
          <w:kern w:val="0"/>
          <w:sz w:val="23"/>
          <w:szCs w:val="23"/>
          <w14:ligatures w14:val="none"/>
        </w:rPr>
        <w:t>utilised</w:t>
      </w:r>
      <w:r w:rsidRPr="00B66669">
        <w:rPr>
          <w:rFonts w:ascii="Times New Roman" w:eastAsia="Times New Roman" w:hAnsi="Times New Roman" w:cs="Times New Roman"/>
          <w:kern w:val="0"/>
          <w:sz w:val="23"/>
          <w:szCs w:val="23"/>
          <w14:ligatures w14:val="none"/>
        </w:rPr>
        <w:t xml:space="preserve"> to determine the </w:t>
      </w:r>
      <w:r w:rsidR="00176705" w:rsidRPr="00B66669">
        <w:rPr>
          <w:rFonts w:ascii="Times New Roman" w:eastAsia="Times New Roman" w:hAnsi="Times New Roman" w:cs="Times New Roman"/>
          <w:kern w:val="0"/>
          <w:sz w:val="23"/>
          <w:szCs w:val="23"/>
          <w14:ligatures w14:val="none"/>
        </w:rPr>
        <w:t>necessary</w:t>
      </w:r>
      <w:r w:rsidRPr="00B66669">
        <w:rPr>
          <w:rFonts w:ascii="Times New Roman" w:eastAsia="Times New Roman" w:hAnsi="Times New Roman" w:cs="Times New Roman"/>
          <w:kern w:val="0"/>
          <w:sz w:val="23"/>
          <w:szCs w:val="23"/>
          <w14:ligatures w14:val="none"/>
        </w:rPr>
        <w:t xml:space="preserve"> parking slots within the area.</w:t>
      </w:r>
    </w:p>
    <w:p w14:paraId="4D123B63" w14:textId="77777777" w:rsidR="00A47556" w:rsidRPr="00DA4289" w:rsidRDefault="00AB185B" w:rsidP="00A47556">
      <w:pPr>
        <w:keepNext/>
        <w:spacing w:before="100" w:beforeAutospacing="1" w:after="0" w:line="240" w:lineRule="auto"/>
        <w:ind w:firstLine="0"/>
        <w:jc w:val="center"/>
      </w:pPr>
      <w:r w:rsidRPr="00DA4289">
        <w:rPr>
          <w:noProof/>
        </w:rPr>
        <w:drawing>
          <wp:inline distT="0" distB="0" distL="0" distR="0" wp14:anchorId="6AAC9A8C" wp14:editId="0BC8BFE6">
            <wp:extent cx="3454400" cy="2128874"/>
            <wp:effectExtent l="0" t="0" r="0" b="5080"/>
            <wp:docPr id="1631025187" name="Picture 1" descr="A map with many ro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5187" name="Picture 1" descr="A map with many roads&#10;&#10;Description automatically generated"/>
                    <pic:cNvPicPr/>
                  </pic:nvPicPr>
                  <pic:blipFill>
                    <a:blip r:embed="rId30"/>
                    <a:stretch>
                      <a:fillRect/>
                    </a:stretch>
                  </pic:blipFill>
                  <pic:spPr>
                    <a:xfrm>
                      <a:off x="0" y="0"/>
                      <a:ext cx="3464697" cy="2135220"/>
                    </a:xfrm>
                    <a:prstGeom prst="rect">
                      <a:avLst/>
                    </a:prstGeom>
                  </pic:spPr>
                </pic:pic>
              </a:graphicData>
            </a:graphic>
          </wp:inline>
        </w:drawing>
      </w:r>
    </w:p>
    <w:p w14:paraId="2EC8BB7A" w14:textId="2AB1A979" w:rsidR="00534CC1" w:rsidRPr="00DA4289" w:rsidRDefault="00A47556" w:rsidP="00A94783">
      <w:pPr>
        <w:pStyle w:val="Caption"/>
        <w:jc w:val="center"/>
        <w:rPr>
          <w:rFonts w:ascii="Times New Roman" w:hAnsi="Times New Roman" w:cs="Times New Roman"/>
          <w:sz w:val="20"/>
          <w:szCs w:val="20"/>
        </w:rPr>
      </w:pPr>
      <w:bookmarkStart w:id="199" w:name="_Ref171869652"/>
      <w:bookmarkStart w:id="200" w:name="_Toc172506843"/>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332B27">
        <w:rPr>
          <w:rFonts w:ascii="Times New Roman" w:hAnsi="Times New Roman" w:cs="Times New Roman"/>
          <w:sz w:val="20"/>
          <w:szCs w:val="20"/>
        </w:rPr>
        <w:fldChar w:fldCharType="end"/>
      </w:r>
      <w:bookmarkEnd w:id="199"/>
      <w:r w:rsidRPr="00DA4289">
        <w:rPr>
          <w:rFonts w:ascii="Times New Roman" w:hAnsi="Times New Roman" w:cs="Times New Roman" w:hint="eastAsia"/>
          <w:sz w:val="20"/>
          <w:szCs w:val="20"/>
        </w:rPr>
        <w:t xml:space="preserve"> </w:t>
      </w:r>
      <w:r w:rsidRPr="00DA4289">
        <w:rPr>
          <w:rFonts w:ascii="Times New Roman" w:hAnsi="Times New Roman" w:cs="Times New Roman"/>
          <w:sz w:val="20"/>
          <w:szCs w:val="20"/>
        </w:rPr>
        <w:t>Study area in Ingolstadt</w:t>
      </w:r>
      <w:bookmarkEnd w:id="200"/>
    </w:p>
    <w:p w14:paraId="650E3AD6" w14:textId="2A02E64A" w:rsidR="00BA0DCA" w:rsidRPr="00DA4289" w:rsidRDefault="00BA0DCA" w:rsidP="004A13D5">
      <w:pPr>
        <w:pStyle w:val="Heading4"/>
        <w:numPr>
          <w:ilvl w:val="2"/>
          <w:numId w:val="29"/>
        </w:numPr>
      </w:pPr>
      <w:bookmarkStart w:id="201" w:name="_Toc172549225"/>
      <w:r w:rsidRPr="00DA4289">
        <w:t>Data</w:t>
      </w:r>
      <w:bookmarkEnd w:id="201"/>
    </w:p>
    <w:p w14:paraId="1344B5B7" w14:textId="7C4D0FCF" w:rsidR="00B33C8D" w:rsidRPr="00DA4289" w:rsidRDefault="00C22FC1" w:rsidP="006A379E">
      <w:pPr>
        <w:rPr>
          <w:rFonts w:ascii="Times New Roman" w:hAnsi="Times New Roman" w:cs="Times New Roman"/>
          <w:sz w:val="23"/>
          <w:szCs w:val="23"/>
        </w:rPr>
      </w:pPr>
      <w:r w:rsidRPr="00DA4289">
        <w:rPr>
          <w:rFonts w:ascii="Times New Roman" w:hAnsi="Times New Roman" w:cs="Times New Roman"/>
          <w:sz w:val="23"/>
          <w:szCs w:val="23"/>
        </w:rPr>
        <w:t xml:space="preserve">Two </w:t>
      </w:r>
      <w:r w:rsidR="00176705">
        <w:rPr>
          <w:rFonts w:ascii="Times New Roman" w:hAnsi="Times New Roman" w:cs="Times New Roman" w:hint="eastAsia"/>
          <w:sz w:val="23"/>
          <w:szCs w:val="23"/>
        </w:rPr>
        <w:t>categories</w:t>
      </w:r>
      <w:r w:rsidRPr="00DA4289">
        <w:rPr>
          <w:rFonts w:ascii="Times New Roman" w:hAnsi="Times New Roman" w:cs="Times New Roman"/>
          <w:sz w:val="23"/>
          <w:szCs w:val="23"/>
        </w:rPr>
        <w:t xml:space="preserve"> of</w:t>
      </w:r>
      <w:r w:rsidR="00B33C8D" w:rsidRPr="00DA4289">
        <w:rPr>
          <w:rFonts w:ascii="Times New Roman" w:hAnsi="Times New Roman" w:cs="Times New Roman"/>
          <w:sz w:val="23"/>
          <w:szCs w:val="23"/>
        </w:rPr>
        <w:t xml:space="preserve"> datasets </w:t>
      </w:r>
      <w:r w:rsidRPr="00DA4289">
        <w:rPr>
          <w:rFonts w:ascii="Times New Roman" w:hAnsi="Times New Roman" w:cs="Times New Roman"/>
          <w:sz w:val="23"/>
          <w:szCs w:val="23"/>
        </w:rPr>
        <w:t xml:space="preserve">are </w:t>
      </w:r>
      <w:r w:rsidR="00B33C8D" w:rsidRPr="00DA4289">
        <w:rPr>
          <w:rFonts w:ascii="Times New Roman" w:hAnsi="Times New Roman" w:cs="Times New Roman"/>
          <w:sz w:val="23"/>
          <w:szCs w:val="23"/>
        </w:rPr>
        <w:t>used</w:t>
      </w:r>
      <w:r w:rsidRPr="00DA4289">
        <w:rPr>
          <w:rFonts w:ascii="Times New Roman" w:hAnsi="Times New Roman" w:cs="Times New Roman"/>
          <w:sz w:val="23"/>
          <w:szCs w:val="23"/>
        </w:rPr>
        <w:t xml:space="preserve">: transportation datasets </w:t>
      </w:r>
      <w:r w:rsidR="00B33C8D" w:rsidRPr="00DA4289">
        <w:rPr>
          <w:rFonts w:ascii="Times New Roman" w:hAnsi="Times New Roman" w:cs="Times New Roman"/>
          <w:sz w:val="23"/>
          <w:szCs w:val="23"/>
        </w:rPr>
        <w:t>from OpenDrive and</w:t>
      </w:r>
      <w:r w:rsidRPr="00DA4289">
        <w:rPr>
          <w:rFonts w:ascii="Times New Roman" w:hAnsi="Times New Roman" w:cs="Times New Roman"/>
          <w:sz w:val="23"/>
          <w:szCs w:val="23"/>
        </w:rPr>
        <w:t xml:space="preserve"> building datasets from</w:t>
      </w:r>
      <w:r w:rsidR="00B33C8D" w:rsidRPr="00DA4289">
        <w:rPr>
          <w:rFonts w:ascii="Times New Roman" w:hAnsi="Times New Roman" w:cs="Times New Roman"/>
          <w:sz w:val="23"/>
          <w:szCs w:val="23"/>
        </w:rPr>
        <w:t xml:space="preserve"> OpenData.</w:t>
      </w:r>
    </w:p>
    <w:p w14:paraId="3D5D1CFF" w14:textId="10336E7D" w:rsidR="00AB185B" w:rsidRPr="00C710B6" w:rsidRDefault="00AB185B" w:rsidP="00816EC1">
      <w:pPr>
        <w:pStyle w:val="Heading5"/>
        <w:rPr>
          <w:rFonts w:cs="Times New Roman"/>
          <w:b w:val="0"/>
          <w:bCs/>
          <w:kern w:val="0"/>
          <w:lang w:val="de-DE"/>
        </w:rPr>
      </w:pPr>
      <w:r w:rsidRPr="00C710B6">
        <w:rPr>
          <w:rFonts w:cs="Times New Roman"/>
          <w:bCs/>
          <w:szCs w:val="24"/>
          <w:lang w:val="de-DE"/>
        </w:rPr>
        <w:t>Transportation</w:t>
      </w:r>
      <w:r w:rsidRPr="00C710B6">
        <w:rPr>
          <w:rFonts w:cs="Times New Roman"/>
          <w:bCs/>
          <w:lang w:val="de-DE"/>
        </w:rPr>
        <w:t xml:space="preserve"> </w:t>
      </w:r>
      <w:r w:rsidR="00112AAC" w:rsidRPr="00C710B6">
        <w:rPr>
          <w:rFonts w:cs="Times New Roman"/>
          <w:bCs/>
          <w:lang w:val="de-DE"/>
        </w:rPr>
        <w:t>D</w:t>
      </w:r>
      <w:r w:rsidRPr="00C710B6">
        <w:rPr>
          <w:rFonts w:cs="Times New Roman"/>
          <w:bCs/>
          <w:lang w:val="de-DE"/>
        </w:rPr>
        <w:t>ata</w:t>
      </w:r>
    </w:p>
    <w:p w14:paraId="435BF3EE" w14:textId="5F408A87" w:rsidR="003049D1" w:rsidRPr="00B66669" w:rsidRDefault="00B33C8D" w:rsidP="00B66669">
      <w:pPr>
        <w:rPr>
          <w:rFonts w:ascii="Times New Roman" w:hAnsi="Times New Roman" w:cs="Times New Roman"/>
          <w:sz w:val="23"/>
          <w:szCs w:val="23"/>
        </w:rPr>
      </w:pPr>
      <w:r w:rsidRPr="00B66669">
        <w:rPr>
          <w:rFonts w:ascii="Times New Roman" w:hAnsi="Times New Roman" w:cs="Times New Roman"/>
          <w:sz w:val="23"/>
          <w:szCs w:val="23"/>
          <w:lang w:val="de-DE"/>
        </w:rPr>
        <w:t>The transportation dataset</w:t>
      </w:r>
      <w:r w:rsidR="00AE574A" w:rsidRPr="00B66669">
        <w:rPr>
          <w:rFonts w:ascii="Times New Roman" w:hAnsi="Times New Roman" w:cs="Times New Roman"/>
          <w:sz w:val="23"/>
          <w:szCs w:val="23"/>
          <w:lang w:val="de-DE"/>
        </w:rPr>
        <w:t>s</w:t>
      </w:r>
      <w:r w:rsidR="0068516E" w:rsidRPr="00B66669">
        <w:rPr>
          <w:rFonts w:ascii="Times New Roman" w:hAnsi="Times New Roman" w:cs="Times New Roman"/>
          <w:sz w:val="23"/>
          <w:szCs w:val="23"/>
          <w:lang w:val="de-DE"/>
        </w:rPr>
        <w:t xml:space="preserve"> are </w:t>
      </w:r>
      <w:r w:rsidRPr="00B66669">
        <w:rPr>
          <w:rFonts w:ascii="Times New Roman" w:hAnsi="Times New Roman" w:cs="Times New Roman"/>
          <w:sz w:val="23"/>
          <w:szCs w:val="23"/>
          <w:lang w:val="de-DE"/>
        </w:rPr>
        <w:t>sourced from the</w:t>
      </w:r>
      <w:r w:rsidR="0068516E" w:rsidRPr="00B66669">
        <w:rPr>
          <w:rFonts w:ascii="Times New Roman" w:hAnsi="Times New Roman" w:cs="Times New Roman"/>
          <w:sz w:val="23"/>
          <w:szCs w:val="23"/>
          <w:lang w:val="de-DE"/>
        </w:rPr>
        <w:t xml:space="preserve"> </w:t>
      </w:r>
      <w:r w:rsidR="0068516E" w:rsidRPr="00B66669">
        <w:rPr>
          <w:rFonts w:ascii="Times New Roman" w:hAnsi="Times New Roman" w:cs="Times New Roman"/>
          <w:sz w:val="23"/>
          <w:szCs w:val="23"/>
          <w:shd w:val="clear" w:color="auto" w:fill="FFFFFF"/>
          <w:lang w:val="de-DE"/>
        </w:rPr>
        <w:t>Funktions- und Verkehrs-</w:t>
      </w:r>
      <w:r w:rsidR="0068516E" w:rsidRPr="00B66669">
        <w:rPr>
          <w:rStyle w:val="Strong"/>
          <w:rFonts w:ascii="Times New Roman" w:hAnsi="Times New Roman" w:cs="Times New Roman"/>
          <w:sz w:val="23"/>
          <w:szCs w:val="23"/>
          <w:shd w:val="clear" w:color="auto" w:fill="FFFFFF"/>
          <w:lang w:val="de-DE"/>
        </w:rPr>
        <w:t>S</w:t>
      </w:r>
      <w:r w:rsidR="0068516E" w:rsidRPr="00B66669">
        <w:rPr>
          <w:rFonts w:ascii="Times New Roman" w:hAnsi="Times New Roman" w:cs="Times New Roman"/>
          <w:sz w:val="23"/>
          <w:szCs w:val="23"/>
          <w:shd w:val="clear" w:color="auto" w:fill="FFFFFF"/>
          <w:lang w:val="de-DE"/>
        </w:rPr>
        <w:t>icherheit für </w:t>
      </w:r>
      <w:r w:rsidR="0068516E" w:rsidRPr="00B66669">
        <w:rPr>
          <w:rStyle w:val="Strong"/>
          <w:rFonts w:ascii="Times New Roman" w:hAnsi="Times New Roman" w:cs="Times New Roman"/>
          <w:sz w:val="23"/>
          <w:szCs w:val="23"/>
          <w:shd w:val="clear" w:color="auto" w:fill="FFFFFF"/>
          <w:lang w:val="de-DE"/>
        </w:rPr>
        <w:t>A</w:t>
      </w:r>
      <w:r w:rsidR="0068516E" w:rsidRPr="00B66669">
        <w:rPr>
          <w:rFonts w:ascii="Times New Roman" w:hAnsi="Times New Roman" w:cs="Times New Roman"/>
          <w:sz w:val="23"/>
          <w:szCs w:val="23"/>
          <w:shd w:val="clear" w:color="auto" w:fill="FFFFFF"/>
          <w:lang w:val="de-DE"/>
        </w:rPr>
        <w:t>utomatisierte und </w:t>
      </w:r>
      <w:r w:rsidR="0068516E" w:rsidRPr="00B66669">
        <w:rPr>
          <w:rStyle w:val="Strong"/>
          <w:rFonts w:ascii="Times New Roman" w:hAnsi="Times New Roman" w:cs="Times New Roman"/>
          <w:sz w:val="23"/>
          <w:szCs w:val="23"/>
          <w:shd w:val="clear" w:color="auto" w:fill="FFFFFF"/>
          <w:lang w:val="de-DE"/>
        </w:rPr>
        <w:t>Ve</w:t>
      </w:r>
      <w:r w:rsidR="0068516E" w:rsidRPr="00B66669">
        <w:rPr>
          <w:rFonts w:ascii="Times New Roman" w:hAnsi="Times New Roman" w:cs="Times New Roman"/>
          <w:sz w:val="23"/>
          <w:szCs w:val="23"/>
          <w:shd w:val="clear" w:color="auto" w:fill="FFFFFF"/>
          <w:lang w:val="de-DE"/>
        </w:rPr>
        <w:t>rnetzte Mobilität – </w:t>
      </w:r>
      <w:r w:rsidR="0068516E" w:rsidRPr="00B66669">
        <w:rPr>
          <w:rStyle w:val="Strong"/>
          <w:rFonts w:ascii="Times New Roman" w:hAnsi="Times New Roman" w:cs="Times New Roman"/>
          <w:sz w:val="23"/>
          <w:szCs w:val="23"/>
          <w:shd w:val="clear" w:color="auto" w:fill="FFFFFF"/>
          <w:lang w:val="de-DE"/>
        </w:rPr>
        <w:t>N</w:t>
      </w:r>
      <w:r w:rsidR="0068516E" w:rsidRPr="00B66669">
        <w:rPr>
          <w:rFonts w:ascii="Times New Roman" w:hAnsi="Times New Roman" w:cs="Times New Roman"/>
          <w:sz w:val="23"/>
          <w:szCs w:val="23"/>
          <w:shd w:val="clear" w:color="auto" w:fill="FFFFFF"/>
          <w:lang w:val="de-DE"/>
        </w:rPr>
        <w:t>utzen für die Gesellschaft und </w:t>
      </w:r>
      <w:r w:rsidR="0068516E" w:rsidRPr="00B66669">
        <w:rPr>
          <w:rStyle w:val="Strong"/>
          <w:rFonts w:ascii="Times New Roman" w:hAnsi="Times New Roman" w:cs="Times New Roman"/>
          <w:sz w:val="23"/>
          <w:szCs w:val="23"/>
          <w:shd w:val="clear" w:color="auto" w:fill="FFFFFF"/>
          <w:lang w:val="de-DE"/>
        </w:rPr>
        <w:t>o</w:t>
      </w:r>
      <w:r w:rsidR="0068516E" w:rsidRPr="00B66669">
        <w:rPr>
          <w:rFonts w:ascii="Times New Roman" w:hAnsi="Times New Roman" w:cs="Times New Roman"/>
          <w:sz w:val="23"/>
          <w:szCs w:val="23"/>
          <w:shd w:val="clear" w:color="auto" w:fill="FFFFFF"/>
          <w:lang w:val="de-DE"/>
        </w:rPr>
        <w:t>ekologische </w:t>
      </w:r>
      <w:r w:rsidR="0068516E" w:rsidRPr="00B66669">
        <w:rPr>
          <w:rStyle w:val="Strong"/>
          <w:rFonts w:ascii="Times New Roman" w:hAnsi="Times New Roman" w:cs="Times New Roman"/>
          <w:sz w:val="23"/>
          <w:szCs w:val="23"/>
          <w:shd w:val="clear" w:color="auto" w:fill="FFFFFF"/>
          <w:lang w:val="de-DE"/>
        </w:rPr>
        <w:t>W</w:t>
      </w:r>
      <w:r w:rsidR="0068516E" w:rsidRPr="00B66669">
        <w:rPr>
          <w:rFonts w:ascii="Times New Roman" w:hAnsi="Times New Roman" w:cs="Times New Roman"/>
          <w:sz w:val="23"/>
          <w:szCs w:val="23"/>
          <w:shd w:val="clear" w:color="auto" w:fill="FFFFFF"/>
          <w:lang w:val="de-DE"/>
        </w:rPr>
        <w:t>irkung</w:t>
      </w:r>
      <w:r w:rsidRPr="00B66669">
        <w:rPr>
          <w:rFonts w:ascii="Times New Roman" w:hAnsi="Times New Roman" w:cs="Times New Roman"/>
          <w:sz w:val="23"/>
          <w:szCs w:val="23"/>
          <w:lang w:val="de-DE"/>
        </w:rPr>
        <w:t xml:space="preserve"> </w:t>
      </w:r>
      <w:r w:rsidR="0068516E" w:rsidRPr="00B66669">
        <w:rPr>
          <w:rFonts w:ascii="Times New Roman" w:hAnsi="Times New Roman" w:cs="Times New Roman"/>
          <w:sz w:val="23"/>
          <w:szCs w:val="23"/>
          <w:lang w:val="de-DE"/>
        </w:rPr>
        <w:t>(</w:t>
      </w:r>
      <w:r w:rsidRPr="00B66669">
        <w:rPr>
          <w:rFonts w:ascii="Times New Roman" w:hAnsi="Times New Roman" w:cs="Times New Roman"/>
          <w:sz w:val="23"/>
          <w:szCs w:val="23"/>
          <w:lang w:val="de-DE"/>
        </w:rPr>
        <w:t>SAVeNoW</w:t>
      </w:r>
      <w:r w:rsidR="0068516E" w:rsidRPr="00B66669">
        <w:rPr>
          <w:rFonts w:ascii="Times New Roman" w:hAnsi="Times New Roman" w:cs="Times New Roman"/>
          <w:sz w:val="23"/>
          <w:szCs w:val="23"/>
          <w:lang w:val="de-DE"/>
        </w:rPr>
        <w:t>)</w:t>
      </w:r>
      <w:r w:rsidRPr="00B66669">
        <w:rPr>
          <w:rFonts w:ascii="Times New Roman" w:hAnsi="Times New Roman" w:cs="Times New Roman"/>
          <w:sz w:val="23"/>
          <w:szCs w:val="23"/>
          <w:lang w:val="de-DE"/>
        </w:rPr>
        <w:t xml:space="preserve"> project</w:t>
      </w:r>
      <w:r w:rsidR="0068516E" w:rsidRPr="00B66669">
        <w:rPr>
          <w:rFonts w:ascii="Times New Roman" w:hAnsi="Times New Roman" w:cs="Times New Roman"/>
          <w:sz w:val="23"/>
          <w:szCs w:val="23"/>
          <w:lang w:val="de-DE"/>
        </w:rPr>
        <w:t>, using Ingolstadt as an example.</w:t>
      </w:r>
      <w:r w:rsidR="00B27BC1" w:rsidRPr="00B66669">
        <w:rPr>
          <w:rFonts w:ascii="Times New Roman" w:hAnsi="Times New Roman" w:cs="Times New Roman"/>
          <w:sz w:val="23"/>
          <w:szCs w:val="23"/>
          <w:lang w:val="de-DE"/>
        </w:rPr>
        <w:t xml:space="preserve"> </w:t>
      </w:r>
      <w:r w:rsidR="00D83992" w:rsidRPr="00B66669">
        <w:rPr>
          <w:rFonts w:ascii="Times New Roman" w:hAnsi="Times New Roman" w:cs="Times New Roman"/>
          <w:sz w:val="23"/>
          <w:szCs w:val="23"/>
        </w:rPr>
        <w:t>These datasets</w:t>
      </w:r>
      <w:r w:rsidR="00A40EC3" w:rsidRPr="00B66669">
        <w:rPr>
          <w:rFonts w:ascii="Times New Roman" w:hAnsi="Times New Roman" w:cs="Times New Roman"/>
          <w:sz w:val="23"/>
          <w:szCs w:val="23"/>
        </w:rPr>
        <w:t xml:space="preserve"> are initially exchanged in OpenDrive</w:t>
      </w:r>
      <w:r w:rsidR="00C30648" w:rsidRPr="00B66669">
        <w:rPr>
          <w:rFonts w:ascii="Times New Roman" w:hAnsi="Times New Roman" w:cs="Times New Roman" w:hint="eastAsia"/>
          <w:sz w:val="23"/>
          <w:szCs w:val="23"/>
        </w:rPr>
        <w:t xml:space="preserve"> format</w:t>
      </w:r>
      <w:r w:rsidR="00A40EC3" w:rsidRPr="00B66669">
        <w:rPr>
          <w:rFonts w:ascii="Times New Roman" w:hAnsi="Times New Roman" w:cs="Times New Roman"/>
          <w:sz w:val="23"/>
          <w:szCs w:val="23"/>
        </w:rPr>
        <w:t xml:space="preserve">. OpenDrive </w:t>
      </w:r>
      <w:r w:rsidR="002D759F" w:rsidRPr="00B66669">
        <w:rPr>
          <w:rFonts w:ascii="Times New Roman" w:hAnsi="Times New Roman" w:cs="Times New Roman" w:hint="eastAsia"/>
          <w:sz w:val="23"/>
          <w:szCs w:val="23"/>
        </w:rPr>
        <w:t>is a data format using</w:t>
      </w:r>
      <w:r w:rsidR="00A40EC3" w:rsidRPr="00B66669">
        <w:rPr>
          <w:rFonts w:ascii="Times New Roman" w:hAnsi="Times New Roman" w:cs="Times New Roman"/>
          <w:sz w:val="23"/>
          <w:szCs w:val="23"/>
        </w:rPr>
        <w:t xml:space="preserve"> the Extensible Markup Language (XML) syntax with the file extension .xodr to describe the road network</w:t>
      </w:r>
      <w:r w:rsidR="00F90CD5" w:rsidRPr="00B66669">
        <w:rPr>
          <w:rFonts w:ascii="Times New Roman" w:hAnsi="Times New Roman" w:cs="Times New Roman"/>
          <w:sz w:val="23"/>
          <w:szCs w:val="23"/>
        </w:rPr>
        <w:t xml:space="preserve"> </w:t>
      </w:r>
      <w:r w:rsidR="00F90CD5" w:rsidRPr="00B66669">
        <w:rPr>
          <w:rFonts w:ascii="Times New Roman" w:hAnsi="Times New Roman" w:cs="Times New Roman"/>
          <w:sz w:val="23"/>
          <w:szCs w:val="23"/>
        </w:rPr>
        <w:fldChar w:fldCharType="begin"/>
      </w:r>
      <w:r w:rsidR="000C5CA7" w:rsidRPr="00B66669">
        <w:rPr>
          <w:rFonts w:ascii="Times New Roman" w:hAnsi="Times New Roman" w:cs="Times New Roman"/>
          <w:sz w:val="23"/>
          <w:szCs w:val="23"/>
        </w:rPr>
        <w:instrText xml:space="preserve"> ADDIN ZOTERO_ITEM CSL_CITATION {"citationID":"bkidNAvC","properties":{"formattedCitation":"(\\uc0\\u8220{}ASAM OpenDRIVE\\uc0\\u174{},\\uc0\\u8221{} n.d.)","plainCitation":"(“ASAM OpenDRIVE®,” n.d.)","dontUpdate":true,"noteIndex":0},"citationItems":[{"id":1140,"uris":["http://zotero.org/users/7861836/items/QYNQZEDF"],"itemData":{"id":1140,"type":"webpage","container-title":"ASAM","language":"en","title":"ASAM OpenDRIVE®","URL":"https://www.asam.net/standards/detail/opendrive/","accessed":{"date-parts":[["2024",6,18]]}}}],"schema":"https://github.com/citation-style-language/schema/raw/master/csl-citation.json"} </w:instrText>
      </w:r>
      <w:r w:rsidR="00F90CD5" w:rsidRPr="00B66669">
        <w:rPr>
          <w:rFonts w:ascii="Times New Roman" w:hAnsi="Times New Roman" w:cs="Times New Roman"/>
          <w:sz w:val="23"/>
          <w:szCs w:val="23"/>
        </w:rPr>
        <w:fldChar w:fldCharType="separate"/>
      </w:r>
      <w:r w:rsidR="00F90CD5" w:rsidRPr="00B66669">
        <w:rPr>
          <w:rFonts w:ascii="Times New Roman" w:hAnsi="Times New Roman" w:cs="Times New Roman"/>
          <w:kern w:val="0"/>
          <w:sz w:val="23"/>
          <w:szCs w:val="23"/>
        </w:rPr>
        <w:t>(ASAM OpenDRIVE®, n.d.)</w:t>
      </w:r>
      <w:r w:rsidR="00F90CD5" w:rsidRPr="00B66669">
        <w:rPr>
          <w:rFonts w:ascii="Times New Roman" w:hAnsi="Times New Roman" w:cs="Times New Roman"/>
          <w:sz w:val="23"/>
          <w:szCs w:val="23"/>
        </w:rPr>
        <w:fldChar w:fldCharType="end"/>
      </w:r>
      <w:r w:rsidR="00A40EC3" w:rsidRPr="00B66669">
        <w:rPr>
          <w:rFonts w:ascii="Times New Roman" w:hAnsi="Times New Roman" w:cs="Times New Roman"/>
          <w:sz w:val="23"/>
          <w:szCs w:val="23"/>
        </w:rPr>
        <w:t xml:space="preserve">. It </w:t>
      </w:r>
      <w:r w:rsidR="00F90CD5" w:rsidRPr="00B66669">
        <w:rPr>
          <w:rFonts w:ascii="Times New Roman" w:hAnsi="Times New Roman" w:cs="Times New Roman"/>
          <w:sz w:val="23"/>
          <w:szCs w:val="23"/>
        </w:rPr>
        <w:t>primarily details</w:t>
      </w:r>
      <w:r w:rsidR="00A40EC3" w:rsidRPr="00B66669">
        <w:rPr>
          <w:rFonts w:ascii="Times New Roman" w:hAnsi="Times New Roman" w:cs="Times New Roman"/>
          <w:sz w:val="23"/>
          <w:szCs w:val="23"/>
        </w:rPr>
        <w:t xml:space="preserve"> the geometry of roads, lanes, and </w:t>
      </w:r>
      <w:r w:rsidR="001B1184" w:rsidRPr="00B66669">
        <w:rPr>
          <w:rFonts w:ascii="Times New Roman" w:hAnsi="Times New Roman" w:cs="Times New Roman"/>
          <w:sz w:val="23"/>
          <w:szCs w:val="23"/>
        </w:rPr>
        <w:t xml:space="preserve">corresponding </w:t>
      </w:r>
      <w:r w:rsidR="00A40EC3" w:rsidRPr="00B66669">
        <w:rPr>
          <w:rFonts w:ascii="Times New Roman" w:hAnsi="Times New Roman" w:cs="Times New Roman"/>
          <w:sz w:val="23"/>
          <w:szCs w:val="23"/>
        </w:rPr>
        <w:t>objects, as well as</w:t>
      </w:r>
      <w:r w:rsidR="001B1184" w:rsidRPr="00B66669">
        <w:rPr>
          <w:rFonts w:ascii="Times New Roman" w:hAnsi="Times New Roman" w:cs="Times New Roman"/>
          <w:sz w:val="23"/>
          <w:szCs w:val="23"/>
        </w:rPr>
        <w:t xml:space="preserve"> related</w:t>
      </w:r>
      <w:r w:rsidR="00A40EC3" w:rsidRPr="00B66669">
        <w:rPr>
          <w:rFonts w:ascii="Times New Roman" w:hAnsi="Times New Roman" w:cs="Times New Roman"/>
          <w:sz w:val="23"/>
          <w:szCs w:val="23"/>
        </w:rPr>
        <w:t xml:space="preserve"> features along the road.</w:t>
      </w:r>
      <w:r w:rsidR="001B1184" w:rsidRPr="00B66669">
        <w:rPr>
          <w:rFonts w:ascii="Times New Roman" w:hAnsi="Times New Roman" w:cs="Times New Roman"/>
          <w:sz w:val="23"/>
          <w:szCs w:val="23"/>
        </w:rPr>
        <w:t xml:space="preserve"> With the support of </w:t>
      </w:r>
      <w:r w:rsidR="001215C0" w:rsidRPr="00B66669">
        <w:rPr>
          <w:rFonts w:ascii="Times New Roman" w:hAnsi="Times New Roman" w:cs="Times New Roman"/>
          <w:sz w:val="23"/>
          <w:szCs w:val="23"/>
        </w:rPr>
        <w:t>r:trån</w:t>
      </w:r>
      <w:r w:rsidR="001B1184" w:rsidRPr="00B66669">
        <w:rPr>
          <w:rFonts w:ascii="Times New Roman" w:hAnsi="Times New Roman" w:cs="Times New Roman"/>
          <w:sz w:val="23"/>
          <w:szCs w:val="23"/>
        </w:rPr>
        <w:t xml:space="preserve">, it can be converted into </w:t>
      </w:r>
      <w:r w:rsidR="00D83992" w:rsidRPr="00B66669">
        <w:rPr>
          <w:rFonts w:ascii="Times New Roman" w:hAnsi="Times New Roman" w:cs="Times New Roman"/>
          <w:sz w:val="23"/>
          <w:szCs w:val="23"/>
        </w:rPr>
        <w:t xml:space="preserve">a </w:t>
      </w:r>
      <w:r w:rsidR="001B1184" w:rsidRPr="00B66669">
        <w:rPr>
          <w:rFonts w:ascii="Times New Roman" w:hAnsi="Times New Roman" w:cs="Times New Roman"/>
          <w:sz w:val="23"/>
          <w:szCs w:val="23"/>
        </w:rPr>
        <w:t xml:space="preserve">semantic 3D city model exchanged in CityGML 3.0. </w:t>
      </w:r>
      <w:r w:rsidR="001215C0" w:rsidRPr="00B66669">
        <w:rPr>
          <w:rFonts w:ascii="Times New Roman" w:hAnsi="Times New Roman" w:cs="Times New Roman"/>
          <w:sz w:val="23"/>
          <w:szCs w:val="23"/>
        </w:rPr>
        <w:t xml:space="preserve">R:trån </w:t>
      </w:r>
      <w:r w:rsidR="000560FB" w:rsidRPr="00B66669">
        <w:rPr>
          <w:rFonts w:ascii="Times New Roman" w:hAnsi="Times New Roman" w:cs="Times New Roman"/>
          <w:sz w:val="23"/>
          <w:szCs w:val="23"/>
        </w:rPr>
        <w:t xml:space="preserve">is </w:t>
      </w:r>
      <w:r w:rsidR="0017579A" w:rsidRPr="00B66669">
        <w:rPr>
          <w:rFonts w:ascii="Times New Roman" w:hAnsi="Times New Roman" w:cs="Times New Roman"/>
          <w:sz w:val="23"/>
          <w:szCs w:val="23"/>
        </w:rPr>
        <w:t>an extensible toolkit</w:t>
      </w:r>
      <w:r w:rsidR="0017579A" w:rsidRPr="00B66669">
        <w:rPr>
          <w:rFonts w:ascii="Times New Roman" w:hAnsi="Times New Roman" w:cs="Times New Roman" w:hint="eastAsia"/>
          <w:sz w:val="23"/>
          <w:szCs w:val="23"/>
        </w:rPr>
        <w:t xml:space="preserve"> </w:t>
      </w:r>
      <w:r w:rsidR="000560FB" w:rsidRPr="00B66669">
        <w:rPr>
          <w:rFonts w:ascii="Times New Roman" w:hAnsi="Times New Roman" w:cs="Times New Roman"/>
          <w:sz w:val="23"/>
          <w:szCs w:val="23"/>
        </w:rPr>
        <w:t>designed for handling road space models</w:t>
      </w:r>
      <w:r w:rsidR="00F90CD5" w:rsidRPr="00B66669">
        <w:rPr>
          <w:rFonts w:ascii="Times New Roman" w:hAnsi="Times New Roman" w:cs="Times New Roman"/>
          <w:sz w:val="23"/>
          <w:szCs w:val="23"/>
        </w:rPr>
        <w:t xml:space="preserve"> </w:t>
      </w:r>
      <w:r w:rsidR="00F90CD5" w:rsidRPr="00B66669">
        <w:rPr>
          <w:rFonts w:ascii="Times New Roman" w:hAnsi="Times New Roman" w:cs="Times New Roman"/>
          <w:sz w:val="23"/>
          <w:szCs w:val="23"/>
        </w:rPr>
        <w:fldChar w:fldCharType="begin"/>
      </w:r>
      <w:r w:rsidR="000C5CA7" w:rsidRPr="00B66669">
        <w:rPr>
          <w:rFonts w:ascii="Times New Roman" w:hAnsi="Times New Roman" w:cs="Times New Roman"/>
          <w:sz w:val="23"/>
          <w:szCs w:val="23"/>
        </w:rPr>
        <w:instrText xml:space="preserve"> ADDIN ZOTERO_ITEM CSL_CITATION {"citationID":"JhPlClf4","properties":{"formattedCitation":"(\\uc0\\u8220{}r:tr\\uc0\\u229{}n,\\uc0\\u8221{} 2020)","plainCitation":"(“r:trån,” 2020)","dontUpdate":true,"noteIndex":0},"citationItems":[{"id":1142,"uris":["http://zotero.org/users/7861836/items/4QBJHFIW"],"itemData":{"id":1142,"type":"webpage","language":"en","title":"r:trån","title-short":"r:trån","URL":"https://rtron.io/","accessed":{"date-parts":[["2024",6,18]]},"issued":{"date-parts":[["2020"]]}}}],"schema":"https://github.com/citation-style-language/schema/raw/master/csl-citation.json"} </w:instrText>
      </w:r>
      <w:r w:rsidR="00F90CD5" w:rsidRPr="00B66669">
        <w:rPr>
          <w:rFonts w:ascii="Times New Roman" w:hAnsi="Times New Roman" w:cs="Times New Roman"/>
          <w:sz w:val="23"/>
          <w:szCs w:val="23"/>
        </w:rPr>
        <w:fldChar w:fldCharType="separate"/>
      </w:r>
      <w:r w:rsidR="008F769C" w:rsidRPr="00B66669">
        <w:rPr>
          <w:rFonts w:ascii="Times New Roman" w:hAnsi="Times New Roman" w:cs="Times New Roman"/>
          <w:kern w:val="0"/>
          <w:sz w:val="23"/>
          <w:szCs w:val="23"/>
        </w:rPr>
        <w:t>(r:trån, 2020)</w:t>
      </w:r>
      <w:r w:rsidR="00F90CD5" w:rsidRPr="00B66669">
        <w:rPr>
          <w:rFonts w:ascii="Times New Roman" w:hAnsi="Times New Roman" w:cs="Times New Roman"/>
          <w:sz w:val="23"/>
          <w:szCs w:val="23"/>
        </w:rPr>
        <w:fldChar w:fldCharType="end"/>
      </w:r>
      <w:r w:rsidR="000560FB" w:rsidRPr="00B66669">
        <w:rPr>
          <w:rFonts w:ascii="Times New Roman" w:hAnsi="Times New Roman" w:cs="Times New Roman"/>
          <w:sz w:val="23"/>
          <w:szCs w:val="23"/>
        </w:rPr>
        <w:t xml:space="preserve">. </w:t>
      </w:r>
    </w:p>
    <w:p w14:paraId="796E0224" w14:textId="62BFE8D3" w:rsidR="0092000A" w:rsidRPr="00B66669" w:rsidRDefault="0017579A" w:rsidP="00B66669">
      <w:pPr>
        <w:rPr>
          <w:rFonts w:ascii="Times New Roman" w:hAnsi="Times New Roman" w:cs="Times New Roman"/>
          <w:sz w:val="23"/>
          <w:szCs w:val="23"/>
        </w:rPr>
      </w:pPr>
      <w:r w:rsidRPr="00B66669">
        <w:rPr>
          <w:rFonts w:ascii="Times New Roman" w:hAnsi="Times New Roman" w:cs="Times New Roman"/>
          <w:sz w:val="23"/>
          <w:szCs w:val="23"/>
        </w:rPr>
        <w:t>For this study</w:t>
      </w:r>
      <w:r w:rsidR="000560FB" w:rsidRPr="00B66669">
        <w:rPr>
          <w:rFonts w:ascii="Times New Roman" w:hAnsi="Times New Roman" w:cs="Times New Roman"/>
          <w:sz w:val="23"/>
          <w:szCs w:val="23"/>
        </w:rPr>
        <w:t xml:space="preserve">, we directly use the converted CityGML 3.0 dataset, which includes the features of the </w:t>
      </w:r>
      <w:r w:rsidRPr="00B66669">
        <w:rPr>
          <w:rFonts w:ascii="Times New Roman" w:hAnsi="Times New Roman" w:cs="Times New Roman"/>
          <w:sz w:val="23"/>
          <w:szCs w:val="23"/>
        </w:rPr>
        <w:t>T</w:t>
      </w:r>
      <w:r w:rsidR="000560FB" w:rsidRPr="00B66669">
        <w:rPr>
          <w:rFonts w:ascii="Times New Roman" w:hAnsi="Times New Roman" w:cs="Times New Roman"/>
          <w:sz w:val="23"/>
          <w:szCs w:val="23"/>
        </w:rPr>
        <w:t xml:space="preserve">ransportation module required for further analysis. </w:t>
      </w:r>
      <w:r w:rsidR="00AE574A" w:rsidRPr="00B66669">
        <w:rPr>
          <w:rFonts w:ascii="Times New Roman" w:hAnsi="Times New Roman" w:cs="Times New Roman"/>
          <w:sz w:val="23"/>
          <w:szCs w:val="23"/>
        </w:rPr>
        <w:t>Specifically,</w:t>
      </w:r>
      <w:r w:rsidR="00243C4E" w:rsidRPr="00B66669">
        <w:rPr>
          <w:rFonts w:ascii="Times New Roman" w:hAnsi="Times New Roman" w:cs="Times New Roman" w:hint="eastAsia"/>
          <w:sz w:val="23"/>
          <w:szCs w:val="23"/>
        </w:rPr>
        <w:t xml:space="preserve"> </w:t>
      </w:r>
      <w:r w:rsidR="003049D1" w:rsidRPr="00B66669">
        <w:rPr>
          <w:rFonts w:ascii="Times New Roman" w:hAnsi="Times New Roman" w:cs="Times New Roman" w:hint="eastAsia"/>
          <w:sz w:val="23"/>
          <w:szCs w:val="23"/>
        </w:rPr>
        <w:t>in</w:t>
      </w:r>
      <w:r w:rsidR="00AE574A" w:rsidRPr="00B66669">
        <w:rPr>
          <w:rFonts w:ascii="Times New Roman" w:hAnsi="Times New Roman" w:cs="Times New Roman"/>
          <w:sz w:val="23"/>
          <w:szCs w:val="23"/>
        </w:rPr>
        <w:t xml:space="preserve"> </w:t>
      </w:r>
      <w:r w:rsidR="00246234" w:rsidRPr="00B66669">
        <w:rPr>
          <w:rFonts w:ascii="Times New Roman" w:hAnsi="Times New Roman" w:cs="Times New Roman"/>
          <w:sz w:val="23"/>
          <w:szCs w:val="23"/>
        </w:rPr>
        <w:t>class</w:t>
      </w:r>
      <w:r w:rsidR="00246234" w:rsidRPr="00B66669">
        <w:rPr>
          <w:rFonts w:ascii="Times New Roman" w:hAnsi="Times New Roman" w:cs="Times New Roman"/>
          <w:i/>
          <w:iCs/>
          <w:sz w:val="23"/>
          <w:szCs w:val="23"/>
        </w:rPr>
        <w:t xml:space="preserve"> </w:t>
      </w:r>
      <w:r w:rsidR="00AE574A" w:rsidRPr="00B66669">
        <w:rPr>
          <w:rFonts w:ascii="Times New Roman" w:hAnsi="Times New Roman" w:cs="Times New Roman"/>
          <w:i/>
          <w:iCs/>
          <w:sz w:val="23"/>
          <w:szCs w:val="23"/>
        </w:rPr>
        <w:t>TrafficArea</w:t>
      </w:r>
      <w:r w:rsidR="00243C4E" w:rsidRPr="00B66669">
        <w:rPr>
          <w:rFonts w:ascii="Times New Roman" w:hAnsi="Times New Roman" w:cs="Times New Roman"/>
          <w:sz w:val="23"/>
          <w:szCs w:val="23"/>
        </w:rPr>
        <w:t>,</w:t>
      </w:r>
      <w:r w:rsidR="003049D1" w:rsidRPr="00B66669">
        <w:rPr>
          <w:rFonts w:ascii="Times New Roman" w:hAnsi="Times New Roman" w:cs="Times New Roman"/>
          <w:sz w:val="23"/>
          <w:szCs w:val="23"/>
        </w:rPr>
        <w:t xml:space="preserve"> </w:t>
      </w:r>
      <w:r w:rsidR="00243C4E" w:rsidRPr="00B66669">
        <w:rPr>
          <w:rFonts w:ascii="Times New Roman" w:hAnsi="Times New Roman" w:cs="Times New Roman"/>
          <w:sz w:val="23"/>
          <w:szCs w:val="23"/>
        </w:rPr>
        <w:t xml:space="preserve">different </w:t>
      </w:r>
      <w:r w:rsidR="00243C4E" w:rsidRPr="00B66669">
        <w:rPr>
          <w:rFonts w:ascii="Times New Roman" w:hAnsi="Times New Roman" w:cs="Times New Roman" w:hint="eastAsia"/>
          <w:sz w:val="23"/>
          <w:szCs w:val="23"/>
        </w:rPr>
        <w:t xml:space="preserve">traffic </w:t>
      </w:r>
      <w:r w:rsidR="00243C4E" w:rsidRPr="00B66669">
        <w:rPr>
          <w:rFonts w:ascii="Times New Roman" w:hAnsi="Times New Roman" w:cs="Times New Roman"/>
          <w:sz w:val="23"/>
          <w:szCs w:val="23"/>
        </w:rPr>
        <w:t>surface types</w:t>
      </w:r>
      <w:r w:rsidR="00243C4E" w:rsidRPr="00B66669">
        <w:rPr>
          <w:rFonts w:ascii="Times New Roman" w:hAnsi="Times New Roman" w:cs="Times New Roman" w:hint="eastAsia"/>
          <w:sz w:val="23"/>
          <w:szCs w:val="23"/>
        </w:rPr>
        <w:t xml:space="preserve"> are</w:t>
      </w:r>
      <w:r w:rsidR="00243C4E" w:rsidRPr="00B66669">
        <w:rPr>
          <w:rFonts w:ascii="Times New Roman" w:hAnsi="Times New Roman" w:cs="Times New Roman"/>
          <w:sz w:val="23"/>
          <w:szCs w:val="23"/>
        </w:rPr>
        <w:t xml:space="preserve"> </w:t>
      </w:r>
      <w:r w:rsidR="00AE574A" w:rsidRPr="00B66669">
        <w:rPr>
          <w:rFonts w:ascii="Times New Roman" w:hAnsi="Times New Roman" w:cs="Times New Roman"/>
          <w:sz w:val="23"/>
          <w:szCs w:val="23"/>
        </w:rPr>
        <w:t>record</w:t>
      </w:r>
      <w:r w:rsidR="00243C4E" w:rsidRPr="00B66669">
        <w:rPr>
          <w:rFonts w:ascii="Times New Roman" w:hAnsi="Times New Roman" w:cs="Times New Roman"/>
          <w:sz w:val="23"/>
          <w:szCs w:val="23"/>
        </w:rPr>
        <w:t xml:space="preserve">ed through </w:t>
      </w:r>
      <w:r w:rsidR="00243C4E" w:rsidRPr="00B66669">
        <w:rPr>
          <w:rFonts w:ascii="Times New Roman" w:hAnsi="Times New Roman" w:cs="Times New Roman"/>
          <w:i/>
          <w:iCs/>
          <w:sz w:val="23"/>
          <w:szCs w:val="23"/>
        </w:rPr>
        <w:t>function</w:t>
      </w:r>
      <w:r w:rsidR="00AD149A" w:rsidRPr="00B66669">
        <w:rPr>
          <w:rFonts w:ascii="Times New Roman" w:hAnsi="Times New Roman" w:cs="Times New Roman"/>
          <w:sz w:val="23"/>
          <w:szCs w:val="23"/>
        </w:rPr>
        <w:t xml:space="preserve"> attribute</w:t>
      </w:r>
      <w:r w:rsidR="00AE574A" w:rsidRPr="00B66669">
        <w:rPr>
          <w:rFonts w:ascii="Times New Roman" w:hAnsi="Times New Roman" w:cs="Times New Roman"/>
          <w:sz w:val="23"/>
          <w:szCs w:val="23"/>
        </w:rPr>
        <w:t>, including parking slots</w:t>
      </w:r>
      <w:r w:rsidR="00243C4E" w:rsidRPr="00B66669">
        <w:rPr>
          <w:rFonts w:ascii="Times New Roman" w:hAnsi="Times New Roman" w:cs="Times New Roman"/>
          <w:sz w:val="23"/>
          <w:szCs w:val="23"/>
        </w:rPr>
        <w:t xml:space="preserve"> </w:t>
      </w:r>
      <w:bookmarkStart w:id="202" w:name="OLE_LINK64"/>
      <w:r w:rsidR="00243C4E" w:rsidRPr="00B66669">
        <w:rPr>
          <w:rFonts w:ascii="Times New Roman" w:hAnsi="Times New Roman" w:cs="Times New Roman"/>
          <w:sz w:val="23"/>
          <w:szCs w:val="23"/>
        </w:rPr>
        <w:t>(</w:t>
      </w:r>
      <w:r w:rsidR="00243C4E" w:rsidRPr="00B66669">
        <w:rPr>
          <w:rFonts w:ascii="Times New Roman" w:hAnsi="Times New Roman" w:cs="Times New Roman"/>
          <w:i/>
          <w:iCs/>
          <w:sz w:val="23"/>
          <w:szCs w:val="23"/>
        </w:rPr>
        <w:t>function</w:t>
      </w:r>
      <w:r w:rsidR="00243C4E" w:rsidRPr="00B66669">
        <w:rPr>
          <w:rFonts w:ascii="Times New Roman" w:hAnsi="Times New Roman" w:cs="Times New Roman"/>
          <w:sz w:val="23"/>
          <w:szCs w:val="23"/>
        </w:rPr>
        <w:t xml:space="preserve"> = 7)</w:t>
      </w:r>
      <w:r w:rsidR="00AE574A" w:rsidRPr="00B66669">
        <w:rPr>
          <w:rFonts w:ascii="Times New Roman" w:hAnsi="Times New Roman" w:cs="Times New Roman"/>
          <w:sz w:val="23"/>
          <w:szCs w:val="23"/>
        </w:rPr>
        <w:t xml:space="preserve">, </w:t>
      </w:r>
      <w:bookmarkEnd w:id="202"/>
      <w:r w:rsidR="00AE574A" w:rsidRPr="00B66669">
        <w:rPr>
          <w:rFonts w:ascii="Times New Roman" w:hAnsi="Times New Roman" w:cs="Times New Roman"/>
          <w:sz w:val="23"/>
          <w:szCs w:val="23"/>
        </w:rPr>
        <w:t>drive lanes</w:t>
      </w:r>
      <w:r w:rsidR="00243C4E" w:rsidRPr="00B66669">
        <w:rPr>
          <w:rFonts w:ascii="Times New Roman" w:hAnsi="Times New Roman" w:cs="Times New Roman"/>
          <w:sz w:val="23"/>
          <w:szCs w:val="23"/>
        </w:rPr>
        <w:t xml:space="preserve"> (</w:t>
      </w:r>
      <w:r w:rsidR="00243C4E" w:rsidRPr="00B66669">
        <w:rPr>
          <w:rFonts w:ascii="Times New Roman" w:hAnsi="Times New Roman" w:cs="Times New Roman"/>
          <w:i/>
          <w:iCs/>
          <w:sz w:val="23"/>
          <w:szCs w:val="23"/>
        </w:rPr>
        <w:t>function</w:t>
      </w:r>
      <w:r w:rsidR="00243C4E" w:rsidRPr="00B66669">
        <w:rPr>
          <w:rFonts w:ascii="Times New Roman" w:hAnsi="Times New Roman" w:cs="Times New Roman"/>
          <w:sz w:val="23"/>
          <w:szCs w:val="23"/>
        </w:rPr>
        <w:t xml:space="preserve"> = 1)</w:t>
      </w:r>
      <w:r w:rsidR="00AE574A" w:rsidRPr="00B66669">
        <w:rPr>
          <w:rFonts w:ascii="Times New Roman" w:hAnsi="Times New Roman" w:cs="Times New Roman"/>
          <w:sz w:val="23"/>
          <w:szCs w:val="23"/>
        </w:rPr>
        <w:t>, and footpaths</w:t>
      </w:r>
      <w:r w:rsidR="00243C4E" w:rsidRPr="00B66669">
        <w:rPr>
          <w:rFonts w:ascii="Times New Roman" w:hAnsi="Times New Roman" w:cs="Times New Roman"/>
          <w:sz w:val="23"/>
          <w:szCs w:val="23"/>
        </w:rPr>
        <w:t xml:space="preserve"> (</w:t>
      </w:r>
      <w:r w:rsidR="00243C4E" w:rsidRPr="00B66669">
        <w:rPr>
          <w:rFonts w:ascii="Times New Roman" w:hAnsi="Times New Roman" w:cs="Times New Roman"/>
          <w:i/>
          <w:iCs/>
          <w:sz w:val="23"/>
          <w:szCs w:val="23"/>
        </w:rPr>
        <w:t>function</w:t>
      </w:r>
      <w:r w:rsidR="00243C4E" w:rsidRPr="00B66669">
        <w:rPr>
          <w:rFonts w:ascii="Times New Roman" w:hAnsi="Times New Roman" w:cs="Times New Roman"/>
          <w:sz w:val="23"/>
          <w:szCs w:val="23"/>
        </w:rPr>
        <w:t xml:space="preserve"> = 2), as shown in </w:t>
      </w:r>
      <w:r w:rsidR="00AD149A" w:rsidRPr="00B66669">
        <w:rPr>
          <w:rFonts w:ascii="Times New Roman" w:hAnsi="Times New Roman" w:cs="Times New Roman"/>
          <w:sz w:val="23"/>
          <w:szCs w:val="23"/>
        </w:rPr>
        <w:fldChar w:fldCharType="begin"/>
      </w:r>
      <w:r w:rsidR="00AD149A" w:rsidRPr="00B66669">
        <w:rPr>
          <w:rFonts w:ascii="Times New Roman" w:hAnsi="Times New Roman" w:cs="Times New Roman"/>
          <w:sz w:val="23"/>
          <w:szCs w:val="23"/>
        </w:rPr>
        <w:instrText xml:space="preserve"> REF _Ref171875247 \h </w:instrText>
      </w:r>
      <w:r w:rsidR="002D759F" w:rsidRPr="00B66669">
        <w:rPr>
          <w:rFonts w:ascii="Times New Roman" w:hAnsi="Times New Roman" w:cs="Times New Roman"/>
          <w:sz w:val="23"/>
          <w:szCs w:val="23"/>
        </w:rPr>
        <w:instrText xml:space="preserve"> \* MERGEFORMAT </w:instrText>
      </w:r>
      <w:r w:rsidR="00AD149A" w:rsidRPr="00B66669">
        <w:rPr>
          <w:rFonts w:ascii="Times New Roman" w:hAnsi="Times New Roman" w:cs="Times New Roman"/>
          <w:sz w:val="23"/>
          <w:szCs w:val="23"/>
        </w:rPr>
      </w:r>
      <w:r w:rsidR="00AD149A"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3</w:t>
      </w:r>
      <w:r w:rsidR="00AD149A" w:rsidRPr="00B66669">
        <w:rPr>
          <w:rFonts w:ascii="Times New Roman" w:hAnsi="Times New Roman" w:cs="Times New Roman"/>
          <w:sz w:val="23"/>
          <w:szCs w:val="23"/>
        </w:rPr>
        <w:fldChar w:fldCharType="end"/>
      </w:r>
      <w:r w:rsidR="00AE574A" w:rsidRPr="00B66669">
        <w:rPr>
          <w:rFonts w:ascii="Times New Roman" w:hAnsi="Times New Roman" w:cs="Times New Roman"/>
          <w:sz w:val="23"/>
          <w:szCs w:val="23"/>
        </w:rPr>
        <w:t>. However, the attributes required for the parking regulations are not yet included. Some data cleaning and conversion</w:t>
      </w:r>
      <w:r w:rsidR="00A94783" w:rsidRPr="00B66669">
        <w:rPr>
          <w:rFonts w:ascii="Times New Roman" w:hAnsi="Times New Roman" w:cs="Times New Roman" w:hint="eastAsia"/>
          <w:sz w:val="23"/>
          <w:szCs w:val="23"/>
        </w:rPr>
        <w:t xml:space="preserve"> processes</w:t>
      </w:r>
      <w:r w:rsidR="00AE574A" w:rsidRPr="00B66669">
        <w:rPr>
          <w:rFonts w:ascii="Times New Roman" w:hAnsi="Times New Roman" w:cs="Times New Roman"/>
          <w:sz w:val="23"/>
          <w:szCs w:val="23"/>
        </w:rPr>
        <w:t xml:space="preserve"> are necessary.</w:t>
      </w:r>
      <w:r w:rsidR="00AD149A" w:rsidRPr="00B66669">
        <w:rPr>
          <w:rFonts w:ascii="Times New Roman" w:hAnsi="Times New Roman" w:cs="Times New Roman"/>
          <w:sz w:val="23"/>
          <w:szCs w:val="23"/>
        </w:rPr>
        <w:t xml:space="preserve"> T</w:t>
      </w:r>
      <w:r w:rsidR="00AD149A" w:rsidRPr="00B66669">
        <w:rPr>
          <w:rFonts w:ascii="Times New Roman" w:hAnsi="Times New Roman" w:cs="Times New Roman" w:hint="eastAsia"/>
          <w:sz w:val="23"/>
          <w:szCs w:val="23"/>
        </w:rPr>
        <w:t>here are some features missing the values in</w:t>
      </w:r>
      <w:r w:rsidR="00AD149A" w:rsidRPr="00B66669">
        <w:rPr>
          <w:rFonts w:ascii="Times New Roman" w:hAnsi="Times New Roman" w:cs="Times New Roman"/>
          <w:sz w:val="23"/>
          <w:szCs w:val="23"/>
        </w:rPr>
        <w:t xml:space="preserve"> </w:t>
      </w:r>
      <w:r w:rsidR="00331EDC" w:rsidRPr="00B66669">
        <w:rPr>
          <w:rFonts w:ascii="Times New Roman" w:hAnsi="Times New Roman" w:cs="Times New Roman"/>
          <w:sz w:val="23"/>
          <w:szCs w:val="23"/>
        </w:rPr>
        <w:t xml:space="preserve">the </w:t>
      </w:r>
      <w:r w:rsidR="00AD149A" w:rsidRPr="00B66669">
        <w:rPr>
          <w:rFonts w:ascii="Times New Roman" w:hAnsi="Times New Roman" w:cs="Times New Roman" w:hint="eastAsia"/>
          <w:i/>
          <w:iCs/>
          <w:sz w:val="23"/>
          <w:szCs w:val="23"/>
        </w:rPr>
        <w:t>function</w:t>
      </w:r>
      <w:r w:rsidR="00AD149A" w:rsidRPr="00B66669">
        <w:rPr>
          <w:rFonts w:ascii="Times New Roman" w:hAnsi="Times New Roman" w:cs="Times New Roman" w:hint="eastAsia"/>
          <w:sz w:val="23"/>
          <w:szCs w:val="23"/>
        </w:rPr>
        <w:t xml:space="preserve"> </w:t>
      </w:r>
      <w:r w:rsidR="00331EDC" w:rsidRPr="00B66669">
        <w:rPr>
          <w:rFonts w:ascii="Times New Roman" w:hAnsi="Times New Roman" w:cs="Times New Roman"/>
          <w:sz w:val="23"/>
          <w:szCs w:val="23"/>
        </w:rPr>
        <w:t>(</w:t>
      </w:r>
      <w:r w:rsidR="00AD149A" w:rsidRPr="00B66669">
        <w:rPr>
          <w:rFonts w:ascii="Times New Roman" w:hAnsi="Times New Roman" w:cs="Times New Roman" w:hint="eastAsia"/>
          <w:sz w:val="23"/>
          <w:szCs w:val="23"/>
        </w:rPr>
        <w:t xml:space="preserve">see the </w:t>
      </w:r>
      <w:r w:rsidR="00AD149A" w:rsidRPr="00B66669">
        <w:rPr>
          <w:rFonts w:ascii="Times New Roman" w:hAnsi="Times New Roman" w:cs="Times New Roman"/>
          <w:sz w:val="23"/>
          <w:szCs w:val="23"/>
        </w:rPr>
        <w:t xml:space="preserve">&lt;Null&gt; in </w:t>
      </w:r>
      <w:r w:rsidR="00BF0C12" w:rsidRPr="00B66669">
        <w:rPr>
          <w:rFonts w:ascii="Times New Roman" w:hAnsi="Times New Roman" w:cs="Times New Roman"/>
          <w:sz w:val="23"/>
          <w:szCs w:val="23"/>
        </w:rPr>
        <w:fldChar w:fldCharType="begin"/>
      </w:r>
      <w:r w:rsidR="00BF0C12" w:rsidRPr="00B66669">
        <w:rPr>
          <w:rFonts w:ascii="Times New Roman" w:hAnsi="Times New Roman" w:cs="Times New Roman"/>
          <w:sz w:val="23"/>
          <w:szCs w:val="23"/>
        </w:rPr>
        <w:instrText xml:space="preserve"> REF _Ref171875247 \h </w:instrText>
      </w:r>
      <w:r w:rsidR="00B66669">
        <w:rPr>
          <w:rFonts w:ascii="Times New Roman" w:hAnsi="Times New Roman" w:cs="Times New Roman"/>
          <w:sz w:val="23"/>
          <w:szCs w:val="23"/>
        </w:rPr>
        <w:instrText xml:space="preserve"> \* MERGEFORMAT </w:instrText>
      </w:r>
      <w:r w:rsidR="00BF0C12" w:rsidRPr="00B66669">
        <w:rPr>
          <w:rFonts w:ascii="Times New Roman" w:hAnsi="Times New Roman" w:cs="Times New Roman"/>
          <w:sz w:val="23"/>
          <w:szCs w:val="23"/>
        </w:rPr>
      </w:r>
      <w:r w:rsidR="00BF0C12"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3</w:t>
      </w:r>
      <w:r w:rsidR="00BF0C12" w:rsidRPr="00B66669">
        <w:rPr>
          <w:rFonts w:ascii="Times New Roman" w:hAnsi="Times New Roman" w:cs="Times New Roman"/>
          <w:sz w:val="23"/>
          <w:szCs w:val="23"/>
        </w:rPr>
        <w:fldChar w:fldCharType="end"/>
      </w:r>
      <w:r w:rsidR="00AD149A" w:rsidRPr="00B66669">
        <w:rPr>
          <w:rFonts w:ascii="Times New Roman" w:hAnsi="Times New Roman" w:cs="Times New Roman" w:hint="eastAsia"/>
          <w:sz w:val="23"/>
          <w:szCs w:val="23"/>
        </w:rPr>
        <w:t>)</w:t>
      </w:r>
      <w:r w:rsidR="00AD149A" w:rsidRPr="00B66669">
        <w:rPr>
          <w:rFonts w:ascii="Times New Roman" w:hAnsi="Times New Roman" w:cs="Times New Roman"/>
          <w:sz w:val="23"/>
          <w:szCs w:val="23"/>
        </w:rPr>
        <w:t xml:space="preserve">. </w:t>
      </w:r>
      <w:r w:rsidR="00BF0C12" w:rsidRPr="00B66669">
        <w:rPr>
          <w:rFonts w:ascii="Times New Roman" w:hAnsi="Times New Roman" w:cs="Times New Roman"/>
          <w:sz w:val="23"/>
          <w:szCs w:val="23"/>
        </w:rPr>
        <w:t>Since</w:t>
      </w:r>
      <w:r w:rsidR="0092000A" w:rsidRPr="00B66669">
        <w:rPr>
          <w:rFonts w:ascii="Times New Roman" w:hAnsi="Times New Roman" w:cs="Times New Roman"/>
          <w:sz w:val="23"/>
          <w:szCs w:val="23"/>
        </w:rPr>
        <w:t xml:space="preserve"> addressing these missing values is beyond the scope of this study, these features have been excluded from further analysis.</w:t>
      </w:r>
    </w:p>
    <w:p w14:paraId="00435581" w14:textId="77777777" w:rsidR="00AD149A" w:rsidRPr="00DA4289" w:rsidRDefault="00AD149A" w:rsidP="00AD149A">
      <w:pPr>
        <w:keepNext/>
        <w:ind w:firstLine="0"/>
        <w:jc w:val="center"/>
      </w:pPr>
      <w:r w:rsidRPr="00DA4289">
        <w:rPr>
          <w:rFonts w:ascii="Times New Roman" w:hAnsi="Times New Roman" w:cs="Times New Roman"/>
          <w:noProof/>
          <w:sz w:val="23"/>
          <w:szCs w:val="23"/>
        </w:rPr>
        <w:lastRenderedPageBreak/>
        <w:drawing>
          <wp:inline distT="0" distB="0" distL="0" distR="0" wp14:anchorId="2FA72DB5" wp14:editId="567AAFB3">
            <wp:extent cx="5943600" cy="6000115"/>
            <wp:effectExtent l="0" t="0" r="0" b="635"/>
            <wp:docPr id="418759616" name="Picture 1" descr="A map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59616" name="Picture 1" descr="A map of a parking lot&#10;&#10;Description automatically generated"/>
                    <pic:cNvPicPr/>
                  </pic:nvPicPr>
                  <pic:blipFill>
                    <a:blip r:embed="rId31"/>
                    <a:stretch>
                      <a:fillRect/>
                    </a:stretch>
                  </pic:blipFill>
                  <pic:spPr>
                    <a:xfrm>
                      <a:off x="0" y="0"/>
                      <a:ext cx="5943600" cy="6000115"/>
                    </a:xfrm>
                    <a:prstGeom prst="rect">
                      <a:avLst/>
                    </a:prstGeom>
                  </pic:spPr>
                </pic:pic>
              </a:graphicData>
            </a:graphic>
          </wp:inline>
        </w:drawing>
      </w:r>
    </w:p>
    <w:p w14:paraId="5D439891" w14:textId="28C330DC" w:rsidR="00AD149A" w:rsidRPr="00DA4289" w:rsidRDefault="00AD149A" w:rsidP="00AD149A">
      <w:pPr>
        <w:pStyle w:val="Caption"/>
        <w:jc w:val="center"/>
        <w:rPr>
          <w:rFonts w:ascii="Times New Roman" w:hAnsi="Times New Roman" w:cs="Times New Roman"/>
          <w:sz w:val="20"/>
          <w:szCs w:val="20"/>
        </w:rPr>
      </w:pPr>
      <w:bookmarkStart w:id="203" w:name="_Ref171875247"/>
      <w:bookmarkStart w:id="204" w:name="_Toc172506844"/>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3</w:t>
      </w:r>
      <w:r w:rsidR="00332B27">
        <w:rPr>
          <w:rFonts w:ascii="Times New Roman" w:hAnsi="Times New Roman" w:cs="Times New Roman"/>
          <w:sz w:val="20"/>
          <w:szCs w:val="20"/>
        </w:rPr>
        <w:fldChar w:fldCharType="end"/>
      </w:r>
      <w:bookmarkEnd w:id="203"/>
      <w:r w:rsidRPr="00DA4289">
        <w:rPr>
          <w:rFonts w:ascii="Times New Roman" w:hAnsi="Times New Roman" w:cs="Times New Roman"/>
          <w:sz w:val="20"/>
          <w:szCs w:val="20"/>
        </w:rPr>
        <w:t xml:space="preserve"> Types of parking zones</w:t>
      </w:r>
      <w:r w:rsidRPr="00DA4289">
        <w:rPr>
          <w:rFonts w:ascii="Times New Roman" w:hAnsi="Times New Roman" w:cs="Times New Roman" w:hint="eastAsia"/>
          <w:sz w:val="20"/>
          <w:szCs w:val="20"/>
        </w:rPr>
        <w:t xml:space="preserve"> and ancillary traffic surfaces</w:t>
      </w:r>
      <w:r w:rsidRPr="00DA4289">
        <w:rPr>
          <w:rFonts w:ascii="Times New Roman" w:hAnsi="Times New Roman" w:cs="Times New Roman"/>
          <w:sz w:val="20"/>
          <w:szCs w:val="20"/>
        </w:rPr>
        <w:t xml:space="preserve"> in transportation data</w:t>
      </w:r>
      <w:r w:rsidR="00331EDC">
        <w:rPr>
          <w:rFonts w:ascii="Times New Roman" w:hAnsi="Times New Roman" w:cs="Times New Roman" w:hint="eastAsia"/>
          <w:sz w:val="20"/>
          <w:szCs w:val="20"/>
        </w:rPr>
        <w:t>set</w:t>
      </w:r>
      <w:bookmarkEnd w:id="204"/>
    </w:p>
    <w:p w14:paraId="47737502" w14:textId="64D54F7E" w:rsidR="00AB185B" w:rsidRPr="00DA4289" w:rsidRDefault="00AB185B" w:rsidP="00816EC1">
      <w:pPr>
        <w:pStyle w:val="Heading5"/>
        <w:rPr>
          <w:rFonts w:cs="Times New Roman"/>
          <w:b w:val="0"/>
          <w:bCs/>
          <w:szCs w:val="24"/>
        </w:rPr>
      </w:pPr>
      <w:r w:rsidRPr="00DA4289">
        <w:rPr>
          <w:rFonts w:cs="Times New Roman" w:hint="eastAsia"/>
          <w:bCs/>
          <w:szCs w:val="24"/>
        </w:rPr>
        <w:t xml:space="preserve">Building </w:t>
      </w:r>
      <w:r w:rsidR="00112AAC" w:rsidRPr="00DA4289">
        <w:rPr>
          <w:rFonts w:cs="Times New Roman"/>
          <w:bCs/>
          <w:szCs w:val="24"/>
        </w:rPr>
        <w:t>D</w:t>
      </w:r>
      <w:r w:rsidRPr="00DA4289">
        <w:rPr>
          <w:rFonts w:cs="Times New Roman" w:hint="eastAsia"/>
          <w:bCs/>
          <w:szCs w:val="24"/>
        </w:rPr>
        <w:t>ata</w:t>
      </w:r>
    </w:p>
    <w:p w14:paraId="7CDAE73A" w14:textId="46AA10FA" w:rsidR="001C671C" w:rsidRPr="00B66669" w:rsidRDefault="00AE574A" w:rsidP="00B66669">
      <w:pPr>
        <w:rPr>
          <w:rFonts w:ascii="Times New Roman" w:hAnsi="Times New Roman" w:cs="Times New Roman"/>
          <w:sz w:val="23"/>
          <w:szCs w:val="23"/>
        </w:rPr>
      </w:pPr>
      <w:r w:rsidRPr="00B66669">
        <w:rPr>
          <w:rFonts w:ascii="Times New Roman" w:hAnsi="Times New Roman" w:cs="Times New Roman"/>
          <w:sz w:val="23"/>
          <w:szCs w:val="23"/>
        </w:rPr>
        <w:t xml:space="preserve">Building datasets </w:t>
      </w:r>
      <w:r w:rsidR="0017579A" w:rsidRPr="00B66669">
        <w:rPr>
          <w:rFonts w:ascii="Times New Roman" w:hAnsi="Times New Roman" w:cs="Times New Roman"/>
          <w:sz w:val="23"/>
          <w:szCs w:val="23"/>
        </w:rPr>
        <w:t>are sourced</w:t>
      </w:r>
      <w:r w:rsidRPr="00B66669">
        <w:rPr>
          <w:rFonts w:ascii="Times New Roman" w:hAnsi="Times New Roman" w:cs="Times New Roman"/>
          <w:sz w:val="23"/>
          <w:szCs w:val="23"/>
        </w:rPr>
        <w:t xml:space="preserve"> from OpenData, </w:t>
      </w:r>
      <w:r w:rsidR="0017579A" w:rsidRPr="00B66669">
        <w:rPr>
          <w:rFonts w:ascii="Times New Roman" w:hAnsi="Times New Roman" w:cs="Times New Roman"/>
          <w:sz w:val="23"/>
          <w:szCs w:val="23"/>
        </w:rPr>
        <w:t>a</w:t>
      </w:r>
      <w:r w:rsidRPr="00B66669">
        <w:rPr>
          <w:rFonts w:ascii="Times New Roman" w:hAnsi="Times New Roman" w:cs="Times New Roman"/>
          <w:sz w:val="23"/>
          <w:szCs w:val="23"/>
        </w:rPr>
        <w:t xml:space="preserve"> free geographic data provided by the </w:t>
      </w:r>
      <w:r w:rsidR="00277732" w:rsidRPr="00B66669">
        <w:rPr>
          <w:rFonts w:ascii="Times New Roman" w:hAnsi="Times New Roman" w:cs="Times New Roman"/>
          <w:kern w:val="0"/>
          <w:sz w:val="23"/>
          <w:szCs w:val="23"/>
        </w:rPr>
        <w:t xml:space="preserve">Bavarian </w:t>
      </w:r>
      <w:r w:rsidR="00277732" w:rsidRPr="00B66669">
        <w:rPr>
          <w:rFonts w:ascii="Times New Roman" w:hAnsi="Times New Roman" w:cs="Times New Roman"/>
          <w:sz w:val="23"/>
          <w:szCs w:val="23"/>
        </w:rPr>
        <w:t xml:space="preserve">State Office for Surveying and Mapping </w:t>
      </w:r>
      <w:r w:rsidR="00277732" w:rsidRPr="00B66669">
        <w:rPr>
          <w:rFonts w:ascii="Times New Roman" w:hAnsi="Times New Roman" w:cs="Times New Roman"/>
          <w:sz w:val="23"/>
          <w:szCs w:val="23"/>
        </w:rPr>
        <w:fldChar w:fldCharType="begin"/>
      </w:r>
      <w:r w:rsidR="000C5CA7" w:rsidRPr="00B66669">
        <w:rPr>
          <w:rFonts w:ascii="Times New Roman" w:hAnsi="Times New Roman" w:cs="Times New Roman"/>
          <w:sz w:val="23"/>
          <w:szCs w:val="23"/>
        </w:rPr>
        <w:instrText xml:space="preserve"> ADDIN ZOTERO_ITEM CSL_CITATION {"citationID":"Zc9KET9I","properties":{"formattedCitation":"(\\uc0\\u8220{}OpenData,\\uc0\\u8221{} 2024)","plainCitation":"(“OpenData,” 2024)","dontUpdate":true,"noteIndex":0},"citationItems":[{"id":1144,"uris":["http://zotero.org/users/7861836/items/5T5EGN8K"],"itemData":{"id":1144,"type":"webpage","title":"OpenData","URL":"https://geodaten.bayern.de/opengeodata/OpenDataDetail.html?pn=lod2","accessed":{"date-parts":[["2024",6,18]]},"issued":{"date-parts":[["2024"]]}}}],"schema":"https://github.com/citation-style-language/schema/raw/master/csl-citation.json"} </w:instrText>
      </w:r>
      <w:r w:rsidR="00277732" w:rsidRPr="00B66669">
        <w:rPr>
          <w:rFonts w:ascii="Times New Roman" w:hAnsi="Times New Roman" w:cs="Times New Roman"/>
          <w:sz w:val="23"/>
          <w:szCs w:val="23"/>
        </w:rPr>
        <w:fldChar w:fldCharType="separate"/>
      </w:r>
      <w:r w:rsidR="00D162AB" w:rsidRPr="00B66669">
        <w:rPr>
          <w:rFonts w:ascii="Times New Roman" w:hAnsi="Times New Roman" w:cs="Times New Roman"/>
          <w:kern w:val="0"/>
          <w:sz w:val="23"/>
          <w:szCs w:val="23"/>
        </w:rPr>
        <w:t>(OpenData, 2024)</w:t>
      </w:r>
      <w:r w:rsidR="00277732" w:rsidRPr="00B66669">
        <w:rPr>
          <w:rFonts w:ascii="Times New Roman" w:hAnsi="Times New Roman" w:cs="Times New Roman"/>
          <w:sz w:val="23"/>
          <w:szCs w:val="23"/>
        </w:rPr>
        <w:fldChar w:fldCharType="end"/>
      </w:r>
      <w:r w:rsidR="00D162AB" w:rsidRPr="00B66669">
        <w:rPr>
          <w:rFonts w:ascii="Times New Roman" w:hAnsi="Times New Roman" w:cs="Times New Roman" w:hint="eastAsia"/>
          <w:sz w:val="23"/>
          <w:szCs w:val="23"/>
        </w:rPr>
        <w:t xml:space="preserve">. These datasets are </w:t>
      </w:r>
      <w:r w:rsidR="00D162AB" w:rsidRPr="00B66669">
        <w:rPr>
          <w:rFonts w:ascii="Times New Roman" w:hAnsi="Times New Roman" w:cs="Times New Roman"/>
          <w:sz w:val="23"/>
          <w:szCs w:val="23"/>
        </w:rPr>
        <w:t>exchanged</w:t>
      </w:r>
      <w:r w:rsidR="00D162AB" w:rsidRPr="00B66669">
        <w:rPr>
          <w:rFonts w:ascii="Times New Roman" w:hAnsi="Times New Roman" w:cs="Times New Roman" w:hint="eastAsia"/>
          <w:sz w:val="23"/>
          <w:szCs w:val="23"/>
        </w:rPr>
        <w:t xml:space="preserve"> in CityGML 1.0,</w:t>
      </w:r>
      <w:r w:rsidR="009A56BB" w:rsidRPr="00B66669">
        <w:rPr>
          <w:rFonts w:ascii="Times New Roman" w:hAnsi="Times New Roman" w:cs="Times New Roman"/>
          <w:sz w:val="23"/>
          <w:szCs w:val="23"/>
        </w:rPr>
        <w:t xml:space="preserve"> </w:t>
      </w:r>
      <w:r w:rsidR="00BC265D" w:rsidRPr="00B66669">
        <w:rPr>
          <w:rFonts w:ascii="Times New Roman" w:hAnsi="Times New Roman" w:cs="Times New Roman"/>
          <w:sz w:val="23"/>
          <w:szCs w:val="23"/>
        </w:rPr>
        <w:t>which includes building information at LoD2</w:t>
      </w:r>
      <w:r w:rsidR="009A56BB" w:rsidRPr="00B66669">
        <w:rPr>
          <w:rFonts w:ascii="Times New Roman" w:hAnsi="Times New Roman" w:cs="Times New Roman"/>
          <w:sz w:val="23"/>
          <w:szCs w:val="23"/>
        </w:rPr>
        <w:t>.</w:t>
      </w:r>
      <w:r w:rsidR="00BC265D" w:rsidRPr="00B66669">
        <w:rPr>
          <w:rFonts w:ascii="Times New Roman" w:hAnsi="Times New Roman" w:cs="Times New Roman" w:hint="eastAsia"/>
          <w:sz w:val="23"/>
          <w:szCs w:val="23"/>
        </w:rPr>
        <w:t xml:space="preserve"> </w:t>
      </w:r>
      <w:r w:rsidR="00BC265D" w:rsidRPr="00B66669">
        <w:rPr>
          <w:rFonts w:ascii="Times New Roman" w:hAnsi="Times New Roman" w:cs="Times New Roman"/>
          <w:sz w:val="23"/>
          <w:szCs w:val="23"/>
        </w:rPr>
        <w:t>LoD2 data provides detailed building geometries, including roof shapes and additional semantic informatio</w:t>
      </w:r>
      <w:r w:rsidR="00BC265D" w:rsidRPr="00B66669">
        <w:rPr>
          <w:rFonts w:ascii="Times New Roman" w:hAnsi="Times New Roman" w:cs="Times New Roman" w:hint="eastAsia"/>
          <w:sz w:val="23"/>
          <w:szCs w:val="23"/>
        </w:rPr>
        <w:t xml:space="preserve">n, which </w:t>
      </w:r>
      <w:r w:rsidR="00B77AAE" w:rsidRPr="00B66669">
        <w:rPr>
          <w:rFonts w:ascii="Times New Roman" w:hAnsi="Times New Roman" w:cs="Times New Roman"/>
          <w:sz w:val="23"/>
          <w:szCs w:val="23"/>
        </w:rPr>
        <w:t>comply with ALKIS (Amtliches Liegenschaftskataster-Informationssystem, Official Land Registry Information System) standards</w:t>
      </w:r>
      <w:r w:rsidR="00BC265D" w:rsidRPr="00B66669">
        <w:rPr>
          <w:rFonts w:ascii="Times New Roman" w:hAnsi="Times New Roman" w:cs="Times New Roman"/>
          <w:sz w:val="23"/>
          <w:szCs w:val="23"/>
        </w:rPr>
        <w:t xml:space="preserve">. </w:t>
      </w:r>
      <w:r w:rsidR="0072638B" w:rsidRPr="00B66669">
        <w:rPr>
          <w:rFonts w:ascii="Times New Roman" w:hAnsi="Times New Roman" w:cs="Times New Roman"/>
          <w:sz w:val="23"/>
          <w:szCs w:val="23"/>
        </w:rPr>
        <w:t xml:space="preserve">These datasets record basic information about buildings in Bavaria, including attributes such as building function, height, number of storeys, and floor area. </w:t>
      </w:r>
      <w:r w:rsidR="001C671C" w:rsidRPr="00B66669">
        <w:rPr>
          <w:rFonts w:ascii="Times New Roman" w:hAnsi="Times New Roman" w:cs="Times New Roman"/>
          <w:sz w:val="23"/>
          <w:szCs w:val="23"/>
        </w:rPr>
        <w:t xml:space="preserve">For this study, only buildings near parking </w:t>
      </w:r>
      <w:r w:rsidR="001C671C" w:rsidRPr="00B66669">
        <w:rPr>
          <w:rFonts w:ascii="Times New Roman" w:hAnsi="Times New Roman" w:cs="Times New Roman"/>
          <w:sz w:val="23"/>
          <w:szCs w:val="23"/>
        </w:rPr>
        <w:lastRenderedPageBreak/>
        <w:t xml:space="preserve">facilities </w:t>
      </w:r>
      <w:r w:rsidR="001C671C" w:rsidRPr="00B66669">
        <w:rPr>
          <w:rFonts w:ascii="Times New Roman" w:hAnsi="Times New Roman" w:cs="Times New Roman" w:hint="eastAsia"/>
          <w:sz w:val="23"/>
          <w:szCs w:val="23"/>
        </w:rPr>
        <w:t>are</w:t>
      </w:r>
      <w:r w:rsidR="001C671C" w:rsidRPr="00B66669">
        <w:rPr>
          <w:rFonts w:ascii="Times New Roman" w:hAnsi="Times New Roman" w:cs="Times New Roman"/>
          <w:sz w:val="23"/>
          <w:szCs w:val="23"/>
        </w:rPr>
        <w:t xml:space="preserve"> selected</w:t>
      </w:r>
      <w:r w:rsidR="00213687" w:rsidRPr="00B66669">
        <w:rPr>
          <w:rFonts w:ascii="Times New Roman" w:hAnsi="Times New Roman" w:cs="Times New Roman"/>
          <w:sz w:val="23"/>
          <w:szCs w:val="23"/>
        </w:rPr>
        <w:t>, as shown in</w:t>
      </w:r>
      <w:r w:rsidR="001C671C" w:rsidRPr="00B66669">
        <w:rPr>
          <w:rFonts w:ascii="Times New Roman" w:hAnsi="Times New Roman" w:cs="Times New Roman"/>
          <w:sz w:val="23"/>
          <w:szCs w:val="23"/>
        </w:rPr>
        <w:t xml:space="preserve"> </w:t>
      </w:r>
      <w:r w:rsidR="001343DC" w:rsidRPr="00B66669">
        <w:rPr>
          <w:rFonts w:ascii="Times New Roman" w:hAnsi="Times New Roman" w:cs="Times New Roman"/>
          <w:sz w:val="23"/>
          <w:szCs w:val="23"/>
        </w:rPr>
        <w:fldChar w:fldCharType="begin"/>
      </w:r>
      <w:r w:rsidR="001343DC" w:rsidRPr="00B66669">
        <w:rPr>
          <w:rFonts w:ascii="Times New Roman" w:hAnsi="Times New Roman" w:cs="Times New Roman"/>
          <w:sz w:val="23"/>
          <w:szCs w:val="23"/>
        </w:rPr>
        <w:instrText xml:space="preserve"> REF _Ref171891005 \h </w:instrText>
      </w:r>
      <w:r w:rsidR="00B66669">
        <w:rPr>
          <w:rFonts w:ascii="Times New Roman" w:hAnsi="Times New Roman" w:cs="Times New Roman"/>
          <w:sz w:val="23"/>
          <w:szCs w:val="23"/>
        </w:rPr>
        <w:instrText xml:space="preserve"> \* MERGEFORMAT </w:instrText>
      </w:r>
      <w:r w:rsidR="001343DC" w:rsidRPr="00B66669">
        <w:rPr>
          <w:rFonts w:ascii="Times New Roman" w:hAnsi="Times New Roman" w:cs="Times New Roman"/>
          <w:sz w:val="23"/>
          <w:szCs w:val="23"/>
        </w:rPr>
      </w:r>
      <w:r w:rsidR="001343DC"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4</w:t>
      </w:r>
      <w:r w:rsidR="001343DC" w:rsidRPr="00B66669">
        <w:rPr>
          <w:rFonts w:ascii="Times New Roman" w:hAnsi="Times New Roman" w:cs="Times New Roman"/>
          <w:sz w:val="23"/>
          <w:szCs w:val="23"/>
        </w:rPr>
        <w:fldChar w:fldCharType="end"/>
      </w:r>
      <w:r w:rsidR="00213687" w:rsidRPr="00B66669">
        <w:rPr>
          <w:rFonts w:ascii="Times New Roman" w:hAnsi="Times New Roman" w:cs="Times New Roman"/>
          <w:sz w:val="23"/>
          <w:szCs w:val="23"/>
        </w:rPr>
        <w:t xml:space="preserve">. The building data </w:t>
      </w:r>
      <w:r w:rsidR="001C671C" w:rsidRPr="00B66669">
        <w:rPr>
          <w:rFonts w:ascii="Times New Roman" w:hAnsi="Times New Roman" w:cs="Times New Roman"/>
          <w:sz w:val="23"/>
          <w:szCs w:val="23"/>
        </w:rPr>
        <w:t>includes building</w:t>
      </w:r>
      <w:r w:rsidR="00213687" w:rsidRPr="00B66669">
        <w:rPr>
          <w:rFonts w:ascii="Times New Roman" w:hAnsi="Times New Roman" w:cs="Times New Roman"/>
          <w:sz w:val="23"/>
          <w:szCs w:val="23"/>
        </w:rPr>
        <w:t>s with</w:t>
      </w:r>
      <w:r w:rsidR="001C671C" w:rsidRPr="00B66669">
        <w:rPr>
          <w:rFonts w:ascii="Times New Roman" w:hAnsi="Times New Roman" w:cs="Times New Roman"/>
          <w:sz w:val="23"/>
          <w:szCs w:val="23"/>
        </w:rPr>
        <w:t xml:space="preserve"> </w:t>
      </w:r>
      <w:r w:rsidR="00213687" w:rsidRPr="00B66669">
        <w:rPr>
          <w:rFonts w:ascii="Times New Roman" w:hAnsi="Times New Roman" w:cs="Times New Roman"/>
          <w:sz w:val="23"/>
          <w:szCs w:val="23"/>
        </w:rPr>
        <w:t xml:space="preserve">various </w:t>
      </w:r>
      <w:r w:rsidR="001C671C" w:rsidRPr="00B66669">
        <w:rPr>
          <w:rFonts w:ascii="Times New Roman" w:hAnsi="Times New Roman" w:cs="Times New Roman"/>
          <w:sz w:val="23"/>
          <w:szCs w:val="23"/>
        </w:rPr>
        <w:t>functions.</w:t>
      </w:r>
    </w:p>
    <w:p w14:paraId="03332B8A" w14:textId="1632708A" w:rsidR="00B77AAE" w:rsidRPr="00B66669" w:rsidRDefault="00BC265D" w:rsidP="00B66669">
      <w:pPr>
        <w:rPr>
          <w:rFonts w:ascii="Times New Roman" w:hAnsi="Times New Roman" w:cs="Times New Roman"/>
          <w:sz w:val="23"/>
          <w:szCs w:val="23"/>
        </w:rPr>
      </w:pPr>
      <w:r w:rsidRPr="00B66669">
        <w:rPr>
          <w:rFonts w:ascii="Times New Roman" w:hAnsi="Times New Roman" w:cs="Times New Roman"/>
          <w:sz w:val="23"/>
          <w:szCs w:val="23"/>
        </w:rPr>
        <w:t xml:space="preserve">For detailed regulatory checks on parking, these building attributes are essential for determining the required number of parking slots. </w:t>
      </w:r>
      <w:r w:rsidR="0072638B" w:rsidRPr="00B66669">
        <w:rPr>
          <w:rFonts w:ascii="Times New Roman" w:hAnsi="Times New Roman" w:cs="Times New Roman"/>
          <w:sz w:val="23"/>
          <w:szCs w:val="23"/>
        </w:rPr>
        <w:t>However, some buildings in the dataset lack information</w:t>
      </w:r>
      <w:r w:rsidRPr="00B66669">
        <w:rPr>
          <w:rFonts w:ascii="Times New Roman" w:hAnsi="Times New Roman" w:cs="Times New Roman"/>
          <w:sz w:val="23"/>
          <w:szCs w:val="23"/>
        </w:rPr>
        <w:t xml:space="preserve"> on the number of storeys</w:t>
      </w:r>
      <w:r w:rsidR="0072638B" w:rsidRPr="00B66669">
        <w:rPr>
          <w:rFonts w:ascii="Times New Roman" w:hAnsi="Times New Roman" w:cs="Times New Roman"/>
          <w:sz w:val="23"/>
          <w:szCs w:val="23"/>
        </w:rPr>
        <w:t xml:space="preserve">. To meet the requirements of this use case, the number of floors </w:t>
      </w:r>
      <w:r w:rsidRPr="00B66669">
        <w:rPr>
          <w:rFonts w:ascii="Times New Roman" w:hAnsi="Times New Roman" w:cs="Times New Roman"/>
          <w:sz w:val="23"/>
          <w:szCs w:val="23"/>
        </w:rPr>
        <w:t xml:space="preserve">is approximated </w:t>
      </w:r>
      <w:r w:rsidR="0072638B" w:rsidRPr="00B66669">
        <w:rPr>
          <w:rFonts w:ascii="Times New Roman" w:hAnsi="Times New Roman" w:cs="Times New Roman"/>
          <w:sz w:val="23"/>
          <w:szCs w:val="23"/>
        </w:rPr>
        <w:t xml:space="preserve">using the known building height, thereby continuing the </w:t>
      </w:r>
      <w:r w:rsidR="00213687" w:rsidRPr="00B66669">
        <w:rPr>
          <w:rFonts w:ascii="Times New Roman" w:hAnsi="Times New Roman" w:cs="Times New Roman"/>
          <w:sz w:val="23"/>
          <w:szCs w:val="23"/>
        </w:rPr>
        <w:t>assessment</w:t>
      </w:r>
      <w:r w:rsidR="0072638B" w:rsidRPr="00B66669">
        <w:rPr>
          <w:rFonts w:ascii="Times New Roman" w:hAnsi="Times New Roman" w:cs="Times New Roman"/>
          <w:sz w:val="23"/>
          <w:szCs w:val="23"/>
        </w:rPr>
        <w:t xml:space="preserve"> process.</w:t>
      </w:r>
    </w:p>
    <w:p w14:paraId="09694793" w14:textId="77777777" w:rsidR="001343DC" w:rsidRPr="00DA4289" w:rsidRDefault="00213687" w:rsidP="001343DC">
      <w:pPr>
        <w:keepNext/>
        <w:ind w:firstLine="0"/>
      </w:pPr>
      <w:r w:rsidRPr="00DA4289">
        <w:rPr>
          <w:rFonts w:ascii="Times New Roman" w:hAnsi="Times New Roman" w:cs="Times New Roman"/>
          <w:noProof/>
          <w:sz w:val="23"/>
          <w:szCs w:val="23"/>
        </w:rPr>
        <w:drawing>
          <wp:inline distT="0" distB="0" distL="0" distR="0" wp14:anchorId="6D7E775C" wp14:editId="69EAA012">
            <wp:extent cx="5943600" cy="2097405"/>
            <wp:effectExtent l="0" t="0" r="0" b="0"/>
            <wp:docPr id="148267935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9358" name="Picture 1" descr="A map of a city&#10;&#10;Description automatically generated"/>
                    <pic:cNvPicPr/>
                  </pic:nvPicPr>
                  <pic:blipFill>
                    <a:blip r:embed="rId32"/>
                    <a:stretch>
                      <a:fillRect/>
                    </a:stretch>
                  </pic:blipFill>
                  <pic:spPr>
                    <a:xfrm>
                      <a:off x="0" y="0"/>
                      <a:ext cx="5943600" cy="2097405"/>
                    </a:xfrm>
                    <a:prstGeom prst="rect">
                      <a:avLst/>
                    </a:prstGeom>
                  </pic:spPr>
                </pic:pic>
              </a:graphicData>
            </a:graphic>
          </wp:inline>
        </w:drawing>
      </w:r>
    </w:p>
    <w:p w14:paraId="5F100E07" w14:textId="0BACABBA" w:rsidR="00213687" w:rsidRPr="00DA4289" w:rsidRDefault="001343DC" w:rsidP="001343DC">
      <w:pPr>
        <w:pStyle w:val="Caption"/>
        <w:jc w:val="center"/>
        <w:rPr>
          <w:rFonts w:ascii="Times New Roman" w:hAnsi="Times New Roman" w:cs="Times New Roman"/>
          <w:sz w:val="20"/>
          <w:szCs w:val="20"/>
        </w:rPr>
      </w:pPr>
      <w:bookmarkStart w:id="205" w:name="_Ref171891005"/>
      <w:bookmarkStart w:id="206" w:name="_Toc172506845"/>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4</w:t>
      </w:r>
      <w:r w:rsidR="00332B27">
        <w:rPr>
          <w:rFonts w:ascii="Times New Roman" w:hAnsi="Times New Roman" w:cs="Times New Roman"/>
          <w:sz w:val="20"/>
          <w:szCs w:val="20"/>
        </w:rPr>
        <w:fldChar w:fldCharType="end"/>
      </w:r>
      <w:bookmarkEnd w:id="205"/>
      <w:r w:rsidRPr="00DA4289">
        <w:rPr>
          <w:rFonts w:ascii="Times New Roman" w:hAnsi="Times New Roman" w:cs="Times New Roman" w:hint="eastAsia"/>
          <w:sz w:val="20"/>
          <w:szCs w:val="20"/>
        </w:rPr>
        <w:t xml:space="preserve"> </w:t>
      </w:r>
      <w:r w:rsidRPr="00DA4289">
        <w:rPr>
          <w:rFonts w:ascii="Times New Roman" w:hAnsi="Times New Roman" w:cs="Times New Roman"/>
          <w:sz w:val="20"/>
          <w:szCs w:val="20"/>
        </w:rPr>
        <w:t>Partial view of selected building datasets</w:t>
      </w:r>
      <w:bookmarkEnd w:id="206"/>
    </w:p>
    <w:p w14:paraId="3247EE10" w14:textId="5C7D5158" w:rsidR="00730D21" w:rsidRPr="00DA4289" w:rsidRDefault="00112AAC" w:rsidP="0016157B">
      <w:pPr>
        <w:pStyle w:val="Heading3"/>
        <w:numPr>
          <w:ilvl w:val="1"/>
          <w:numId w:val="29"/>
        </w:numPr>
      </w:pPr>
      <w:bookmarkStart w:id="207" w:name="_Ref170143840"/>
      <w:bookmarkStart w:id="208" w:name="_Ref170143850"/>
      <w:bookmarkStart w:id="209" w:name="_Ref170143852"/>
      <w:bookmarkStart w:id="210" w:name="OLE_LINK4"/>
      <w:r w:rsidRPr="00DA4289">
        <w:t xml:space="preserve"> </w:t>
      </w:r>
      <w:bookmarkStart w:id="211" w:name="_Ref172482222"/>
      <w:bookmarkStart w:id="212" w:name="_Toc172549226"/>
      <w:r w:rsidR="00730D21" w:rsidRPr="00DA4289">
        <w:t>Conversion</w:t>
      </w:r>
      <w:r w:rsidR="00E65213" w:rsidRPr="00DA4289">
        <w:t xml:space="preserve"> </w:t>
      </w:r>
      <w:r w:rsidRPr="00DA4289">
        <w:t>P</w:t>
      </w:r>
      <w:r w:rsidR="00E65213" w:rsidRPr="00DA4289">
        <w:t>rocess of</w:t>
      </w:r>
      <w:r w:rsidR="00730D21" w:rsidRPr="00DA4289">
        <w:t xml:space="preserve"> </w:t>
      </w:r>
      <w:r w:rsidRPr="00DA4289">
        <w:t>Source</w:t>
      </w:r>
      <w:r w:rsidR="00730D21" w:rsidRPr="00DA4289">
        <w:t xml:space="preserve"> </w:t>
      </w:r>
      <w:r w:rsidRPr="00DA4289">
        <w:t>D</w:t>
      </w:r>
      <w:r w:rsidR="00730D21" w:rsidRPr="00DA4289">
        <w:t xml:space="preserve">atasets into </w:t>
      </w:r>
      <w:bookmarkEnd w:id="207"/>
      <w:bookmarkEnd w:id="208"/>
      <w:bookmarkEnd w:id="209"/>
      <w:r w:rsidR="00912731">
        <w:t>CityGML</w:t>
      </w:r>
      <w:bookmarkEnd w:id="211"/>
      <w:bookmarkEnd w:id="212"/>
    </w:p>
    <w:p w14:paraId="2A218116" w14:textId="49603C59" w:rsidR="008121E9" w:rsidRPr="00DA4289" w:rsidRDefault="008121E9" w:rsidP="006A379E">
      <w:pPr>
        <w:rPr>
          <w:rFonts w:ascii="Times New Roman" w:hAnsi="Times New Roman" w:cs="Times New Roman"/>
          <w:sz w:val="23"/>
          <w:szCs w:val="23"/>
        </w:rPr>
      </w:pPr>
      <w:bookmarkStart w:id="213" w:name="OLE_LINK34"/>
      <w:bookmarkEnd w:id="210"/>
      <w:r w:rsidRPr="00DA4289">
        <w:rPr>
          <w:rFonts w:ascii="Times New Roman" w:hAnsi="Times New Roman" w:cs="Times New Roman"/>
          <w:sz w:val="23"/>
          <w:szCs w:val="23"/>
        </w:rPr>
        <w:t xml:space="preserve">The selected use case in this study aims to conduct the regulatory assessment of existing parking facilities and parking slots. Therefore, the source datasets </w:t>
      </w:r>
      <w:r w:rsidR="00E65213" w:rsidRPr="00DA4289">
        <w:rPr>
          <w:rFonts w:ascii="Times New Roman" w:hAnsi="Times New Roman" w:cs="Times New Roman"/>
          <w:sz w:val="23"/>
          <w:szCs w:val="23"/>
        </w:rPr>
        <w:t xml:space="preserve">need to </w:t>
      </w:r>
      <w:r w:rsidR="00E65213" w:rsidRPr="00DA4289">
        <w:rPr>
          <w:rFonts w:ascii="Times New Roman" w:hAnsi="Times New Roman" w:cs="Times New Roman" w:hint="eastAsia"/>
          <w:sz w:val="23"/>
          <w:szCs w:val="23"/>
        </w:rPr>
        <w:t xml:space="preserve">be </w:t>
      </w:r>
      <w:r w:rsidR="00E65213" w:rsidRPr="00DA4289">
        <w:rPr>
          <w:rFonts w:ascii="Times New Roman" w:hAnsi="Times New Roman" w:cs="Times New Roman"/>
          <w:sz w:val="23"/>
          <w:szCs w:val="23"/>
        </w:rPr>
        <w:t xml:space="preserve">converted </w:t>
      </w:r>
      <w:r w:rsidRPr="00DA4289">
        <w:rPr>
          <w:rFonts w:ascii="Times New Roman" w:hAnsi="Times New Roman" w:cs="Times New Roman"/>
          <w:sz w:val="23"/>
          <w:szCs w:val="23"/>
        </w:rPr>
        <w:t>to the extended data model, including all the attributes required for the checks. In this section,</w:t>
      </w:r>
      <w:r w:rsidR="002F6B4A">
        <w:rPr>
          <w:rFonts w:ascii="Times New Roman" w:hAnsi="Times New Roman" w:cs="Times New Roman" w:hint="eastAsia"/>
          <w:sz w:val="23"/>
          <w:szCs w:val="23"/>
        </w:rPr>
        <w:t xml:space="preserve"> </w:t>
      </w:r>
      <w:r w:rsidRPr="00DA4289">
        <w:rPr>
          <w:rFonts w:ascii="Times New Roman" w:hAnsi="Times New Roman" w:cs="Times New Roman"/>
          <w:sz w:val="23"/>
          <w:szCs w:val="23"/>
        </w:rPr>
        <w:t>the conversion of the transportation and building datasets to</w:t>
      </w:r>
      <w:r w:rsidR="00B35590">
        <w:rPr>
          <w:rFonts w:ascii="Times New Roman" w:hAnsi="Times New Roman" w:cs="Times New Roman" w:hint="eastAsia"/>
          <w:sz w:val="23"/>
          <w:szCs w:val="23"/>
        </w:rPr>
        <w:t xml:space="preserve"> extended</w:t>
      </w:r>
      <w:r w:rsidRPr="00DA4289">
        <w:rPr>
          <w:rFonts w:ascii="Times New Roman" w:hAnsi="Times New Roman" w:cs="Times New Roman"/>
          <w:sz w:val="23"/>
          <w:szCs w:val="23"/>
        </w:rPr>
        <w:t xml:space="preserve"> CityGML 3.0 is introduced separately. The entire data conversion and attribute supplementation are generated through the FME Workbench.</w:t>
      </w:r>
    </w:p>
    <w:bookmarkEnd w:id="213"/>
    <w:p w14:paraId="3D252845" w14:textId="29CC636C" w:rsidR="006A379E" w:rsidRPr="00DA4289" w:rsidRDefault="00026C9C" w:rsidP="004A13D5">
      <w:pPr>
        <w:pStyle w:val="Heading4"/>
        <w:numPr>
          <w:ilvl w:val="2"/>
          <w:numId w:val="29"/>
        </w:numPr>
      </w:pPr>
      <w:r w:rsidRPr="00DA4289">
        <w:t xml:space="preserve"> </w:t>
      </w:r>
      <w:bookmarkStart w:id="214" w:name="_Toc172549227"/>
      <w:r w:rsidR="006A379E" w:rsidRPr="00DA4289">
        <w:t xml:space="preserve">Transportation </w:t>
      </w:r>
      <w:r w:rsidR="00112AAC" w:rsidRPr="00DA4289">
        <w:t>D</w:t>
      </w:r>
      <w:r w:rsidR="006A379E" w:rsidRPr="00DA4289">
        <w:t>ataset</w:t>
      </w:r>
      <w:bookmarkEnd w:id="214"/>
    </w:p>
    <w:p w14:paraId="274C2478" w14:textId="4207BE6C" w:rsidR="00E94352" w:rsidRPr="00B66669" w:rsidRDefault="0052703C" w:rsidP="009648BF">
      <w:pPr>
        <w:rPr>
          <w:rFonts w:ascii="Times New Roman" w:hAnsi="Times New Roman" w:cs="Times New Roman"/>
          <w:sz w:val="23"/>
          <w:szCs w:val="23"/>
        </w:rPr>
      </w:pPr>
      <w:r w:rsidRPr="00B66669">
        <w:rPr>
          <w:rFonts w:ascii="Times New Roman" w:hAnsi="Times New Roman" w:cs="Times New Roman"/>
          <w:sz w:val="23"/>
          <w:szCs w:val="23"/>
        </w:rPr>
        <w:t>The transportation datasets are exchanged in CityGML 3.0</w:t>
      </w:r>
      <w:r w:rsidR="00865A42" w:rsidRPr="00B66669">
        <w:rPr>
          <w:rFonts w:ascii="Times New Roman" w:hAnsi="Times New Roman" w:cs="Times New Roman" w:hint="eastAsia"/>
          <w:sz w:val="23"/>
          <w:szCs w:val="23"/>
        </w:rPr>
        <w:t xml:space="preserve"> </w:t>
      </w:r>
      <w:r w:rsidRPr="00B66669">
        <w:rPr>
          <w:rFonts w:ascii="Times New Roman" w:hAnsi="Times New Roman" w:cs="Times New Roman"/>
          <w:sz w:val="23"/>
          <w:szCs w:val="23"/>
        </w:rPr>
        <w:t xml:space="preserve">converted from OpenDrive using </w:t>
      </w:r>
      <w:r w:rsidR="00F90CD5" w:rsidRPr="00B66669">
        <w:rPr>
          <w:rFonts w:ascii="Times New Roman" w:hAnsi="Times New Roman" w:cs="Times New Roman"/>
          <w:sz w:val="23"/>
          <w:szCs w:val="23"/>
        </w:rPr>
        <w:t>r:trån</w:t>
      </w:r>
      <w:r w:rsidRPr="00B66669">
        <w:rPr>
          <w:rFonts w:ascii="Times New Roman" w:hAnsi="Times New Roman" w:cs="Times New Roman"/>
          <w:sz w:val="23"/>
          <w:szCs w:val="23"/>
        </w:rPr>
        <w:t xml:space="preserve">. </w:t>
      </w:r>
      <w:r w:rsidR="00865A42" w:rsidRPr="00B66669">
        <w:rPr>
          <w:rFonts w:ascii="Times New Roman" w:hAnsi="Times New Roman" w:cs="Times New Roman"/>
          <w:sz w:val="23"/>
          <w:szCs w:val="23"/>
        </w:rPr>
        <w:t xml:space="preserve">Some necessary attributes for regulatory assessments are initially absent and must be added. </w:t>
      </w:r>
      <w:r w:rsidRPr="00B66669">
        <w:rPr>
          <w:rFonts w:ascii="Times New Roman" w:hAnsi="Times New Roman" w:cs="Times New Roman"/>
          <w:sz w:val="23"/>
          <w:szCs w:val="23"/>
        </w:rPr>
        <w:t>These missing attributes are supplemented using FME Workbench.</w:t>
      </w:r>
      <w:r w:rsidR="009648BF" w:rsidRPr="00B66669">
        <w:rPr>
          <w:rFonts w:ascii="Times New Roman" w:hAnsi="Times New Roman" w:cs="Times New Roman" w:hint="eastAsia"/>
          <w:sz w:val="23"/>
          <w:szCs w:val="23"/>
        </w:rPr>
        <w:t xml:space="preserve"> </w:t>
      </w:r>
      <w:r w:rsidR="009648BF" w:rsidRPr="00B66669">
        <w:rPr>
          <w:rFonts w:ascii="Times New Roman" w:hAnsi="Times New Roman" w:cs="Times New Roman"/>
          <w:sz w:val="23"/>
          <w:szCs w:val="23"/>
        </w:rPr>
        <w:t>The simplified schematic overview is shown in</w:t>
      </w:r>
      <w:r w:rsidR="00332B27" w:rsidRPr="00B66669">
        <w:rPr>
          <w:rFonts w:ascii="Times New Roman" w:hAnsi="Times New Roman" w:cs="Times New Roman"/>
          <w:sz w:val="23"/>
          <w:szCs w:val="23"/>
        </w:rPr>
        <w:t xml:space="preserve"> </w:t>
      </w:r>
      <w:r w:rsidR="00332B27" w:rsidRPr="00B66669">
        <w:rPr>
          <w:rFonts w:ascii="Times New Roman" w:hAnsi="Times New Roman" w:cs="Times New Roman"/>
          <w:sz w:val="23"/>
          <w:szCs w:val="23"/>
        </w:rPr>
        <w:fldChar w:fldCharType="begin"/>
      </w:r>
      <w:r w:rsidR="00332B27" w:rsidRPr="00B66669">
        <w:rPr>
          <w:rFonts w:ascii="Times New Roman" w:hAnsi="Times New Roman" w:cs="Times New Roman"/>
          <w:sz w:val="23"/>
          <w:szCs w:val="23"/>
        </w:rPr>
        <w:instrText xml:space="preserve"> REF _Ref172491905 \h </w:instrText>
      </w:r>
      <w:r w:rsidR="00B66669">
        <w:rPr>
          <w:rFonts w:ascii="Times New Roman" w:hAnsi="Times New Roman" w:cs="Times New Roman"/>
          <w:sz w:val="23"/>
          <w:szCs w:val="23"/>
        </w:rPr>
        <w:instrText xml:space="preserve"> \* MERGEFORMAT </w:instrText>
      </w:r>
      <w:r w:rsidR="00332B27" w:rsidRPr="00B66669">
        <w:rPr>
          <w:rFonts w:ascii="Times New Roman" w:hAnsi="Times New Roman" w:cs="Times New Roman"/>
          <w:sz w:val="23"/>
          <w:szCs w:val="23"/>
        </w:rPr>
      </w:r>
      <w:r w:rsidR="00332B2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5</w:t>
      </w:r>
      <w:r w:rsidR="00332B27" w:rsidRPr="00B66669">
        <w:rPr>
          <w:rFonts w:ascii="Times New Roman" w:hAnsi="Times New Roman" w:cs="Times New Roman"/>
          <w:sz w:val="23"/>
          <w:szCs w:val="23"/>
        </w:rPr>
        <w:fldChar w:fldCharType="end"/>
      </w:r>
      <w:r w:rsidR="009648BF" w:rsidRPr="00B66669">
        <w:rPr>
          <w:rFonts w:ascii="Times New Roman" w:hAnsi="Times New Roman" w:cs="Times New Roman"/>
          <w:sz w:val="23"/>
          <w:szCs w:val="23"/>
        </w:rPr>
        <w:t>,</w:t>
      </w:r>
      <w:r w:rsidR="009648BF" w:rsidRPr="00B66669">
        <w:rPr>
          <w:rFonts w:ascii="Times New Roman" w:hAnsi="Times New Roman" w:cs="Times New Roman" w:hint="eastAsia"/>
          <w:sz w:val="23"/>
          <w:szCs w:val="23"/>
        </w:rPr>
        <w:t xml:space="preserve"> </w:t>
      </w:r>
      <w:r w:rsidR="009648BF" w:rsidRPr="00B66669">
        <w:rPr>
          <w:rFonts w:ascii="Times New Roman" w:hAnsi="Times New Roman" w:cs="Times New Roman"/>
          <w:sz w:val="23"/>
          <w:szCs w:val="23"/>
        </w:rPr>
        <w:t>comp</w:t>
      </w:r>
      <w:r w:rsidR="009648BF" w:rsidRPr="00B66669">
        <w:rPr>
          <w:rFonts w:ascii="Times New Roman" w:hAnsi="Times New Roman" w:cs="Times New Roman" w:hint="eastAsia"/>
          <w:sz w:val="23"/>
          <w:szCs w:val="23"/>
        </w:rPr>
        <w:t>ri</w:t>
      </w:r>
      <w:r w:rsidR="009648BF" w:rsidRPr="00B66669">
        <w:rPr>
          <w:rFonts w:ascii="Times New Roman" w:hAnsi="Times New Roman" w:cs="Times New Roman"/>
          <w:sz w:val="23"/>
          <w:szCs w:val="23"/>
        </w:rPr>
        <w:t>sing six main steps.</w:t>
      </w:r>
      <w:r w:rsidR="009648BF" w:rsidRPr="00B66669">
        <w:rPr>
          <w:rFonts w:ascii="Times New Roman" w:hAnsi="Times New Roman" w:cs="Times New Roman" w:hint="eastAsia"/>
          <w:sz w:val="23"/>
          <w:szCs w:val="23"/>
        </w:rPr>
        <w:t xml:space="preserve"> </w:t>
      </w:r>
    </w:p>
    <w:p w14:paraId="06FC609B" w14:textId="77777777" w:rsidR="00332B27" w:rsidRDefault="00332B27" w:rsidP="00B66669">
      <w:pPr>
        <w:keepNext/>
        <w:ind w:firstLine="0"/>
      </w:pPr>
      <w:r w:rsidRPr="00332B27">
        <w:rPr>
          <w:rFonts w:ascii="Times New Roman" w:hAnsi="Times New Roman" w:cs="Times New Roman"/>
          <w:noProof/>
          <w:sz w:val="23"/>
          <w:szCs w:val="23"/>
        </w:rPr>
        <w:drawing>
          <wp:inline distT="0" distB="0" distL="0" distR="0" wp14:anchorId="683D82C8" wp14:editId="1BFC0559">
            <wp:extent cx="5943600" cy="1302385"/>
            <wp:effectExtent l="0" t="0" r="0" b="0"/>
            <wp:docPr id="45790782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07823" name="Picture 1" descr="A diagram of a company&#10;&#10;Description automatically generated with medium confidence"/>
                    <pic:cNvPicPr/>
                  </pic:nvPicPr>
                  <pic:blipFill>
                    <a:blip r:embed="rId33"/>
                    <a:stretch>
                      <a:fillRect/>
                    </a:stretch>
                  </pic:blipFill>
                  <pic:spPr>
                    <a:xfrm>
                      <a:off x="0" y="0"/>
                      <a:ext cx="5943600" cy="1302385"/>
                    </a:xfrm>
                    <a:prstGeom prst="rect">
                      <a:avLst/>
                    </a:prstGeom>
                  </pic:spPr>
                </pic:pic>
              </a:graphicData>
            </a:graphic>
          </wp:inline>
        </w:drawing>
      </w:r>
    </w:p>
    <w:p w14:paraId="64AA2DDE" w14:textId="63339AA3" w:rsidR="00C9353C" w:rsidRPr="00DA4289" w:rsidRDefault="00332B27" w:rsidP="00332B27">
      <w:pPr>
        <w:pStyle w:val="Caption"/>
        <w:ind w:firstLine="0"/>
        <w:jc w:val="center"/>
        <w:rPr>
          <w:rFonts w:ascii="Times New Roman" w:hAnsi="Times New Roman" w:cs="Times New Roman"/>
          <w:sz w:val="20"/>
          <w:szCs w:val="20"/>
        </w:rPr>
      </w:pPr>
      <w:bookmarkStart w:id="215" w:name="_Ref172491905"/>
      <w:bookmarkStart w:id="216" w:name="_Toc172506846"/>
      <w:r w:rsidRPr="00332B27">
        <w:rPr>
          <w:rFonts w:ascii="Times New Roman" w:hAnsi="Times New Roman" w:cs="Times New Roman"/>
          <w:sz w:val="20"/>
          <w:szCs w:val="20"/>
        </w:rPr>
        <w:t xml:space="preserve">Figure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STYLEREF 2 \s </w:instrText>
      </w:r>
      <w:r>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Pr>
          <w:rFonts w:ascii="Times New Roman" w:hAnsi="Times New Roman" w:cs="Times New Roman"/>
          <w:sz w:val="20"/>
          <w:szCs w:val="20"/>
        </w:rPr>
        <w:fldChar w:fldCharType="end"/>
      </w:r>
      <w:r>
        <w:rPr>
          <w:rFonts w:ascii="Times New Roman" w:hAnsi="Times New Roman" w:cs="Times New Roman"/>
          <w:sz w:val="20"/>
          <w:szCs w:val="20"/>
        </w:rPr>
        <w:noBreakHyphen/>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Figure \* ARABIC \s 2 </w:instrText>
      </w:r>
      <w:r>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Pr>
          <w:rFonts w:ascii="Times New Roman" w:hAnsi="Times New Roman" w:cs="Times New Roman"/>
          <w:sz w:val="20"/>
          <w:szCs w:val="20"/>
        </w:rPr>
        <w:fldChar w:fldCharType="end"/>
      </w:r>
      <w:bookmarkEnd w:id="215"/>
      <w:r w:rsidRPr="00332B27">
        <w:rPr>
          <w:rFonts w:ascii="Times New Roman" w:hAnsi="Times New Roman" w:cs="Times New Roman"/>
          <w:sz w:val="20"/>
          <w:szCs w:val="20"/>
        </w:rPr>
        <w:t xml:space="preserve"> </w:t>
      </w:r>
      <w:r w:rsidRPr="00DA4289">
        <w:rPr>
          <w:rFonts w:ascii="Times New Roman" w:hAnsi="Times New Roman" w:cs="Times New Roman"/>
          <w:sz w:val="20"/>
          <w:szCs w:val="20"/>
        </w:rPr>
        <w:t xml:space="preserve">Schematic overview of the conversion process of transportation dataset in FME workbench, the green is the in-/output, the steps within the blue boxes are the main process, and the </w:t>
      </w:r>
      <w:r>
        <w:rPr>
          <w:rFonts w:ascii="Times New Roman" w:hAnsi="Times New Roman" w:cs="Times New Roman"/>
          <w:sz w:val="20"/>
          <w:szCs w:val="20"/>
        </w:rPr>
        <w:t>grey</w:t>
      </w:r>
      <w:r w:rsidRPr="00DA4289">
        <w:rPr>
          <w:rFonts w:ascii="Times New Roman" w:hAnsi="Times New Roman" w:cs="Times New Roman"/>
          <w:sz w:val="20"/>
          <w:szCs w:val="20"/>
        </w:rPr>
        <w:t xml:space="preserve"> is </w:t>
      </w:r>
      <w:r>
        <w:rPr>
          <w:rFonts w:ascii="Times New Roman" w:hAnsi="Times New Roman" w:cs="Times New Roman"/>
          <w:sz w:val="20"/>
          <w:szCs w:val="20"/>
        </w:rPr>
        <w:t xml:space="preserve">an </w:t>
      </w:r>
      <w:r w:rsidRPr="00DA4289">
        <w:rPr>
          <w:rFonts w:ascii="Times New Roman" w:hAnsi="Times New Roman" w:cs="Times New Roman"/>
          <w:sz w:val="20"/>
          <w:szCs w:val="20"/>
        </w:rPr>
        <w:t>optional operation</w:t>
      </w:r>
      <w:bookmarkEnd w:id="216"/>
    </w:p>
    <w:p w14:paraId="5E7F805B" w14:textId="3E264B9A" w:rsidR="004B5C2F" w:rsidRPr="00B66669" w:rsidRDefault="004B5C2F" w:rsidP="004B5C2F">
      <w:pPr>
        <w:rPr>
          <w:rFonts w:ascii="Times New Roman" w:hAnsi="Times New Roman" w:cs="Times New Roman"/>
          <w:sz w:val="23"/>
          <w:szCs w:val="23"/>
        </w:rPr>
      </w:pPr>
      <w:bookmarkStart w:id="217" w:name="OLE_LINK70"/>
      <w:r w:rsidRPr="00B66669">
        <w:rPr>
          <w:rFonts w:ascii="Times New Roman" w:hAnsi="Times New Roman" w:cs="Times New Roman"/>
          <w:sz w:val="23"/>
          <w:szCs w:val="23"/>
        </w:rPr>
        <w:lastRenderedPageBreak/>
        <w:t xml:space="preserve">Transformers in FME are </w:t>
      </w:r>
      <w:r w:rsidR="008041DC" w:rsidRPr="00B66669">
        <w:rPr>
          <w:rFonts w:ascii="Times New Roman" w:hAnsi="Times New Roman" w:cs="Times New Roman"/>
          <w:sz w:val="23"/>
          <w:szCs w:val="23"/>
        </w:rPr>
        <w:t>utilised</w:t>
      </w:r>
      <w:r w:rsidRPr="00B66669">
        <w:rPr>
          <w:rFonts w:ascii="Times New Roman" w:hAnsi="Times New Roman" w:cs="Times New Roman"/>
          <w:sz w:val="23"/>
          <w:szCs w:val="23"/>
        </w:rPr>
        <w:t xml:space="preserve"> to convert and enrich the case dataset</w:t>
      </w:r>
      <w:r w:rsidR="00FE4E9E" w:rsidRPr="00B66669">
        <w:rPr>
          <w:rFonts w:ascii="Times New Roman" w:hAnsi="Times New Roman" w:cs="Times New Roman"/>
          <w:sz w:val="23"/>
          <w:szCs w:val="23"/>
        </w:rPr>
        <w:t>, i.e., the process depicted</w:t>
      </w:r>
      <w:r w:rsidR="00FE4E9E" w:rsidRPr="00B66669">
        <w:rPr>
          <w:sz w:val="23"/>
          <w:szCs w:val="23"/>
        </w:rPr>
        <w:t xml:space="preserve"> </w:t>
      </w:r>
      <w:r w:rsidR="00FE4E9E" w:rsidRPr="00B66669">
        <w:rPr>
          <w:rFonts w:ascii="Times New Roman" w:hAnsi="Times New Roman" w:cs="Times New Roman"/>
          <w:sz w:val="23"/>
          <w:szCs w:val="23"/>
        </w:rPr>
        <w:t xml:space="preserve">within the blue box in </w:t>
      </w:r>
      <w:r w:rsidR="00332B27" w:rsidRPr="00B66669">
        <w:rPr>
          <w:rFonts w:ascii="Times New Roman" w:hAnsi="Times New Roman" w:cs="Times New Roman"/>
          <w:sz w:val="23"/>
          <w:szCs w:val="23"/>
        </w:rPr>
        <w:fldChar w:fldCharType="begin"/>
      </w:r>
      <w:r w:rsidR="00332B27" w:rsidRPr="00B66669">
        <w:rPr>
          <w:rFonts w:ascii="Times New Roman" w:hAnsi="Times New Roman" w:cs="Times New Roman"/>
          <w:sz w:val="23"/>
          <w:szCs w:val="23"/>
        </w:rPr>
        <w:instrText xml:space="preserve"> REF _Ref172491905 \h </w:instrText>
      </w:r>
      <w:r w:rsidR="00B66669">
        <w:rPr>
          <w:rFonts w:ascii="Times New Roman" w:hAnsi="Times New Roman" w:cs="Times New Roman"/>
          <w:sz w:val="23"/>
          <w:szCs w:val="23"/>
        </w:rPr>
        <w:instrText xml:space="preserve"> \* MERGEFORMAT </w:instrText>
      </w:r>
      <w:r w:rsidR="00332B27" w:rsidRPr="00B66669">
        <w:rPr>
          <w:rFonts w:ascii="Times New Roman" w:hAnsi="Times New Roman" w:cs="Times New Roman"/>
          <w:sz w:val="23"/>
          <w:szCs w:val="23"/>
        </w:rPr>
      </w:r>
      <w:r w:rsidR="00332B2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5</w:t>
      </w:r>
      <w:r w:rsidR="00332B27"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w:t>
      </w:r>
      <w:bookmarkEnd w:id="217"/>
      <w:r w:rsidRPr="00B66669">
        <w:rPr>
          <w:rFonts w:ascii="Times New Roman" w:hAnsi="Times New Roman" w:cs="Times New Roman"/>
          <w:sz w:val="23"/>
          <w:szCs w:val="23"/>
        </w:rPr>
        <w:t>In this study, there are three main handling scenarios</w:t>
      </w:r>
      <w:r w:rsidRPr="00B66669">
        <w:rPr>
          <w:rFonts w:ascii="Times New Roman" w:hAnsi="Times New Roman" w:cs="Times New Roman" w:hint="eastAsia"/>
          <w:sz w:val="23"/>
          <w:szCs w:val="23"/>
        </w:rPr>
        <w:t xml:space="preserve"> regarding processing the input data</w:t>
      </w:r>
      <w:r w:rsidRPr="00B66669">
        <w:rPr>
          <w:rFonts w:ascii="Times New Roman" w:hAnsi="Times New Roman" w:cs="Times New Roman"/>
          <w:sz w:val="23"/>
          <w:szCs w:val="23"/>
        </w:rPr>
        <w:t xml:space="preserve">, as illustrated in </w:t>
      </w:r>
      <w:r w:rsidR="00332B27" w:rsidRPr="00B66669">
        <w:rPr>
          <w:rFonts w:ascii="Times New Roman" w:hAnsi="Times New Roman" w:cs="Times New Roman"/>
          <w:sz w:val="23"/>
          <w:szCs w:val="23"/>
        </w:rPr>
        <w:fldChar w:fldCharType="begin"/>
      </w:r>
      <w:r w:rsidR="00332B27" w:rsidRPr="00B66669">
        <w:rPr>
          <w:rFonts w:ascii="Times New Roman" w:hAnsi="Times New Roman" w:cs="Times New Roman"/>
          <w:sz w:val="23"/>
          <w:szCs w:val="23"/>
        </w:rPr>
        <w:instrText xml:space="preserve"> REF _Ref172492201 \h </w:instrText>
      </w:r>
      <w:r w:rsidR="00B66669">
        <w:rPr>
          <w:rFonts w:ascii="Times New Roman" w:hAnsi="Times New Roman" w:cs="Times New Roman"/>
          <w:sz w:val="23"/>
          <w:szCs w:val="23"/>
        </w:rPr>
        <w:instrText xml:space="preserve"> \* MERGEFORMAT </w:instrText>
      </w:r>
      <w:r w:rsidR="00332B27" w:rsidRPr="00B66669">
        <w:rPr>
          <w:rFonts w:ascii="Times New Roman" w:hAnsi="Times New Roman" w:cs="Times New Roman"/>
          <w:sz w:val="23"/>
          <w:szCs w:val="23"/>
        </w:rPr>
      </w:r>
      <w:r w:rsidR="00332B2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6</w:t>
      </w:r>
      <w:r w:rsidR="00332B27"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w:t>
      </w:r>
    </w:p>
    <w:p w14:paraId="5C6C1EFD" w14:textId="77777777" w:rsidR="004B5C2F" w:rsidRPr="00B66669" w:rsidRDefault="004B5C2F" w:rsidP="004B5C2F">
      <w:pPr>
        <w:ind w:left="432" w:firstLine="0"/>
        <w:rPr>
          <w:rFonts w:ascii="Times New Roman" w:hAnsi="Times New Roman" w:cs="Times New Roman"/>
          <w:sz w:val="23"/>
          <w:szCs w:val="23"/>
        </w:rPr>
      </w:pPr>
      <w:r w:rsidRPr="00B66669">
        <w:rPr>
          <w:rFonts w:ascii="Times New Roman" w:hAnsi="Times New Roman" w:cs="Times New Roman"/>
          <w:sz w:val="23"/>
          <w:szCs w:val="23"/>
        </w:rPr>
        <w:t xml:space="preserve">1. </w:t>
      </w:r>
      <w:r w:rsidRPr="00B66669">
        <w:rPr>
          <w:rStyle w:val="Strong"/>
          <w:rFonts w:ascii="Times New Roman" w:hAnsi="Times New Roman" w:cs="Times New Roman"/>
          <w:sz w:val="23"/>
          <w:szCs w:val="23"/>
        </w:rPr>
        <w:t xml:space="preserve">Direct </w:t>
      </w:r>
      <w:r w:rsidRPr="00B66669">
        <w:rPr>
          <w:rStyle w:val="Strong"/>
          <w:rFonts w:ascii="Times New Roman" w:hAnsi="Times New Roman" w:cs="Times New Roman" w:hint="eastAsia"/>
          <w:sz w:val="23"/>
          <w:szCs w:val="23"/>
        </w:rPr>
        <w:t>c</w:t>
      </w:r>
      <w:r w:rsidRPr="00B66669">
        <w:rPr>
          <w:rStyle w:val="Strong"/>
          <w:rFonts w:ascii="Times New Roman" w:hAnsi="Times New Roman" w:cs="Times New Roman"/>
          <w:sz w:val="23"/>
          <w:szCs w:val="23"/>
        </w:rPr>
        <w:t>onnection to the Writer</w:t>
      </w:r>
      <w:r w:rsidRPr="00B66669">
        <w:rPr>
          <w:rFonts w:ascii="Times New Roman" w:hAnsi="Times New Roman" w:cs="Times New Roman"/>
          <w:sz w:val="23"/>
          <w:szCs w:val="23"/>
        </w:rPr>
        <w:t xml:space="preserve">: Feature types that </w:t>
      </w:r>
      <w:r w:rsidRPr="00B66669">
        <w:rPr>
          <w:rFonts w:ascii="Times New Roman" w:hAnsi="Times New Roman" w:cs="Times New Roman" w:hint="eastAsia"/>
          <w:sz w:val="23"/>
          <w:szCs w:val="23"/>
        </w:rPr>
        <w:t xml:space="preserve">contain the </w:t>
      </w:r>
      <w:r w:rsidRPr="00B66669">
        <w:rPr>
          <w:rFonts w:ascii="Times New Roman" w:hAnsi="Times New Roman" w:cs="Times New Roman"/>
          <w:sz w:val="23"/>
          <w:szCs w:val="23"/>
        </w:rPr>
        <w:t>complete</w:t>
      </w:r>
      <w:r w:rsidRPr="00B66669">
        <w:rPr>
          <w:rFonts w:ascii="Times New Roman" w:hAnsi="Times New Roman" w:cs="Times New Roman" w:hint="eastAsia"/>
          <w:sz w:val="23"/>
          <w:szCs w:val="23"/>
        </w:rPr>
        <w:t xml:space="preserve"> attributes </w:t>
      </w:r>
      <w:r w:rsidRPr="00B66669">
        <w:rPr>
          <w:rFonts w:ascii="Times New Roman" w:hAnsi="Times New Roman" w:cs="Times New Roman"/>
          <w:sz w:val="23"/>
          <w:szCs w:val="23"/>
        </w:rPr>
        <w:t xml:space="preserve">do not require processing </w:t>
      </w:r>
      <w:r w:rsidRPr="00B66669">
        <w:rPr>
          <w:rFonts w:ascii="Times New Roman" w:hAnsi="Times New Roman" w:cs="Times New Roman" w:hint="eastAsia"/>
          <w:sz w:val="23"/>
          <w:szCs w:val="23"/>
        </w:rPr>
        <w:t xml:space="preserve">and </w:t>
      </w:r>
      <w:r w:rsidRPr="00B66669">
        <w:rPr>
          <w:rFonts w:ascii="Times New Roman" w:hAnsi="Times New Roman" w:cs="Times New Roman"/>
          <w:sz w:val="23"/>
          <w:szCs w:val="23"/>
        </w:rPr>
        <w:t>can be directly connected to the Writer, such as the class</w:t>
      </w:r>
      <w:r w:rsidRPr="00B66669">
        <w:rPr>
          <w:rFonts w:ascii="Times New Roman" w:hAnsi="Times New Roman" w:cs="Times New Roman"/>
          <w:i/>
          <w:iCs/>
          <w:sz w:val="23"/>
          <w:szCs w:val="23"/>
        </w:rPr>
        <w:t xml:space="preserve"> Marking</w:t>
      </w:r>
      <w:r w:rsidRPr="00B66669">
        <w:rPr>
          <w:rFonts w:ascii="Times New Roman" w:hAnsi="Times New Roman" w:cs="Times New Roman"/>
          <w:sz w:val="23"/>
          <w:szCs w:val="23"/>
        </w:rPr>
        <w:t xml:space="preserve">. </w:t>
      </w:r>
    </w:p>
    <w:p w14:paraId="3AEDBA62" w14:textId="79A6A526" w:rsidR="004B5C2F" w:rsidRPr="00B66669" w:rsidRDefault="004B5C2F" w:rsidP="004B5C2F">
      <w:pPr>
        <w:ind w:left="432" w:firstLine="0"/>
        <w:rPr>
          <w:rFonts w:ascii="Times New Roman" w:hAnsi="Times New Roman" w:cs="Times New Roman"/>
          <w:sz w:val="23"/>
          <w:szCs w:val="23"/>
        </w:rPr>
      </w:pPr>
      <w:r w:rsidRPr="00B66669">
        <w:rPr>
          <w:rFonts w:ascii="Times New Roman" w:hAnsi="Times New Roman" w:cs="Times New Roman"/>
          <w:sz w:val="23"/>
          <w:szCs w:val="23"/>
        </w:rPr>
        <w:t xml:space="preserve">2. </w:t>
      </w:r>
      <w:r w:rsidRPr="00B66669">
        <w:rPr>
          <w:rStyle w:val="Strong"/>
          <w:rFonts w:ascii="Times New Roman" w:hAnsi="Times New Roman" w:cs="Times New Roman"/>
          <w:sz w:val="23"/>
          <w:szCs w:val="23"/>
        </w:rPr>
        <w:t xml:space="preserve">Attribute </w:t>
      </w:r>
      <w:r w:rsidRPr="00B66669">
        <w:rPr>
          <w:rStyle w:val="Strong"/>
          <w:rFonts w:ascii="Times New Roman" w:hAnsi="Times New Roman" w:cs="Times New Roman" w:hint="eastAsia"/>
          <w:sz w:val="23"/>
          <w:szCs w:val="23"/>
        </w:rPr>
        <w:t>e</w:t>
      </w:r>
      <w:r w:rsidRPr="00B66669">
        <w:rPr>
          <w:rStyle w:val="Strong"/>
          <w:rFonts w:ascii="Times New Roman" w:hAnsi="Times New Roman" w:cs="Times New Roman"/>
          <w:sz w:val="23"/>
          <w:szCs w:val="23"/>
        </w:rPr>
        <w:t xml:space="preserve">nrichment through </w:t>
      </w:r>
      <w:r w:rsidRPr="00B66669">
        <w:rPr>
          <w:rStyle w:val="Strong"/>
          <w:rFonts w:ascii="Times New Roman" w:hAnsi="Times New Roman" w:cs="Times New Roman" w:hint="eastAsia"/>
          <w:sz w:val="23"/>
          <w:szCs w:val="23"/>
        </w:rPr>
        <w:t>t</w:t>
      </w:r>
      <w:r w:rsidRPr="00B66669">
        <w:rPr>
          <w:rStyle w:val="Strong"/>
          <w:rFonts w:ascii="Times New Roman" w:hAnsi="Times New Roman" w:cs="Times New Roman"/>
          <w:sz w:val="23"/>
          <w:szCs w:val="23"/>
        </w:rPr>
        <w:t>ransformations</w:t>
      </w:r>
      <w:r w:rsidRPr="00B66669">
        <w:rPr>
          <w:rFonts w:ascii="Times New Roman" w:hAnsi="Times New Roman" w:cs="Times New Roman"/>
          <w:sz w:val="23"/>
          <w:szCs w:val="23"/>
        </w:rPr>
        <w:t xml:space="preserve">: Some features are missing </w:t>
      </w:r>
      <w:r w:rsidR="008041DC" w:rsidRPr="00B66669">
        <w:rPr>
          <w:rFonts w:ascii="Times New Roman" w:hAnsi="Times New Roman" w:cs="Times New Roman"/>
          <w:sz w:val="23"/>
          <w:szCs w:val="23"/>
        </w:rPr>
        <w:t>specific</w:t>
      </w:r>
      <w:r w:rsidRPr="00B66669">
        <w:rPr>
          <w:rFonts w:ascii="Times New Roman" w:hAnsi="Times New Roman" w:cs="Times New Roman"/>
          <w:sz w:val="23"/>
          <w:szCs w:val="23"/>
        </w:rPr>
        <w:t xml:space="preserve"> attributes</w:t>
      </w:r>
      <w:r w:rsidRPr="00B66669">
        <w:rPr>
          <w:rFonts w:ascii="Times New Roman" w:hAnsi="Times New Roman" w:cs="Times New Roman" w:hint="eastAsia"/>
          <w:sz w:val="23"/>
          <w:szCs w:val="23"/>
        </w:rPr>
        <w:t xml:space="preserve">, which </w:t>
      </w:r>
      <w:r w:rsidRPr="00B66669">
        <w:rPr>
          <w:rFonts w:ascii="Times New Roman" w:hAnsi="Times New Roman" w:cs="Times New Roman"/>
          <w:sz w:val="23"/>
          <w:szCs w:val="23"/>
        </w:rPr>
        <w:t>can be obtained through a series of transformers. T</w:t>
      </w:r>
      <w:r w:rsidRPr="00B66669">
        <w:rPr>
          <w:rFonts w:ascii="Times New Roman" w:hAnsi="Times New Roman" w:cs="Times New Roman" w:hint="eastAsia"/>
          <w:sz w:val="23"/>
          <w:szCs w:val="23"/>
        </w:rPr>
        <w:t>hese t</w:t>
      </w:r>
      <w:r w:rsidRPr="00B66669">
        <w:rPr>
          <w:rFonts w:ascii="Times New Roman" w:hAnsi="Times New Roman" w:cs="Times New Roman"/>
          <w:sz w:val="23"/>
          <w:szCs w:val="23"/>
        </w:rPr>
        <w:t xml:space="preserve">ransformers are inserted to process specific attributes before outputting the features to the Writer. The added attributes depend on the values of the </w:t>
      </w:r>
      <w:r w:rsidRPr="00B66669">
        <w:rPr>
          <w:rFonts w:ascii="Times New Roman" w:hAnsi="Times New Roman" w:cs="Times New Roman"/>
          <w:i/>
          <w:iCs/>
          <w:sz w:val="23"/>
          <w:szCs w:val="23"/>
        </w:rPr>
        <w:t>function</w:t>
      </w:r>
      <w:r w:rsidR="00F040A1" w:rsidRPr="00B66669">
        <w:rPr>
          <w:rFonts w:ascii="Times New Roman" w:hAnsi="Times New Roman" w:cs="Times New Roman"/>
          <w:sz w:val="23"/>
          <w:szCs w:val="23"/>
        </w:rPr>
        <w:t xml:space="preserve"> attribute</w:t>
      </w:r>
      <w:r w:rsidRPr="00B66669">
        <w:rPr>
          <w:rFonts w:ascii="Times New Roman" w:hAnsi="Times New Roman" w:cs="Times New Roman"/>
          <w:sz w:val="23"/>
          <w:szCs w:val="23"/>
        </w:rPr>
        <w:t>. An AttributeFilter</w:t>
      </w:r>
      <w:r w:rsidRPr="00B66669">
        <w:rPr>
          <w:rFonts w:ascii="Times New Roman" w:hAnsi="Times New Roman" w:cs="Times New Roman" w:hint="eastAsia"/>
          <w:sz w:val="23"/>
          <w:szCs w:val="23"/>
        </w:rPr>
        <w:t xml:space="preserve"> t</w:t>
      </w:r>
      <w:r w:rsidRPr="00B66669">
        <w:rPr>
          <w:rFonts w:ascii="Times New Roman" w:hAnsi="Times New Roman" w:cs="Times New Roman"/>
          <w:sz w:val="23"/>
          <w:szCs w:val="23"/>
        </w:rPr>
        <w:t>ransformer</w:t>
      </w:r>
      <w:r w:rsidRPr="00B66669">
        <w:rPr>
          <w:rFonts w:ascii="Times New Roman" w:hAnsi="Times New Roman" w:cs="Times New Roman" w:hint="eastAsia"/>
          <w:sz w:val="23"/>
          <w:szCs w:val="23"/>
        </w:rPr>
        <w:t xml:space="preserve"> </w:t>
      </w:r>
      <w:r w:rsidR="008041DC" w:rsidRPr="00B66669">
        <w:rPr>
          <w:rFonts w:ascii="Times New Roman" w:hAnsi="Times New Roman" w:cs="Times New Roman"/>
          <w:sz w:val="23"/>
          <w:szCs w:val="23"/>
        </w:rPr>
        <w:t>separates features with different functions before further calculating and assigning</w:t>
      </w:r>
      <w:r w:rsidRPr="00B66669">
        <w:rPr>
          <w:rFonts w:ascii="Times New Roman" w:hAnsi="Times New Roman" w:cs="Times New Roman"/>
          <w:sz w:val="23"/>
          <w:szCs w:val="23"/>
        </w:rPr>
        <w:t xml:space="preserve"> the attributes. In this case, most transformers </w:t>
      </w:r>
      <w:r w:rsidR="008041DC" w:rsidRPr="00B66669">
        <w:rPr>
          <w:rFonts w:ascii="Times New Roman" w:hAnsi="Times New Roman" w:cs="Times New Roman"/>
          <w:sz w:val="23"/>
          <w:szCs w:val="23"/>
        </w:rPr>
        <w:t>optimise</w:t>
      </w:r>
      <w:r w:rsidRPr="00B66669">
        <w:rPr>
          <w:rFonts w:ascii="Times New Roman" w:hAnsi="Times New Roman" w:cs="Times New Roman"/>
          <w:sz w:val="23"/>
          <w:szCs w:val="23"/>
        </w:rPr>
        <w:t xml:space="preserve"> and enrich geometric parameters and then extract the</w:t>
      </w:r>
      <w:r w:rsidRPr="00B66669">
        <w:rPr>
          <w:rFonts w:ascii="Times New Roman" w:hAnsi="Times New Roman" w:cs="Times New Roman" w:hint="eastAsia"/>
          <w:sz w:val="23"/>
          <w:szCs w:val="23"/>
        </w:rPr>
        <w:t>ir</w:t>
      </w:r>
      <w:r w:rsidRPr="00B66669">
        <w:rPr>
          <w:rFonts w:ascii="Times New Roman" w:hAnsi="Times New Roman" w:cs="Times New Roman"/>
          <w:sz w:val="23"/>
          <w:szCs w:val="23"/>
        </w:rPr>
        <w:t xml:space="preserve"> properties. A series of geometric transformers can be applied for initial conversion, followed by calculations using the ExpressionEvaluator</w:t>
      </w:r>
      <w:r w:rsidRPr="00B66669">
        <w:rPr>
          <w:rFonts w:ascii="Times New Roman" w:hAnsi="Times New Roman" w:cs="Times New Roman" w:hint="eastAsia"/>
          <w:sz w:val="23"/>
          <w:szCs w:val="23"/>
        </w:rPr>
        <w:t xml:space="preserve"> t</w:t>
      </w:r>
      <w:r w:rsidRPr="00B66669">
        <w:rPr>
          <w:rFonts w:ascii="Times New Roman" w:hAnsi="Times New Roman" w:cs="Times New Roman"/>
          <w:sz w:val="23"/>
          <w:szCs w:val="23"/>
        </w:rPr>
        <w:t xml:space="preserve">ransformer. Finally, an AttributeCreator and/or an AttributeManager </w:t>
      </w:r>
      <w:r w:rsidRPr="00B66669">
        <w:rPr>
          <w:rFonts w:ascii="Times New Roman" w:hAnsi="Times New Roman" w:cs="Times New Roman" w:hint="eastAsia"/>
          <w:sz w:val="23"/>
          <w:szCs w:val="23"/>
        </w:rPr>
        <w:t>t</w:t>
      </w:r>
      <w:r w:rsidRPr="00B66669">
        <w:rPr>
          <w:rFonts w:ascii="Times New Roman" w:hAnsi="Times New Roman" w:cs="Times New Roman"/>
          <w:sz w:val="23"/>
          <w:szCs w:val="23"/>
        </w:rPr>
        <w:t>ransformer</w:t>
      </w:r>
      <w:r w:rsidRPr="00B66669">
        <w:rPr>
          <w:rFonts w:ascii="Times New Roman" w:hAnsi="Times New Roman" w:cs="Times New Roman" w:hint="eastAsia"/>
          <w:sz w:val="23"/>
          <w:szCs w:val="23"/>
        </w:rPr>
        <w:t xml:space="preserve"> </w:t>
      </w:r>
      <w:r w:rsidRPr="00B66669">
        <w:rPr>
          <w:rFonts w:ascii="Times New Roman" w:hAnsi="Times New Roman" w:cs="Times New Roman"/>
          <w:sz w:val="23"/>
          <w:szCs w:val="23"/>
        </w:rPr>
        <w:t xml:space="preserve">can be used to manipulate and store these new attributes. Sometimes, geometric </w:t>
      </w:r>
      <w:r w:rsidR="008041DC" w:rsidRPr="00B66669">
        <w:rPr>
          <w:rFonts w:ascii="Times New Roman" w:hAnsi="Times New Roman" w:cs="Times New Roman"/>
          <w:sz w:val="23"/>
          <w:szCs w:val="23"/>
        </w:rPr>
        <w:t>optimisation</w:t>
      </w:r>
      <w:r w:rsidRPr="00B66669">
        <w:rPr>
          <w:rFonts w:ascii="Times New Roman" w:hAnsi="Times New Roman" w:cs="Times New Roman"/>
          <w:sz w:val="23"/>
          <w:szCs w:val="23"/>
        </w:rPr>
        <w:t xml:space="preserve"> requires other feature</w:t>
      </w:r>
      <w:r w:rsidRPr="00B66669">
        <w:rPr>
          <w:rFonts w:hint="eastAsia"/>
          <w:sz w:val="23"/>
          <w:szCs w:val="23"/>
        </w:rPr>
        <w:t xml:space="preserve"> </w:t>
      </w:r>
      <w:r w:rsidRPr="00B66669">
        <w:rPr>
          <w:rFonts w:ascii="Times New Roman" w:hAnsi="Times New Roman" w:cs="Times New Roman" w:hint="eastAsia"/>
          <w:sz w:val="23"/>
          <w:szCs w:val="23"/>
        </w:rPr>
        <w:t>types</w:t>
      </w:r>
      <w:r w:rsidRPr="00B66669">
        <w:rPr>
          <w:rFonts w:ascii="Times New Roman" w:hAnsi="Times New Roman" w:cs="Times New Roman"/>
          <w:sz w:val="23"/>
          <w:szCs w:val="23"/>
        </w:rPr>
        <w:t xml:space="preserve"> for assistance</w:t>
      </w:r>
      <w:r w:rsidRPr="00B66669">
        <w:rPr>
          <w:rFonts w:hint="eastAsia"/>
          <w:sz w:val="23"/>
          <w:szCs w:val="23"/>
        </w:rPr>
        <w:t xml:space="preserve"> </w:t>
      </w:r>
      <w:r w:rsidRPr="00B66669">
        <w:rPr>
          <w:rFonts w:ascii="Times New Roman" w:hAnsi="Times New Roman" w:cs="Times New Roman"/>
          <w:sz w:val="23"/>
          <w:szCs w:val="23"/>
        </w:rPr>
        <w:t>(see complementary Feature X</w:t>
      </w:r>
      <w:r w:rsidRPr="00B66669">
        <w:rPr>
          <w:rFonts w:ascii="Times New Roman" w:hAnsi="Times New Roman" w:cs="Times New Roman" w:hint="eastAsia"/>
          <w:sz w:val="23"/>
          <w:szCs w:val="23"/>
        </w:rPr>
        <w:t xml:space="preserve"> in </w:t>
      </w:r>
      <w:r w:rsidR="00332B27" w:rsidRPr="00B66669">
        <w:rPr>
          <w:rFonts w:ascii="Times New Roman" w:hAnsi="Times New Roman" w:cs="Times New Roman"/>
          <w:sz w:val="23"/>
          <w:szCs w:val="23"/>
        </w:rPr>
        <w:fldChar w:fldCharType="begin"/>
      </w:r>
      <w:r w:rsidR="00332B27" w:rsidRPr="00B66669">
        <w:rPr>
          <w:rFonts w:ascii="Times New Roman" w:hAnsi="Times New Roman" w:cs="Times New Roman"/>
          <w:sz w:val="23"/>
          <w:szCs w:val="23"/>
        </w:rPr>
        <w:instrText xml:space="preserve"> </w:instrText>
      </w:r>
      <w:r w:rsidR="00332B27" w:rsidRPr="00B66669">
        <w:rPr>
          <w:rFonts w:ascii="Times New Roman" w:hAnsi="Times New Roman" w:cs="Times New Roman" w:hint="eastAsia"/>
          <w:sz w:val="23"/>
          <w:szCs w:val="23"/>
        </w:rPr>
        <w:instrText>REF _Ref172492201 \h</w:instrText>
      </w:r>
      <w:r w:rsidR="00332B27" w:rsidRPr="00B66669">
        <w:rPr>
          <w:rFonts w:ascii="Times New Roman" w:hAnsi="Times New Roman" w:cs="Times New Roman"/>
          <w:sz w:val="23"/>
          <w:szCs w:val="23"/>
        </w:rPr>
        <w:instrText xml:space="preserve"> </w:instrText>
      </w:r>
      <w:r w:rsidR="00B66669">
        <w:rPr>
          <w:rFonts w:ascii="Times New Roman" w:hAnsi="Times New Roman" w:cs="Times New Roman"/>
          <w:sz w:val="23"/>
          <w:szCs w:val="23"/>
        </w:rPr>
        <w:instrText xml:space="preserve"> \* MERGEFORMAT </w:instrText>
      </w:r>
      <w:r w:rsidR="00332B27" w:rsidRPr="00B66669">
        <w:rPr>
          <w:rFonts w:ascii="Times New Roman" w:hAnsi="Times New Roman" w:cs="Times New Roman"/>
          <w:sz w:val="23"/>
          <w:szCs w:val="23"/>
        </w:rPr>
      </w:r>
      <w:r w:rsidR="00332B2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6</w:t>
      </w:r>
      <w:r w:rsidR="00332B27"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This can be achieved using a SpatialFilter </w:t>
      </w:r>
      <w:r w:rsidRPr="00B66669">
        <w:rPr>
          <w:rFonts w:ascii="Times New Roman" w:hAnsi="Times New Roman" w:cs="Times New Roman" w:hint="eastAsia"/>
          <w:sz w:val="23"/>
          <w:szCs w:val="23"/>
        </w:rPr>
        <w:t>t</w:t>
      </w:r>
      <w:r w:rsidRPr="00B66669">
        <w:rPr>
          <w:rFonts w:ascii="Times New Roman" w:hAnsi="Times New Roman" w:cs="Times New Roman"/>
          <w:sz w:val="23"/>
          <w:szCs w:val="23"/>
        </w:rPr>
        <w:t>ransformer</w:t>
      </w:r>
      <w:r w:rsidRPr="00B66669">
        <w:rPr>
          <w:rFonts w:ascii="Times New Roman" w:hAnsi="Times New Roman" w:cs="Times New Roman" w:hint="eastAsia"/>
          <w:sz w:val="23"/>
          <w:szCs w:val="23"/>
        </w:rPr>
        <w:t xml:space="preserve"> </w:t>
      </w:r>
      <w:r w:rsidRPr="00B66669">
        <w:rPr>
          <w:rFonts w:ascii="Times New Roman" w:hAnsi="Times New Roman" w:cs="Times New Roman"/>
          <w:sz w:val="23"/>
          <w:szCs w:val="23"/>
        </w:rPr>
        <w:t xml:space="preserve">to filter relevant candidate features, followed by </w:t>
      </w:r>
      <w:r w:rsidR="008041DC" w:rsidRPr="00B66669">
        <w:rPr>
          <w:rFonts w:ascii="Times New Roman" w:hAnsi="Times New Roman" w:cs="Times New Roman"/>
          <w:sz w:val="23"/>
          <w:szCs w:val="23"/>
        </w:rPr>
        <w:t>optimisation</w:t>
      </w:r>
      <w:r w:rsidRPr="00B66669">
        <w:rPr>
          <w:rFonts w:ascii="Times New Roman" w:hAnsi="Times New Roman" w:cs="Times New Roman"/>
          <w:sz w:val="23"/>
          <w:szCs w:val="23"/>
        </w:rPr>
        <w:t xml:space="preserve"> using other transformers such as the AreaOnAreaOverlayer</w:t>
      </w:r>
      <w:r w:rsidRPr="00B66669">
        <w:rPr>
          <w:rFonts w:ascii="Times New Roman" w:hAnsi="Times New Roman" w:cs="Times New Roman" w:hint="eastAsia"/>
          <w:sz w:val="23"/>
          <w:szCs w:val="23"/>
        </w:rPr>
        <w:t xml:space="preserve"> t</w:t>
      </w:r>
      <w:r w:rsidRPr="00B66669">
        <w:rPr>
          <w:rFonts w:ascii="Times New Roman" w:hAnsi="Times New Roman" w:cs="Times New Roman"/>
          <w:sz w:val="23"/>
          <w:szCs w:val="23"/>
        </w:rPr>
        <w:t xml:space="preserve">ransformer. This process facilitates further attribute processing and assignment. Since </w:t>
      </w:r>
      <w:r w:rsidRPr="00B66669">
        <w:rPr>
          <w:rFonts w:ascii="Times New Roman" w:hAnsi="Times New Roman" w:cs="Times New Roman"/>
          <w:i/>
          <w:iCs/>
          <w:sz w:val="23"/>
          <w:szCs w:val="23"/>
        </w:rPr>
        <w:t>Generic</w:t>
      </w:r>
      <w:r w:rsidRPr="00B66669">
        <w:rPr>
          <w:rFonts w:ascii="Times New Roman" w:hAnsi="Times New Roman" w:cs="Times New Roman"/>
          <w:sz w:val="23"/>
          <w:szCs w:val="23"/>
        </w:rPr>
        <w:t xml:space="preserve"> attributes are the list attributes, the AttributeCreator is preferable for creating these attributes with properties or relations with a 0..* multiplicity. </w:t>
      </w:r>
    </w:p>
    <w:p w14:paraId="44A26B34" w14:textId="7357C97D" w:rsidR="004B5C2F" w:rsidRPr="00B66669" w:rsidRDefault="004B5C2F" w:rsidP="004B5C2F">
      <w:pPr>
        <w:ind w:left="432" w:firstLine="0"/>
        <w:rPr>
          <w:rFonts w:ascii="Times New Roman" w:hAnsi="Times New Roman" w:cs="Times New Roman"/>
          <w:sz w:val="23"/>
          <w:szCs w:val="23"/>
        </w:rPr>
      </w:pPr>
      <w:r w:rsidRPr="00B66669">
        <w:rPr>
          <w:rFonts w:ascii="Times New Roman" w:hAnsi="Times New Roman" w:cs="Times New Roman"/>
          <w:sz w:val="23"/>
          <w:szCs w:val="23"/>
        </w:rPr>
        <w:t xml:space="preserve">3. </w:t>
      </w:r>
      <w:r w:rsidRPr="00B66669">
        <w:rPr>
          <w:rFonts w:ascii="Times New Roman" w:hAnsi="Times New Roman" w:cs="Times New Roman"/>
          <w:b/>
          <w:bCs/>
          <w:sz w:val="23"/>
          <w:szCs w:val="23"/>
        </w:rPr>
        <w:t>S</w:t>
      </w:r>
      <w:r w:rsidRPr="00B66669">
        <w:rPr>
          <w:rStyle w:val="Strong"/>
          <w:rFonts w:ascii="Times New Roman" w:hAnsi="Times New Roman" w:cs="Times New Roman"/>
          <w:sz w:val="23"/>
          <w:szCs w:val="23"/>
        </w:rPr>
        <w:t>upplement</w:t>
      </w:r>
      <w:r w:rsidRPr="00B66669">
        <w:rPr>
          <w:rStyle w:val="Strong"/>
          <w:rFonts w:ascii="Times New Roman" w:hAnsi="Times New Roman" w:cs="Times New Roman" w:hint="eastAsia"/>
          <w:sz w:val="23"/>
          <w:szCs w:val="23"/>
        </w:rPr>
        <w:t>ation</w:t>
      </w:r>
      <w:r w:rsidRPr="00B66669">
        <w:rPr>
          <w:rStyle w:val="Strong"/>
          <w:rFonts w:ascii="Times New Roman" w:hAnsi="Times New Roman" w:cs="Times New Roman"/>
          <w:sz w:val="23"/>
          <w:szCs w:val="23"/>
        </w:rPr>
        <w:t xml:space="preserve"> </w:t>
      </w:r>
      <w:r w:rsidRPr="00B66669">
        <w:rPr>
          <w:rStyle w:val="Strong"/>
          <w:rFonts w:ascii="Times New Roman" w:hAnsi="Times New Roman" w:cs="Times New Roman" w:hint="eastAsia"/>
          <w:sz w:val="23"/>
          <w:szCs w:val="23"/>
        </w:rPr>
        <w:t>from other f</w:t>
      </w:r>
      <w:r w:rsidRPr="00B66669">
        <w:rPr>
          <w:rStyle w:val="Strong"/>
          <w:rFonts w:ascii="Times New Roman" w:hAnsi="Times New Roman" w:cs="Times New Roman"/>
          <w:sz w:val="23"/>
          <w:szCs w:val="23"/>
        </w:rPr>
        <w:t>eature</w:t>
      </w:r>
      <w:r w:rsidRPr="00B66669">
        <w:rPr>
          <w:rStyle w:val="Strong"/>
          <w:rFonts w:ascii="Times New Roman" w:hAnsi="Times New Roman" w:cs="Times New Roman" w:hint="eastAsia"/>
          <w:sz w:val="23"/>
          <w:szCs w:val="23"/>
        </w:rPr>
        <w:t xml:space="preserve"> type</w:t>
      </w:r>
      <w:r w:rsidRPr="00B66669">
        <w:rPr>
          <w:rStyle w:val="Strong"/>
          <w:rFonts w:ascii="Times New Roman" w:hAnsi="Times New Roman" w:cs="Times New Roman"/>
          <w:sz w:val="23"/>
          <w:szCs w:val="23"/>
        </w:rPr>
        <w:t>s</w:t>
      </w:r>
      <w:r w:rsidRPr="00B66669">
        <w:rPr>
          <w:rFonts w:ascii="Times New Roman" w:hAnsi="Times New Roman" w:cs="Times New Roman"/>
          <w:sz w:val="23"/>
          <w:szCs w:val="23"/>
        </w:rPr>
        <w:t>:</w:t>
      </w:r>
      <w:r w:rsidRPr="00B66669">
        <w:rPr>
          <w:rFonts w:ascii="Times New Roman" w:hAnsi="Times New Roman" w:cs="Times New Roman" w:hint="eastAsia"/>
          <w:sz w:val="23"/>
          <w:szCs w:val="23"/>
        </w:rPr>
        <w:t xml:space="preserve"> In some cases,</w:t>
      </w:r>
      <w:r w:rsidRPr="00B66669">
        <w:rPr>
          <w:rFonts w:ascii="Times New Roman" w:hAnsi="Times New Roman" w:cs="Times New Roman"/>
          <w:sz w:val="23"/>
          <w:szCs w:val="23"/>
        </w:rPr>
        <w:t xml:space="preserve"> </w:t>
      </w:r>
      <w:r w:rsidRPr="00B66669">
        <w:rPr>
          <w:rFonts w:ascii="Times New Roman" w:hAnsi="Times New Roman" w:cs="Times New Roman" w:hint="eastAsia"/>
          <w:sz w:val="23"/>
          <w:szCs w:val="23"/>
        </w:rPr>
        <w:t>i</w:t>
      </w:r>
      <w:r w:rsidRPr="00B66669">
        <w:rPr>
          <w:rFonts w:ascii="Times New Roman" w:hAnsi="Times New Roman" w:cs="Times New Roman"/>
          <w:sz w:val="23"/>
          <w:szCs w:val="23"/>
        </w:rPr>
        <w:t>t is</w:t>
      </w:r>
      <w:r w:rsidRPr="00B66669">
        <w:rPr>
          <w:rFonts w:ascii="Times New Roman" w:hAnsi="Times New Roman" w:cs="Times New Roman" w:hint="eastAsia"/>
          <w:sz w:val="23"/>
          <w:szCs w:val="23"/>
        </w:rPr>
        <w:t xml:space="preserve"> </w:t>
      </w:r>
      <w:r w:rsidRPr="00B66669">
        <w:rPr>
          <w:rFonts w:ascii="Times New Roman" w:hAnsi="Times New Roman" w:cs="Times New Roman"/>
          <w:sz w:val="23"/>
          <w:szCs w:val="23"/>
        </w:rPr>
        <w:t>necessary to use one feature type to supplement the information of another</w:t>
      </w:r>
      <w:r w:rsidRPr="00B66669">
        <w:rPr>
          <w:rFonts w:ascii="Times New Roman" w:hAnsi="Times New Roman" w:cs="Times New Roman" w:hint="eastAsia"/>
          <w:sz w:val="23"/>
          <w:szCs w:val="23"/>
        </w:rPr>
        <w:t xml:space="preserve"> </w:t>
      </w:r>
      <w:r w:rsidRPr="00B66669">
        <w:rPr>
          <w:rFonts w:ascii="Times New Roman" w:hAnsi="Times New Roman" w:cs="Times New Roman"/>
          <w:sz w:val="23"/>
          <w:szCs w:val="23"/>
        </w:rPr>
        <w:t>(see complementary Feature Y</w:t>
      </w:r>
      <w:r w:rsidRPr="00B66669">
        <w:rPr>
          <w:rFonts w:ascii="Times New Roman" w:hAnsi="Times New Roman" w:cs="Times New Roman" w:hint="eastAsia"/>
          <w:sz w:val="23"/>
          <w:szCs w:val="23"/>
        </w:rPr>
        <w:t xml:space="preserve"> in </w:t>
      </w:r>
      <w:r w:rsidR="00332B27" w:rsidRPr="00B66669">
        <w:rPr>
          <w:rFonts w:ascii="Times New Roman" w:hAnsi="Times New Roman" w:cs="Times New Roman"/>
          <w:sz w:val="23"/>
          <w:szCs w:val="23"/>
        </w:rPr>
        <w:fldChar w:fldCharType="begin"/>
      </w:r>
      <w:r w:rsidR="00332B27" w:rsidRPr="00B66669">
        <w:rPr>
          <w:rFonts w:ascii="Times New Roman" w:hAnsi="Times New Roman" w:cs="Times New Roman"/>
          <w:sz w:val="23"/>
          <w:szCs w:val="23"/>
        </w:rPr>
        <w:instrText xml:space="preserve"> </w:instrText>
      </w:r>
      <w:r w:rsidR="00332B27" w:rsidRPr="00B66669">
        <w:rPr>
          <w:rFonts w:ascii="Times New Roman" w:hAnsi="Times New Roman" w:cs="Times New Roman" w:hint="eastAsia"/>
          <w:sz w:val="23"/>
          <w:szCs w:val="23"/>
        </w:rPr>
        <w:instrText>REF _Ref172492201 \h</w:instrText>
      </w:r>
      <w:r w:rsidR="00332B27" w:rsidRPr="00B66669">
        <w:rPr>
          <w:rFonts w:ascii="Times New Roman" w:hAnsi="Times New Roman" w:cs="Times New Roman"/>
          <w:sz w:val="23"/>
          <w:szCs w:val="23"/>
        </w:rPr>
        <w:instrText xml:space="preserve"> </w:instrText>
      </w:r>
      <w:r w:rsidR="00B66669">
        <w:rPr>
          <w:rFonts w:ascii="Times New Roman" w:hAnsi="Times New Roman" w:cs="Times New Roman"/>
          <w:sz w:val="23"/>
          <w:szCs w:val="23"/>
        </w:rPr>
        <w:instrText xml:space="preserve"> \* MERGEFORMAT </w:instrText>
      </w:r>
      <w:r w:rsidR="00332B27" w:rsidRPr="00B66669">
        <w:rPr>
          <w:rFonts w:ascii="Times New Roman" w:hAnsi="Times New Roman" w:cs="Times New Roman"/>
          <w:sz w:val="23"/>
          <w:szCs w:val="23"/>
        </w:rPr>
      </w:r>
      <w:r w:rsidR="00332B2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6</w:t>
      </w:r>
      <w:r w:rsidR="00332B27" w:rsidRPr="00B66669">
        <w:rPr>
          <w:rFonts w:ascii="Times New Roman" w:hAnsi="Times New Roman" w:cs="Times New Roman"/>
          <w:sz w:val="23"/>
          <w:szCs w:val="23"/>
        </w:rPr>
        <w:fldChar w:fldCharType="end"/>
      </w:r>
      <w:r w:rsidRPr="00B66669">
        <w:rPr>
          <w:rFonts w:ascii="Times New Roman" w:hAnsi="Times New Roman" w:cs="Times New Roman"/>
          <w:sz w:val="23"/>
          <w:szCs w:val="23"/>
        </w:rPr>
        <w:t>). Th</w:t>
      </w:r>
      <w:r w:rsidRPr="00B66669">
        <w:rPr>
          <w:rFonts w:ascii="Times New Roman" w:hAnsi="Times New Roman" w:cs="Times New Roman" w:hint="eastAsia"/>
          <w:sz w:val="23"/>
          <w:szCs w:val="23"/>
        </w:rPr>
        <w:t xml:space="preserve">is process begins with </w:t>
      </w:r>
      <w:r w:rsidRPr="00B66669">
        <w:rPr>
          <w:rFonts w:ascii="Times New Roman" w:hAnsi="Times New Roman" w:cs="Times New Roman"/>
          <w:sz w:val="23"/>
          <w:szCs w:val="23"/>
        </w:rPr>
        <w:t>SpatialFilter</w:t>
      </w:r>
      <w:r w:rsidRPr="00B66669">
        <w:rPr>
          <w:rFonts w:ascii="Times New Roman" w:hAnsi="Times New Roman" w:cs="Times New Roman" w:hint="eastAsia"/>
          <w:sz w:val="23"/>
          <w:szCs w:val="23"/>
        </w:rPr>
        <w:t xml:space="preserve"> </w:t>
      </w:r>
      <w:r w:rsidRPr="00B66669">
        <w:rPr>
          <w:rFonts w:ascii="Times New Roman" w:hAnsi="Times New Roman" w:cs="Times New Roman"/>
          <w:sz w:val="23"/>
          <w:szCs w:val="23"/>
        </w:rPr>
        <w:t xml:space="preserve">to </w:t>
      </w:r>
      <w:r w:rsidRPr="00B66669">
        <w:rPr>
          <w:rFonts w:ascii="Times New Roman" w:hAnsi="Times New Roman" w:cs="Times New Roman" w:hint="eastAsia"/>
          <w:sz w:val="23"/>
          <w:szCs w:val="23"/>
        </w:rPr>
        <w:t>identify relevant</w:t>
      </w:r>
      <w:r w:rsidRPr="00B66669">
        <w:rPr>
          <w:rFonts w:ascii="Times New Roman" w:hAnsi="Times New Roman" w:cs="Times New Roman"/>
          <w:sz w:val="23"/>
          <w:szCs w:val="23"/>
        </w:rPr>
        <w:t xml:space="preserve"> candidate features. F</w:t>
      </w:r>
      <w:r w:rsidRPr="00B66669">
        <w:rPr>
          <w:rFonts w:ascii="Times New Roman" w:hAnsi="Times New Roman" w:cs="Times New Roman" w:hint="eastAsia"/>
          <w:sz w:val="23"/>
          <w:szCs w:val="23"/>
        </w:rPr>
        <w:t>ollowing this</w:t>
      </w:r>
      <w:r w:rsidRPr="00B66669">
        <w:rPr>
          <w:rFonts w:ascii="Times New Roman" w:hAnsi="Times New Roman" w:cs="Times New Roman"/>
          <w:sz w:val="23"/>
          <w:szCs w:val="23"/>
        </w:rPr>
        <w:t xml:space="preserve">, additional transformers are </w:t>
      </w:r>
      <w:r w:rsidRPr="00B66669">
        <w:rPr>
          <w:rFonts w:ascii="Times New Roman" w:hAnsi="Times New Roman" w:cs="Times New Roman" w:hint="eastAsia"/>
          <w:sz w:val="23"/>
          <w:szCs w:val="23"/>
        </w:rPr>
        <w:t>applied</w:t>
      </w:r>
      <w:r w:rsidRPr="00B66669">
        <w:rPr>
          <w:rFonts w:ascii="Times New Roman" w:hAnsi="Times New Roman" w:cs="Times New Roman"/>
          <w:sz w:val="23"/>
          <w:szCs w:val="23"/>
        </w:rPr>
        <w:t xml:space="preserve"> for further attribute processing.</w:t>
      </w:r>
    </w:p>
    <w:p w14:paraId="39F0E1B9" w14:textId="77777777" w:rsidR="00332B27" w:rsidRDefault="00332B27" w:rsidP="00332B27">
      <w:pPr>
        <w:keepNext/>
        <w:ind w:firstLine="0"/>
        <w:jc w:val="center"/>
      </w:pPr>
      <w:r w:rsidRPr="00332B27">
        <w:rPr>
          <w:rFonts w:ascii="Times New Roman" w:hAnsi="Times New Roman" w:cs="Times New Roman"/>
          <w:noProof/>
          <w:sz w:val="23"/>
          <w:szCs w:val="23"/>
        </w:rPr>
        <w:drawing>
          <wp:inline distT="0" distB="0" distL="0" distR="0" wp14:anchorId="39403BE9" wp14:editId="7D9C805E">
            <wp:extent cx="5943600" cy="2493010"/>
            <wp:effectExtent l="0" t="0" r="0" b="2540"/>
            <wp:docPr id="756338396" name="Picture 1" descr="A diagram of a medical trea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38396" name="Picture 1" descr="A diagram of a medical treatment&#10;&#10;Description automatically generated"/>
                    <pic:cNvPicPr/>
                  </pic:nvPicPr>
                  <pic:blipFill>
                    <a:blip r:embed="rId34"/>
                    <a:stretch>
                      <a:fillRect/>
                    </a:stretch>
                  </pic:blipFill>
                  <pic:spPr>
                    <a:xfrm>
                      <a:off x="0" y="0"/>
                      <a:ext cx="5943600" cy="2493010"/>
                    </a:xfrm>
                    <a:prstGeom prst="rect">
                      <a:avLst/>
                    </a:prstGeom>
                  </pic:spPr>
                </pic:pic>
              </a:graphicData>
            </a:graphic>
          </wp:inline>
        </w:drawing>
      </w:r>
    </w:p>
    <w:p w14:paraId="7576088E" w14:textId="37281563" w:rsidR="004B5C2F" w:rsidRPr="00DA4289" w:rsidRDefault="00332B27" w:rsidP="00332B27">
      <w:pPr>
        <w:pStyle w:val="Caption"/>
        <w:jc w:val="center"/>
        <w:rPr>
          <w:rFonts w:ascii="Times New Roman" w:hAnsi="Times New Roman" w:cs="Times New Roman"/>
          <w:sz w:val="20"/>
          <w:szCs w:val="20"/>
        </w:rPr>
      </w:pPr>
      <w:bookmarkStart w:id="218" w:name="_Ref172492201"/>
      <w:bookmarkStart w:id="219" w:name="_Toc172506847"/>
      <w:r w:rsidRPr="00332B27">
        <w:rPr>
          <w:rFonts w:ascii="Times New Roman" w:hAnsi="Times New Roman" w:cs="Times New Roman"/>
          <w:sz w:val="20"/>
          <w:szCs w:val="20"/>
        </w:rPr>
        <w:t xml:space="preserve">Figure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STYLEREF 2 \s </w:instrText>
      </w:r>
      <w:r>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Pr>
          <w:rFonts w:ascii="Times New Roman" w:hAnsi="Times New Roman" w:cs="Times New Roman"/>
          <w:sz w:val="20"/>
          <w:szCs w:val="20"/>
        </w:rPr>
        <w:fldChar w:fldCharType="end"/>
      </w:r>
      <w:r>
        <w:rPr>
          <w:rFonts w:ascii="Times New Roman" w:hAnsi="Times New Roman" w:cs="Times New Roman"/>
          <w:sz w:val="20"/>
          <w:szCs w:val="20"/>
        </w:rPr>
        <w:noBreakHyphen/>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Figure \* ARABIC \s 2 </w:instrText>
      </w:r>
      <w:r>
        <w:rPr>
          <w:rFonts w:ascii="Times New Roman" w:hAnsi="Times New Roman" w:cs="Times New Roman"/>
          <w:sz w:val="20"/>
          <w:szCs w:val="20"/>
        </w:rPr>
        <w:fldChar w:fldCharType="separate"/>
      </w:r>
      <w:r w:rsidR="0085165E">
        <w:rPr>
          <w:rFonts w:ascii="Times New Roman" w:hAnsi="Times New Roman" w:cs="Times New Roman"/>
          <w:noProof/>
          <w:sz w:val="20"/>
          <w:szCs w:val="20"/>
        </w:rPr>
        <w:t>6</w:t>
      </w:r>
      <w:r>
        <w:rPr>
          <w:rFonts w:ascii="Times New Roman" w:hAnsi="Times New Roman" w:cs="Times New Roman"/>
          <w:sz w:val="20"/>
          <w:szCs w:val="20"/>
        </w:rPr>
        <w:fldChar w:fldCharType="end"/>
      </w:r>
      <w:bookmarkEnd w:id="218"/>
      <w:r w:rsidRPr="00332B27">
        <w:rPr>
          <w:rFonts w:ascii="Times New Roman" w:hAnsi="Times New Roman" w:cs="Times New Roman"/>
          <w:sz w:val="20"/>
          <w:szCs w:val="20"/>
        </w:rPr>
        <w:t xml:space="preserve"> An illustrative diagram of the workflow for converting the use case dataset in the FME Workbench. Features 1, 2, and 3 represent different data processing scenarios</w:t>
      </w:r>
      <w:bookmarkEnd w:id="219"/>
      <w:r w:rsidR="004B5C2F" w:rsidRPr="00DA4289">
        <w:rPr>
          <w:rFonts w:ascii="Times New Roman" w:hAnsi="Times New Roman" w:cs="Times New Roman" w:hint="eastAsia"/>
          <w:sz w:val="20"/>
          <w:szCs w:val="20"/>
        </w:rPr>
        <w:t xml:space="preserve"> </w:t>
      </w:r>
    </w:p>
    <w:p w14:paraId="72223C80" w14:textId="40573AE7" w:rsidR="00B1282C" w:rsidRPr="00DA4289" w:rsidRDefault="00B1282C" w:rsidP="001C3277">
      <w:pPr>
        <w:pStyle w:val="Heading5"/>
        <w:ind w:left="432" w:firstLine="0"/>
      </w:pPr>
      <w:r w:rsidRPr="00DA4289">
        <w:lastRenderedPageBreak/>
        <w:t>Data input and output</w:t>
      </w:r>
    </w:p>
    <w:p w14:paraId="7AA57392" w14:textId="6DAFAFF8" w:rsidR="00F040A1" w:rsidRPr="00DA4289" w:rsidRDefault="00B1282C" w:rsidP="00B66669">
      <w:pPr>
        <w:pStyle w:val="NormalWeb"/>
        <w:spacing w:before="0" w:beforeAutospacing="0"/>
        <w:jc w:val="both"/>
        <w:rPr>
          <w:rFonts w:eastAsiaTheme="minorEastAsia"/>
          <w:sz w:val="23"/>
          <w:szCs w:val="23"/>
          <w14:ligatures w14:val="none"/>
        </w:rPr>
      </w:pPr>
      <w:bookmarkStart w:id="220" w:name="OLE_LINK71"/>
      <w:bookmarkStart w:id="221" w:name="OLE_LINK66"/>
      <w:r w:rsidRPr="00DA4289">
        <w:rPr>
          <w:sz w:val="23"/>
          <w:szCs w:val="23"/>
        </w:rPr>
        <w:t>A</w:t>
      </w:r>
      <w:r w:rsidR="007F7FFD" w:rsidRPr="00DA4289">
        <w:rPr>
          <w:sz w:val="23"/>
          <w:szCs w:val="23"/>
        </w:rPr>
        <w:t xml:space="preserve"> new workspace </w:t>
      </w:r>
      <w:r w:rsidR="00AC0E1B" w:rsidRPr="00DA4289">
        <w:rPr>
          <w:sz w:val="23"/>
          <w:szCs w:val="23"/>
        </w:rPr>
        <w:t>is</w:t>
      </w:r>
      <w:r w:rsidR="007F7FFD" w:rsidRPr="00DA4289">
        <w:rPr>
          <w:sz w:val="23"/>
          <w:szCs w:val="23"/>
        </w:rPr>
        <w:t xml:space="preserve"> created in FME </w:t>
      </w:r>
      <w:r w:rsidR="009A76CA" w:rsidRPr="00DA4289">
        <w:rPr>
          <w:sz w:val="23"/>
          <w:szCs w:val="23"/>
        </w:rPr>
        <w:t>W</w:t>
      </w:r>
      <w:r w:rsidR="007F7FFD" w:rsidRPr="00DA4289">
        <w:rPr>
          <w:sz w:val="23"/>
          <w:szCs w:val="23"/>
        </w:rPr>
        <w:t xml:space="preserve">orkbench, with a generic GML Reader and Writer inserted. </w:t>
      </w:r>
      <w:r w:rsidR="009A76CA" w:rsidRPr="00DA4289">
        <w:rPr>
          <w:sz w:val="23"/>
          <w:szCs w:val="23"/>
        </w:rPr>
        <w:t>By utili</w:t>
      </w:r>
      <w:r w:rsidR="008041DC">
        <w:rPr>
          <w:rFonts w:eastAsiaTheme="minorEastAsia" w:hint="eastAsia"/>
          <w:sz w:val="23"/>
          <w:szCs w:val="23"/>
        </w:rPr>
        <w:t>s</w:t>
      </w:r>
      <w:r w:rsidR="009A76CA" w:rsidRPr="00DA4289">
        <w:rPr>
          <w:sz w:val="23"/>
          <w:szCs w:val="23"/>
        </w:rPr>
        <w:t xml:space="preserve">ing </w:t>
      </w:r>
      <w:r w:rsidR="007F7FFD" w:rsidRPr="00DA4289">
        <w:rPr>
          <w:sz w:val="23"/>
          <w:szCs w:val="23"/>
        </w:rPr>
        <w:t>the corresponding CityGML 3.0 XSD schema file, the dataset</w:t>
      </w:r>
      <w:r w:rsidR="009A76CA" w:rsidRPr="00DA4289">
        <w:rPr>
          <w:sz w:val="23"/>
          <w:szCs w:val="23"/>
        </w:rPr>
        <w:t xml:space="preserve"> can be defined</w:t>
      </w:r>
      <w:r w:rsidR="007F7FFD" w:rsidRPr="00DA4289">
        <w:rPr>
          <w:sz w:val="23"/>
          <w:szCs w:val="23"/>
        </w:rPr>
        <w:t xml:space="preserve"> </w:t>
      </w:r>
      <w:r w:rsidR="009A76CA" w:rsidRPr="00DA4289">
        <w:rPr>
          <w:sz w:val="23"/>
          <w:szCs w:val="23"/>
        </w:rPr>
        <w:t>according to the CityG</w:t>
      </w:r>
      <w:r w:rsidR="007F7FFD" w:rsidRPr="00DA4289">
        <w:rPr>
          <w:sz w:val="23"/>
          <w:szCs w:val="23"/>
        </w:rPr>
        <w:t>ML 3.0 standard</w:t>
      </w:r>
      <w:r w:rsidR="008041DC">
        <w:rPr>
          <w:rFonts w:eastAsiaTheme="minorEastAsia" w:hint="eastAsia"/>
          <w:sz w:val="23"/>
          <w:szCs w:val="23"/>
        </w:rPr>
        <w:t>,</w:t>
      </w:r>
      <w:r w:rsidR="007F7FFD" w:rsidRPr="00DA4289">
        <w:rPr>
          <w:sz w:val="23"/>
          <w:szCs w:val="23"/>
        </w:rPr>
        <w:t xml:space="preserve"> </w:t>
      </w:r>
      <w:r w:rsidR="008041DC">
        <w:rPr>
          <w:rFonts w:eastAsiaTheme="minorEastAsia" w:hint="eastAsia"/>
          <w:sz w:val="23"/>
          <w:szCs w:val="23"/>
        </w:rPr>
        <w:t>s</w:t>
      </w:r>
      <w:r w:rsidR="00865A42" w:rsidRPr="00DA4289">
        <w:rPr>
          <w:rFonts w:hint="eastAsia"/>
          <w:sz w:val="23"/>
          <w:szCs w:val="23"/>
        </w:rPr>
        <w:t xml:space="preserve">ince the </w:t>
      </w:r>
      <w:r w:rsidR="009A76CA" w:rsidRPr="00DA4289">
        <w:rPr>
          <w:sz w:val="23"/>
          <w:szCs w:val="23"/>
        </w:rPr>
        <w:t>current CityGML Reader and Writer do not support CityGML 3.0</w:t>
      </w:r>
      <w:r w:rsidR="00865A42" w:rsidRPr="00DA4289">
        <w:rPr>
          <w:rFonts w:hint="eastAsia"/>
          <w:sz w:val="23"/>
          <w:szCs w:val="23"/>
        </w:rPr>
        <w:t xml:space="preserve">. </w:t>
      </w:r>
      <w:r w:rsidR="00532232" w:rsidRPr="00DA4289">
        <w:rPr>
          <w:sz w:val="23"/>
          <w:szCs w:val="23"/>
        </w:rPr>
        <w:t>These components</w:t>
      </w:r>
      <w:r w:rsidR="008E69C2" w:rsidRPr="00DA4289">
        <w:rPr>
          <w:rFonts w:hint="eastAsia"/>
          <w:sz w:val="23"/>
          <w:szCs w:val="23"/>
        </w:rPr>
        <w:t xml:space="preserve"> </w:t>
      </w:r>
      <w:r w:rsidR="008E69C2" w:rsidRPr="00DA4289">
        <w:rPr>
          <w:rFonts w:eastAsiaTheme="minorEastAsia" w:hint="eastAsia"/>
          <w:sz w:val="23"/>
          <w:szCs w:val="23"/>
          <w14:ligatures w14:val="none"/>
        </w:rPr>
        <w:t>are</w:t>
      </w:r>
      <w:r w:rsidR="008E69C2" w:rsidRPr="00DA4289">
        <w:rPr>
          <w:sz w:val="23"/>
          <w:szCs w:val="23"/>
          <w14:ligatures w14:val="none"/>
        </w:rPr>
        <w:t xml:space="preserve"> used to handle the dataset subsequently, serving as interfaces for </w:t>
      </w:r>
      <w:r w:rsidR="00802DDF">
        <w:rPr>
          <w:rFonts w:eastAsiaTheme="minorEastAsia" w:hint="eastAsia"/>
          <w:sz w:val="23"/>
          <w:szCs w:val="23"/>
          <w14:ligatures w14:val="none"/>
        </w:rPr>
        <w:t>importing</w:t>
      </w:r>
      <w:r w:rsidR="008E69C2" w:rsidRPr="00DA4289">
        <w:rPr>
          <w:sz w:val="23"/>
          <w:szCs w:val="23"/>
          <w14:ligatures w14:val="none"/>
        </w:rPr>
        <w:t xml:space="preserve"> and </w:t>
      </w:r>
      <w:r w:rsidR="00802DDF">
        <w:rPr>
          <w:rFonts w:eastAsiaTheme="minorEastAsia" w:hint="eastAsia"/>
          <w:sz w:val="23"/>
          <w:szCs w:val="23"/>
          <w14:ligatures w14:val="none"/>
        </w:rPr>
        <w:t>exporting</w:t>
      </w:r>
      <w:r w:rsidR="008E69C2" w:rsidRPr="00DA4289">
        <w:rPr>
          <w:sz w:val="23"/>
          <w:szCs w:val="23"/>
          <w14:ligatures w14:val="none"/>
        </w:rPr>
        <w:t xml:space="preserve"> the data.</w:t>
      </w:r>
      <w:bookmarkEnd w:id="220"/>
      <w:r w:rsidR="00F040A1" w:rsidRPr="00DA4289">
        <w:rPr>
          <w:rFonts w:eastAsiaTheme="minorEastAsia" w:hint="eastAsia"/>
          <w:sz w:val="23"/>
          <w:szCs w:val="23"/>
          <w14:ligatures w14:val="none"/>
        </w:rPr>
        <w:t xml:space="preserve"> </w:t>
      </w:r>
      <w:r w:rsidR="00F040A1" w:rsidRPr="00DA4289">
        <w:rPr>
          <w:sz w:val="23"/>
          <w:szCs w:val="23"/>
        </w:rPr>
        <w:t xml:space="preserve">This study primarily targets the </w:t>
      </w:r>
      <w:r w:rsidR="00F040A1" w:rsidRPr="00DA4289">
        <w:rPr>
          <w:i/>
          <w:iCs/>
          <w:sz w:val="23"/>
          <w:szCs w:val="23"/>
        </w:rPr>
        <w:t>TrafficArea</w:t>
      </w:r>
      <w:r w:rsidR="00F040A1" w:rsidRPr="00DA4289">
        <w:rPr>
          <w:sz w:val="23"/>
          <w:szCs w:val="23"/>
        </w:rPr>
        <w:t xml:space="preserve"> class</w:t>
      </w:r>
      <w:r w:rsidR="00F040A1" w:rsidRPr="00DA4289">
        <w:rPr>
          <w:rFonts w:ascii="SimSun" w:eastAsia="SimSun" w:hAnsi="SimSun" w:cs="SimSun" w:hint="eastAsia"/>
          <w:sz w:val="23"/>
          <w:szCs w:val="23"/>
        </w:rPr>
        <w:t>.</w:t>
      </w:r>
      <w:r w:rsidR="00F040A1" w:rsidRPr="00DA4289">
        <w:rPr>
          <w:sz w:val="23"/>
          <w:szCs w:val="23"/>
        </w:rPr>
        <w:t xml:space="preserve"> Other related feature types are also incorporated to maintain the structural integrity and inheritance hierarchy of the CityGML </w:t>
      </w:r>
      <w:r w:rsidR="00F040A1" w:rsidRPr="00DA4289">
        <w:rPr>
          <w:rFonts w:eastAsiaTheme="minorEastAsia" w:hint="eastAsia"/>
          <w:sz w:val="23"/>
          <w:szCs w:val="23"/>
        </w:rPr>
        <w:t xml:space="preserve">city </w:t>
      </w:r>
      <w:r w:rsidR="00F040A1" w:rsidRPr="00DA4289">
        <w:rPr>
          <w:sz w:val="23"/>
          <w:szCs w:val="23"/>
        </w:rPr>
        <w:t>model, ensuring the completeness and validity of the data model.</w:t>
      </w:r>
    </w:p>
    <w:bookmarkEnd w:id="221"/>
    <w:p w14:paraId="40C9FE1B" w14:textId="0220CB0C" w:rsidR="00F4129B" w:rsidRPr="00DA4289" w:rsidRDefault="00FE4E9E" w:rsidP="000536D3">
      <w:pPr>
        <w:pStyle w:val="Heading5"/>
      </w:pPr>
      <w:r w:rsidRPr="00DA4289">
        <w:rPr>
          <w:rFonts w:hint="eastAsia"/>
        </w:rPr>
        <w:t>Traffic</w:t>
      </w:r>
      <w:r w:rsidRPr="00DA4289">
        <w:t xml:space="preserve"> surface identification</w:t>
      </w:r>
    </w:p>
    <w:p w14:paraId="2C8209F6" w14:textId="276089C7" w:rsidR="009D3DEB" w:rsidRPr="00DA4289" w:rsidRDefault="005C446B" w:rsidP="00B66669">
      <w:pPr>
        <w:rPr>
          <w:rFonts w:ascii="Times New Roman" w:hAnsi="Times New Roman" w:cs="Times New Roman"/>
          <w:sz w:val="23"/>
          <w:szCs w:val="23"/>
        </w:rPr>
      </w:pPr>
      <w:r w:rsidRPr="00DA4289">
        <w:rPr>
          <w:rFonts w:ascii="Times New Roman" w:hAnsi="Times New Roman" w:cs="Times New Roman"/>
          <w:sz w:val="23"/>
          <w:szCs w:val="23"/>
        </w:rPr>
        <w:t xml:space="preserve">For the conversion of the </w:t>
      </w:r>
      <w:r w:rsidRPr="00DA4289">
        <w:rPr>
          <w:rFonts w:ascii="Times New Roman" w:hAnsi="Times New Roman" w:cs="Times New Roman"/>
          <w:i/>
          <w:iCs/>
          <w:sz w:val="23"/>
          <w:szCs w:val="23"/>
        </w:rPr>
        <w:t>TrafficArea</w:t>
      </w:r>
      <w:r w:rsidRPr="00DA4289">
        <w:rPr>
          <w:rFonts w:ascii="Times New Roman" w:hAnsi="Times New Roman" w:cs="Times New Roman"/>
          <w:sz w:val="23"/>
          <w:szCs w:val="23"/>
        </w:rPr>
        <w:t xml:space="preserve"> class, we need to create attributes and </w:t>
      </w:r>
      <w:r w:rsidR="0075474E" w:rsidRPr="00DA4289">
        <w:rPr>
          <w:rFonts w:ascii="Times New Roman" w:hAnsi="Times New Roman" w:cs="Times New Roman"/>
          <w:sz w:val="23"/>
          <w:szCs w:val="23"/>
        </w:rPr>
        <w:t xml:space="preserve">assign </w:t>
      </w:r>
      <w:r w:rsidRPr="00DA4289">
        <w:rPr>
          <w:rFonts w:ascii="Times New Roman" w:hAnsi="Times New Roman" w:cs="Times New Roman"/>
          <w:sz w:val="23"/>
          <w:szCs w:val="23"/>
        </w:rPr>
        <w:t xml:space="preserve">corresponding values based on the mapping and extension details outlined in Chapter </w:t>
      </w:r>
      <w:r w:rsidR="00802DDF">
        <w:rPr>
          <w:rFonts w:ascii="Times New Roman" w:hAnsi="Times New Roman" w:cs="Times New Roman"/>
          <w:sz w:val="23"/>
          <w:szCs w:val="23"/>
        </w:rPr>
        <w:fldChar w:fldCharType="begin"/>
      </w:r>
      <w:r w:rsidR="00802DDF">
        <w:rPr>
          <w:rFonts w:ascii="Times New Roman" w:hAnsi="Times New Roman" w:cs="Times New Roman"/>
          <w:sz w:val="23"/>
          <w:szCs w:val="23"/>
        </w:rPr>
        <w:instrText xml:space="preserve"> REF _Ref172472152 \r \h </w:instrText>
      </w:r>
      <w:r w:rsidR="00802DDF">
        <w:rPr>
          <w:rFonts w:ascii="Times New Roman" w:hAnsi="Times New Roman" w:cs="Times New Roman"/>
          <w:sz w:val="23"/>
          <w:szCs w:val="23"/>
        </w:rPr>
      </w:r>
      <w:r w:rsidR="00802DDF">
        <w:rPr>
          <w:rFonts w:ascii="Times New Roman" w:hAnsi="Times New Roman" w:cs="Times New Roman"/>
          <w:sz w:val="23"/>
          <w:szCs w:val="23"/>
        </w:rPr>
        <w:fldChar w:fldCharType="separate"/>
      </w:r>
      <w:r w:rsidR="0085165E">
        <w:rPr>
          <w:rFonts w:ascii="Times New Roman" w:hAnsi="Times New Roman" w:cs="Times New Roman"/>
          <w:sz w:val="23"/>
          <w:szCs w:val="23"/>
        </w:rPr>
        <w:t>4</w:t>
      </w:r>
      <w:r w:rsidR="00802DDF">
        <w:rPr>
          <w:rFonts w:ascii="Times New Roman" w:hAnsi="Times New Roman" w:cs="Times New Roman"/>
          <w:sz w:val="23"/>
          <w:szCs w:val="23"/>
        </w:rPr>
        <w:fldChar w:fldCharType="end"/>
      </w:r>
      <w:r w:rsidRPr="00DA4289">
        <w:rPr>
          <w:rFonts w:ascii="Times New Roman" w:hAnsi="Times New Roman" w:cs="Times New Roman"/>
          <w:sz w:val="23"/>
          <w:szCs w:val="23"/>
        </w:rPr>
        <w:t xml:space="preserve">. </w:t>
      </w:r>
      <w:r w:rsidR="008D5DDA" w:rsidRPr="00DA4289">
        <w:rPr>
          <w:rFonts w:ascii="Times New Roman" w:hAnsi="Times New Roman" w:cs="Times New Roman"/>
          <w:sz w:val="23"/>
          <w:szCs w:val="23"/>
        </w:rPr>
        <w:t>The first</w:t>
      </w:r>
      <w:r w:rsidR="002069CF" w:rsidRPr="00DA4289">
        <w:rPr>
          <w:rFonts w:ascii="Times New Roman" w:hAnsi="Times New Roman" w:cs="Times New Roman"/>
          <w:sz w:val="23"/>
          <w:szCs w:val="23"/>
        </w:rPr>
        <w:t xml:space="preserve"> step is </w:t>
      </w:r>
      <w:r w:rsidR="002069CF" w:rsidRPr="00DA4289">
        <w:rPr>
          <w:rFonts w:ascii="Times New Roman" w:hAnsi="Times New Roman" w:cs="Times New Roman" w:hint="eastAsia"/>
          <w:sz w:val="23"/>
          <w:szCs w:val="23"/>
        </w:rPr>
        <w:t>to</w:t>
      </w:r>
      <w:r w:rsidR="002069CF" w:rsidRPr="00DA4289">
        <w:rPr>
          <w:rFonts w:ascii="Times New Roman" w:hAnsi="Times New Roman" w:cs="Times New Roman"/>
          <w:sz w:val="23"/>
          <w:szCs w:val="23"/>
        </w:rPr>
        <w:t xml:space="preserve"> extract the traffic surfaces </w:t>
      </w:r>
      <w:r w:rsidR="00467175" w:rsidRPr="00DA4289">
        <w:rPr>
          <w:rFonts w:ascii="Times New Roman" w:hAnsi="Times New Roman" w:cs="Times New Roman"/>
          <w:sz w:val="23"/>
          <w:szCs w:val="23"/>
        </w:rPr>
        <w:t xml:space="preserve">within </w:t>
      </w:r>
      <w:r w:rsidR="00467175" w:rsidRPr="00DA4289">
        <w:rPr>
          <w:rFonts w:ascii="Times New Roman" w:hAnsi="Times New Roman" w:cs="Times New Roman"/>
          <w:i/>
          <w:iCs/>
          <w:sz w:val="23"/>
          <w:szCs w:val="23"/>
        </w:rPr>
        <w:t xml:space="preserve">TrafficArea </w:t>
      </w:r>
      <w:r w:rsidR="00467175" w:rsidRPr="00DA4289">
        <w:rPr>
          <w:rFonts w:ascii="Times New Roman" w:hAnsi="Times New Roman" w:cs="Times New Roman"/>
          <w:sz w:val="23"/>
          <w:szCs w:val="23"/>
        </w:rPr>
        <w:t xml:space="preserve">sequentially via </w:t>
      </w:r>
      <w:r w:rsidR="00467175" w:rsidRPr="00DA4289">
        <w:rPr>
          <w:rFonts w:ascii="Times New Roman" w:hAnsi="Times New Roman" w:cs="Times New Roman"/>
          <w:i/>
          <w:iCs/>
          <w:sz w:val="23"/>
          <w:szCs w:val="23"/>
        </w:rPr>
        <w:t>function</w:t>
      </w:r>
      <w:r w:rsidR="00F040A1" w:rsidRPr="00DA4289">
        <w:rPr>
          <w:rFonts w:ascii="Times New Roman" w:hAnsi="Times New Roman" w:cs="Times New Roman"/>
          <w:sz w:val="23"/>
          <w:szCs w:val="23"/>
        </w:rPr>
        <w:t xml:space="preserve"> attribute</w:t>
      </w:r>
      <w:r w:rsidR="00467175" w:rsidRPr="00DA4289">
        <w:rPr>
          <w:rFonts w:ascii="Times New Roman" w:hAnsi="Times New Roman" w:cs="Times New Roman"/>
          <w:sz w:val="23"/>
          <w:szCs w:val="23"/>
        </w:rPr>
        <w:t xml:space="preserve">, </w:t>
      </w:r>
      <w:r w:rsidR="002069CF" w:rsidRPr="00DA4289">
        <w:rPr>
          <w:rFonts w:ascii="Times New Roman" w:hAnsi="Times New Roman" w:cs="Times New Roman"/>
          <w:sz w:val="23"/>
          <w:szCs w:val="23"/>
        </w:rPr>
        <w:t xml:space="preserve">such as parking slots with </w:t>
      </w:r>
      <w:r w:rsidR="00467175" w:rsidRPr="00DA4289">
        <w:rPr>
          <w:rFonts w:ascii="Times New Roman" w:hAnsi="Times New Roman" w:cs="Times New Roman"/>
          <w:sz w:val="23"/>
          <w:szCs w:val="23"/>
        </w:rPr>
        <w:t xml:space="preserve">value </w:t>
      </w:r>
      <w:r w:rsidR="002069CF" w:rsidRPr="00DA4289">
        <w:rPr>
          <w:rFonts w:ascii="Times New Roman" w:hAnsi="Times New Roman" w:cs="Times New Roman"/>
          <w:sz w:val="23"/>
          <w:szCs w:val="23"/>
        </w:rPr>
        <w:t>“7”, drive lanes with</w:t>
      </w:r>
      <w:r w:rsidR="00467175" w:rsidRPr="00DA4289">
        <w:rPr>
          <w:rFonts w:ascii="Times New Roman" w:hAnsi="Times New Roman" w:cs="Times New Roman"/>
          <w:sz w:val="23"/>
          <w:szCs w:val="23"/>
        </w:rPr>
        <w:t xml:space="preserve"> value</w:t>
      </w:r>
      <w:r w:rsidR="002069CF" w:rsidRPr="00DA4289">
        <w:rPr>
          <w:rFonts w:ascii="Times New Roman" w:hAnsi="Times New Roman" w:cs="Times New Roman"/>
          <w:sz w:val="23"/>
          <w:szCs w:val="23"/>
        </w:rPr>
        <w:t xml:space="preserve"> “1”, and footpaths with </w:t>
      </w:r>
      <w:r w:rsidR="00467175" w:rsidRPr="00DA4289">
        <w:rPr>
          <w:rFonts w:ascii="Times New Roman" w:hAnsi="Times New Roman" w:cs="Times New Roman"/>
          <w:sz w:val="23"/>
          <w:szCs w:val="23"/>
        </w:rPr>
        <w:t xml:space="preserve">value </w:t>
      </w:r>
      <w:r w:rsidR="002069CF" w:rsidRPr="00DA4289">
        <w:rPr>
          <w:rFonts w:ascii="Times New Roman" w:hAnsi="Times New Roman" w:cs="Times New Roman"/>
          <w:sz w:val="23"/>
          <w:szCs w:val="23"/>
        </w:rPr>
        <w:t>“2” (</w:t>
      </w:r>
      <w:r w:rsidR="00467175" w:rsidRPr="00DA4289">
        <w:rPr>
          <w:rFonts w:ascii="Times New Roman" w:hAnsi="Times New Roman" w:cs="Times New Roman"/>
          <w:sz w:val="23"/>
          <w:szCs w:val="23"/>
        </w:rPr>
        <w:t xml:space="preserve">as </w:t>
      </w:r>
      <w:r w:rsidR="002069CF" w:rsidRPr="00DA4289">
        <w:rPr>
          <w:rFonts w:ascii="Times New Roman" w:hAnsi="Times New Roman" w:cs="Times New Roman"/>
          <w:sz w:val="23"/>
          <w:szCs w:val="23"/>
        </w:rPr>
        <w:t xml:space="preserve">shown in </w:t>
      </w:r>
      <w:r w:rsidR="002069CF" w:rsidRPr="00DA4289">
        <w:rPr>
          <w:rFonts w:ascii="Times New Roman" w:hAnsi="Times New Roman" w:cs="Times New Roman"/>
          <w:sz w:val="23"/>
          <w:szCs w:val="23"/>
        </w:rPr>
        <w:fldChar w:fldCharType="begin"/>
      </w:r>
      <w:r w:rsidR="002069CF" w:rsidRPr="00DA4289">
        <w:rPr>
          <w:rFonts w:ascii="Times New Roman" w:hAnsi="Times New Roman" w:cs="Times New Roman"/>
          <w:sz w:val="23"/>
          <w:szCs w:val="23"/>
        </w:rPr>
        <w:instrText xml:space="preserve"> REF _Ref169709769 \h  \* MERGEFORMAT </w:instrText>
      </w:r>
      <w:r w:rsidR="002069CF" w:rsidRPr="00DA4289">
        <w:rPr>
          <w:rFonts w:ascii="Times New Roman" w:hAnsi="Times New Roman" w:cs="Times New Roman"/>
          <w:sz w:val="23"/>
          <w:szCs w:val="23"/>
        </w:rPr>
      </w:r>
      <w:r w:rsidR="002069CF"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7</w:t>
      </w:r>
      <w:r w:rsidR="002069CF" w:rsidRPr="00DA4289">
        <w:rPr>
          <w:rFonts w:ascii="Times New Roman" w:hAnsi="Times New Roman" w:cs="Times New Roman"/>
          <w:sz w:val="23"/>
          <w:szCs w:val="23"/>
        </w:rPr>
        <w:fldChar w:fldCharType="end"/>
      </w:r>
      <w:r w:rsidR="002069CF" w:rsidRPr="00DA4289">
        <w:rPr>
          <w:rFonts w:ascii="Times New Roman" w:hAnsi="Times New Roman" w:cs="Times New Roman"/>
          <w:sz w:val="23"/>
          <w:szCs w:val="23"/>
        </w:rPr>
        <w:t xml:space="preserve">). </w:t>
      </w:r>
      <w:r w:rsidR="00802DDF">
        <w:rPr>
          <w:rFonts w:ascii="Times New Roman" w:hAnsi="Times New Roman" w:cs="Times New Roman" w:hint="eastAsia"/>
          <w:sz w:val="23"/>
          <w:szCs w:val="23"/>
        </w:rPr>
        <w:t>In this step, the features with</w:t>
      </w:r>
      <w:r w:rsidR="00802DDF" w:rsidRPr="00802DDF">
        <w:rPr>
          <w:rFonts w:ascii="Times New Roman" w:hAnsi="Times New Roman" w:cs="Times New Roman"/>
          <w:sz w:val="23"/>
          <w:szCs w:val="23"/>
        </w:rPr>
        <w:t xml:space="preserve"> </w:t>
      </w:r>
      <w:r w:rsidR="00802DDF" w:rsidRPr="00DA4289">
        <w:rPr>
          <w:rFonts w:ascii="Times New Roman" w:hAnsi="Times New Roman" w:cs="Times New Roman"/>
          <w:sz w:val="23"/>
          <w:szCs w:val="23"/>
        </w:rPr>
        <w:t xml:space="preserve">missing values of </w:t>
      </w:r>
      <w:r w:rsidR="00802DDF" w:rsidRPr="00DA4289">
        <w:rPr>
          <w:rFonts w:ascii="Times New Roman" w:hAnsi="Times New Roman" w:cs="Times New Roman"/>
          <w:i/>
          <w:iCs/>
          <w:sz w:val="23"/>
          <w:szCs w:val="23"/>
        </w:rPr>
        <w:t>function</w:t>
      </w:r>
      <w:r w:rsidR="00802DDF" w:rsidRPr="00DA4289">
        <w:rPr>
          <w:rFonts w:ascii="Times New Roman" w:hAnsi="Times New Roman" w:cs="Times New Roman"/>
          <w:sz w:val="23"/>
          <w:szCs w:val="23"/>
        </w:rPr>
        <w:t xml:space="preserve"> attribute in the source dataset (see </w:t>
      </w:r>
      <w:r w:rsidR="00802DDF" w:rsidRPr="00DA4289">
        <w:rPr>
          <w:rFonts w:ascii="Times New Roman" w:hAnsi="Times New Roman" w:cs="Times New Roman"/>
          <w:sz w:val="23"/>
          <w:szCs w:val="23"/>
        </w:rPr>
        <w:fldChar w:fldCharType="begin"/>
      </w:r>
      <w:r w:rsidR="00802DDF" w:rsidRPr="00DA4289">
        <w:rPr>
          <w:rFonts w:ascii="Times New Roman" w:hAnsi="Times New Roman" w:cs="Times New Roman"/>
          <w:sz w:val="23"/>
          <w:szCs w:val="23"/>
        </w:rPr>
        <w:instrText xml:space="preserve"> REF _Ref171875247 \h  \* MERGEFORMAT </w:instrText>
      </w:r>
      <w:r w:rsidR="00802DDF" w:rsidRPr="00DA4289">
        <w:rPr>
          <w:rFonts w:ascii="Times New Roman" w:hAnsi="Times New Roman" w:cs="Times New Roman"/>
          <w:sz w:val="23"/>
          <w:szCs w:val="23"/>
        </w:rPr>
      </w:r>
      <w:r w:rsidR="00802DDF"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3</w:t>
      </w:r>
      <w:r w:rsidR="00802DDF" w:rsidRPr="00DA4289">
        <w:rPr>
          <w:rFonts w:ascii="Times New Roman" w:hAnsi="Times New Roman" w:cs="Times New Roman"/>
          <w:sz w:val="23"/>
          <w:szCs w:val="23"/>
        </w:rPr>
        <w:fldChar w:fldCharType="end"/>
      </w:r>
      <w:r w:rsidR="00802DDF" w:rsidRPr="00DA4289">
        <w:rPr>
          <w:rFonts w:ascii="Times New Roman" w:hAnsi="Times New Roman" w:cs="Times New Roman"/>
          <w:sz w:val="23"/>
          <w:szCs w:val="23"/>
        </w:rPr>
        <w:t>)</w:t>
      </w:r>
      <w:r w:rsidR="00802DDF">
        <w:rPr>
          <w:rFonts w:ascii="Times New Roman" w:hAnsi="Times New Roman" w:cs="Times New Roman" w:hint="eastAsia"/>
          <w:sz w:val="23"/>
          <w:szCs w:val="23"/>
        </w:rPr>
        <w:t xml:space="preserve"> are omitted. </w:t>
      </w:r>
      <w:r w:rsidR="0075474E" w:rsidRPr="00DA4289">
        <w:rPr>
          <w:rFonts w:ascii="Times New Roman" w:hAnsi="Times New Roman" w:cs="Times New Roman"/>
          <w:sz w:val="23"/>
          <w:szCs w:val="23"/>
        </w:rPr>
        <w:t xml:space="preserve">Upon examining the data, </w:t>
      </w:r>
      <w:r w:rsidR="00802DDF">
        <w:rPr>
          <w:rFonts w:ascii="Times New Roman" w:hAnsi="Times New Roman" w:cs="Times New Roman" w:hint="eastAsia"/>
          <w:sz w:val="23"/>
          <w:szCs w:val="23"/>
        </w:rPr>
        <w:t xml:space="preserve">it was found that </w:t>
      </w:r>
      <w:r w:rsidR="0075474E" w:rsidRPr="00DA4289">
        <w:rPr>
          <w:rFonts w:ascii="Times New Roman" w:hAnsi="Times New Roman" w:cs="Times New Roman"/>
          <w:sz w:val="23"/>
          <w:szCs w:val="23"/>
        </w:rPr>
        <w:t>the required attributes for the regulatory checks are not directly available.</w:t>
      </w:r>
      <w:r w:rsidR="00297F07"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To </w:t>
      </w:r>
      <w:r w:rsidR="0075474E" w:rsidRPr="00DA4289">
        <w:rPr>
          <w:rFonts w:ascii="Times New Roman" w:hAnsi="Times New Roman" w:cs="Times New Roman"/>
          <w:sz w:val="23"/>
          <w:szCs w:val="23"/>
        </w:rPr>
        <w:t>derive</w:t>
      </w:r>
      <w:r w:rsidRPr="00DA4289">
        <w:rPr>
          <w:rFonts w:ascii="Times New Roman" w:hAnsi="Times New Roman" w:cs="Times New Roman"/>
          <w:sz w:val="23"/>
          <w:szCs w:val="23"/>
        </w:rPr>
        <w:t xml:space="preserve"> their geometric dimensions, the datasets need to be cleaned and </w:t>
      </w:r>
      <w:r w:rsidR="00802DDF">
        <w:rPr>
          <w:rFonts w:ascii="Times New Roman" w:hAnsi="Times New Roman" w:cs="Times New Roman" w:hint="eastAsia"/>
          <w:sz w:val="23"/>
          <w:szCs w:val="23"/>
        </w:rPr>
        <w:t>processed</w:t>
      </w:r>
      <w:r w:rsidRPr="00DA4289">
        <w:rPr>
          <w:rFonts w:ascii="Times New Roman" w:hAnsi="Times New Roman" w:cs="Times New Roman"/>
          <w:sz w:val="23"/>
          <w:szCs w:val="23"/>
        </w:rPr>
        <w:t xml:space="preserve">. </w:t>
      </w:r>
      <w:r w:rsidR="009D3DEB" w:rsidRPr="00DA4289">
        <w:rPr>
          <w:rFonts w:ascii="Times New Roman" w:hAnsi="Times New Roman" w:cs="Times New Roman"/>
          <w:sz w:val="23"/>
          <w:szCs w:val="23"/>
        </w:rPr>
        <w:t xml:space="preserve">Because many geometric transformers compress 3D features into 2D or operate based on 2D geometry, resulting in the loss of the Z coordinate, it is necessary to record the Z values of the features </w:t>
      </w:r>
      <w:r w:rsidR="00802DDF">
        <w:rPr>
          <w:rFonts w:ascii="Times New Roman" w:hAnsi="Times New Roman" w:cs="Times New Roman" w:hint="eastAsia"/>
          <w:sz w:val="23"/>
          <w:szCs w:val="23"/>
        </w:rPr>
        <w:t xml:space="preserve">using </w:t>
      </w:r>
      <w:r w:rsidR="003834E1">
        <w:rPr>
          <w:rFonts w:ascii="Times New Roman" w:hAnsi="Times New Roman" w:cs="Times New Roman" w:hint="eastAsia"/>
          <w:sz w:val="23"/>
          <w:szCs w:val="23"/>
        </w:rPr>
        <w:t xml:space="preserve">ElevationExtractor transformer </w:t>
      </w:r>
      <w:r w:rsidR="009D3DEB" w:rsidRPr="00DA4289">
        <w:rPr>
          <w:rFonts w:ascii="Times New Roman" w:hAnsi="Times New Roman" w:cs="Times New Roman"/>
          <w:sz w:val="23"/>
          <w:szCs w:val="23"/>
        </w:rPr>
        <w:t xml:space="preserve">before starting. This allows them to be reconverted into 3D features before exporting to the </w:t>
      </w:r>
      <w:r w:rsidR="00802DDF">
        <w:rPr>
          <w:rFonts w:ascii="Times New Roman" w:hAnsi="Times New Roman" w:cs="Times New Roman" w:hint="eastAsia"/>
          <w:sz w:val="23"/>
          <w:szCs w:val="23"/>
        </w:rPr>
        <w:t>W</w:t>
      </w:r>
      <w:r w:rsidR="009D3DEB" w:rsidRPr="00DA4289">
        <w:rPr>
          <w:rFonts w:ascii="Times New Roman" w:hAnsi="Times New Roman" w:cs="Times New Roman"/>
          <w:sz w:val="23"/>
          <w:szCs w:val="23"/>
        </w:rPr>
        <w:t>riter.</w:t>
      </w:r>
    </w:p>
    <w:p w14:paraId="1F17B3BE" w14:textId="77777777" w:rsidR="002069CF" w:rsidRPr="00DA4289" w:rsidRDefault="00297F07" w:rsidP="00816EC1">
      <w:pPr>
        <w:keepNext/>
        <w:spacing w:after="0"/>
        <w:jc w:val="center"/>
      </w:pPr>
      <w:r w:rsidRPr="00DA4289">
        <w:rPr>
          <w:noProof/>
        </w:rPr>
        <w:drawing>
          <wp:inline distT="0" distB="0" distL="0" distR="0" wp14:anchorId="1BB86FD3" wp14:editId="688A3369">
            <wp:extent cx="2327987" cy="1385087"/>
            <wp:effectExtent l="0" t="0" r="0" b="0"/>
            <wp:docPr id="669775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5264" name="Picture 1" descr="A screenshot of a computer&#10;&#10;Description automatically generated"/>
                    <pic:cNvPicPr/>
                  </pic:nvPicPr>
                  <pic:blipFill>
                    <a:blip r:embed="rId35"/>
                    <a:stretch>
                      <a:fillRect/>
                    </a:stretch>
                  </pic:blipFill>
                  <pic:spPr>
                    <a:xfrm>
                      <a:off x="0" y="0"/>
                      <a:ext cx="2332902" cy="1388011"/>
                    </a:xfrm>
                    <a:prstGeom prst="rect">
                      <a:avLst/>
                    </a:prstGeom>
                  </pic:spPr>
                </pic:pic>
              </a:graphicData>
            </a:graphic>
          </wp:inline>
        </w:drawing>
      </w:r>
    </w:p>
    <w:p w14:paraId="32FFEE5B" w14:textId="67131252" w:rsidR="00297F07" w:rsidRPr="00DA4289" w:rsidRDefault="002069CF" w:rsidP="002069CF">
      <w:pPr>
        <w:pStyle w:val="Caption"/>
        <w:jc w:val="center"/>
        <w:rPr>
          <w:rFonts w:ascii="Times New Roman" w:hAnsi="Times New Roman" w:cs="Times New Roman"/>
          <w:sz w:val="20"/>
          <w:szCs w:val="20"/>
        </w:rPr>
      </w:pPr>
      <w:bookmarkStart w:id="222" w:name="_Ref169709769"/>
      <w:bookmarkStart w:id="223" w:name="_Toc172506848"/>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7</w:t>
      </w:r>
      <w:r w:rsidR="00332B27">
        <w:rPr>
          <w:rFonts w:ascii="Times New Roman" w:hAnsi="Times New Roman" w:cs="Times New Roman"/>
          <w:sz w:val="20"/>
          <w:szCs w:val="20"/>
        </w:rPr>
        <w:fldChar w:fldCharType="end"/>
      </w:r>
      <w:bookmarkEnd w:id="222"/>
      <w:r w:rsidRPr="00DA4289">
        <w:rPr>
          <w:rFonts w:ascii="Times New Roman" w:hAnsi="Times New Roman" w:cs="Times New Roman"/>
          <w:sz w:val="20"/>
          <w:szCs w:val="20"/>
        </w:rPr>
        <w:t xml:space="preserve"> Separating different traffic surface of TrafficArea</w:t>
      </w:r>
      <w:bookmarkEnd w:id="223"/>
    </w:p>
    <w:p w14:paraId="584161C5" w14:textId="5A8FD251" w:rsidR="00703D28" w:rsidRPr="00DA4289" w:rsidRDefault="006C6C60" w:rsidP="00816EC1">
      <w:pPr>
        <w:pStyle w:val="Heading5"/>
      </w:pPr>
      <w:r>
        <w:t>Optimised</w:t>
      </w:r>
      <w:r w:rsidR="00703D28" w:rsidRPr="00DA4289">
        <w:rPr>
          <w:rFonts w:hint="eastAsia"/>
        </w:rPr>
        <w:t xml:space="preserve"> feature boundary adjustment</w:t>
      </w:r>
    </w:p>
    <w:p w14:paraId="2AB7F565" w14:textId="06887E44" w:rsidR="00795005" w:rsidRPr="00B66669" w:rsidRDefault="00467175" w:rsidP="00B66669">
      <w:pPr>
        <w:rPr>
          <w:rFonts w:ascii="Times New Roman" w:hAnsi="Times New Roman" w:cs="Times New Roman"/>
          <w:sz w:val="23"/>
          <w:szCs w:val="23"/>
        </w:rPr>
      </w:pPr>
      <w:r w:rsidRPr="00B66669">
        <w:rPr>
          <w:rFonts w:ascii="Times New Roman" w:hAnsi="Times New Roman" w:cs="Times New Roman"/>
          <w:sz w:val="23"/>
          <w:szCs w:val="23"/>
        </w:rPr>
        <w:t xml:space="preserve">For parking slots, each feature does not correspond one-to-one with a real single parking slot and is irregularly distributed. In </w:t>
      </w:r>
      <w:r w:rsidR="00816EC1" w:rsidRPr="00B66669">
        <w:rPr>
          <w:rFonts w:ascii="Times New Roman" w:hAnsi="Times New Roman" w:cs="Times New Roman"/>
          <w:sz w:val="23"/>
          <w:szCs w:val="23"/>
        </w:rPr>
        <w:t>other words</w:t>
      </w:r>
      <w:r w:rsidRPr="00B66669">
        <w:rPr>
          <w:rFonts w:ascii="Times New Roman" w:hAnsi="Times New Roman" w:cs="Times New Roman"/>
          <w:sz w:val="23"/>
          <w:szCs w:val="23"/>
        </w:rPr>
        <w:t xml:space="preserve">, some features represent several parking slots, while others represent only a part of a parking slot. Therefore, step-by-step </w:t>
      </w:r>
      <w:r w:rsidR="006C6C60" w:rsidRPr="00B66669">
        <w:rPr>
          <w:rFonts w:ascii="Times New Roman" w:hAnsi="Times New Roman" w:cs="Times New Roman"/>
          <w:sz w:val="23"/>
          <w:szCs w:val="23"/>
        </w:rPr>
        <w:t>optimisation</w:t>
      </w:r>
      <w:r w:rsidRPr="00B66669">
        <w:rPr>
          <w:rFonts w:ascii="Times New Roman" w:hAnsi="Times New Roman" w:cs="Times New Roman"/>
          <w:sz w:val="23"/>
          <w:szCs w:val="23"/>
        </w:rPr>
        <w:t xml:space="preserve"> is needed to obtain the corresponding attribute values</w:t>
      </w:r>
      <w:r w:rsidR="00816EC1" w:rsidRPr="00B66669">
        <w:rPr>
          <w:rFonts w:ascii="Times New Roman" w:hAnsi="Times New Roman" w:cs="Times New Roman" w:hint="eastAsia"/>
          <w:sz w:val="23"/>
          <w:szCs w:val="23"/>
        </w:rPr>
        <w:t xml:space="preserve">, i.e., the </w:t>
      </w:r>
      <w:r w:rsidR="003834E1" w:rsidRPr="00B66669">
        <w:rPr>
          <w:rFonts w:ascii="Times New Roman" w:hAnsi="Times New Roman" w:cs="Times New Roman"/>
          <w:sz w:val="23"/>
          <w:szCs w:val="23"/>
        </w:rPr>
        <w:t>grey</w:t>
      </w:r>
      <w:r w:rsidR="00816EC1" w:rsidRPr="00B66669">
        <w:rPr>
          <w:rFonts w:ascii="Times New Roman" w:hAnsi="Times New Roman" w:cs="Times New Roman" w:hint="eastAsia"/>
          <w:sz w:val="23"/>
          <w:szCs w:val="23"/>
        </w:rPr>
        <w:t xml:space="preserve"> box in </w:t>
      </w:r>
      <w:r w:rsidR="00B66669" w:rsidRPr="00B66669">
        <w:rPr>
          <w:rFonts w:ascii="Times New Roman" w:hAnsi="Times New Roman" w:cs="Times New Roman"/>
          <w:sz w:val="23"/>
          <w:szCs w:val="23"/>
        </w:rPr>
        <w:fldChar w:fldCharType="begin"/>
      </w:r>
      <w:r w:rsidR="00B66669" w:rsidRPr="00B66669">
        <w:rPr>
          <w:rFonts w:ascii="Times New Roman" w:hAnsi="Times New Roman" w:cs="Times New Roman"/>
          <w:sz w:val="23"/>
          <w:szCs w:val="23"/>
        </w:rPr>
        <w:instrText xml:space="preserve"> </w:instrText>
      </w:r>
      <w:r w:rsidR="00B66669" w:rsidRPr="00B66669">
        <w:rPr>
          <w:rFonts w:ascii="Times New Roman" w:hAnsi="Times New Roman" w:cs="Times New Roman" w:hint="eastAsia"/>
          <w:sz w:val="23"/>
          <w:szCs w:val="23"/>
        </w:rPr>
        <w:instrText>REF _Ref172491905 \h</w:instrText>
      </w:r>
      <w:r w:rsidR="00B66669" w:rsidRPr="00B66669">
        <w:rPr>
          <w:rFonts w:ascii="Times New Roman" w:hAnsi="Times New Roman" w:cs="Times New Roman"/>
          <w:sz w:val="23"/>
          <w:szCs w:val="23"/>
        </w:rPr>
        <w:instrText xml:space="preserve"> </w:instrText>
      </w:r>
      <w:r w:rsidR="00B66669">
        <w:rPr>
          <w:rFonts w:ascii="Times New Roman" w:hAnsi="Times New Roman" w:cs="Times New Roman"/>
          <w:sz w:val="23"/>
          <w:szCs w:val="23"/>
        </w:rPr>
        <w:instrText xml:space="preserve"> \* MERGEFORMAT </w:instrText>
      </w:r>
      <w:r w:rsidR="00B66669" w:rsidRPr="00B66669">
        <w:rPr>
          <w:rFonts w:ascii="Times New Roman" w:hAnsi="Times New Roman" w:cs="Times New Roman"/>
          <w:sz w:val="23"/>
          <w:szCs w:val="23"/>
        </w:rPr>
      </w:r>
      <w:r w:rsidR="00B66669"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5</w:t>
      </w:r>
      <w:r w:rsidR="00B66669" w:rsidRPr="00B66669">
        <w:rPr>
          <w:rFonts w:ascii="Times New Roman" w:hAnsi="Times New Roman" w:cs="Times New Roman"/>
          <w:sz w:val="23"/>
          <w:szCs w:val="23"/>
        </w:rPr>
        <w:fldChar w:fldCharType="end"/>
      </w:r>
      <w:r w:rsidR="00FB32A1" w:rsidRPr="00B66669">
        <w:rPr>
          <w:rFonts w:ascii="Times New Roman" w:hAnsi="Times New Roman" w:cs="Times New Roman"/>
          <w:sz w:val="23"/>
          <w:szCs w:val="23"/>
        </w:rPr>
        <w:t>.</w:t>
      </w:r>
    </w:p>
    <w:p w14:paraId="61130E59" w14:textId="7C6D1FB3" w:rsidR="008A3E9F" w:rsidRPr="00B66669" w:rsidRDefault="008A3E9F" w:rsidP="00B66669">
      <w:pPr>
        <w:rPr>
          <w:rFonts w:ascii="Times New Roman" w:hAnsi="Times New Roman" w:cs="Times New Roman"/>
          <w:sz w:val="23"/>
          <w:szCs w:val="23"/>
        </w:rPr>
      </w:pPr>
      <w:r w:rsidRPr="00B66669">
        <w:rPr>
          <w:rFonts w:ascii="Times New Roman" w:hAnsi="Times New Roman" w:cs="Times New Roman"/>
          <w:sz w:val="23"/>
          <w:szCs w:val="23"/>
        </w:rPr>
        <w:t xml:space="preserve">First of all, the features need to be dissolved. Since there is no clear correspondence between the features and the actual parking slots, it is logical to dissolve all adjacent features and then </w:t>
      </w:r>
      <w:r w:rsidR="00260A41" w:rsidRPr="00B66669">
        <w:rPr>
          <w:rFonts w:ascii="Times New Roman" w:hAnsi="Times New Roman" w:cs="Times New Roman" w:hint="eastAsia"/>
          <w:sz w:val="23"/>
          <w:szCs w:val="23"/>
        </w:rPr>
        <w:t>redefine</w:t>
      </w:r>
      <w:r w:rsidRPr="00B66669">
        <w:rPr>
          <w:rFonts w:ascii="Times New Roman" w:hAnsi="Times New Roman" w:cs="Times New Roman"/>
          <w:sz w:val="23"/>
          <w:szCs w:val="23"/>
        </w:rPr>
        <w:t xml:space="preserve"> the parking slots. In this step, the Bufferer</w:t>
      </w:r>
      <w:r w:rsidR="00A10BF9" w:rsidRPr="00B66669">
        <w:rPr>
          <w:rFonts w:ascii="Times New Roman" w:hAnsi="Times New Roman" w:cs="Times New Roman"/>
          <w:sz w:val="23"/>
          <w:szCs w:val="23"/>
        </w:rPr>
        <w:t>_2</w:t>
      </w:r>
      <w:r w:rsidRPr="00B66669">
        <w:rPr>
          <w:rFonts w:ascii="Times New Roman" w:hAnsi="Times New Roman" w:cs="Times New Roman"/>
          <w:sz w:val="23"/>
          <w:szCs w:val="23"/>
        </w:rPr>
        <w:t xml:space="preserve"> transformer is used to slightly enlarge each feature by 0.05 m. The purpose of this is to allow adjacent features to overlap. </w:t>
      </w:r>
      <w:r w:rsidR="00260A41" w:rsidRPr="00B66669">
        <w:rPr>
          <w:rFonts w:ascii="Times New Roman" w:hAnsi="Times New Roman" w:cs="Times New Roman"/>
          <w:sz w:val="23"/>
          <w:szCs w:val="23"/>
        </w:rPr>
        <w:t>Subsequently</w:t>
      </w:r>
      <w:r w:rsidRPr="00B66669">
        <w:rPr>
          <w:rFonts w:ascii="Times New Roman" w:hAnsi="Times New Roman" w:cs="Times New Roman"/>
          <w:sz w:val="23"/>
          <w:szCs w:val="23"/>
        </w:rPr>
        <w:t xml:space="preserve">, the Dissolver transformer is employed to merge the overlapping features into larger, single features. </w:t>
      </w:r>
      <w:r w:rsidR="00E35EF8" w:rsidRPr="00B66669">
        <w:rPr>
          <w:rFonts w:ascii="Times New Roman" w:hAnsi="Times New Roman" w:cs="Times New Roman" w:hint="eastAsia"/>
          <w:sz w:val="23"/>
          <w:szCs w:val="23"/>
        </w:rPr>
        <w:t xml:space="preserve">The progress is shown in </w:t>
      </w:r>
      <w:r w:rsidR="00E955D3" w:rsidRPr="00B66669">
        <w:rPr>
          <w:rFonts w:ascii="Times New Roman" w:hAnsi="Times New Roman" w:cs="Times New Roman"/>
          <w:sz w:val="23"/>
          <w:szCs w:val="23"/>
        </w:rPr>
        <w:fldChar w:fldCharType="begin"/>
      </w:r>
      <w:r w:rsidR="00E955D3" w:rsidRPr="00B66669">
        <w:rPr>
          <w:rFonts w:ascii="Times New Roman" w:hAnsi="Times New Roman" w:cs="Times New Roman"/>
          <w:sz w:val="23"/>
          <w:szCs w:val="23"/>
        </w:rPr>
        <w:instrText xml:space="preserve"> </w:instrText>
      </w:r>
      <w:r w:rsidR="00E955D3" w:rsidRPr="00B66669">
        <w:rPr>
          <w:rFonts w:ascii="Times New Roman" w:hAnsi="Times New Roman" w:cs="Times New Roman" w:hint="eastAsia"/>
          <w:sz w:val="23"/>
          <w:szCs w:val="23"/>
        </w:rPr>
        <w:instrText>REF _Ref171954234 \h</w:instrText>
      </w:r>
      <w:r w:rsidR="00E955D3" w:rsidRPr="00B66669">
        <w:rPr>
          <w:rFonts w:ascii="Times New Roman" w:hAnsi="Times New Roman" w:cs="Times New Roman"/>
          <w:sz w:val="23"/>
          <w:szCs w:val="23"/>
        </w:rPr>
        <w:instrText xml:space="preserve"> </w:instrText>
      </w:r>
      <w:r w:rsidR="00B66669" w:rsidRPr="00B66669">
        <w:rPr>
          <w:rFonts w:ascii="Times New Roman" w:hAnsi="Times New Roman" w:cs="Times New Roman"/>
          <w:sz w:val="23"/>
          <w:szCs w:val="23"/>
        </w:rPr>
        <w:instrText xml:space="preserve"> \* MERGEFORMAT </w:instrText>
      </w:r>
      <w:r w:rsidR="00E955D3" w:rsidRPr="00B66669">
        <w:rPr>
          <w:rFonts w:ascii="Times New Roman" w:hAnsi="Times New Roman" w:cs="Times New Roman"/>
          <w:sz w:val="23"/>
          <w:szCs w:val="23"/>
        </w:rPr>
      </w:r>
      <w:r w:rsidR="00E955D3"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8</w:t>
      </w:r>
      <w:r w:rsidR="00E955D3" w:rsidRPr="00B66669">
        <w:rPr>
          <w:rFonts w:ascii="Times New Roman" w:hAnsi="Times New Roman" w:cs="Times New Roman"/>
          <w:sz w:val="23"/>
          <w:szCs w:val="23"/>
        </w:rPr>
        <w:fldChar w:fldCharType="end"/>
      </w:r>
      <w:r w:rsidR="00260A41" w:rsidRPr="00B66669">
        <w:rPr>
          <w:rFonts w:ascii="Times New Roman" w:hAnsi="Times New Roman" w:cs="Times New Roman" w:hint="eastAsia"/>
          <w:sz w:val="23"/>
          <w:szCs w:val="23"/>
        </w:rPr>
        <w:t>.</w:t>
      </w:r>
    </w:p>
    <w:p w14:paraId="022BF9D9" w14:textId="77777777" w:rsidR="00E955D3" w:rsidRPr="00DA4289" w:rsidRDefault="00226074" w:rsidP="00E955D3">
      <w:pPr>
        <w:keepNext/>
        <w:spacing w:after="0"/>
        <w:ind w:firstLine="0"/>
        <w:jc w:val="center"/>
      </w:pPr>
      <w:r w:rsidRPr="00DA4289">
        <w:rPr>
          <w:rFonts w:ascii="Times New Roman" w:hAnsi="Times New Roman" w:cs="Times New Roman"/>
          <w:noProof/>
          <w:sz w:val="23"/>
          <w:szCs w:val="23"/>
        </w:rPr>
        <w:lastRenderedPageBreak/>
        <w:drawing>
          <wp:inline distT="0" distB="0" distL="0" distR="0" wp14:anchorId="64A9B9F7" wp14:editId="7D6203E7">
            <wp:extent cx="3669320" cy="1493602"/>
            <wp:effectExtent l="0" t="0" r="7620" b="0"/>
            <wp:docPr id="173344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48590" name="Picture 1" descr="A screenshot of a computer&#10;&#10;Description automatically generated"/>
                    <pic:cNvPicPr/>
                  </pic:nvPicPr>
                  <pic:blipFill>
                    <a:blip r:embed="rId36"/>
                    <a:stretch>
                      <a:fillRect/>
                    </a:stretch>
                  </pic:blipFill>
                  <pic:spPr>
                    <a:xfrm>
                      <a:off x="0" y="0"/>
                      <a:ext cx="3677507" cy="1496934"/>
                    </a:xfrm>
                    <a:prstGeom prst="rect">
                      <a:avLst/>
                    </a:prstGeom>
                  </pic:spPr>
                </pic:pic>
              </a:graphicData>
            </a:graphic>
          </wp:inline>
        </w:drawing>
      </w:r>
    </w:p>
    <w:p w14:paraId="32BFA492" w14:textId="13C7E720" w:rsidR="00226074" w:rsidRPr="00DA4289" w:rsidRDefault="00E955D3" w:rsidP="00E955D3">
      <w:pPr>
        <w:pStyle w:val="Caption"/>
        <w:ind w:firstLine="0"/>
        <w:jc w:val="center"/>
        <w:rPr>
          <w:rFonts w:ascii="Times New Roman" w:hAnsi="Times New Roman" w:cs="Times New Roman"/>
          <w:sz w:val="20"/>
          <w:szCs w:val="20"/>
        </w:rPr>
      </w:pPr>
      <w:bookmarkStart w:id="224" w:name="_Ref171954234"/>
      <w:bookmarkStart w:id="225" w:name="_Toc172506849"/>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8</w:t>
      </w:r>
      <w:r w:rsidR="00332B27">
        <w:rPr>
          <w:rFonts w:ascii="Times New Roman" w:hAnsi="Times New Roman" w:cs="Times New Roman"/>
          <w:sz w:val="20"/>
          <w:szCs w:val="20"/>
        </w:rPr>
        <w:fldChar w:fldCharType="end"/>
      </w:r>
      <w:bookmarkEnd w:id="224"/>
      <w:r w:rsidRPr="00DA4289">
        <w:rPr>
          <w:rFonts w:ascii="Times New Roman" w:hAnsi="Times New Roman" w:cs="Times New Roman" w:hint="eastAsia"/>
          <w:sz w:val="20"/>
          <w:szCs w:val="20"/>
        </w:rPr>
        <w:t xml:space="preserve"> </w:t>
      </w:r>
      <w:r w:rsidRPr="00DA4289">
        <w:rPr>
          <w:rFonts w:ascii="Times New Roman" w:hAnsi="Times New Roman" w:cs="Times New Roman"/>
          <w:sz w:val="20"/>
          <w:szCs w:val="20"/>
        </w:rPr>
        <w:t>Dissolving the parking slot features for further transformation</w:t>
      </w:r>
      <w:bookmarkEnd w:id="225"/>
    </w:p>
    <w:p w14:paraId="0855E66B" w14:textId="17F6AB62" w:rsidR="00A61C43" w:rsidRPr="00B66669" w:rsidRDefault="0044788C" w:rsidP="00B66669">
      <w:pPr>
        <w:rPr>
          <w:rFonts w:ascii="Times New Roman" w:hAnsi="Times New Roman" w:cs="Times New Roman"/>
          <w:sz w:val="23"/>
          <w:szCs w:val="23"/>
        </w:rPr>
      </w:pPr>
      <w:r w:rsidRPr="00B66669">
        <w:rPr>
          <w:rFonts w:ascii="Times New Roman" w:hAnsi="Times New Roman" w:cs="Times New Roman"/>
          <w:sz w:val="23"/>
          <w:szCs w:val="23"/>
        </w:rPr>
        <w:t xml:space="preserve">Before further segmenting features to single parking </w:t>
      </w:r>
      <w:r w:rsidR="00C77A47" w:rsidRPr="00B66669">
        <w:rPr>
          <w:rFonts w:ascii="Times New Roman" w:hAnsi="Times New Roman" w:cs="Times New Roman"/>
          <w:sz w:val="23"/>
          <w:szCs w:val="23"/>
        </w:rPr>
        <w:t>slots</w:t>
      </w:r>
      <w:r w:rsidRPr="00B66669">
        <w:rPr>
          <w:rFonts w:ascii="Times New Roman" w:hAnsi="Times New Roman" w:cs="Times New Roman"/>
          <w:sz w:val="23"/>
          <w:szCs w:val="23"/>
        </w:rPr>
        <w:t xml:space="preserve">, the </w:t>
      </w:r>
      <w:r w:rsidRPr="00B66669">
        <w:rPr>
          <w:rFonts w:ascii="Times New Roman" w:hAnsi="Times New Roman" w:cs="Times New Roman"/>
          <w:i/>
          <w:iCs/>
          <w:sz w:val="23"/>
          <w:szCs w:val="23"/>
        </w:rPr>
        <w:t>Marking</w:t>
      </w:r>
      <w:r w:rsidRPr="00B66669">
        <w:rPr>
          <w:rFonts w:ascii="Times New Roman" w:hAnsi="Times New Roman" w:cs="Times New Roman"/>
          <w:sz w:val="23"/>
          <w:szCs w:val="23"/>
        </w:rPr>
        <w:t xml:space="preserve"> class</w:t>
      </w:r>
      <w:r w:rsidR="009F4361" w:rsidRPr="00B66669">
        <w:rPr>
          <w:rFonts w:ascii="Times New Roman" w:hAnsi="Times New Roman" w:cs="Times New Roman"/>
          <w:sz w:val="23"/>
          <w:szCs w:val="23"/>
        </w:rPr>
        <w:t>, referred to as</w:t>
      </w:r>
      <w:r w:rsidRPr="00B66669">
        <w:rPr>
          <w:rFonts w:ascii="Times New Roman" w:hAnsi="Times New Roman" w:cs="Times New Roman"/>
          <w:sz w:val="23"/>
          <w:szCs w:val="23"/>
        </w:rPr>
        <w:t xml:space="preserve"> </w:t>
      </w:r>
      <w:r w:rsidR="009F4361" w:rsidRPr="00B66669">
        <w:rPr>
          <w:rFonts w:ascii="Times New Roman" w:hAnsi="Times New Roman" w:cs="Times New Roman"/>
          <w:sz w:val="23"/>
          <w:szCs w:val="23"/>
        </w:rPr>
        <w:t xml:space="preserve">complementary Feature Type X in </w:t>
      </w:r>
      <w:r w:rsidR="00B66669" w:rsidRPr="00B66669">
        <w:rPr>
          <w:rFonts w:ascii="Times New Roman" w:hAnsi="Times New Roman" w:cs="Times New Roman"/>
          <w:sz w:val="23"/>
          <w:szCs w:val="23"/>
        </w:rPr>
        <w:fldChar w:fldCharType="begin"/>
      </w:r>
      <w:r w:rsidR="00B66669" w:rsidRPr="00B66669">
        <w:rPr>
          <w:rFonts w:ascii="Times New Roman" w:hAnsi="Times New Roman" w:cs="Times New Roman"/>
          <w:sz w:val="23"/>
          <w:szCs w:val="23"/>
        </w:rPr>
        <w:instrText xml:space="preserve"> REF _Ref172492201 \h </w:instrText>
      </w:r>
      <w:r w:rsidR="00B66669">
        <w:rPr>
          <w:rFonts w:ascii="Times New Roman" w:hAnsi="Times New Roman" w:cs="Times New Roman"/>
          <w:sz w:val="23"/>
          <w:szCs w:val="23"/>
        </w:rPr>
        <w:instrText xml:space="preserve"> \* MERGEFORMAT </w:instrText>
      </w:r>
      <w:r w:rsidR="00B66669" w:rsidRPr="00B66669">
        <w:rPr>
          <w:rFonts w:ascii="Times New Roman" w:hAnsi="Times New Roman" w:cs="Times New Roman"/>
          <w:sz w:val="23"/>
          <w:szCs w:val="23"/>
        </w:rPr>
      </w:r>
      <w:r w:rsidR="00B66669"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6</w:t>
      </w:r>
      <w:r w:rsidR="00B66669" w:rsidRPr="00B66669">
        <w:rPr>
          <w:rFonts w:ascii="Times New Roman" w:hAnsi="Times New Roman" w:cs="Times New Roman"/>
          <w:sz w:val="23"/>
          <w:szCs w:val="23"/>
        </w:rPr>
        <w:fldChar w:fldCharType="end"/>
      </w:r>
      <w:r w:rsidR="009F4361"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can be introduced to </w:t>
      </w:r>
      <w:r w:rsidR="003834E1" w:rsidRPr="00B66669">
        <w:rPr>
          <w:rFonts w:ascii="Times New Roman" w:hAnsi="Times New Roman" w:cs="Times New Roman"/>
          <w:sz w:val="23"/>
          <w:szCs w:val="23"/>
        </w:rPr>
        <w:t>optimise the features initially</w:t>
      </w:r>
      <w:r w:rsidR="00C45652" w:rsidRPr="00B66669">
        <w:rPr>
          <w:rFonts w:ascii="Times New Roman" w:hAnsi="Times New Roman" w:cs="Times New Roman"/>
          <w:sz w:val="23"/>
          <w:szCs w:val="23"/>
        </w:rPr>
        <w:t xml:space="preserve">. </w:t>
      </w:r>
      <w:r w:rsidR="00E955D3" w:rsidRPr="00B66669">
        <w:rPr>
          <w:rFonts w:ascii="Times New Roman" w:hAnsi="Times New Roman" w:cs="Times New Roman" w:hint="eastAsia"/>
          <w:sz w:val="23"/>
          <w:szCs w:val="23"/>
        </w:rPr>
        <w:t>T</w:t>
      </w:r>
      <w:r w:rsidR="001B4036" w:rsidRPr="00B66669">
        <w:rPr>
          <w:rFonts w:ascii="Times New Roman" w:hAnsi="Times New Roman" w:cs="Times New Roman"/>
          <w:sz w:val="23"/>
          <w:szCs w:val="23"/>
        </w:rPr>
        <w:t xml:space="preserve">he </w:t>
      </w:r>
      <w:r w:rsidR="001B4036" w:rsidRPr="00B66669">
        <w:rPr>
          <w:rFonts w:ascii="Times New Roman" w:hAnsi="Times New Roman" w:cs="Times New Roman"/>
          <w:i/>
          <w:iCs/>
          <w:sz w:val="23"/>
          <w:szCs w:val="23"/>
        </w:rPr>
        <w:t>Marking</w:t>
      </w:r>
      <w:r w:rsidR="001B4036" w:rsidRPr="00B66669">
        <w:rPr>
          <w:rFonts w:ascii="Times New Roman" w:hAnsi="Times New Roman" w:cs="Times New Roman"/>
          <w:sz w:val="23"/>
          <w:szCs w:val="23"/>
        </w:rPr>
        <w:t xml:space="preserve"> class </w:t>
      </w:r>
      <w:r w:rsidR="00A61C43" w:rsidRPr="00B66669">
        <w:rPr>
          <w:rFonts w:ascii="Times New Roman" w:hAnsi="Times New Roman" w:cs="Times New Roman" w:hint="eastAsia"/>
          <w:sz w:val="23"/>
          <w:szCs w:val="23"/>
        </w:rPr>
        <w:t xml:space="preserve">is </w:t>
      </w:r>
      <w:r w:rsidR="00EA2640" w:rsidRPr="00B66669">
        <w:rPr>
          <w:rFonts w:ascii="Times New Roman" w:hAnsi="Times New Roman" w:cs="Times New Roman"/>
          <w:sz w:val="23"/>
          <w:szCs w:val="23"/>
        </w:rPr>
        <w:t>represented</w:t>
      </w:r>
      <w:r w:rsidR="00EA2640" w:rsidRPr="00B66669">
        <w:rPr>
          <w:rFonts w:ascii="Times New Roman" w:hAnsi="Times New Roman" w:cs="Times New Roman" w:hint="eastAsia"/>
          <w:sz w:val="23"/>
          <w:szCs w:val="23"/>
        </w:rPr>
        <w:t xml:space="preserve"> by</w:t>
      </w:r>
      <w:r w:rsidR="001B4036" w:rsidRPr="00B66669">
        <w:rPr>
          <w:rFonts w:ascii="Times New Roman" w:hAnsi="Times New Roman" w:cs="Times New Roman"/>
          <w:sz w:val="23"/>
          <w:szCs w:val="23"/>
        </w:rPr>
        <w:t xml:space="preserve"> </w:t>
      </w:r>
      <w:r w:rsidR="00EA2640" w:rsidRPr="00B66669">
        <w:rPr>
          <w:rFonts w:ascii="Times New Roman" w:hAnsi="Times New Roman" w:cs="Times New Roman" w:hint="eastAsia"/>
          <w:sz w:val="23"/>
          <w:szCs w:val="23"/>
        </w:rPr>
        <w:t>lod2</w:t>
      </w:r>
      <w:r w:rsidR="001B4036" w:rsidRPr="00B66669">
        <w:rPr>
          <w:rFonts w:ascii="Times New Roman" w:hAnsi="Times New Roman" w:cs="Times New Roman"/>
          <w:sz w:val="23"/>
          <w:szCs w:val="23"/>
        </w:rPr>
        <w:t>MutiSurface geometry</w:t>
      </w:r>
      <w:r w:rsidR="00EA2640" w:rsidRPr="00B66669">
        <w:rPr>
          <w:rFonts w:ascii="Times New Roman" w:hAnsi="Times New Roman" w:cs="Times New Roman"/>
          <w:sz w:val="23"/>
          <w:szCs w:val="23"/>
        </w:rPr>
        <w:t xml:space="preserve"> to </w:t>
      </w:r>
      <w:r w:rsidR="00A61C43" w:rsidRPr="00B66669">
        <w:rPr>
          <w:rFonts w:ascii="Times New Roman" w:hAnsi="Times New Roman" w:cs="Times New Roman" w:hint="eastAsia"/>
          <w:sz w:val="23"/>
          <w:szCs w:val="23"/>
        </w:rPr>
        <w:t>capture</w:t>
      </w:r>
      <w:r w:rsidR="00EB5035" w:rsidRPr="00B66669">
        <w:rPr>
          <w:rFonts w:ascii="Times New Roman" w:hAnsi="Times New Roman" w:cs="Times New Roman"/>
          <w:sz w:val="23"/>
          <w:szCs w:val="23"/>
        </w:rPr>
        <w:t xml:space="preserve"> </w:t>
      </w:r>
      <w:r w:rsidR="001B4036" w:rsidRPr="00B66669">
        <w:rPr>
          <w:rFonts w:ascii="Times New Roman" w:hAnsi="Times New Roman" w:cs="Times New Roman"/>
          <w:sz w:val="23"/>
          <w:szCs w:val="23"/>
        </w:rPr>
        <w:t xml:space="preserve">the visible </w:t>
      </w:r>
      <w:r w:rsidR="00A61C43" w:rsidRPr="00B66669">
        <w:rPr>
          <w:rFonts w:ascii="Times New Roman" w:hAnsi="Times New Roman" w:cs="Times New Roman" w:hint="eastAsia"/>
          <w:sz w:val="23"/>
          <w:szCs w:val="23"/>
        </w:rPr>
        <w:t>road markings</w:t>
      </w:r>
      <w:r w:rsidR="001B4036" w:rsidRPr="00B66669">
        <w:rPr>
          <w:rFonts w:ascii="Times New Roman" w:hAnsi="Times New Roman" w:cs="Times New Roman"/>
          <w:sz w:val="23"/>
          <w:szCs w:val="23"/>
        </w:rPr>
        <w:t xml:space="preserve"> </w:t>
      </w:r>
      <w:r w:rsidR="00EB5035" w:rsidRPr="00B66669">
        <w:rPr>
          <w:rFonts w:ascii="Times New Roman" w:hAnsi="Times New Roman" w:cs="Times New Roman"/>
          <w:sz w:val="23"/>
          <w:szCs w:val="23"/>
        </w:rPr>
        <w:t xml:space="preserve">within </w:t>
      </w:r>
      <w:r w:rsidR="00A61C43" w:rsidRPr="00B66669">
        <w:rPr>
          <w:rFonts w:ascii="Times New Roman" w:hAnsi="Times New Roman" w:cs="Times New Roman" w:hint="eastAsia"/>
          <w:sz w:val="23"/>
          <w:szCs w:val="23"/>
        </w:rPr>
        <w:t xml:space="preserve">the </w:t>
      </w:r>
      <w:r w:rsidR="001B4036" w:rsidRPr="00B66669">
        <w:rPr>
          <w:rFonts w:ascii="Times New Roman" w:hAnsi="Times New Roman" w:cs="Times New Roman"/>
          <w:sz w:val="23"/>
          <w:szCs w:val="23"/>
        </w:rPr>
        <w:t>traffic area.</w:t>
      </w:r>
      <w:r w:rsidR="00C77A47" w:rsidRPr="00B66669">
        <w:rPr>
          <w:rFonts w:ascii="Times New Roman" w:hAnsi="Times New Roman" w:cs="Times New Roman"/>
          <w:sz w:val="23"/>
          <w:szCs w:val="23"/>
        </w:rPr>
        <w:t xml:space="preserve"> </w:t>
      </w:r>
      <w:r w:rsidR="00EB5035" w:rsidRPr="00B66669">
        <w:rPr>
          <w:rFonts w:ascii="Times New Roman" w:hAnsi="Times New Roman" w:cs="Times New Roman"/>
          <w:sz w:val="23"/>
          <w:szCs w:val="23"/>
        </w:rPr>
        <w:t xml:space="preserve">To ensure that the parking slot features intersect with all relevant features in the </w:t>
      </w:r>
      <w:r w:rsidR="00EB5035" w:rsidRPr="00B66669">
        <w:rPr>
          <w:rFonts w:ascii="Times New Roman" w:hAnsi="Times New Roman" w:cs="Times New Roman"/>
          <w:i/>
          <w:iCs/>
          <w:sz w:val="23"/>
          <w:szCs w:val="23"/>
        </w:rPr>
        <w:t>Marking</w:t>
      </w:r>
      <w:r w:rsidR="00EB5035" w:rsidRPr="00B66669">
        <w:rPr>
          <w:rFonts w:ascii="Times New Roman" w:hAnsi="Times New Roman" w:cs="Times New Roman"/>
          <w:sz w:val="23"/>
          <w:szCs w:val="23"/>
        </w:rPr>
        <w:t xml:space="preserve"> class, a </w:t>
      </w:r>
      <w:r w:rsidR="009F4361" w:rsidRPr="00B66669">
        <w:rPr>
          <w:rFonts w:ascii="Times New Roman" w:hAnsi="Times New Roman" w:cs="Times New Roman" w:hint="eastAsia"/>
          <w:sz w:val="23"/>
          <w:szCs w:val="23"/>
        </w:rPr>
        <w:t>1</w:t>
      </w:r>
      <w:r w:rsidR="009F4361" w:rsidRPr="00B66669">
        <w:rPr>
          <w:rFonts w:ascii="Times New Roman" w:hAnsi="Times New Roman" w:cs="Times New Roman"/>
          <w:sz w:val="23"/>
          <w:szCs w:val="23"/>
        </w:rPr>
        <w:t xml:space="preserve">-m </w:t>
      </w:r>
      <w:r w:rsidR="001038F0" w:rsidRPr="00B66669">
        <w:rPr>
          <w:rFonts w:ascii="Times New Roman" w:hAnsi="Times New Roman" w:cs="Times New Roman" w:hint="eastAsia"/>
          <w:sz w:val="23"/>
          <w:szCs w:val="23"/>
        </w:rPr>
        <w:t>b</w:t>
      </w:r>
      <w:r w:rsidR="00EB5035" w:rsidRPr="00B66669">
        <w:rPr>
          <w:rFonts w:ascii="Times New Roman" w:hAnsi="Times New Roman" w:cs="Times New Roman"/>
          <w:sz w:val="23"/>
          <w:szCs w:val="23"/>
        </w:rPr>
        <w:t>uffer is applied</w:t>
      </w:r>
      <w:r w:rsidR="00A61C43" w:rsidRPr="00B66669">
        <w:rPr>
          <w:rFonts w:ascii="Times New Roman" w:hAnsi="Times New Roman" w:cs="Times New Roman" w:hint="eastAsia"/>
          <w:sz w:val="23"/>
          <w:szCs w:val="23"/>
        </w:rPr>
        <w:t xml:space="preserve"> (see </w:t>
      </w:r>
      <w:r w:rsidR="00A61C43" w:rsidRPr="00B66669">
        <w:rPr>
          <w:rFonts w:ascii="Times New Roman" w:hAnsi="Times New Roman" w:cs="Times New Roman"/>
          <w:sz w:val="23"/>
          <w:szCs w:val="23"/>
        </w:rPr>
        <w:fldChar w:fldCharType="begin"/>
      </w:r>
      <w:r w:rsidR="00A61C43" w:rsidRPr="00B66669">
        <w:rPr>
          <w:rFonts w:ascii="Times New Roman" w:hAnsi="Times New Roman" w:cs="Times New Roman"/>
          <w:sz w:val="23"/>
          <w:szCs w:val="23"/>
        </w:rPr>
        <w:instrText xml:space="preserve"> </w:instrText>
      </w:r>
      <w:r w:rsidR="00A61C43" w:rsidRPr="00B66669">
        <w:rPr>
          <w:rFonts w:ascii="Times New Roman" w:hAnsi="Times New Roman" w:cs="Times New Roman" w:hint="eastAsia"/>
          <w:sz w:val="23"/>
          <w:szCs w:val="23"/>
        </w:rPr>
        <w:instrText>REF _Ref171954234 \h</w:instrText>
      </w:r>
      <w:r w:rsidR="00A61C43" w:rsidRPr="00B66669">
        <w:rPr>
          <w:rFonts w:ascii="Times New Roman" w:hAnsi="Times New Roman" w:cs="Times New Roman"/>
          <w:sz w:val="23"/>
          <w:szCs w:val="23"/>
        </w:rPr>
        <w:instrText xml:space="preserve"> </w:instrText>
      </w:r>
      <w:r w:rsidR="00B66669">
        <w:rPr>
          <w:rFonts w:ascii="Times New Roman" w:hAnsi="Times New Roman" w:cs="Times New Roman"/>
          <w:sz w:val="23"/>
          <w:szCs w:val="23"/>
        </w:rPr>
        <w:instrText xml:space="preserve"> \* MERGEFORMAT </w:instrText>
      </w:r>
      <w:r w:rsidR="00A61C43" w:rsidRPr="00B66669">
        <w:rPr>
          <w:rFonts w:ascii="Times New Roman" w:hAnsi="Times New Roman" w:cs="Times New Roman"/>
          <w:sz w:val="23"/>
          <w:szCs w:val="23"/>
        </w:rPr>
      </w:r>
      <w:r w:rsidR="00A61C43"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8</w:t>
      </w:r>
      <w:r w:rsidR="00A61C43" w:rsidRPr="00B66669">
        <w:rPr>
          <w:rFonts w:ascii="Times New Roman" w:hAnsi="Times New Roman" w:cs="Times New Roman"/>
          <w:sz w:val="23"/>
          <w:szCs w:val="23"/>
        </w:rPr>
        <w:fldChar w:fldCharType="end"/>
      </w:r>
      <w:r w:rsidR="00A61C43" w:rsidRPr="00B66669">
        <w:rPr>
          <w:rFonts w:ascii="Times New Roman" w:hAnsi="Times New Roman" w:cs="Times New Roman" w:hint="eastAsia"/>
          <w:sz w:val="23"/>
          <w:szCs w:val="23"/>
        </w:rPr>
        <w:t>)</w:t>
      </w:r>
      <w:r w:rsidR="00EB5035" w:rsidRPr="00B66669">
        <w:rPr>
          <w:rFonts w:ascii="Times New Roman" w:hAnsi="Times New Roman" w:cs="Times New Roman"/>
          <w:sz w:val="23"/>
          <w:szCs w:val="23"/>
        </w:rPr>
        <w:t>.</w:t>
      </w:r>
    </w:p>
    <w:p w14:paraId="269BD2B5" w14:textId="5C0466F3" w:rsidR="00420346" w:rsidRPr="00B66669" w:rsidRDefault="00881FBB" w:rsidP="00B66669">
      <w:pPr>
        <w:rPr>
          <w:rFonts w:ascii="Times New Roman" w:hAnsi="Times New Roman" w:cs="Times New Roman"/>
          <w:sz w:val="23"/>
          <w:szCs w:val="23"/>
        </w:rPr>
      </w:pPr>
      <w:r w:rsidRPr="00B66669">
        <w:rPr>
          <w:rFonts w:ascii="Times New Roman" w:hAnsi="Times New Roman" w:cs="Times New Roman"/>
          <w:sz w:val="23"/>
          <w:szCs w:val="23"/>
        </w:rPr>
        <w:t>Next,</w:t>
      </w:r>
      <w:r w:rsidR="00EB5035"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the SpatialFilter </w:t>
      </w:r>
      <w:r w:rsidR="00EB5035" w:rsidRPr="00B66669">
        <w:rPr>
          <w:rFonts w:ascii="Times New Roman" w:hAnsi="Times New Roman" w:cs="Times New Roman"/>
          <w:sz w:val="23"/>
          <w:szCs w:val="23"/>
        </w:rPr>
        <w:t>is used to</w:t>
      </w:r>
      <w:r w:rsidRPr="00B66669">
        <w:rPr>
          <w:rFonts w:ascii="Times New Roman" w:hAnsi="Times New Roman" w:cs="Times New Roman"/>
          <w:sz w:val="23"/>
          <w:szCs w:val="23"/>
        </w:rPr>
        <w:t xml:space="preserve"> capture all </w:t>
      </w:r>
      <w:r w:rsidR="00EB5035" w:rsidRPr="00B66669">
        <w:rPr>
          <w:rFonts w:ascii="Times New Roman" w:hAnsi="Times New Roman" w:cs="Times New Roman"/>
          <w:sz w:val="23"/>
          <w:szCs w:val="23"/>
        </w:rPr>
        <w:t xml:space="preserve">these </w:t>
      </w:r>
      <w:r w:rsidRPr="00B66669">
        <w:rPr>
          <w:rFonts w:ascii="Times New Roman" w:hAnsi="Times New Roman" w:cs="Times New Roman"/>
          <w:i/>
          <w:iCs/>
          <w:sz w:val="23"/>
          <w:szCs w:val="23"/>
        </w:rPr>
        <w:t>Marking</w:t>
      </w:r>
      <w:r w:rsidRPr="00B66669">
        <w:rPr>
          <w:rFonts w:ascii="Times New Roman" w:hAnsi="Times New Roman" w:cs="Times New Roman"/>
          <w:sz w:val="23"/>
          <w:szCs w:val="23"/>
        </w:rPr>
        <w:t xml:space="preserve"> features</w:t>
      </w:r>
      <w:r w:rsidR="001038F0" w:rsidRPr="00B66669">
        <w:rPr>
          <w:rFonts w:ascii="Times New Roman" w:hAnsi="Times New Roman" w:cs="Times New Roman" w:hint="eastAsia"/>
          <w:sz w:val="23"/>
          <w:szCs w:val="23"/>
        </w:rPr>
        <w:t xml:space="preserve"> within the 1-</w:t>
      </w:r>
      <w:r w:rsidR="00652F78" w:rsidRPr="00B66669">
        <w:rPr>
          <w:rFonts w:ascii="Times New Roman" w:hAnsi="Times New Roman" w:cs="Times New Roman" w:hint="eastAsia"/>
          <w:sz w:val="23"/>
          <w:szCs w:val="23"/>
        </w:rPr>
        <w:t>m</w:t>
      </w:r>
      <w:r w:rsidR="001038F0" w:rsidRPr="00B66669">
        <w:rPr>
          <w:rFonts w:ascii="Times New Roman" w:hAnsi="Times New Roman" w:cs="Times New Roman" w:hint="eastAsia"/>
          <w:sz w:val="23"/>
          <w:szCs w:val="23"/>
        </w:rPr>
        <w:t xml:space="preserve"> buffer zone</w:t>
      </w:r>
      <w:r w:rsidRPr="00B66669">
        <w:rPr>
          <w:rFonts w:ascii="Times New Roman" w:hAnsi="Times New Roman" w:cs="Times New Roman"/>
          <w:sz w:val="23"/>
          <w:szCs w:val="23"/>
        </w:rPr>
        <w:t>. Through the Intersector</w:t>
      </w:r>
      <w:r w:rsidR="00420346" w:rsidRPr="00B66669">
        <w:rPr>
          <w:rFonts w:ascii="Times New Roman" w:hAnsi="Times New Roman" w:cs="Times New Roman" w:hint="eastAsia"/>
          <w:sz w:val="23"/>
          <w:szCs w:val="23"/>
        </w:rPr>
        <w:t xml:space="preserve"> </w:t>
      </w:r>
      <w:r w:rsidRPr="00B66669">
        <w:rPr>
          <w:rFonts w:ascii="Times New Roman" w:hAnsi="Times New Roman" w:cs="Times New Roman"/>
          <w:sz w:val="23"/>
          <w:szCs w:val="23"/>
        </w:rPr>
        <w:t>and AreaBuilder</w:t>
      </w:r>
      <w:r w:rsidR="001038F0" w:rsidRPr="00B66669">
        <w:rPr>
          <w:rFonts w:ascii="Times New Roman" w:hAnsi="Times New Roman" w:cs="Times New Roman" w:hint="eastAsia"/>
          <w:sz w:val="23"/>
          <w:szCs w:val="23"/>
        </w:rPr>
        <w:t xml:space="preserve"> </w:t>
      </w:r>
      <w:bookmarkStart w:id="226" w:name="OLE_LINK72"/>
      <w:r w:rsidR="001038F0" w:rsidRPr="00B66669">
        <w:rPr>
          <w:rFonts w:ascii="Times New Roman" w:hAnsi="Times New Roman" w:cs="Times New Roman"/>
          <w:sz w:val="23"/>
          <w:szCs w:val="23"/>
        </w:rPr>
        <w:t>transformer</w:t>
      </w:r>
      <w:bookmarkEnd w:id="226"/>
      <w:r w:rsidR="00420346" w:rsidRPr="00B66669">
        <w:rPr>
          <w:rFonts w:ascii="Times New Roman" w:hAnsi="Times New Roman" w:cs="Times New Roman" w:hint="eastAsia"/>
          <w:sz w:val="23"/>
          <w:szCs w:val="23"/>
        </w:rPr>
        <w:t>s</w:t>
      </w:r>
      <w:r w:rsidRPr="00B66669">
        <w:rPr>
          <w:rFonts w:ascii="Times New Roman" w:hAnsi="Times New Roman" w:cs="Times New Roman"/>
          <w:sz w:val="23"/>
          <w:szCs w:val="23"/>
        </w:rPr>
        <w:t xml:space="preserve">, the dissolved features from the previous step </w:t>
      </w:r>
      <w:r w:rsidR="00EB5035" w:rsidRPr="00B66669">
        <w:rPr>
          <w:rFonts w:ascii="Times New Roman" w:hAnsi="Times New Roman" w:cs="Times New Roman"/>
          <w:sz w:val="23"/>
          <w:szCs w:val="23"/>
        </w:rPr>
        <w:t>are</w:t>
      </w:r>
      <w:r w:rsidRPr="00B66669">
        <w:rPr>
          <w:rFonts w:ascii="Times New Roman" w:hAnsi="Times New Roman" w:cs="Times New Roman"/>
          <w:sz w:val="23"/>
          <w:szCs w:val="23"/>
        </w:rPr>
        <w:t xml:space="preserve"> split at the intersections of the two classes, creating topologically correct polygons. </w:t>
      </w:r>
      <w:r w:rsidR="00EB5035" w:rsidRPr="00B66669">
        <w:rPr>
          <w:rFonts w:ascii="Times New Roman" w:hAnsi="Times New Roman" w:cs="Times New Roman"/>
          <w:sz w:val="23"/>
          <w:szCs w:val="23"/>
        </w:rPr>
        <w:t>Subsequently, the AreaOnAreaOverlayer</w:t>
      </w:r>
      <w:r w:rsidR="001038F0" w:rsidRPr="00B66669">
        <w:rPr>
          <w:rFonts w:ascii="Times New Roman" w:hAnsi="Times New Roman" w:cs="Times New Roman" w:hint="eastAsia"/>
          <w:sz w:val="23"/>
          <w:szCs w:val="23"/>
        </w:rPr>
        <w:t xml:space="preserve"> </w:t>
      </w:r>
      <w:r w:rsidR="001038F0" w:rsidRPr="00B66669">
        <w:rPr>
          <w:rFonts w:ascii="Times New Roman" w:hAnsi="Times New Roman" w:cs="Times New Roman"/>
          <w:sz w:val="23"/>
          <w:szCs w:val="23"/>
        </w:rPr>
        <w:t>transformer</w:t>
      </w:r>
      <w:r w:rsidR="00EB5035" w:rsidRPr="00B66669">
        <w:rPr>
          <w:rFonts w:ascii="Times New Roman" w:hAnsi="Times New Roman" w:cs="Times New Roman"/>
          <w:sz w:val="23"/>
          <w:szCs w:val="23"/>
        </w:rPr>
        <w:t xml:space="preserve"> is applied to handle the overlapping parts between the dissolved features and the Marking features, creating new polygons and removing redundant areas. This process ensures that the </w:t>
      </w:r>
      <w:r w:rsidR="00420346" w:rsidRPr="00B66669">
        <w:rPr>
          <w:rFonts w:ascii="Times New Roman" w:hAnsi="Times New Roman" w:cs="Times New Roman" w:hint="eastAsia"/>
          <w:sz w:val="23"/>
          <w:szCs w:val="23"/>
        </w:rPr>
        <w:t>road markings</w:t>
      </w:r>
      <w:r w:rsidR="00EB5035" w:rsidRPr="00B66669">
        <w:rPr>
          <w:rFonts w:ascii="Times New Roman" w:hAnsi="Times New Roman" w:cs="Times New Roman"/>
          <w:sz w:val="23"/>
          <w:szCs w:val="23"/>
        </w:rPr>
        <w:t xml:space="preserve"> effectively split the dissolved features. Finally, the SpatialFilter is employed to compare the results with the dissolved parking slot features, checking for any omissions. </w:t>
      </w:r>
      <w:r w:rsidR="001A2291" w:rsidRPr="00B66669">
        <w:rPr>
          <w:rFonts w:ascii="Times New Roman" w:hAnsi="Times New Roman" w:cs="Times New Roman"/>
          <w:sz w:val="23"/>
          <w:szCs w:val="23"/>
        </w:rPr>
        <w:fldChar w:fldCharType="begin"/>
      </w:r>
      <w:r w:rsidR="001A2291" w:rsidRPr="00B66669">
        <w:rPr>
          <w:rFonts w:ascii="Times New Roman" w:hAnsi="Times New Roman" w:cs="Times New Roman"/>
          <w:sz w:val="23"/>
          <w:szCs w:val="23"/>
        </w:rPr>
        <w:instrText xml:space="preserve"> REF _Ref169775152 \h </w:instrText>
      </w:r>
      <w:r w:rsidR="00B66669">
        <w:rPr>
          <w:rFonts w:ascii="Times New Roman" w:hAnsi="Times New Roman" w:cs="Times New Roman"/>
          <w:sz w:val="23"/>
          <w:szCs w:val="23"/>
        </w:rPr>
        <w:instrText xml:space="preserve"> \* MERGEFORMAT </w:instrText>
      </w:r>
      <w:r w:rsidR="001A2291" w:rsidRPr="00B66669">
        <w:rPr>
          <w:rFonts w:ascii="Times New Roman" w:hAnsi="Times New Roman" w:cs="Times New Roman"/>
          <w:sz w:val="23"/>
          <w:szCs w:val="23"/>
        </w:rPr>
      </w:r>
      <w:r w:rsidR="001A2291"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9</w:t>
      </w:r>
      <w:r w:rsidR="001A2291" w:rsidRPr="00B66669">
        <w:rPr>
          <w:rFonts w:ascii="Times New Roman" w:hAnsi="Times New Roman" w:cs="Times New Roman"/>
          <w:sz w:val="23"/>
          <w:szCs w:val="23"/>
        </w:rPr>
        <w:fldChar w:fldCharType="end"/>
      </w:r>
      <w:r w:rsidR="001A2291" w:rsidRPr="00B66669">
        <w:rPr>
          <w:rFonts w:ascii="Times New Roman" w:hAnsi="Times New Roman" w:cs="Times New Roman"/>
          <w:sz w:val="23"/>
          <w:szCs w:val="23"/>
        </w:rPr>
        <w:t xml:space="preserve">, [a] </w:t>
      </w:r>
      <w:r w:rsidR="001B4036" w:rsidRPr="00B66669">
        <w:rPr>
          <w:rFonts w:ascii="Times New Roman" w:hAnsi="Times New Roman" w:cs="Times New Roman"/>
          <w:sz w:val="23"/>
          <w:szCs w:val="23"/>
        </w:rPr>
        <w:t>illustrates this process in FME, while</w:t>
      </w:r>
      <w:r w:rsidR="001A2291" w:rsidRPr="00B66669">
        <w:rPr>
          <w:rFonts w:ascii="Times New Roman" w:hAnsi="Times New Roman" w:cs="Times New Roman"/>
          <w:sz w:val="23"/>
          <w:szCs w:val="23"/>
        </w:rPr>
        <w:t xml:space="preserve"> </w:t>
      </w:r>
      <w:r w:rsidR="001A2291" w:rsidRPr="00B66669">
        <w:rPr>
          <w:rFonts w:ascii="Times New Roman" w:hAnsi="Times New Roman" w:cs="Times New Roman"/>
          <w:sz w:val="23"/>
          <w:szCs w:val="23"/>
        </w:rPr>
        <w:fldChar w:fldCharType="begin"/>
      </w:r>
      <w:r w:rsidR="001A2291" w:rsidRPr="00B66669">
        <w:rPr>
          <w:rFonts w:ascii="Times New Roman" w:hAnsi="Times New Roman" w:cs="Times New Roman"/>
          <w:sz w:val="23"/>
          <w:szCs w:val="23"/>
        </w:rPr>
        <w:instrText xml:space="preserve"> REF _Ref169775152 \h </w:instrText>
      </w:r>
      <w:r w:rsidR="00B66669">
        <w:rPr>
          <w:rFonts w:ascii="Times New Roman" w:hAnsi="Times New Roman" w:cs="Times New Roman"/>
          <w:sz w:val="23"/>
          <w:szCs w:val="23"/>
        </w:rPr>
        <w:instrText xml:space="preserve"> \* MERGEFORMAT </w:instrText>
      </w:r>
      <w:r w:rsidR="001A2291" w:rsidRPr="00B66669">
        <w:rPr>
          <w:rFonts w:ascii="Times New Roman" w:hAnsi="Times New Roman" w:cs="Times New Roman"/>
          <w:sz w:val="23"/>
          <w:szCs w:val="23"/>
        </w:rPr>
      </w:r>
      <w:r w:rsidR="001A2291"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9</w:t>
      </w:r>
      <w:r w:rsidR="001A2291" w:rsidRPr="00B66669">
        <w:rPr>
          <w:rFonts w:ascii="Times New Roman" w:hAnsi="Times New Roman" w:cs="Times New Roman"/>
          <w:sz w:val="23"/>
          <w:szCs w:val="23"/>
        </w:rPr>
        <w:fldChar w:fldCharType="end"/>
      </w:r>
      <w:r w:rsidR="001A2291" w:rsidRPr="00B66669">
        <w:rPr>
          <w:rFonts w:ascii="Times New Roman" w:hAnsi="Times New Roman" w:cs="Times New Roman"/>
          <w:sz w:val="23"/>
          <w:szCs w:val="23"/>
        </w:rPr>
        <w:t>, [b]</w:t>
      </w:r>
      <w:r w:rsidR="001B4036" w:rsidRPr="00B66669">
        <w:rPr>
          <w:rFonts w:ascii="Times New Roman" w:hAnsi="Times New Roman" w:cs="Times New Roman"/>
          <w:sz w:val="23"/>
          <w:szCs w:val="23"/>
        </w:rPr>
        <w:t xml:space="preserve"> provides a step-by-step geometric </w:t>
      </w:r>
      <w:r w:rsidR="003834E1" w:rsidRPr="00B66669">
        <w:rPr>
          <w:rFonts w:ascii="Times New Roman" w:hAnsi="Times New Roman" w:cs="Times New Roman"/>
          <w:sz w:val="23"/>
          <w:szCs w:val="23"/>
        </w:rPr>
        <w:t>optimisation</w:t>
      </w:r>
      <w:r w:rsidR="001B4036" w:rsidRPr="00B66669">
        <w:rPr>
          <w:rFonts w:ascii="Times New Roman" w:hAnsi="Times New Roman" w:cs="Times New Roman"/>
          <w:sz w:val="23"/>
          <w:szCs w:val="23"/>
        </w:rPr>
        <w:t xml:space="preserve"> diagram.</w:t>
      </w:r>
    </w:p>
    <w:p w14:paraId="1991055F" w14:textId="77777777" w:rsidR="003834E1" w:rsidRPr="00DA4289" w:rsidRDefault="003834E1" w:rsidP="0033286E">
      <w:pPr>
        <w:rPr>
          <w:rFonts w:ascii="Times New Roman" w:hAnsi="Times New Roman" w:cs="Times New Roman"/>
          <w:sz w:val="23"/>
          <w:szCs w:val="23"/>
        </w:rPr>
      </w:pP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0D7453" w:rsidRPr="00DA4289" w14:paraId="24005EA4" w14:textId="77777777" w:rsidTr="003834E1">
        <w:trPr>
          <w:cantSplit/>
        </w:trPr>
        <w:tc>
          <w:tcPr>
            <w:tcW w:w="9360" w:type="dxa"/>
          </w:tcPr>
          <w:p w14:paraId="21530635" w14:textId="77777777" w:rsidR="005E2653" w:rsidRPr="00DA4289" w:rsidRDefault="000D7453" w:rsidP="005E2653">
            <w:pPr>
              <w:ind w:firstLine="0"/>
              <w:jc w:val="left"/>
              <w:rPr>
                <w:rFonts w:ascii="Times New Roman" w:hAnsi="Times New Roman" w:cs="Times New Roman"/>
                <w:sz w:val="23"/>
                <w:szCs w:val="23"/>
              </w:rPr>
            </w:pPr>
            <w:r w:rsidRPr="00DA4289">
              <w:rPr>
                <w:rFonts w:ascii="Times New Roman" w:hAnsi="Times New Roman" w:cs="Times New Roman"/>
                <w:sz w:val="23"/>
                <w:szCs w:val="23"/>
              </w:rPr>
              <w:t>[a]</w:t>
            </w:r>
          </w:p>
          <w:p w14:paraId="0828E5B1" w14:textId="21806865" w:rsidR="000D7453" w:rsidRPr="00DA4289" w:rsidRDefault="000D7453" w:rsidP="005E2653">
            <w:pPr>
              <w:ind w:firstLine="0"/>
              <w:jc w:val="center"/>
              <w:rPr>
                <w:rFonts w:ascii="Times New Roman" w:hAnsi="Times New Roman" w:cs="Times New Roman"/>
                <w:sz w:val="23"/>
                <w:szCs w:val="23"/>
              </w:rPr>
            </w:pPr>
            <w:r w:rsidRPr="00DA4289">
              <w:rPr>
                <w:rFonts w:ascii="Times New Roman" w:hAnsi="Times New Roman" w:cs="Times New Roman"/>
                <w:sz w:val="23"/>
                <w:szCs w:val="23"/>
              </w:rPr>
              <w:t xml:space="preserve"> </w:t>
            </w:r>
            <w:r w:rsidR="00332B27" w:rsidRPr="00332B27">
              <w:rPr>
                <w:rFonts w:ascii="Times New Roman" w:hAnsi="Times New Roman" w:cs="Times New Roman"/>
                <w:noProof/>
                <w:sz w:val="23"/>
                <w:szCs w:val="23"/>
              </w:rPr>
              <w:drawing>
                <wp:inline distT="0" distB="0" distL="0" distR="0" wp14:anchorId="5631B7F1" wp14:editId="27C65FD5">
                  <wp:extent cx="3748355" cy="2500132"/>
                  <wp:effectExtent l="0" t="0" r="5080" b="0"/>
                  <wp:docPr id="145704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48834" name=""/>
                          <pic:cNvPicPr/>
                        </pic:nvPicPr>
                        <pic:blipFill>
                          <a:blip r:embed="rId37"/>
                          <a:stretch>
                            <a:fillRect/>
                          </a:stretch>
                        </pic:blipFill>
                        <pic:spPr>
                          <a:xfrm>
                            <a:off x="0" y="0"/>
                            <a:ext cx="3757632" cy="2506320"/>
                          </a:xfrm>
                          <a:prstGeom prst="rect">
                            <a:avLst/>
                          </a:prstGeom>
                        </pic:spPr>
                      </pic:pic>
                    </a:graphicData>
                  </a:graphic>
                </wp:inline>
              </w:drawing>
            </w:r>
          </w:p>
        </w:tc>
      </w:tr>
      <w:tr w:rsidR="000D7453" w:rsidRPr="00DA4289" w14:paraId="2DE74BD5" w14:textId="77777777" w:rsidTr="003834E1">
        <w:trPr>
          <w:cantSplit/>
        </w:trPr>
        <w:tc>
          <w:tcPr>
            <w:tcW w:w="9360" w:type="dxa"/>
          </w:tcPr>
          <w:p w14:paraId="5E9F5C00" w14:textId="77777777" w:rsidR="000D7453" w:rsidRPr="00DA4289" w:rsidRDefault="000D7453" w:rsidP="00EB5035">
            <w:pPr>
              <w:ind w:firstLine="0"/>
              <w:rPr>
                <w:rFonts w:ascii="Times New Roman" w:hAnsi="Times New Roman" w:cs="Times New Roman"/>
                <w:sz w:val="23"/>
                <w:szCs w:val="23"/>
              </w:rPr>
            </w:pPr>
            <w:r w:rsidRPr="00DA4289">
              <w:rPr>
                <w:rFonts w:ascii="Times New Roman" w:hAnsi="Times New Roman" w:cs="Times New Roman"/>
                <w:sz w:val="23"/>
                <w:szCs w:val="23"/>
              </w:rPr>
              <w:lastRenderedPageBreak/>
              <w:t>[b]</w:t>
            </w:r>
          </w:p>
          <w:p w14:paraId="3D3B7AEB" w14:textId="099D5F2F" w:rsidR="000D7453" w:rsidRPr="00DA4289" w:rsidRDefault="00420346" w:rsidP="000D7453">
            <w:pPr>
              <w:keepNext/>
              <w:ind w:firstLine="0"/>
              <w:jc w:val="center"/>
              <w:rPr>
                <w:rFonts w:ascii="Times New Roman" w:hAnsi="Times New Roman" w:cs="Times New Roman"/>
                <w:sz w:val="23"/>
                <w:szCs w:val="23"/>
              </w:rPr>
            </w:pPr>
            <w:r w:rsidRPr="00DA4289">
              <w:rPr>
                <w:rFonts w:ascii="Times New Roman" w:hAnsi="Times New Roman" w:cs="Times New Roman"/>
                <w:noProof/>
                <w:sz w:val="23"/>
                <w:szCs w:val="23"/>
              </w:rPr>
              <w:drawing>
                <wp:inline distT="0" distB="0" distL="0" distR="0" wp14:anchorId="75594F42" wp14:editId="324C69C9">
                  <wp:extent cx="5845834" cy="1621345"/>
                  <wp:effectExtent l="0" t="0" r="2540" b="0"/>
                  <wp:docPr id="29811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0217" name=""/>
                          <pic:cNvPicPr/>
                        </pic:nvPicPr>
                        <pic:blipFill>
                          <a:blip r:embed="rId38"/>
                          <a:stretch>
                            <a:fillRect/>
                          </a:stretch>
                        </pic:blipFill>
                        <pic:spPr>
                          <a:xfrm>
                            <a:off x="0" y="0"/>
                            <a:ext cx="5855008" cy="1623889"/>
                          </a:xfrm>
                          <a:prstGeom prst="rect">
                            <a:avLst/>
                          </a:prstGeom>
                        </pic:spPr>
                      </pic:pic>
                    </a:graphicData>
                  </a:graphic>
                </wp:inline>
              </w:drawing>
            </w:r>
          </w:p>
        </w:tc>
      </w:tr>
    </w:tbl>
    <w:p w14:paraId="3D7B8ABD" w14:textId="704EE438" w:rsidR="000D7453" w:rsidRPr="00DA4289" w:rsidRDefault="000D7453" w:rsidP="005E2653">
      <w:pPr>
        <w:pStyle w:val="Caption"/>
        <w:jc w:val="center"/>
        <w:rPr>
          <w:rFonts w:ascii="Times New Roman" w:hAnsi="Times New Roman" w:cs="Times New Roman"/>
          <w:sz w:val="20"/>
          <w:szCs w:val="20"/>
        </w:rPr>
      </w:pPr>
      <w:bookmarkStart w:id="227" w:name="_Ref169775152"/>
      <w:bookmarkStart w:id="228" w:name="_Toc172506850"/>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9</w:t>
      </w:r>
      <w:r w:rsidR="00332B27">
        <w:rPr>
          <w:rFonts w:ascii="Times New Roman" w:hAnsi="Times New Roman" w:cs="Times New Roman"/>
          <w:sz w:val="20"/>
          <w:szCs w:val="20"/>
        </w:rPr>
        <w:fldChar w:fldCharType="end"/>
      </w:r>
      <w:bookmarkEnd w:id="227"/>
      <w:r w:rsidRPr="00DA4289">
        <w:rPr>
          <w:rFonts w:ascii="Times New Roman" w:hAnsi="Times New Roman" w:cs="Times New Roman"/>
          <w:sz w:val="20"/>
          <w:szCs w:val="20"/>
        </w:rPr>
        <w:t xml:space="preserve"> Primary </w:t>
      </w:r>
      <w:r w:rsidR="003834E1">
        <w:rPr>
          <w:rFonts w:ascii="Times New Roman" w:hAnsi="Times New Roman" w:cs="Times New Roman"/>
          <w:sz w:val="20"/>
          <w:szCs w:val="20"/>
        </w:rPr>
        <w:t>optimisation</w:t>
      </w:r>
      <w:r w:rsidRPr="00DA4289">
        <w:rPr>
          <w:rFonts w:ascii="Times New Roman" w:hAnsi="Times New Roman" w:cs="Times New Roman"/>
          <w:sz w:val="20"/>
          <w:szCs w:val="20"/>
        </w:rPr>
        <w:t xml:space="preserve"> of the parking </w:t>
      </w:r>
      <w:r w:rsidR="00786FE3" w:rsidRPr="00DA4289">
        <w:rPr>
          <w:rFonts w:ascii="Times New Roman" w:hAnsi="Times New Roman" w:cs="Times New Roman"/>
          <w:sz w:val="20"/>
          <w:szCs w:val="20"/>
        </w:rPr>
        <w:t>slot</w:t>
      </w:r>
      <w:r w:rsidRPr="00DA4289">
        <w:rPr>
          <w:rFonts w:ascii="Times New Roman" w:hAnsi="Times New Roman" w:cs="Times New Roman"/>
          <w:sz w:val="20"/>
          <w:szCs w:val="20"/>
        </w:rPr>
        <w:t xml:space="preserve"> features based on Marking class: [a] shows the workflow in FME, and [b] provides an illustrative example.</w:t>
      </w:r>
      <w:bookmarkEnd w:id="228"/>
    </w:p>
    <w:p w14:paraId="3FBA6A7F" w14:textId="63A4D464" w:rsidR="000C088C" w:rsidRPr="00B66669" w:rsidRDefault="007C42AE" w:rsidP="00B66669">
      <w:pPr>
        <w:rPr>
          <w:rFonts w:ascii="Times New Roman" w:hAnsi="Times New Roman" w:cs="Times New Roman"/>
          <w:sz w:val="23"/>
          <w:szCs w:val="23"/>
        </w:rPr>
      </w:pPr>
      <w:r w:rsidRPr="00B66669">
        <w:rPr>
          <w:rFonts w:ascii="Times New Roman" w:hAnsi="Times New Roman" w:cs="Times New Roman"/>
          <w:sz w:val="23"/>
          <w:szCs w:val="23"/>
        </w:rPr>
        <w:t xml:space="preserve">However, upon inspecting the spatial display of the dataset, some issues with the geometries </w:t>
      </w:r>
      <w:r w:rsidR="003834E1" w:rsidRPr="00B66669">
        <w:rPr>
          <w:rFonts w:ascii="Times New Roman" w:hAnsi="Times New Roman" w:cs="Times New Roman"/>
          <w:sz w:val="23"/>
          <w:szCs w:val="23"/>
        </w:rPr>
        <w:t>optimised</w:t>
      </w:r>
      <w:r w:rsidRPr="00B66669">
        <w:rPr>
          <w:rFonts w:ascii="Times New Roman" w:hAnsi="Times New Roman" w:cs="Times New Roman"/>
          <w:sz w:val="23"/>
          <w:szCs w:val="23"/>
        </w:rPr>
        <w:t xml:space="preserve"> by the </w:t>
      </w:r>
      <w:r w:rsidRPr="00B66669">
        <w:rPr>
          <w:rFonts w:ascii="Times New Roman" w:hAnsi="Times New Roman" w:cs="Times New Roman"/>
          <w:i/>
          <w:iCs/>
          <w:sz w:val="23"/>
          <w:szCs w:val="23"/>
        </w:rPr>
        <w:t>Marking</w:t>
      </w:r>
      <w:r w:rsidRPr="00B66669">
        <w:rPr>
          <w:rFonts w:ascii="Times New Roman" w:hAnsi="Times New Roman" w:cs="Times New Roman"/>
          <w:sz w:val="23"/>
          <w:szCs w:val="23"/>
        </w:rPr>
        <w:t xml:space="preserve"> class become apparent. For instance, the </w:t>
      </w:r>
      <w:r w:rsidRPr="00B66669">
        <w:rPr>
          <w:rFonts w:ascii="Times New Roman" w:hAnsi="Times New Roman" w:cs="Times New Roman"/>
          <w:i/>
          <w:iCs/>
          <w:sz w:val="23"/>
          <w:szCs w:val="23"/>
        </w:rPr>
        <w:t>Marking</w:t>
      </w:r>
      <w:r w:rsidRPr="00B66669">
        <w:rPr>
          <w:rFonts w:ascii="Times New Roman" w:hAnsi="Times New Roman" w:cs="Times New Roman"/>
          <w:sz w:val="23"/>
          <w:szCs w:val="23"/>
        </w:rPr>
        <w:t xml:space="preserve"> class does not completely segment </w:t>
      </w:r>
      <w:r w:rsidR="0023171A" w:rsidRPr="00B66669">
        <w:rPr>
          <w:rFonts w:ascii="Times New Roman" w:hAnsi="Times New Roman" w:cs="Times New Roman"/>
          <w:sz w:val="23"/>
          <w:szCs w:val="23"/>
        </w:rPr>
        <w:t>every dissolved</w:t>
      </w:r>
      <w:r w:rsidRPr="00B66669">
        <w:rPr>
          <w:rFonts w:ascii="Times New Roman" w:hAnsi="Times New Roman" w:cs="Times New Roman"/>
          <w:sz w:val="23"/>
          <w:szCs w:val="23"/>
        </w:rPr>
        <w:t xml:space="preserve"> parking </w:t>
      </w:r>
      <w:r w:rsidR="0023171A" w:rsidRPr="00B66669">
        <w:rPr>
          <w:rFonts w:ascii="Times New Roman" w:hAnsi="Times New Roman" w:cs="Times New Roman"/>
          <w:sz w:val="23"/>
          <w:szCs w:val="23"/>
        </w:rPr>
        <w:t>slot feature</w:t>
      </w:r>
      <w:r w:rsidRPr="00B66669">
        <w:rPr>
          <w:rFonts w:ascii="Times New Roman" w:hAnsi="Times New Roman" w:cs="Times New Roman"/>
          <w:sz w:val="23"/>
          <w:szCs w:val="23"/>
        </w:rPr>
        <w:t xml:space="preserve">, leaving some </w:t>
      </w:r>
      <w:r w:rsidR="007E1B07" w:rsidRPr="00B66669">
        <w:rPr>
          <w:rFonts w:ascii="Times New Roman" w:hAnsi="Times New Roman" w:cs="Times New Roman"/>
          <w:sz w:val="23"/>
          <w:szCs w:val="23"/>
        </w:rPr>
        <w:t>small connecting pathways</w:t>
      </w:r>
      <w:r w:rsidRPr="00B66669">
        <w:rPr>
          <w:rFonts w:ascii="Times New Roman" w:hAnsi="Times New Roman" w:cs="Times New Roman"/>
          <w:sz w:val="23"/>
          <w:szCs w:val="23"/>
        </w:rPr>
        <w:t>, as shown in</w:t>
      </w:r>
      <w:r w:rsidR="00584857" w:rsidRPr="00B66669">
        <w:rPr>
          <w:rFonts w:ascii="Times New Roman" w:hAnsi="Times New Roman" w:cs="Times New Roman"/>
          <w:sz w:val="23"/>
          <w:szCs w:val="23"/>
        </w:rPr>
        <w:t xml:space="preserve"> </w:t>
      </w:r>
      <w:r w:rsidR="00584857" w:rsidRPr="00B66669">
        <w:rPr>
          <w:rFonts w:ascii="Times New Roman" w:hAnsi="Times New Roman" w:cs="Times New Roman"/>
          <w:sz w:val="23"/>
          <w:szCs w:val="23"/>
        </w:rPr>
        <w:fldChar w:fldCharType="begin"/>
      </w:r>
      <w:r w:rsidR="00584857" w:rsidRPr="00B66669">
        <w:rPr>
          <w:rFonts w:ascii="Times New Roman" w:hAnsi="Times New Roman" w:cs="Times New Roman"/>
          <w:sz w:val="23"/>
          <w:szCs w:val="23"/>
        </w:rPr>
        <w:instrText xml:space="preserve"> REF _Ref169774000 \h </w:instrText>
      </w:r>
      <w:r w:rsidR="000C088C" w:rsidRPr="00B66669">
        <w:rPr>
          <w:rFonts w:ascii="Times New Roman" w:hAnsi="Times New Roman" w:cs="Times New Roman"/>
          <w:sz w:val="23"/>
          <w:szCs w:val="23"/>
        </w:rPr>
        <w:instrText xml:space="preserve"> \* MERGEFORMAT </w:instrText>
      </w:r>
      <w:r w:rsidR="00584857" w:rsidRPr="00B66669">
        <w:rPr>
          <w:rFonts w:ascii="Times New Roman" w:hAnsi="Times New Roman" w:cs="Times New Roman"/>
          <w:sz w:val="23"/>
          <w:szCs w:val="23"/>
        </w:rPr>
      </w:r>
      <w:r w:rsidR="0058485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10</w:t>
      </w:r>
      <w:r w:rsidR="00584857" w:rsidRPr="00B66669">
        <w:rPr>
          <w:rFonts w:ascii="Times New Roman" w:hAnsi="Times New Roman" w:cs="Times New Roman"/>
          <w:sz w:val="23"/>
          <w:szCs w:val="23"/>
        </w:rPr>
        <w:fldChar w:fldCharType="end"/>
      </w:r>
      <w:r w:rsidR="00584857" w:rsidRPr="00B66669">
        <w:rPr>
          <w:rFonts w:ascii="Times New Roman" w:hAnsi="Times New Roman" w:cs="Times New Roman"/>
          <w:sz w:val="23"/>
          <w:szCs w:val="23"/>
        </w:rPr>
        <w:t>, [b]</w:t>
      </w:r>
      <w:r w:rsidRPr="00B66669">
        <w:rPr>
          <w:rFonts w:ascii="Times New Roman" w:hAnsi="Times New Roman" w:cs="Times New Roman"/>
          <w:sz w:val="23"/>
          <w:szCs w:val="23"/>
        </w:rPr>
        <w:t xml:space="preserve">. This </w:t>
      </w:r>
      <w:r w:rsidR="0023171A" w:rsidRPr="00B66669">
        <w:rPr>
          <w:rFonts w:ascii="Times New Roman" w:hAnsi="Times New Roman" w:cs="Times New Roman"/>
          <w:sz w:val="23"/>
          <w:szCs w:val="23"/>
        </w:rPr>
        <w:t>requires</w:t>
      </w:r>
      <w:r w:rsidRPr="00B66669">
        <w:rPr>
          <w:rFonts w:ascii="Times New Roman" w:hAnsi="Times New Roman" w:cs="Times New Roman"/>
          <w:sz w:val="23"/>
          <w:szCs w:val="23"/>
        </w:rPr>
        <w:t xml:space="preserve"> a secondary manual adjustment. </w:t>
      </w:r>
      <w:r w:rsidR="00584857" w:rsidRPr="00B66669">
        <w:rPr>
          <w:rFonts w:ascii="Times New Roman" w:hAnsi="Times New Roman" w:cs="Times New Roman"/>
          <w:sz w:val="23"/>
          <w:szCs w:val="23"/>
        </w:rPr>
        <w:fldChar w:fldCharType="begin"/>
      </w:r>
      <w:r w:rsidR="00584857" w:rsidRPr="00B66669">
        <w:rPr>
          <w:rFonts w:ascii="Times New Roman" w:hAnsi="Times New Roman" w:cs="Times New Roman"/>
          <w:sz w:val="23"/>
          <w:szCs w:val="23"/>
        </w:rPr>
        <w:instrText xml:space="preserve"> REF _Ref169774000 \h </w:instrText>
      </w:r>
      <w:r w:rsidR="000C088C" w:rsidRPr="00B66669">
        <w:rPr>
          <w:rFonts w:ascii="Times New Roman" w:hAnsi="Times New Roman" w:cs="Times New Roman"/>
          <w:sz w:val="23"/>
          <w:szCs w:val="23"/>
        </w:rPr>
        <w:instrText xml:space="preserve"> \* MERGEFORMAT </w:instrText>
      </w:r>
      <w:r w:rsidR="00584857" w:rsidRPr="00B66669">
        <w:rPr>
          <w:rFonts w:ascii="Times New Roman" w:hAnsi="Times New Roman" w:cs="Times New Roman"/>
          <w:sz w:val="23"/>
          <w:szCs w:val="23"/>
        </w:rPr>
      </w:r>
      <w:r w:rsidR="0058485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10</w:t>
      </w:r>
      <w:r w:rsidR="00584857" w:rsidRPr="00B66669">
        <w:rPr>
          <w:rFonts w:ascii="Times New Roman" w:hAnsi="Times New Roman" w:cs="Times New Roman"/>
          <w:sz w:val="23"/>
          <w:szCs w:val="23"/>
        </w:rPr>
        <w:fldChar w:fldCharType="end"/>
      </w:r>
      <w:r w:rsidR="00584857" w:rsidRPr="00B66669">
        <w:rPr>
          <w:rFonts w:ascii="Times New Roman" w:hAnsi="Times New Roman" w:cs="Times New Roman"/>
          <w:sz w:val="23"/>
          <w:szCs w:val="23"/>
        </w:rPr>
        <w:t xml:space="preserve">, [a] </w:t>
      </w:r>
      <w:r w:rsidRPr="00B66669">
        <w:rPr>
          <w:rFonts w:ascii="Times New Roman" w:hAnsi="Times New Roman" w:cs="Times New Roman"/>
          <w:sz w:val="23"/>
          <w:szCs w:val="23"/>
        </w:rPr>
        <w:t>illustrates a simplified manual adjustment process</w:t>
      </w:r>
      <w:r w:rsidR="00584857" w:rsidRPr="00B66669">
        <w:rPr>
          <w:rFonts w:ascii="Times New Roman" w:hAnsi="Times New Roman" w:cs="Times New Roman"/>
          <w:sz w:val="23"/>
          <w:szCs w:val="23"/>
        </w:rPr>
        <w:t xml:space="preserve"> in </w:t>
      </w:r>
      <w:r w:rsidR="0023171A" w:rsidRPr="00B66669">
        <w:rPr>
          <w:rFonts w:ascii="Times New Roman" w:hAnsi="Times New Roman" w:cs="Times New Roman"/>
          <w:sz w:val="23"/>
          <w:szCs w:val="23"/>
        </w:rPr>
        <w:t xml:space="preserve">the </w:t>
      </w:r>
      <w:r w:rsidR="00584857" w:rsidRPr="00B66669">
        <w:rPr>
          <w:rFonts w:ascii="Times New Roman" w:hAnsi="Times New Roman" w:cs="Times New Roman"/>
          <w:sz w:val="23"/>
          <w:szCs w:val="23"/>
        </w:rPr>
        <w:t>FME Workbench</w:t>
      </w:r>
      <w:r w:rsidRPr="00B66669">
        <w:rPr>
          <w:rFonts w:ascii="Times New Roman" w:hAnsi="Times New Roman" w:cs="Times New Roman"/>
          <w:sz w:val="23"/>
          <w:szCs w:val="23"/>
        </w:rPr>
        <w:t xml:space="preserve">. The main idea is to extend the </w:t>
      </w:r>
      <w:r w:rsidR="006C6C60" w:rsidRPr="00B66669">
        <w:rPr>
          <w:rFonts w:ascii="Times New Roman" w:hAnsi="Times New Roman" w:cs="Times New Roman"/>
          <w:sz w:val="23"/>
          <w:szCs w:val="23"/>
        </w:rPr>
        <w:t>centrelines</w:t>
      </w:r>
      <w:r w:rsidRPr="00B66669">
        <w:rPr>
          <w:rFonts w:ascii="Times New Roman" w:hAnsi="Times New Roman" w:cs="Times New Roman"/>
          <w:sz w:val="23"/>
          <w:szCs w:val="23"/>
        </w:rPr>
        <w:t xml:space="preserve"> of the features in the </w:t>
      </w:r>
      <w:r w:rsidRPr="00B66669">
        <w:rPr>
          <w:rFonts w:ascii="Times New Roman" w:hAnsi="Times New Roman" w:cs="Times New Roman"/>
          <w:i/>
          <w:iCs/>
          <w:sz w:val="23"/>
          <w:szCs w:val="23"/>
        </w:rPr>
        <w:t>Marking</w:t>
      </w:r>
      <w:r w:rsidRPr="00B66669">
        <w:rPr>
          <w:rFonts w:ascii="Times New Roman" w:hAnsi="Times New Roman" w:cs="Times New Roman"/>
          <w:sz w:val="23"/>
          <w:szCs w:val="23"/>
        </w:rPr>
        <w:t xml:space="preserve"> class to</w:t>
      </w:r>
      <w:r w:rsidR="000C088C" w:rsidRPr="00B66669">
        <w:rPr>
          <w:rFonts w:ascii="Times New Roman" w:hAnsi="Times New Roman" w:cs="Times New Roman" w:hint="eastAsia"/>
          <w:sz w:val="23"/>
          <w:szCs w:val="23"/>
        </w:rPr>
        <w:t xml:space="preserve"> fully</w:t>
      </w:r>
      <w:r w:rsidRPr="00B66669">
        <w:rPr>
          <w:rFonts w:ascii="Times New Roman" w:hAnsi="Times New Roman" w:cs="Times New Roman"/>
          <w:sz w:val="23"/>
          <w:szCs w:val="23"/>
        </w:rPr>
        <w:t xml:space="preserve"> segment the parking </w:t>
      </w:r>
      <w:r w:rsidR="0023171A" w:rsidRPr="00B66669">
        <w:rPr>
          <w:rFonts w:ascii="Times New Roman" w:hAnsi="Times New Roman" w:cs="Times New Roman"/>
          <w:sz w:val="23"/>
          <w:szCs w:val="23"/>
        </w:rPr>
        <w:t>slot</w:t>
      </w:r>
      <w:r w:rsidRPr="00B66669">
        <w:rPr>
          <w:rFonts w:ascii="Times New Roman" w:hAnsi="Times New Roman" w:cs="Times New Roman"/>
          <w:sz w:val="23"/>
          <w:szCs w:val="23"/>
        </w:rPr>
        <w:t xml:space="preserve"> features</w:t>
      </w:r>
      <w:r w:rsidR="0023171A" w:rsidRPr="00B66669">
        <w:rPr>
          <w:rFonts w:ascii="Times New Roman" w:hAnsi="Times New Roman" w:cs="Times New Roman"/>
          <w:sz w:val="23"/>
          <w:szCs w:val="23"/>
        </w:rPr>
        <w:t>, since the features in the Marking class are elongated and oriented along the direction of the parking slot</w:t>
      </w:r>
      <w:r w:rsidR="000C088C" w:rsidRPr="00B66669">
        <w:rPr>
          <w:rFonts w:ascii="Times New Roman" w:hAnsi="Times New Roman" w:cs="Times New Roman" w:hint="eastAsia"/>
          <w:sz w:val="23"/>
          <w:szCs w:val="23"/>
        </w:rPr>
        <w:t>s</w:t>
      </w:r>
      <w:r w:rsidR="0023171A" w:rsidRPr="00B66669">
        <w:rPr>
          <w:rFonts w:ascii="Times New Roman" w:hAnsi="Times New Roman" w:cs="Times New Roman"/>
          <w:sz w:val="23"/>
          <w:szCs w:val="23"/>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F63CF" w:rsidRPr="00DA4289" w14:paraId="606302F5" w14:textId="77777777" w:rsidTr="0033286E">
        <w:trPr>
          <w:cantSplit/>
          <w:jc w:val="center"/>
        </w:trPr>
        <w:tc>
          <w:tcPr>
            <w:tcW w:w="9576" w:type="dxa"/>
          </w:tcPr>
          <w:p w14:paraId="59C0A691" w14:textId="6A5A8253" w:rsidR="009F63CF" w:rsidRPr="00DA4289" w:rsidRDefault="009F63CF" w:rsidP="007F482A">
            <w:pPr>
              <w:ind w:firstLine="0"/>
              <w:rPr>
                <w:rFonts w:ascii="Arial" w:hAnsi="Arial" w:cs="Arial"/>
                <w:kern w:val="0"/>
                <w:sz w:val="20"/>
                <w:szCs w:val="20"/>
              </w:rPr>
            </w:pPr>
            <w:r w:rsidRPr="00DA4289">
              <w:rPr>
                <w:rFonts w:ascii="Arial" w:hAnsi="Arial" w:cs="Arial"/>
                <w:kern w:val="0"/>
                <w:sz w:val="20"/>
                <w:szCs w:val="20"/>
              </w:rPr>
              <w:t>[a]</w:t>
            </w:r>
          </w:p>
          <w:p w14:paraId="176D8A65" w14:textId="2CEC5FCA" w:rsidR="009F63CF" w:rsidRPr="00DA4289" w:rsidRDefault="00332B27" w:rsidP="009F63CF">
            <w:pPr>
              <w:ind w:firstLine="0"/>
              <w:jc w:val="center"/>
              <w:rPr>
                <w:rFonts w:ascii="Arial" w:hAnsi="Arial" w:cs="Arial"/>
                <w:kern w:val="0"/>
                <w:sz w:val="20"/>
                <w:szCs w:val="20"/>
              </w:rPr>
            </w:pPr>
            <w:r w:rsidRPr="00332B27">
              <w:rPr>
                <w:rFonts w:ascii="Arial" w:hAnsi="Arial" w:cs="Arial"/>
                <w:noProof/>
                <w:kern w:val="0"/>
                <w:sz w:val="20"/>
                <w:szCs w:val="20"/>
              </w:rPr>
              <w:drawing>
                <wp:inline distT="0" distB="0" distL="0" distR="0" wp14:anchorId="03238E98" wp14:editId="1C32D482">
                  <wp:extent cx="5721763" cy="1245217"/>
                  <wp:effectExtent l="0" t="0" r="0" b="0"/>
                  <wp:docPr id="185093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35687" name=""/>
                          <pic:cNvPicPr/>
                        </pic:nvPicPr>
                        <pic:blipFill>
                          <a:blip r:embed="rId39"/>
                          <a:stretch>
                            <a:fillRect/>
                          </a:stretch>
                        </pic:blipFill>
                        <pic:spPr>
                          <a:xfrm>
                            <a:off x="0" y="0"/>
                            <a:ext cx="5727496" cy="1246465"/>
                          </a:xfrm>
                          <a:prstGeom prst="rect">
                            <a:avLst/>
                          </a:prstGeom>
                        </pic:spPr>
                      </pic:pic>
                    </a:graphicData>
                  </a:graphic>
                </wp:inline>
              </w:drawing>
            </w:r>
          </w:p>
        </w:tc>
      </w:tr>
      <w:tr w:rsidR="009F63CF" w:rsidRPr="00DA4289" w14:paraId="1B71B5E5" w14:textId="77777777" w:rsidTr="0033286E">
        <w:trPr>
          <w:cantSplit/>
          <w:jc w:val="center"/>
        </w:trPr>
        <w:tc>
          <w:tcPr>
            <w:tcW w:w="9576" w:type="dxa"/>
          </w:tcPr>
          <w:p w14:paraId="039075F6" w14:textId="15ACD19D" w:rsidR="009F63CF" w:rsidRPr="00DA4289" w:rsidRDefault="009F63CF" w:rsidP="007F482A">
            <w:pPr>
              <w:ind w:firstLine="0"/>
              <w:rPr>
                <w:rFonts w:ascii="Arial" w:hAnsi="Arial" w:cs="Arial"/>
                <w:kern w:val="0"/>
                <w:sz w:val="20"/>
                <w:szCs w:val="20"/>
              </w:rPr>
            </w:pPr>
            <w:r w:rsidRPr="00DA4289">
              <w:rPr>
                <w:rFonts w:ascii="Arial" w:hAnsi="Arial" w:cs="Arial"/>
                <w:kern w:val="0"/>
                <w:sz w:val="20"/>
                <w:szCs w:val="20"/>
              </w:rPr>
              <w:t>[b]</w:t>
            </w:r>
          </w:p>
          <w:p w14:paraId="517548AB" w14:textId="77777777" w:rsidR="009F63CF" w:rsidRPr="00DA4289" w:rsidRDefault="009F63CF" w:rsidP="003D7BAA">
            <w:pPr>
              <w:keepNext/>
              <w:ind w:firstLine="0"/>
              <w:jc w:val="left"/>
              <w:rPr>
                <w:rFonts w:ascii="Arial" w:hAnsi="Arial" w:cs="Arial"/>
                <w:kern w:val="0"/>
                <w:sz w:val="20"/>
                <w:szCs w:val="20"/>
              </w:rPr>
            </w:pPr>
            <w:r w:rsidRPr="00DA4289">
              <w:rPr>
                <w:rFonts w:ascii="Arial" w:hAnsi="Arial" w:cs="Arial"/>
                <w:noProof/>
                <w:kern w:val="0"/>
                <w:sz w:val="20"/>
                <w:szCs w:val="20"/>
              </w:rPr>
              <w:drawing>
                <wp:inline distT="0" distB="0" distL="0" distR="0" wp14:anchorId="75734ED0" wp14:editId="5C5CF263">
                  <wp:extent cx="5742749" cy="1165729"/>
                  <wp:effectExtent l="0" t="0" r="0" b="0"/>
                  <wp:docPr id="5560270" name="Picture 1" descr="A blue arrow pointing to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70" name="Picture 1" descr="A blue arrow pointing to a white surface&#10;&#10;Description automatically generated"/>
                          <pic:cNvPicPr/>
                        </pic:nvPicPr>
                        <pic:blipFill>
                          <a:blip r:embed="rId40"/>
                          <a:stretch>
                            <a:fillRect/>
                          </a:stretch>
                        </pic:blipFill>
                        <pic:spPr>
                          <a:xfrm>
                            <a:off x="0" y="0"/>
                            <a:ext cx="5754705" cy="1168156"/>
                          </a:xfrm>
                          <a:prstGeom prst="rect">
                            <a:avLst/>
                          </a:prstGeom>
                        </pic:spPr>
                      </pic:pic>
                    </a:graphicData>
                  </a:graphic>
                </wp:inline>
              </w:drawing>
            </w:r>
          </w:p>
        </w:tc>
      </w:tr>
    </w:tbl>
    <w:p w14:paraId="2837BE77" w14:textId="4324509C" w:rsidR="003D7BAA" w:rsidRPr="00DA4289" w:rsidRDefault="003D7BAA" w:rsidP="00B66669">
      <w:pPr>
        <w:pStyle w:val="Caption"/>
        <w:ind w:firstLine="0"/>
        <w:jc w:val="center"/>
        <w:rPr>
          <w:rFonts w:ascii="Times New Roman" w:hAnsi="Times New Roman" w:cs="Times New Roman"/>
          <w:sz w:val="20"/>
          <w:szCs w:val="20"/>
        </w:rPr>
      </w:pPr>
      <w:bookmarkStart w:id="229" w:name="_Ref169774000"/>
      <w:bookmarkStart w:id="230" w:name="_Toc172506851"/>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10</w:t>
      </w:r>
      <w:r w:rsidR="00332B27">
        <w:rPr>
          <w:rFonts w:ascii="Times New Roman" w:hAnsi="Times New Roman" w:cs="Times New Roman"/>
          <w:sz w:val="20"/>
          <w:szCs w:val="20"/>
        </w:rPr>
        <w:fldChar w:fldCharType="end"/>
      </w:r>
      <w:bookmarkEnd w:id="229"/>
      <w:r w:rsidRPr="00DA4289">
        <w:rPr>
          <w:rFonts w:ascii="Times New Roman" w:hAnsi="Times New Roman" w:cs="Times New Roman"/>
          <w:sz w:val="20"/>
          <w:szCs w:val="20"/>
        </w:rPr>
        <w:t xml:space="preserve"> Manual adjustment process for </w:t>
      </w:r>
      <w:r w:rsidR="00CF7DC2" w:rsidRPr="00DA4289">
        <w:rPr>
          <w:rFonts w:ascii="Times New Roman" w:hAnsi="Times New Roman" w:cs="Times New Roman"/>
          <w:sz w:val="20"/>
          <w:szCs w:val="20"/>
        </w:rPr>
        <w:t>Prima</w:t>
      </w:r>
      <w:r w:rsidR="005A3804" w:rsidRPr="00DA4289">
        <w:rPr>
          <w:rFonts w:ascii="Times New Roman" w:hAnsi="Times New Roman" w:cs="Times New Roman"/>
          <w:sz w:val="20"/>
          <w:szCs w:val="20"/>
        </w:rPr>
        <w:t>r</w:t>
      </w:r>
      <w:r w:rsidR="00CF7DC2" w:rsidRPr="00DA4289">
        <w:rPr>
          <w:rFonts w:ascii="Times New Roman" w:hAnsi="Times New Roman" w:cs="Times New Roman"/>
          <w:sz w:val="20"/>
          <w:szCs w:val="20"/>
        </w:rPr>
        <w:t xml:space="preserve">y </w:t>
      </w:r>
      <w:r w:rsidR="006C6C60">
        <w:rPr>
          <w:rFonts w:ascii="Times New Roman" w:hAnsi="Times New Roman" w:cs="Times New Roman"/>
          <w:sz w:val="20"/>
          <w:szCs w:val="20"/>
        </w:rPr>
        <w:t>optimised</w:t>
      </w:r>
      <w:r w:rsidR="00CF7DC2" w:rsidRPr="00DA4289">
        <w:rPr>
          <w:rFonts w:ascii="Times New Roman" w:hAnsi="Times New Roman" w:cs="Times New Roman"/>
          <w:sz w:val="20"/>
          <w:szCs w:val="20"/>
        </w:rPr>
        <w:t xml:space="preserve"> </w:t>
      </w:r>
      <w:r w:rsidR="00584857" w:rsidRPr="00DA4289">
        <w:rPr>
          <w:rFonts w:ascii="Times New Roman" w:hAnsi="Times New Roman" w:cs="Times New Roman"/>
          <w:sz w:val="20"/>
          <w:szCs w:val="20"/>
        </w:rPr>
        <w:t>dissolved Features</w:t>
      </w:r>
      <w:r w:rsidR="00786FE3" w:rsidRPr="00DA4289">
        <w:rPr>
          <w:rFonts w:ascii="Times New Roman" w:hAnsi="Times New Roman" w:cs="Times New Roman" w:hint="eastAsia"/>
          <w:sz w:val="20"/>
          <w:szCs w:val="20"/>
        </w:rPr>
        <w:t xml:space="preserve"> </w:t>
      </w:r>
      <w:r w:rsidR="00CF7DC2" w:rsidRPr="00DA4289">
        <w:rPr>
          <w:rFonts w:ascii="Times New Roman" w:hAnsi="Times New Roman" w:cs="Times New Roman"/>
          <w:sz w:val="20"/>
          <w:szCs w:val="20"/>
        </w:rPr>
        <w:t>Ⅰ</w:t>
      </w:r>
      <w:r w:rsidR="00584857" w:rsidRPr="00DA4289">
        <w:rPr>
          <w:rFonts w:ascii="Times New Roman" w:hAnsi="Times New Roman" w:cs="Times New Roman"/>
          <w:sz w:val="20"/>
          <w:szCs w:val="20"/>
        </w:rPr>
        <w:t>:</w:t>
      </w:r>
      <w:r w:rsidRPr="00DA4289">
        <w:rPr>
          <w:rFonts w:ascii="Times New Roman" w:hAnsi="Times New Roman" w:cs="Times New Roman"/>
          <w:sz w:val="20"/>
          <w:szCs w:val="20"/>
        </w:rPr>
        <w:t xml:space="preserve"> [a] shows the simplified workflow in FME</w:t>
      </w:r>
      <w:r w:rsidR="00584857" w:rsidRPr="00DA4289">
        <w:rPr>
          <w:rFonts w:ascii="Times New Roman" w:hAnsi="Times New Roman" w:cs="Times New Roman"/>
          <w:sz w:val="20"/>
          <w:szCs w:val="20"/>
        </w:rPr>
        <w:t>, and</w:t>
      </w:r>
      <w:r w:rsidRPr="00DA4289">
        <w:rPr>
          <w:rFonts w:ascii="Times New Roman" w:hAnsi="Times New Roman" w:cs="Times New Roman"/>
          <w:sz w:val="20"/>
          <w:szCs w:val="20"/>
        </w:rPr>
        <w:t xml:space="preserve"> [b] </w:t>
      </w:r>
      <w:r w:rsidR="00584857" w:rsidRPr="00DA4289">
        <w:rPr>
          <w:rFonts w:ascii="Times New Roman" w:hAnsi="Times New Roman" w:cs="Times New Roman"/>
          <w:sz w:val="20"/>
          <w:szCs w:val="20"/>
        </w:rPr>
        <w:t>provides</w:t>
      </w:r>
      <w:r w:rsidRPr="00DA4289">
        <w:rPr>
          <w:rFonts w:ascii="Times New Roman" w:hAnsi="Times New Roman" w:cs="Times New Roman"/>
          <w:sz w:val="20"/>
          <w:szCs w:val="20"/>
        </w:rPr>
        <w:t xml:space="preserve"> </w:t>
      </w:r>
      <w:r w:rsidR="00584857" w:rsidRPr="00DA4289">
        <w:rPr>
          <w:rFonts w:ascii="Times New Roman" w:hAnsi="Times New Roman" w:cs="Times New Roman"/>
          <w:sz w:val="20"/>
          <w:szCs w:val="20"/>
        </w:rPr>
        <w:t>an</w:t>
      </w:r>
      <w:r w:rsidRPr="00DA4289">
        <w:rPr>
          <w:rFonts w:ascii="Times New Roman" w:hAnsi="Times New Roman" w:cs="Times New Roman"/>
          <w:sz w:val="20"/>
          <w:szCs w:val="20"/>
        </w:rPr>
        <w:t xml:space="preserve"> illustrative example</w:t>
      </w:r>
      <w:r w:rsidR="00180929" w:rsidRPr="00DA4289">
        <w:rPr>
          <w:rFonts w:ascii="Times New Roman" w:hAnsi="Times New Roman" w:cs="Times New Roman"/>
          <w:sz w:val="20"/>
          <w:szCs w:val="20"/>
        </w:rPr>
        <w:t>. The</w:t>
      </w:r>
      <w:r w:rsidR="00584857" w:rsidRPr="00DA4289">
        <w:rPr>
          <w:rFonts w:ascii="Times New Roman" w:hAnsi="Times New Roman" w:cs="Times New Roman"/>
          <w:sz w:val="20"/>
          <w:szCs w:val="20"/>
        </w:rPr>
        <w:t xml:space="preserve"> orange polygons are the features that are not segmented correctly, while the grey polygons represent the </w:t>
      </w:r>
      <w:r w:rsidR="006C6C60">
        <w:rPr>
          <w:rFonts w:ascii="Times New Roman" w:hAnsi="Times New Roman" w:cs="Times New Roman"/>
          <w:sz w:val="20"/>
          <w:szCs w:val="20"/>
        </w:rPr>
        <w:t>optimised</w:t>
      </w:r>
      <w:r w:rsidR="00584857" w:rsidRPr="00DA4289">
        <w:rPr>
          <w:rFonts w:ascii="Times New Roman" w:hAnsi="Times New Roman" w:cs="Times New Roman"/>
          <w:sz w:val="20"/>
          <w:szCs w:val="20"/>
        </w:rPr>
        <w:t xml:space="preserve"> features.</w:t>
      </w:r>
      <w:bookmarkEnd w:id="230"/>
    </w:p>
    <w:p w14:paraId="31E68DDA" w14:textId="5A889B62" w:rsidR="005019F8" w:rsidRPr="00B66669" w:rsidRDefault="005A3804" w:rsidP="00B66669">
      <w:pPr>
        <w:spacing w:line="240" w:lineRule="auto"/>
        <w:rPr>
          <w:rFonts w:ascii="Times New Roman" w:hAnsi="Times New Roman" w:cs="Times New Roman"/>
          <w:sz w:val="23"/>
          <w:szCs w:val="23"/>
        </w:rPr>
      </w:pPr>
      <w:r w:rsidRPr="00B66669">
        <w:rPr>
          <w:rFonts w:ascii="Times New Roman" w:hAnsi="Times New Roman" w:cs="Times New Roman"/>
          <w:sz w:val="23"/>
          <w:szCs w:val="23"/>
        </w:rPr>
        <w:t xml:space="preserve">After the primary </w:t>
      </w:r>
      <w:r w:rsidR="006C6C60" w:rsidRPr="00B66669">
        <w:rPr>
          <w:rFonts w:ascii="Times New Roman" w:hAnsi="Times New Roman" w:cs="Times New Roman"/>
          <w:sz w:val="23"/>
          <w:szCs w:val="23"/>
        </w:rPr>
        <w:t>optimisation</w:t>
      </w:r>
      <w:r w:rsidRPr="00B66669">
        <w:rPr>
          <w:rFonts w:ascii="Times New Roman" w:hAnsi="Times New Roman" w:cs="Times New Roman"/>
          <w:sz w:val="23"/>
          <w:szCs w:val="23"/>
        </w:rPr>
        <w:t xml:space="preserve"> by the </w:t>
      </w:r>
      <w:r w:rsidRPr="00B66669">
        <w:rPr>
          <w:rFonts w:ascii="Times New Roman" w:hAnsi="Times New Roman" w:cs="Times New Roman"/>
          <w:i/>
          <w:iCs/>
          <w:sz w:val="23"/>
          <w:szCs w:val="23"/>
        </w:rPr>
        <w:t>Marking</w:t>
      </w:r>
      <w:r w:rsidRPr="00B66669">
        <w:rPr>
          <w:rFonts w:ascii="Times New Roman" w:hAnsi="Times New Roman" w:cs="Times New Roman"/>
          <w:sz w:val="23"/>
          <w:szCs w:val="23"/>
        </w:rPr>
        <w:t xml:space="preserve"> class, the parking slot features </w:t>
      </w:r>
      <w:r w:rsidR="00132CAA" w:rsidRPr="00B66669">
        <w:rPr>
          <w:rFonts w:ascii="Times New Roman" w:hAnsi="Times New Roman" w:cs="Times New Roman"/>
          <w:sz w:val="23"/>
          <w:szCs w:val="23"/>
        </w:rPr>
        <w:t>include</w:t>
      </w:r>
      <w:r w:rsidRPr="00B66669">
        <w:rPr>
          <w:rFonts w:ascii="Times New Roman" w:hAnsi="Times New Roman" w:cs="Times New Roman"/>
          <w:sz w:val="23"/>
          <w:szCs w:val="23"/>
        </w:rPr>
        <w:t xml:space="preserve"> some overly narrow and small polygons, </w:t>
      </w:r>
      <w:r w:rsidR="004B06E4" w:rsidRPr="00B66669">
        <w:rPr>
          <w:rFonts w:ascii="Times New Roman" w:hAnsi="Times New Roman" w:cs="Times New Roman"/>
          <w:sz w:val="23"/>
          <w:szCs w:val="23"/>
        </w:rPr>
        <w:t>as well as</w:t>
      </w:r>
      <w:r w:rsidRPr="00B66669">
        <w:rPr>
          <w:rFonts w:ascii="Times New Roman" w:hAnsi="Times New Roman" w:cs="Times New Roman"/>
          <w:sz w:val="23"/>
          <w:szCs w:val="23"/>
        </w:rPr>
        <w:t xml:space="preserve"> some </w:t>
      </w:r>
      <w:r w:rsidR="004B06E4" w:rsidRPr="00B66669">
        <w:rPr>
          <w:rFonts w:ascii="Times New Roman" w:hAnsi="Times New Roman" w:cs="Times New Roman"/>
          <w:sz w:val="23"/>
          <w:szCs w:val="23"/>
        </w:rPr>
        <w:t xml:space="preserve">complex polygons </w:t>
      </w:r>
      <w:r w:rsidR="00436EC9" w:rsidRPr="00B66669">
        <w:rPr>
          <w:rFonts w:ascii="Times New Roman" w:hAnsi="Times New Roman" w:cs="Times New Roman"/>
          <w:sz w:val="23"/>
          <w:szCs w:val="23"/>
        </w:rPr>
        <w:t xml:space="preserve">that are </w:t>
      </w:r>
      <w:r w:rsidRPr="00B66669">
        <w:rPr>
          <w:rFonts w:ascii="Times New Roman" w:hAnsi="Times New Roman" w:cs="Times New Roman"/>
          <w:sz w:val="23"/>
          <w:szCs w:val="23"/>
        </w:rPr>
        <w:t xml:space="preserve">neither square nor rectangular. This requires further geometric </w:t>
      </w:r>
      <w:r w:rsidR="006C6C60" w:rsidRPr="00B66669">
        <w:rPr>
          <w:rFonts w:ascii="Times New Roman" w:hAnsi="Times New Roman" w:cs="Times New Roman"/>
          <w:sz w:val="23"/>
          <w:szCs w:val="23"/>
        </w:rPr>
        <w:t>optimisation</w:t>
      </w:r>
      <w:r w:rsidRPr="00B66669">
        <w:rPr>
          <w:rFonts w:ascii="Times New Roman" w:hAnsi="Times New Roman" w:cs="Times New Roman"/>
          <w:sz w:val="23"/>
          <w:szCs w:val="23"/>
        </w:rPr>
        <w:t xml:space="preserve"> of the features</w:t>
      </w:r>
      <w:r w:rsidR="005007F5" w:rsidRPr="00B66669">
        <w:rPr>
          <w:rFonts w:ascii="Times New Roman" w:hAnsi="Times New Roman" w:cs="Times New Roman"/>
          <w:sz w:val="23"/>
          <w:szCs w:val="23"/>
        </w:rPr>
        <w:t xml:space="preserve">. </w:t>
      </w:r>
      <w:r w:rsidR="008D5DDA" w:rsidRPr="00B66669">
        <w:rPr>
          <w:rFonts w:ascii="Times New Roman" w:hAnsi="Times New Roman" w:cs="Times New Roman"/>
          <w:sz w:val="23"/>
          <w:szCs w:val="23"/>
        </w:rPr>
        <w:t>The former, isolated</w:t>
      </w:r>
      <w:r w:rsidR="006C6C60" w:rsidRPr="00B66669">
        <w:rPr>
          <w:rFonts w:ascii="Times New Roman" w:hAnsi="Times New Roman" w:cs="Times New Roman"/>
          <w:sz w:val="23"/>
          <w:szCs w:val="23"/>
        </w:rPr>
        <w:t>,</w:t>
      </w:r>
      <w:r w:rsidR="008D5DDA" w:rsidRPr="00B66669">
        <w:rPr>
          <w:rFonts w:ascii="Times New Roman" w:hAnsi="Times New Roman" w:cs="Times New Roman"/>
          <w:sz w:val="23"/>
          <w:szCs w:val="23"/>
        </w:rPr>
        <w:t xml:space="preserve"> narrow and small polygons</w:t>
      </w:r>
      <w:r w:rsidRPr="00B66669">
        <w:rPr>
          <w:rFonts w:ascii="Times New Roman" w:hAnsi="Times New Roman" w:cs="Times New Roman"/>
          <w:sz w:val="23"/>
          <w:szCs w:val="23"/>
        </w:rPr>
        <w:t xml:space="preserve"> do not meet the objective criteria for parking slot assessment</w:t>
      </w:r>
      <w:r w:rsidR="004B06E4" w:rsidRPr="00B66669">
        <w:rPr>
          <w:rFonts w:ascii="Times New Roman" w:hAnsi="Times New Roman" w:cs="Times New Roman"/>
          <w:sz w:val="23"/>
          <w:szCs w:val="23"/>
        </w:rPr>
        <w:t>,</w:t>
      </w:r>
      <w:r w:rsidRPr="00B66669">
        <w:rPr>
          <w:rFonts w:ascii="Times New Roman" w:hAnsi="Times New Roman" w:cs="Times New Roman"/>
          <w:sz w:val="23"/>
          <w:szCs w:val="23"/>
        </w:rPr>
        <w:t xml:space="preserve"> </w:t>
      </w:r>
      <w:r w:rsidR="004B06E4" w:rsidRPr="00B66669">
        <w:rPr>
          <w:rFonts w:ascii="Times New Roman" w:hAnsi="Times New Roman" w:cs="Times New Roman"/>
          <w:sz w:val="23"/>
          <w:szCs w:val="23"/>
        </w:rPr>
        <w:t>such as</w:t>
      </w:r>
      <w:r w:rsidR="006C6C60" w:rsidRPr="00B66669">
        <w:rPr>
          <w:rFonts w:ascii="Times New Roman" w:hAnsi="Times New Roman" w:cs="Times New Roman" w:hint="eastAsia"/>
          <w:sz w:val="23"/>
          <w:szCs w:val="23"/>
        </w:rPr>
        <w:t xml:space="preserve"> a</w:t>
      </w:r>
      <w:r w:rsidR="004B06E4" w:rsidRPr="00B66669">
        <w:rPr>
          <w:rFonts w:ascii="Times New Roman" w:hAnsi="Times New Roman" w:cs="Times New Roman"/>
          <w:sz w:val="23"/>
          <w:szCs w:val="23"/>
        </w:rPr>
        <w:t xml:space="preserve"> minimum area</w:t>
      </w:r>
      <w:r w:rsidR="00077727" w:rsidRPr="00B66669">
        <w:rPr>
          <w:rFonts w:ascii="Times New Roman" w:hAnsi="Times New Roman" w:cs="Times New Roman" w:hint="eastAsia"/>
          <w:sz w:val="23"/>
          <w:szCs w:val="23"/>
        </w:rPr>
        <w:t xml:space="preserve"> of</w:t>
      </w:r>
      <w:r w:rsidR="004B06E4" w:rsidRPr="00B66669">
        <w:rPr>
          <w:rFonts w:ascii="Times New Roman" w:hAnsi="Times New Roman" w:cs="Times New Roman"/>
          <w:sz w:val="23"/>
          <w:szCs w:val="23"/>
        </w:rPr>
        <w:t xml:space="preserve"> less than 2 m</w:t>
      </w:r>
      <w:r w:rsidR="004B06E4" w:rsidRPr="00B66669">
        <w:rPr>
          <w:rFonts w:ascii="Times New Roman" w:hAnsi="Times New Roman" w:cs="Times New Roman"/>
          <w:sz w:val="23"/>
          <w:szCs w:val="23"/>
          <w:vertAlign w:val="superscript"/>
        </w:rPr>
        <w:t>2</w:t>
      </w:r>
      <w:r w:rsidR="004B06E4" w:rsidRPr="00B66669">
        <w:rPr>
          <w:rFonts w:ascii="Times New Roman" w:hAnsi="Times New Roman" w:cs="Times New Roman"/>
          <w:sz w:val="23"/>
          <w:szCs w:val="23"/>
        </w:rPr>
        <w:t xml:space="preserve"> and width</w:t>
      </w:r>
      <w:r w:rsidR="00077727" w:rsidRPr="00B66669">
        <w:rPr>
          <w:rFonts w:ascii="Times New Roman" w:hAnsi="Times New Roman" w:cs="Times New Roman" w:hint="eastAsia"/>
          <w:sz w:val="23"/>
          <w:szCs w:val="23"/>
        </w:rPr>
        <w:t xml:space="preserve"> of</w:t>
      </w:r>
      <w:r w:rsidR="004B06E4" w:rsidRPr="00B66669">
        <w:rPr>
          <w:rFonts w:ascii="Times New Roman" w:hAnsi="Times New Roman" w:cs="Times New Roman"/>
          <w:sz w:val="23"/>
          <w:szCs w:val="23"/>
        </w:rPr>
        <w:t xml:space="preserve"> less than 1 m, </w:t>
      </w:r>
      <w:r w:rsidRPr="00B66669">
        <w:rPr>
          <w:rFonts w:ascii="Times New Roman" w:hAnsi="Times New Roman" w:cs="Times New Roman"/>
          <w:sz w:val="23"/>
          <w:szCs w:val="23"/>
        </w:rPr>
        <w:t xml:space="preserve">and </w:t>
      </w:r>
      <w:r w:rsidR="004B06E4" w:rsidRPr="00B66669">
        <w:rPr>
          <w:rFonts w:ascii="Times New Roman" w:hAnsi="Times New Roman" w:cs="Times New Roman"/>
          <w:sz w:val="23"/>
          <w:szCs w:val="23"/>
        </w:rPr>
        <w:t>should</w:t>
      </w:r>
      <w:r w:rsidRPr="00B66669">
        <w:rPr>
          <w:rFonts w:ascii="Times New Roman" w:hAnsi="Times New Roman" w:cs="Times New Roman"/>
          <w:sz w:val="23"/>
          <w:szCs w:val="23"/>
        </w:rPr>
        <w:t xml:space="preserve"> be directly removed.</w:t>
      </w:r>
      <w:r w:rsidR="004B06E4"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For the complex polygons, case-by-case analysis is required to correctly segment individual parking slot features. </w:t>
      </w:r>
      <w:bookmarkStart w:id="231" w:name="OLE_LINK18"/>
      <w:r w:rsidR="005019F8" w:rsidRPr="00B66669">
        <w:rPr>
          <w:rFonts w:ascii="Times New Roman" w:hAnsi="Times New Roman" w:cs="Times New Roman"/>
          <w:sz w:val="23"/>
          <w:szCs w:val="23"/>
        </w:rPr>
        <w:t xml:space="preserve">To </w:t>
      </w:r>
      <w:r w:rsidR="00077727" w:rsidRPr="00B66669">
        <w:rPr>
          <w:rFonts w:ascii="Times New Roman" w:hAnsi="Times New Roman" w:cs="Times New Roman"/>
          <w:sz w:val="23"/>
          <w:szCs w:val="23"/>
        </w:rPr>
        <w:t>separate</w:t>
      </w:r>
      <w:r w:rsidR="00077727" w:rsidRPr="00B66669">
        <w:rPr>
          <w:rFonts w:ascii="Times New Roman" w:hAnsi="Times New Roman" w:cs="Times New Roman" w:hint="eastAsia"/>
          <w:sz w:val="23"/>
          <w:szCs w:val="23"/>
        </w:rPr>
        <w:t xml:space="preserve"> them</w:t>
      </w:r>
      <w:r w:rsidR="005019F8" w:rsidRPr="00B66669">
        <w:rPr>
          <w:rFonts w:ascii="Times New Roman" w:hAnsi="Times New Roman" w:cs="Times New Roman"/>
          <w:sz w:val="23"/>
          <w:szCs w:val="23"/>
        </w:rPr>
        <w:t xml:space="preserve">, the </w:t>
      </w:r>
      <w:r w:rsidR="005019F8" w:rsidRPr="00B66669">
        <w:rPr>
          <w:rFonts w:ascii="Times New Roman" w:hAnsi="Times New Roman" w:cs="Times New Roman"/>
          <w:sz w:val="23"/>
          <w:szCs w:val="23"/>
        </w:rPr>
        <w:lastRenderedPageBreak/>
        <w:t xml:space="preserve">TestFilter transformer is </w:t>
      </w:r>
      <w:r w:rsidR="00077727" w:rsidRPr="00B66669">
        <w:rPr>
          <w:rFonts w:ascii="Times New Roman" w:hAnsi="Times New Roman" w:cs="Times New Roman"/>
          <w:sz w:val="23"/>
          <w:szCs w:val="23"/>
        </w:rPr>
        <w:t>utilised</w:t>
      </w:r>
      <w:r w:rsidR="005019F8" w:rsidRPr="00B66669">
        <w:rPr>
          <w:rFonts w:ascii="Times New Roman" w:hAnsi="Times New Roman" w:cs="Times New Roman"/>
          <w:sz w:val="23"/>
          <w:szCs w:val="23"/>
        </w:rPr>
        <w:t xml:space="preserve"> to classify and process these features into </w:t>
      </w:r>
      <w:r w:rsidR="006217DA" w:rsidRPr="00B66669">
        <w:rPr>
          <w:rFonts w:ascii="Times New Roman" w:hAnsi="Times New Roman" w:cs="Times New Roman" w:hint="eastAsia"/>
          <w:sz w:val="23"/>
          <w:szCs w:val="23"/>
        </w:rPr>
        <w:t>1.</w:t>
      </w:r>
      <w:r w:rsidR="006217DA" w:rsidRPr="00B66669">
        <w:rPr>
          <w:rFonts w:ascii="Times New Roman" w:hAnsi="Times New Roman" w:cs="Times New Roman"/>
          <w:sz w:val="23"/>
          <w:szCs w:val="23"/>
        </w:rPr>
        <w:t xml:space="preserve"> single parking slot features</w:t>
      </w:r>
      <w:r w:rsidR="005019F8" w:rsidRPr="00B66669">
        <w:rPr>
          <w:rFonts w:ascii="Times New Roman" w:hAnsi="Times New Roman" w:cs="Times New Roman"/>
          <w:sz w:val="23"/>
          <w:szCs w:val="23"/>
        </w:rPr>
        <w:t xml:space="preserve">, </w:t>
      </w:r>
      <w:r w:rsidR="006217DA" w:rsidRPr="00B66669">
        <w:rPr>
          <w:rFonts w:ascii="Times New Roman" w:hAnsi="Times New Roman" w:cs="Times New Roman" w:hint="eastAsia"/>
          <w:sz w:val="23"/>
          <w:szCs w:val="23"/>
        </w:rPr>
        <w:t>2.</w:t>
      </w:r>
      <w:r w:rsidR="006217DA" w:rsidRPr="00B66669">
        <w:rPr>
          <w:rFonts w:ascii="Times New Roman" w:hAnsi="Times New Roman" w:cs="Times New Roman"/>
          <w:sz w:val="23"/>
          <w:szCs w:val="23"/>
        </w:rPr>
        <w:t xml:space="preserve"> features containing multiple parking slots</w:t>
      </w:r>
      <w:r w:rsidR="005019F8" w:rsidRPr="00B66669">
        <w:rPr>
          <w:rFonts w:ascii="Times New Roman" w:hAnsi="Times New Roman" w:cs="Times New Roman"/>
          <w:sz w:val="23"/>
          <w:szCs w:val="23"/>
        </w:rPr>
        <w:t xml:space="preserve">, and </w:t>
      </w:r>
      <w:r w:rsidR="006217DA" w:rsidRPr="00B66669">
        <w:rPr>
          <w:rFonts w:ascii="Times New Roman" w:hAnsi="Times New Roman" w:cs="Times New Roman" w:hint="eastAsia"/>
          <w:sz w:val="23"/>
          <w:szCs w:val="23"/>
        </w:rPr>
        <w:t xml:space="preserve">3. </w:t>
      </w:r>
      <w:r w:rsidR="006217DA" w:rsidRPr="00B66669">
        <w:rPr>
          <w:rFonts w:ascii="Times New Roman" w:hAnsi="Times New Roman" w:cs="Times New Roman"/>
          <w:sz w:val="23"/>
          <w:szCs w:val="23"/>
        </w:rPr>
        <w:t>narrow features</w:t>
      </w:r>
      <w:r w:rsidR="005019F8" w:rsidRPr="00B66669">
        <w:rPr>
          <w:rFonts w:ascii="Times New Roman" w:hAnsi="Times New Roman" w:cs="Times New Roman"/>
          <w:sz w:val="23"/>
          <w:szCs w:val="23"/>
        </w:rPr>
        <w:t>.</w:t>
      </w:r>
    </w:p>
    <w:p w14:paraId="538D0F3C" w14:textId="65359065" w:rsidR="009455D8" w:rsidRPr="00B66669" w:rsidRDefault="009A1857" w:rsidP="00B66669">
      <w:pPr>
        <w:spacing w:line="240" w:lineRule="auto"/>
        <w:rPr>
          <w:rFonts w:ascii="Times New Roman" w:hAnsi="Times New Roman" w:cs="Times New Roman"/>
          <w:sz w:val="23"/>
          <w:szCs w:val="23"/>
        </w:rPr>
      </w:pPr>
      <w:r w:rsidRPr="00B66669">
        <w:rPr>
          <w:rFonts w:ascii="Times New Roman" w:hAnsi="Times New Roman" w:cs="Times New Roman"/>
          <w:sz w:val="23"/>
          <w:szCs w:val="23"/>
        </w:rPr>
        <w:t xml:space="preserve">The first part is the secondary </w:t>
      </w:r>
      <w:r w:rsidR="00077727" w:rsidRPr="00B66669">
        <w:rPr>
          <w:rFonts w:ascii="Times New Roman" w:hAnsi="Times New Roman" w:cs="Times New Roman"/>
          <w:sz w:val="23"/>
          <w:szCs w:val="23"/>
        </w:rPr>
        <w:t>optimisation</w:t>
      </w:r>
      <w:r w:rsidRPr="00B66669">
        <w:rPr>
          <w:rFonts w:ascii="Times New Roman" w:hAnsi="Times New Roman" w:cs="Times New Roman"/>
          <w:sz w:val="23"/>
          <w:szCs w:val="23"/>
        </w:rPr>
        <w:t xml:space="preserve"> of single parking slot features. The challenge is to identify an approximate rectangle within </w:t>
      </w:r>
      <w:r w:rsidR="006217DA" w:rsidRPr="00B66669">
        <w:rPr>
          <w:rFonts w:ascii="Times New Roman" w:hAnsi="Times New Roman" w:cs="Times New Roman"/>
          <w:sz w:val="23"/>
          <w:szCs w:val="23"/>
        </w:rPr>
        <w:t xml:space="preserve">each </w:t>
      </w:r>
      <w:r w:rsidRPr="00B66669">
        <w:rPr>
          <w:rFonts w:ascii="Times New Roman" w:hAnsi="Times New Roman" w:cs="Times New Roman"/>
          <w:sz w:val="23"/>
          <w:szCs w:val="23"/>
        </w:rPr>
        <w:t xml:space="preserve">feature to extract its geometric </w:t>
      </w:r>
      <w:r w:rsidR="006217DA" w:rsidRPr="00B66669">
        <w:rPr>
          <w:rFonts w:ascii="Times New Roman" w:hAnsi="Times New Roman" w:cs="Times New Roman"/>
          <w:sz w:val="23"/>
          <w:szCs w:val="23"/>
        </w:rPr>
        <w:t>parameters</w:t>
      </w:r>
      <w:r w:rsidRPr="00B66669">
        <w:rPr>
          <w:rFonts w:ascii="Times New Roman" w:hAnsi="Times New Roman" w:cs="Times New Roman"/>
          <w:sz w:val="23"/>
          <w:szCs w:val="23"/>
        </w:rPr>
        <w:t>, specifically the length and width of the parking slot.</w:t>
      </w:r>
      <w:r w:rsidR="004A7655" w:rsidRPr="00B66669">
        <w:rPr>
          <w:rFonts w:ascii="Times New Roman" w:hAnsi="Times New Roman" w:cs="Times New Roman"/>
          <w:sz w:val="23"/>
          <w:szCs w:val="23"/>
        </w:rPr>
        <w:t xml:space="preserve"> </w:t>
      </w:r>
      <w:r w:rsidR="003250FB" w:rsidRPr="00B66669">
        <w:rPr>
          <w:rFonts w:ascii="Times New Roman" w:hAnsi="Times New Roman" w:cs="Times New Roman"/>
          <w:sz w:val="23"/>
          <w:szCs w:val="23"/>
        </w:rPr>
        <w:t xml:space="preserve">Because they are not all </w:t>
      </w:r>
      <w:r w:rsidR="009455D8" w:rsidRPr="00B66669">
        <w:rPr>
          <w:rFonts w:ascii="Times New Roman" w:hAnsi="Times New Roman" w:cs="Times New Roman"/>
          <w:sz w:val="23"/>
          <w:szCs w:val="23"/>
        </w:rPr>
        <w:t>perfect</w:t>
      </w:r>
      <w:r w:rsidR="003250FB" w:rsidRPr="00B66669">
        <w:rPr>
          <w:rFonts w:ascii="Times New Roman" w:hAnsi="Times New Roman" w:cs="Times New Roman"/>
          <w:sz w:val="23"/>
          <w:szCs w:val="23"/>
        </w:rPr>
        <w:t xml:space="preserve"> rectangles, some have narrow protrusions or are approximate parallelograms</w:t>
      </w:r>
      <w:r w:rsidR="009455D8" w:rsidRPr="00B66669">
        <w:rPr>
          <w:rFonts w:ascii="Times New Roman" w:hAnsi="Times New Roman" w:cs="Times New Roman"/>
          <w:sz w:val="23"/>
          <w:szCs w:val="23"/>
        </w:rPr>
        <w:t xml:space="preserve">, as shown in </w:t>
      </w:r>
      <w:r w:rsidR="00DC3A86" w:rsidRPr="00B66669">
        <w:rPr>
          <w:rFonts w:ascii="Times New Roman" w:hAnsi="Times New Roman" w:cs="Times New Roman"/>
          <w:sz w:val="23"/>
          <w:szCs w:val="23"/>
          <w:highlight w:val="yellow"/>
        </w:rPr>
        <w:fldChar w:fldCharType="begin"/>
      </w:r>
      <w:r w:rsidR="00DC3A86" w:rsidRPr="00B66669">
        <w:rPr>
          <w:rFonts w:ascii="Times New Roman" w:hAnsi="Times New Roman" w:cs="Times New Roman"/>
          <w:sz w:val="23"/>
          <w:szCs w:val="23"/>
        </w:rPr>
        <w:instrText xml:space="preserve"> REF _Ref171968653 \h </w:instrText>
      </w:r>
      <w:r w:rsidR="00B66669">
        <w:rPr>
          <w:rFonts w:ascii="Times New Roman" w:hAnsi="Times New Roman" w:cs="Times New Roman"/>
          <w:sz w:val="23"/>
          <w:szCs w:val="23"/>
          <w:highlight w:val="yellow"/>
        </w:rPr>
        <w:instrText xml:space="preserve"> \* MERGEFORMAT </w:instrText>
      </w:r>
      <w:r w:rsidR="00DC3A86" w:rsidRPr="00B66669">
        <w:rPr>
          <w:rFonts w:ascii="Times New Roman" w:hAnsi="Times New Roman" w:cs="Times New Roman"/>
          <w:sz w:val="23"/>
          <w:szCs w:val="23"/>
          <w:highlight w:val="yellow"/>
        </w:rPr>
      </w:r>
      <w:r w:rsidR="00DC3A86" w:rsidRPr="00B66669">
        <w:rPr>
          <w:rFonts w:ascii="Times New Roman" w:hAnsi="Times New Roman" w:cs="Times New Roman"/>
          <w:sz w:val="23"/>
          <w:szCs w:val="23"/>
          <w:highlight w:val="yellow"/>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11</w:t>
      </w:r>
      <w:r w:rsidR="00DC3A86" w:rsidRPr="00B66669">
        <w:rPr>
          <w:rFonts w:ascii="Times New Roman" w:hAnsi="Times New Roman" w:cs="Times New Roman"/>
          <w:sz w:val="23"/>
          <w:szCs w:val="23"/>
          <w:highlight w:val="yellow"/>
        </w:rPr>
        <w:fldChar w:fldCharType="end"/>
      </w:r>
      <w:r w:rsidR="003250FB" w:rsidRPr="00B66669">
        <w:rPr>
          <w:rFonts w:ascii="Times New Roman" w:hAnsi="Times New Roman" w:cs="Times New Roman"/>
          <w:sz w:val="23"/>
          <w:szCs w:val="23"/>
        </w:rPr>
        <w:t>.</w:t>
      </w:r>
      <w:r w:rsidR="00077727" w:rsidRPr="00B66669">
        <w:rPr>
          <w:rFonts w:ascii="Times New Roman" w:hAnsi="Times New Roman" w:cs="Times New Roman" w:hint="eastAsia"/>
          <w:sz w:val="23"/>
          <w:szCs w:val="23"/>
        </w:rPr>
        <w:t xml:space="preserve"> </w:t>
      </w:r>
      <w:r w:rsidR="00077727" w:rsidRPr="00B66669">
        <w:rPr>
          <w:rFonts w:ascii="Times New Roman" w:hAnsi="Times New Roman" w:cs="Times New Roman"/>
          <w:sz w:val="23"/>
          <w:szCs w:val="23"/>
        </w:rPr>
        <w:t>The parking slot features exchanged in CityGML 3.0 often contain numerous vertices and spikes, which complicates the process in FME Workbench due to its requirement for higher operational precision.</w:t>
      </w:r>
      <w:r w:rsidR="00077727" w:rsidRPr="00B66669">
        <w:rPr>
          <w:rFonts w:ascii="Times New Roman" w:hAnsi="Times New Roman" w:cs="Times New Roman" w:hint="eastAsia"/>
          <w:sz w:val="23"/>
          <w:szCs w:val="23"/>
        </w:rPr>
        <w:t xml:space="preserve"> </w:t>
      </w:r>
      <w:r w:rsidR="004A7655" w:rsidRPr="00B66669">
        <w:rPr>
          <w:rFonts w:ascii="Times New Roman" w:hAnsi="Times New Roman" w:cs="Times New Roman"/>
          <w:sz w:val="23"/>
          <w:szCs w:val="23"/>
        </w:rPr>
        <w:t>In FME Workbench, there is no straightforward method to directly identify the largest internal rectangle within a polygon</w:t>
      </w:r>
      <w:r w:rsidR="00077727" w:rsidRPr="00B66669">
        <w:rPr>
          <w:rFonts w:ascii="Times New Roman" w:hAnsi="Times New Roman" w:cs="Times New Roman" w:hint="eastAsia"/>
          <w:sz w:val="23"/>
          <w:szCs w:val="23"/>
        </w:rPr>
        <w:t xml:space="preserve"> </w:t>
      </w:r>
      <w:r w:rsidR="00077727" w:rsidRPr="00B66669">
        <w:rPr>
          <w:rFonts w:ascii="Times New Roman" w:hAnsi="Times New Roman" w:cs="Times New Roman"/>
          <w:sz w:val="23"/>
          <w:szCs w:val="23"/>
        </w:rPr>
        <w:fldChar w:fldCharType="begin"/>
      </w:r>
      <w:r w:rsidR="000C5CA7" w:rsidRPr="00B66669">
        <w:rPr>
          <w:rFonts w:ascii="Times New Roman" w:hAnsi="Times New Roman" w:cs="Times New Roman"/>
          <w:sz w:val="23"/>
          <w:szCs w:val="23"/>
        </w:rPr>
        <w:instrText xml:space="preserve"> ADDIN ZOTERO_ITEM CSL_CITATION {"citationID":"1ujYYEZv","properties":{"formattedCitation":"(\\uc0\\u8220{}Ideas in FME Community,\\uc0\\u8221{} 2019)","plainCitation":"(“Ideas in FME Community,” 2019)","dontUpdate":true,"noteIndex":0},"citationItems":[{"id":1146,"uris":["http://zotero.org/users/7861836/items/6GZIC7T5"],"itemData":{"id":1146,"type":"webpage","abstract":"Looking for a transformer to establishing the largest rectangle that would fit inside a given polygon. The mathematics behind it is extremely complex, though would be happy if it only worked with convex polygons to simply things.This idea isn&amp;#39;t exactly new.Previously raised in a few questions:20...","language":"en","title":"Ideas in FME Community","URL":"https://community.safe.com/ideas/find-largest-internal-rectangle-from-a-polygon-30960","accessed":{"date-parts":[["2024",6,20]]},"issued":{"date-parts":[["2019"]]}}}],"schema":"https://github.com/citation-style-language/schema/raw/master/csl-citation.json"} </w:instrText>
      </w:r>
      <w:r w:rsidR="00077727" w:rsidRPr="00B66669">
        <w:rPr>
          <w:rFonts w:ascii="Times New Roman" w:hAnsi="Times New Roman" w:cs="Times New Roman"/>
          <w:sz w:val="23"/>
          <w:szCs w:val="23"/>
        </w:rPr>
        <w:fldChar w:fldCharType="separate"/>
      </w:r>
      <w:r w:rsidR="00077727" w:rsidRPr="00B66669">
        <w:rPr>
          <w:rFonts w:ascii="Times New Roman" w:hAnsi="Times New Roman" w:cs="Times New Roman"/>
          <w:kern w:val="0"/>
          <w:sz w:val="23"/>
          <w:szCs w:val="23"/>
        </w:rPr>
        <w:t>(Ideas in FME Community, 2019)</w:t>
      </w:r>
      <w:r w:rsidR="00077727" w:rsidRPr="00B66669">
        <w:rPr>
          <w:rFonts w:ascii="Times New Roman" w:hAnsi="Times New Roman" w:cs="Times New Roman"/>
          <w:sz w:val="23"/>
          <w:szCs w:val="23"/>
        </w:rPr>
        <w:fldChar w:fldCharType="end"/>
      </w:r>
      <w:r w:rsidR="004A7655" w:rsidRPr="00B66669">
        <w:rPr>
          <w:rFonts w:ascii="Times New Roman" w:hAnsi="Times New Roman" w:cs="Times New Roman"/>
          <w:sz w:val="23"/>
          <w:szCs w:val="23"/>
        </w:rPr>
        <w:t xml:space="preserve">. </w:t>
      </w:r>
      <w:r w:rsidR="00FB08BB" w:rsidRPr="00B66669">
        <w:rPr>
          <w:rFonts w:ascii="Times New Roman" w:hAnsi="Times New Roman" w:cs="Times New Roman"/>
          <w:sz w:val="23"/>
          <w:szCs w:val="23"/>
        </w:rPr>
        <w:t xml:space="preserve">In this context, only obtaining an approximate result is both sufficient and efficient. </w:t>
      </w:r>
      <w:r w:rsidR="009455D8" w:rsidRPr="00B66669">
        <w:rPr>
          <w:rFonts w:ascii="Times New Roman" w:hAnsi="Times New Roman" w:cs="Times New Roman"/>
          <w:sz w:val="23"/>
          <w:szCs w:val="23"/>
        </w:rPr>
        <w:t>For example, in approximately parallelogram-shaped parking slot features, the two triangular sections can be removed to approximate a rectangle.</w:t>
      </w:r>
    </w:p>
    <w:p w14:paraId="76543FD0" w14:textId="77777777" w:rsidR="00DC3A86" w:rsidRPr="00DA4289" w:rsidRDefault="008B552A" w:rsidP="00DC3A86">
      <w:pPr>
        <w:keepNext/>
        <w:spacing w:after="0" w:line="240" w:lineRule="auto"/>
        <w:ind w:firstLine="0"/>
        <w:jc w:val="center"/>
      </w:pPr>
      <w:r w:rsidRPr="00DA4289">
        <w:rPr>
          <w:rFonts w:ascii="Times New Roman" w:hAnsi="Times New Roman" w:cs="Times New Roman"/>
          <w:noProof/>
          <w:sz w:val="23"/>
          <w:szCs w:val="23"/>
        </w:rPr>
        <w:drawing>
          <wp:inline distT="0" distB="0" distL="0" distR="0" wp14:anchorId="46289272" wp14:editId="538543DF">
            <wp:extent cx="2239244" cy="1184694"/>
            <wp:effectExtent l="0" t="0" r="8890" b="0"/>
            <wp:docPr id="1523518780"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8780" name="Picture 1" descr="A drawing of a rectangular object&#10;&#10;Description automatically generated"/>
                    <pic:cNvPicPr/>
                  </pic:nvPicPr>
                  <pic:blipFill>
                    <a:blip r:embed="rId41"/>
                    <a:stretch>
                      <a:fillRect/>
                    </a:stretch>
                  </pic:blipFill>
                  <pic:spPr>
                    <a:xfrm>
                      <a:off x="0" y="0"/>
                      <a:ext cx="2254333" cy="1192677"/>
                    </a:xfrm>
                    <a:prstGeom prst="rect">
                      <a:avLst/>
                    </a:prstGeom>
                  </pic:spPr>
                </pic:pic>
              </a:graphicData>
            </a:graphic>
          </wp:inline>
        </w:drawing>
      </w:r>
    </w:p>
    <w:p w14:paraId="3B2381EB" w14:textId="5C936E78" w:rsidR="008B552A" w:rsidRPr="00DA4289" w:rsidRDefault="00DC3A86" w:rsidP="00DC3A86">
      <w:pPr>
        <w:pStyle w:val="Caption"/>
        <w:jc w:val="center"/>
        <w:rPr>
          <w:rFonts w:ascii="Times New Roman" w:hAnsi="Times New Roman" w:cs="Times New Roman"/>
          <w:sz w:val="20"/>
          <w:szCs w:val="20"/>
        </w:rPr>
      </w:pPr>
      <w:bookmarkStart w:id="232" w:name="_Ref171968653"/>
      <w:bookmarkStart w:id="233" w:name="_Toc172506852"/>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11</w:t>
      </w:r>
      <w:r w:rsidR="00332B27">
        <w:rPr>
          <w:rFonts w:ascii="Times New Roman" w:hAnsi="Times New Roman" w:cs="Times New Roman"/>
          <w:sz w:val="20"/>
          <w:szCs w:val="20"/>
        </w:rPr>
        <w:fldChar w:fldCharType="end"/>
      </w:r>
      <w:bookmarkEnd w:id="232"/>
      <w:r w:rsidRPr="00DA4289">
        <w:rPr>
          <w:rFonts w:ascii="Times New Roman" w:hAnsi="Times New Roman" w:cs="Times New Roman" w:hint="eastAsia"/>
          <w:sz w:val="20"/>
          <w:szCs w:val="20"/>
        </w:rPr>
        <w:t xml:space="preserve"> </w:t>
      </w:r>
      <w:r w:rsidRPr="00DA4289">
        <w:rPr>
          <w:rFonts w:ascii="Times New Roman" w:hAnsi="Times New Roman" w:cs="Times New Roman"/>
          <w:sz w:val="20"/>
          <w:szCs w:val="20"/>
        </w:rPr>
        <w:t>An example of the geometry representation for the parking slot feature</w:t>
      </w:r>
      <w:bookmarkEnd w:id="233"/>
    </w:p>
    <w:p w14:paraId="2C43137B" w14:textId="552830A9" w:rsidR="006B4566" w:rsidRPr="00B66669" w:rsidRDefault="006B4566" w:rsidP="00B66669">
      <w:pPr>
        <w:spacing w:line="240" w:lineRule="auto"/>
        <w:rPr>
          <w:rFonts w:ascii="Times New Roman" w:hAnsi="Times New Roman" w:cs="Times New Roman"/>
          <w:sz w:val="23"/>
          <w:szCs w:val="23"/>
        </w:rPr>
      </w:pPr>
      <w:r w:rsidRPr="00B66669">
        <w:rPr>
          <w:rFonts w:ascii="Times New Roman" w:hAnsi="Times New Roman" w:cs="Times New Roman"/>
          <w:sz w:val="23"/>
          <w:szCs w:val="23"/>
        </w:rPr>
        <w:t xml:space="preserve">To address this, a general approach is provided. </w:t>
      </w:r>
      <w:r w:rsidR="00867D46" w:rsidRPr="00B66669">
        <w:rPr>
          <w:rFonts w:ascii="Times New Roman" w:hAnsi="Times New Roman" w:cs="Times New Roman"/>
          <w:sz w:val="23"/>
          <w:szCs w:val="23"/>
        </w:rPr>
        <w:t xml:space="preserve">The BoundingBoxReplacer transformer </w:t>
      </w:r>
      <w:r w:rsidRPr="00B66669">
        <w:rPr>
          <w:rFonts w:ascii="Times New Roman" w:hAnsi="Times New Roman" w:cs="Times New Roman"/>
          <w:sz w:val="23"/>
          <w:szCs w:val="23"/>
        </w:rPr>
        <w:t xml:space="preserve">is used to </w:t>
      </w:r>
      <w:r w:rsidR="00867D46" w:rsidRPr="00B66669">
        <w:rPr>
          <w:rFonts w:ascii="Times New Roman" w:hAnsi="Times New Roman" w:cs="Times New Roman"/>
          <w:sz w:val="23"/>
          <w:szCs w:val="23"/>
        </w:rPr>
        <w:t xml:space="preserve">enclose the minimum bounding rectangle. Then, the bounding rectangle clips with the original shape via the Clipper transformer. This </w:t>
      </w:r>
      <w:r w:rsidRPr="00B66669">
        <w:rPr>
          <w:rFonts w:ascii="Times New Roman" w:hAnsi="Times New Roman" w:cs="Times New Roman"/>
          <w:sz w:val="23"/>
          <w:szCs w:val="23"/>
        </w:rPr>
        <w:t>step</w:t>
      </w:r>
      <w:r w:rsidR="00867D46" w:rsidRPr="00B66669">
        <w:rPr>
          <w:rFonts w:ascii="Times New Roman" w:hAnsi="Times New Roman" w:cs="Times New Roman"/>
          <w:sz w:val="23"/>
          <w:szCs w:val="23"/>
        </w:rPr>
        <w:t xml:space="preserve"> produce</w:t>
      </w:r>
      <w:r w:rsidRPr="00B66669">
        <w:rPr>
          <w:rFonts w:ascii="Times New Roman" w:hAnsi="Times New Roman" w:cs="Times New Roman"/>
          <w:sz w:val="23"/>
          <w:szCs w:val="23"/>
        </w:rPr>
        <w:t>s</w:t>
      </w:r>
      <w:r w:rsidR="00867D46" w:rsidRPr="00B66669">
        <w:rPr>
          <w:rFonts w:ascii="Times New Roman" w:hAnsi="Times New Roman" w:cs="Times New Roman"/>
          <w:sz w:val="23"/>
          <w:szCs w:val="23"/>
        </w:rPr>
        <w:t xml:space="preserve"> two separate triangles. These triangles are then de-aggregated</w:t>
      </w:r>
      <w:r w:rsidR="00AE6E58" w:rsidRPr="00B66669">
        <w:rPr>
          <w:rFonts w:ascii="Times New Roman" w:hAnsi="Times New Roman" w:cs="Times New Roman"/>
          <w:sz w:val="23"/>
          <w:szCs w:val="23"/>
        </w:rPr>
        <w:t xml:space="preserve"> through the Deaggragator</w:t>
      </w:r>
      <w:r w:rsidRPr="00B66669">
        <w:rPr>
          <w:rFonts w:ascii="Times New Roman" w:hAnsi="Times New Roman" w:cs="Times New Roman"/>
          <w:sz w:val="23"/>
          <w:szCs w:val="23"/>
        </w:rPr>
        <w:t xml:space="preserve"> transformer</w:t>
      </w:r>
      <w:r w:rsidR="00867D46" w:rsidRPr="00B66669">
        <w:rPr>
          <w:rFonts w:ascii="Times New Roman" w:hAnsi="Times New Roman" w:cs="Times New Roman"/>
          <w:sz w:val="23"/>
          <w:szCs w:val="23"/>
        </w:rPr>
        <w:t>, and a separate bounding box is created for each</w:t>
      </w:r>
      <w:r w:rsidRPr="00B66669">
        <w:rPr>
          <w:rFonts w:ascii="Times New Roman" w:hAnsi="Times New Roman" w:cs="Times New Roman"/>
          <w:sz w:val="23"/>
          <w:szCs w:val="23"/>
        </w:rPr>
        <w:t xml:space="preserve"> through BoundingBoxReplacer</w:t>
      </w:r>
      <w:r w:rsidR="00867D46" w:rsidRPr="00B66669">
        <w:rPr>
          <w:rFonts w:ascii="Times New Roman" w:hAnsi="Times New Roman" w:cs="Times New Roman"/>
          <w:sz w:val="23"/>
          <w:szCs w:val="23"/>
        </w:rPr>
        <w:t xml:space="preserve">. </w:t>
      </w:r>
      <w:r w:rsidRPr="00B66669">
        <w:rPr>
          <w:rFonts w:ascii="Times New Roman" w:hAnsi="Times New Roman" w:cs="Times New Roman"/>
          <w:sz w:val="23"/>
          <w:szCs w:val="23"/>
        </w:rPr>
        <w:t>T</w:t>
      </w:r>
      <w:r w:rsidR="00867D46" w:rsidRPr="00B66669">
        <w:rPr>
          <w:rFonts w:ascii="Times New Roman" w:hAnsi="Times New Roman" w:cs="Times New Roman"/>
          <w:sz w:val="23"/>
          <w:szCs w:val="23"/>
        </w:rPr>
        <w:t>he original features are clipped using these triangular bounding boxes</w:t>
      </w:r>
      <w:r w:rsidRPr="00B66669">
        <w:rPr>
          <w:rFonts w:ascii="Times New Roman" w:hAnsi="Times New Roman" w:cs="Times New Roman"/>
          <w:sz w:val="23"/>
          <w:szCs w:val="23"/>
        </w:rPr>
        <w:t xml:space="preserve"> to obtain the targeted approximate rectangle</w:t>
      </w:r>
      <w:r w:rsidR="00867D46" w:rsidRPr="00B66669">
        <w:rPr>
          <w:rFonts w:ascii="Times New Roman" w:hAnsi="Times New Roman" w:cs="Times New Roman"/>
          <w:sz w:val="23"/>
          <w:szCs w:val="23"/>
        </w:rPr>
        <w:t xml:space="preserve">. However, </w:t>
      </w:r>
      <w:r w:rsidR="00077727" w:rsidRPr="00B66669">
        <w:rPr>
          <w:rFonts w:ascii="Times New Roman" w:hAnsi="Times New Roman" w:cs="Times New Roman"/>
          <w:sz w:val="23"/>
          <w:szCs w:val="23"/>
        </w:rPr>
        <w:t>this process can produce some narrow polygons since these shapes are imperfect parallelograms and may have non-parallel opposite sides and excessive vertices</w:t>
      </w:r>
      <w:r w:rsidR="00867D46" w:rsidRPr="00B66669">
        <w:rPr>
          <w:rFonts w:ascii="Times New Roman" w:hAnsi="Times New Roman" w:cs="Times New Roman"/>
          <w:sz w:val="23"/>
          <w:szCs w:val="23"/>
        </w:rPr>
        <w:t>.</w:t>
      </w:r>
      <w:r w:rsidR="00AE6E58" w:rsidRPr="00B66669">
        <w:rPr>
          <w:rFonts w:ascii="Times New Roman" w:hAnsi="Times New Roman" w:cs="Times New Roman"/>
          <w:sz w:val="23"/>
          <w:szCs w:val="23"/>
        </w:rPr>
        <w:t xml:space="preserve"> </w:t>
      </w:r>
      <w:r w:rsidRPr="00B66669">
        <w:rPr>
          <w:rFonts w:ascii="Times New Roman" w:hAnsi="Times New Roman" w:cs="Times New Roman"/>
          <w:sz w:val="23"/>
          <w:szCs w:val="23"/>
        </w:rPr>
        <w:t>Therefore, i</w:t>
      </w:r>
      <w:r w:rsidR="00867D46" w:rsidRPr="00B66669">
        <w:rPr>
          <w:rFonts w:ascii="Times New Roman" w:hAnsi="Times New Roman" w:cs="Times New Roman"/>
          <w:sz w:val="23"/>
          <w:szCs w:val="23"/>
        </w:rPr>
        <w:t xml:space="preserve">t is necessary to </w:t>
      </w:r>
      <w:r w:rsidR="00AE6E58" w:rsidRPr="00B66669">
        <w:rPr>
          <w:rFonts w:ascii="Times New Roman" w:hAnsi="Times New Roman" w:cs="Times New Roman"/>
          <w:sz w:val="23"/>
          <w:szCs w:val="23"/>
        </w:rPr>
        <w:t>clean up the triangles by removing vertices and spikes</w:t>
      </w:r>
      <w:r w:rsidR="00077727" w:rsidRPr="00B66669">
        <w:rPr>
          <w:rFonts w:ascii="Times New Roman" w:hAnsi="Times New Roman" w:cs="Times New Roman" w:hint="eastAsia"/>
          <w:sz w:val="23"/>
          <w:szCs w:val="23"/>
        </w:rPr>
        <w:t xml:space="preserve"> using </w:t>
      </w:r>
      <w:r w:rsidR="001B1FD1" w:rsidRPr="00B66669">
        <w:rPr>
          <w:rFonts w:ascii="Times New Roman" w:hAnsi="Times New Roman" w:cs="Times New Roman" w:hint="eastAsia"/>
          <w:sz w:val="23"/>
          <w:szCs w:val="23"/>
        </w:rPr>
        <w:t>Generalizer and SpikeRemover transformers</w:t>
      </w:r>
      <w:r w:rsidR="00AE6E58" w:rsidRPr="00B66669">
        <w:rPr>
          <w:rFonts w:ascii="Times New Roman" w:hAnsi="Times New Roman" w:cs="Times New Roman"/>
          <w:sz w:val="23"/>
          <w:szCs w:val="23"/>
        </w:rPr>
        <w:t xml:space="preserve"> to </w:t>
      </w:r>
      <w:r w:rsidR="00867D46" w:rsidRPr="00B66669">
        <w:rPr>
          <w:rFonts w:ascii="Times New Roman" w:hAnsi="Times New Roman" w:cs="Times New Roman"/>
          <w:sz w:val="23"/>
          <w:szCs w:val="23"/>
        </w:rPr>
        <w:t>achieve the desired result</w:t>
      </w:r>
      <w:r w:rsidR="00AE6E58" w:rsidRPr="00B66669">
        <w:rPr>
          <w:rFonts w:ascii="Times New Roman" w:hAnsi="Times New Roman" w:cs="Times New Roman"/>
          <w:sz w:val="23"/>
          <w:szCs w:val="23"/>
        </w:rPr>
        <w:t>.</w:t>
      </w:r>
      <w:r w:rsidR="00153009" w:rsidRPr="00B66669">
        <w:rPr>
          <w:rFonts w:ascii="Times New Roman" w:hAnsi="Times New Roman" w:cs="Times New Roman"/>
          <w:sz w:val="23"/>
          <w:szCs w:val="23"/>
        </w:rPr>
        <w:t xml:space="preserve"> </w:t>
      </w:r>
      <w:r w:rsidRPr="00B66669">
        <w:rPr>
          <w:rFonts w:ascii="Times New Roman" w:hAnsi="Times New Roman" w:cs="Times New Roman"/>
          <w:sz w:val="23"/>
          <w:szCs w:val="23"/>
        </w:rPr>
        <w:t>M</w:t>
      </w:r>
      <w:r w:rsidR="00153009" w:rsidRPr="00B66669">
        <w:rPr>
          <w:rFonts w:ascii="Times New Roman" w:hAnsi="Times New Roman" w:cs="Times New Roman"/>
          <w:sz w:val="23"/>
          <w:szCs w:val="23"/>
        </w:rPr>
        <w:t>anual inspect</w:t>
      </w:r>
      <w:r w:rsidR="00AE6E58" w:rsidRPr="00B66669">
        <w:rPr>
          <w:rFonts w:ascii="Times New Roman" w:hAnsi="Times New Roman" w:cs="Times New Roman"/>
          <w:sz w:val="23"/>
          <w:szCs w:val="23"/>
        </w:rPr>
        <w:t>ions</w:t>
      </w:r>
      <w:r w:rsidR="00153009" w:rsidRPr="00B66669">
        <w:rPr>
          <w:rFonts w:ascii="Times New Roman" w:hAnsi="Times New Roman" w:cs="Times New Roman"/>
          <w:sz w:val="23"/>
          <w:szCs w:val="23"/>
        </w:rPr>
        <w:t xml:space="preserve"> </w:t>
      </w:r>
      <w:r w:rsidR="00AE6E58" w:rsidRPr="00B66669">
        <w:rPr>
          <w:rFonts w:ascii="Times New Roman" w:hAnsi="Times New Roman" w:cs="Times New Roman"/>
          <w:sz w:val="23"/>
          <w:szCs w:val="23"/>
        </w:rPr>
        <w:t>are</w:t>
      </w:r>
      <w:r w:rsidR="00153009" w:rsidRPr="00B66669">
        <w:rPr>
          <w:rFonts w:ascii="Times New Roman" w:hAnsi="Times New Roman" w:cs="Times New Roman"/>
          <w:sz w:val="23"/>
          <w:szCs w:val="23"/>
        </w:rPr>
        <w:t xml:space="preserve"> required</w:t>
      </w:r>
      <w:r w:rsidR="00AE6E58" w:rsidRPr="00B66669">
        <w:rPr>
          <w:rFonts w:ascii="Times New Roman" w:hAnsi="Times New Roman" w:cs="Times New Roman"/>
          <w:sz w:val="23"/>
          <w:szCs w:val="23"/>
        </w:rPr>
        <w:t xml:space="preserve"> at times</w:t>
      </w:r>
      <w:r w:rsidR="00153009" w:rsidRPr="00B66669">
        <w:rPr>
          <w:rFonts w:ascii="Times New Roman" w:hAnsi="Times New Roman" w:cs="Times New Roman"/>
          <w:sz w:val="23"/>
          <w:szCs w:val="23"/>
        </w:rPr>
        <w:t>.</w:t>
      </w:r>
      <w:r w:rsidR="00AE6E58" w:rsidRPr="00B66669">
        <w:rPr>
          <w:rFonts w:ascii="Times New Roman" w:hAnsi="Times New Roman" w:cs="Times New Roman"/>
          <w:sz w:val="23"/>
          <w:szCs w:val="23"/>
        </w:rPr>
        <w:t xml:space="preserve"> This iterative process </w:t>
      </w:r>
      <w:r w:rsidRPr="00B66669">
        <w:rPr>
          <w:rFonts w:ascii="Times New Roman" w:hAnsi="Times New Roman" w:cs="Times New Roman"/>
          <w:sz w:val="23"/>
          <w:szCs w:val="23"/>
        </w:rPr>
        <w:t>ensures</w:t>
      </w:r>
      <w:r w:rsidR="00153009" w:rsidRPr="00B66669">
        <w:rPr>
          <w:rFonts w:ascii="Times New Roman" w:hAnsi="Times New Roman" w:cs="Times New Roman"/>
          <w:sz w:val="23"/>
          <w:szCs w:val="23"/>
        </w:rPr>
        <w:t xml:space="preserve"> all single parking slots are </w:t>
      </w:r>
      <w:r w:rsidR="00AE6E58" w:rsidRPr="00B66669">
        <w:rPr>
          <w:rFonts w:ascii="Times New Roman" w:hAnsi="Times New Roman" w:cs="Times New Roman"/>
          <w:sz w:val="23"/>
          <w:szCs w:val="23"/>
        </w:rPr>
        <w:t>converted to an approximate</w:t>
      </w:r>
      <w:r w:rsidR="00153009" w:rsidRPr="00B66669">
        <w:rPr>
          <w:rFonts w:ascii="Times New Roman" w:hAnsi="Times New Roman" w:cs="Times New Roman"/>
          <w:sz w:val="23"/>
          <w:szCs w:val="23"/>
        </w:rPr>
        <w:t xml:space="preserve"> rectangle. </w:t>
      </w:r>
      <w:r w:rsidR="008B552A" w:rsidRPr="00B66669">
        <w:rPr>
          <w:rFonts w:ascii="Times New Roman" w:hAnsi="Times New Roman" w:cs="Times New Roman"/>
          <w:sz w:val="23"/>
          <w:szCs w:val="23"/>
        </w:rPr>
        <w:fldChar w:fldCharType="begin"/>
      </w:r>
      <w:r w:rsidR="008B552A" w:rsidRPr="00B66669">
        <w:rPr>
          <w:rFonts w:ascii="Times New Roman" w:hAnsi="Times New Roman" w:cs="Times New Roman"/>
          <w:sz w:val="23"/>
          <w:szCs w:val="23"/>
        </w:rPr>
        <w:instrText xml:space="preserve"> REF _Ref169795691 \h  \* MERGEFORMAT </w:instrText>
      </w:r>
      <w:r w:rsidR="008B552A" w:rsidRPr="00B66669">
        <w:rPr>
          <w:rFonts w:ascii="Times New Roman" w:hAnsi="Times New Roman" w:cs="Times New Roman"/>
          <w:sz w:val="23"/>
          <w:szCs w:val="23"/>
        </w:rPr>
      </w:r>
      <w:r w:rsidR="008B552A"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12</w:t>
      </w:r>
      <w:r w:rsidR="008B552A" w:rsidRPr="00B66669">
        <w:rPr>
          <w:rFonts w:ascii="Times New Roman" w:hAnsi="Times New Roman" w:cs="Times New Roman"/>
          <w:sz w:val="23"/>
          <w:szCs w:val="23"/>
        </w:rPr>
        <w:fldChar w:fldCharType="end"/>
      </w:r>
      <w:r w:rsidR="008B552A" w:rsidRPr="00B66669">
        <w:rPr>
          <w:rFonts w:ascii="Times New Roman" w:hAnsi="Times New Roman" w:cs="Times New Roman"/>
          <w:sz w:val="23"/>
          <w:szCs w:val="23"/>
        </w:rPr>
        <w:t xml:space="preserve"> shows the simplified process and </w:t>
      </w:r>
      <w:r w:rsidR="008B552A" w:rsidRPr="00B66669">
        <w:rPr>
          <w:rFonts w:ascii="Times New Roman" w:hAnsi="Times New Roman" w:cs="Times New Roman" w:hint="eastAsia"/>
          <w:sz w:val="23"/>
          <w:szCs w:val="23"/>
        </w:rPr>
        <w:t>an illustrative example</w:t>
      </w:r>
      <w:r w:rsidR="008B552A" w:rsidRPr="00B66669">
        <w:rPr>
          <w:rFonts w:ascii="Times New Roman" w:hAnsi="Times New Roman" w:cs="Times New Roman"/>
          <w:sz w:val="23"/>
          <w:szCs w:val="23"/>
        </w:rPr>
        <w:t>.</w:t>
      </w:r>
    </w:p>
    <w:p w14:paraId="2A9F9066" w14:textId="77777777" w:rsidR="001B1FD1" w:rsidRPr="00DA4289" w:rsidRDefault="001B1FD1" w:rsidP="00361015">
      <w:pPr>
        <w:spacing w:line="240" w:lineRule="auto"/>
        <w:rPr>
          <w:rFonts w:ascii="Times New Roman" w:hAnsi="Times New Roman" w:cs="Times New Roman"/>
          <w:sz w:val="23"/>
          <w:szCs w:val="23"/>
        </w:rPr>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86FE3" w:rsidRPr="00DA4289" w14:paraId="6171F0AD" w14:textId="77777777" w:rsidTr="00077727">
        <w:trPr>
          <w:cantSplit/>
          <w:jc w:val="center"/>
        </w:trPr>
        <w:tc>
          <w:tcPr>
            <w:tcW w:w="9360" w:type="dxa"/>
          </w:tcPr>
          <w:p w14:paraId="24911932" w14:textId="77777777" w:rsidR="00786FE3" w:rsidRPr="00DA4289" w:rsidRDefault="00786FE3" w:rsidP="00AE6E58">
            <w:pPr>
              <w:ind w:firstLine="0"/>
              <w:rPr>
                <w:rFonts w:ascii="Times New Roman" w:hAnsi="Times New Roman" w:cs="Times New Roman"/>
                <w:sz w:val="23"/>
                <w:szCs w:val="23"/>
              </w:rPr>
            </w:pPr>
            <w:r w:rsidRPr="00DA4289">
              <w:rPr>
                <w:rFonts w:ascii="Times New Roman" w:hAnsi="Times New Roman" w:cs="Times New Roman"/>
                <w:sz w:val="23"/>
                <w:szCs w:val="23"/>
              </w:rPr>
              <w:t>[a]</w:t>
            </w:r>
          </w:p>
          <w:p w14:paraId="441B2BF3" w14:textId="24123D7E" w:rsidR="00786FE3" w:rsidRPr="00DA4289" w:rsidRDefault="00332B27" w:rsidP="00786FE3">
            <w:pPr>
              <w:ind w:firstLine="0"/>
              <w:jc w:val="center"/>
              <w:rPr>
                <w:rFonts w:ascii="Times New Roman" w:hAnsi="Times New Roman" w:cs="Times New Roman"/>
                <w:sz w:val="23"/>
                <w:szCs w:val="23"/>
              </w:rPr>
            </w:pPr>
            <w:r w:rsidRPr="00332B27">
              <w:rPr>
                <w:rFonts w:ascii="Times New Roman" w:hAnsi="Times New Roman" w:cs="Times New Roman"/>
                <w:noProof/>
                <w:sz w:val="23"/>
                <w:szCs w:val="23"/>
              </w:rPr>
              <w:drawing>
                <wp:inline distT="0" distB="0" distL="0" distR="0" wp14:anchorId="6ACDC3F1" wp14:editId="1E86ADB6">
                  <wp:extent cx="5861039" cy="1504709"/>
                  <wp:effectExtent l="0" t="0" r="6985" b="635"/>
                  <wp:docPr id="174835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2813" name=""/>
                          <pic:cNvPicPr/>
                        </pic:nvPicPr>
                        <pic:blipFill>
                          <a:blip r:embed="rId42"/>
                          <a:stretch>
                            <a:fillRect/>
                          </a:stretch>
                        </pic:blipFill>
                        <pic:spPr>
                          <a:xfrm>
                            <a:off x="0" y="0"/>
                            <a:ext cx="5893432" cy="1513025"/>
                          </a:xfrm>
                          <a:prstGeom prst="rect">
                            <a:avLst/>
                          </a:prstGeom>
                        </pic:spPr>
                      </pic:pic>
                    </a:graphicData>
                  </a:graphic>
                </wp:inline>
              </w:drawing>
            </w:r>
          </w:p>
        </w:tc>
      </w:tr>
      <w:tr w:rsidR="00786FE3" w:rsidRPr="00DA4289" w14:paraId="6E17E3A3" w14:textId="77777777" w:rsidTr="00077727">
        <w:trPr>
          <w:cantSplit/>
          <w:jc w:val="center"/>
        </w:trPr>
        <w:tc>
          <w:tcPr>
            <w:tcW w:w="9360" w:type="dxa"/>
          </w:tcPr>
          <w:p w14:paraId="753AEE42" w14:textId="77777777" w:rsidR="00786FE3" w:rsidRPr="00DA4289" w:rsidRDefault="00786FE3" w:rsidP="00AE6E58">
            <w:pPr>
              <w:ind w:firstLine="0"/>
              <w:rPr>
                <w:rFonts w:ascii="Times New Roman" w:hAnsi="Times New Roman" w:cs="Times New Roman"/>
                <w:sz w:val="23"/>
                <w:szCs w:val="23"/>
              </w:rPr>
            </w:pPr>
            <w:r w:rsidRPr="00DA4289">
              <w:rPr>
                <w:rFonts w:ascii="Times New Roman" w:hAnsi="Times New Roman" w:cs="Times New Roman"/>
                <w:sz w:val="23"/>
                <w:szCs w:val="23"/>
              </w:rPr>
              <w:lastRenderedPageBreak/>
              <w:t>[b]</w:t>
            </w:r>
          </w:p>
          <w:p w14:paraId="6B2B1029" w14:textId="664AA2E3" w:rsidR="00786FE3" w:rsidRPr="00DA4289" w:rsidRDefault="008B552A" w:rsidP="00786FE3">
            <w:pPr>
              <w:keepNext/>
              <w:ind w:firstLine="0"/>
              <w:jc w:val="center"/>
              <w:rPr>
                <w:rFonts w:ascii="Times New Roman" w:hAnsi="Times New Roman" w:cs="Times New Roman"/>
                <w:sz w:val="23"/>
                <w:szCs w:val="23"/>
              </w:rPr>
            </w:pPr>
            <w:r w:rsidRPr="00DA4289">
              <w:rPr>
                <w:rFonts w:ascii="Times New Roman" w:hAnsi="Times New Roman" w:cs="Times New Roman"/>
                <w:noProof/>
                <w:sz w:val="23"/>
                <w:szCs w:val="23"/>
              </w:rPr>
              <w:drawing>
                <wp:inline distT="0" distB="0" distL="0" distR="0" wp14:anchorId="5857DC6B" wp14:editId="13E789A0">
                  <wp:extent cx="3876950" cy="1460898"/>
                  <wp:effectExtent l="0" t="0" r="0" b="6350"/>
                  <wp:docPr id="505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897" name=""/>
                          <pic:cNvPicPr/>
                        </pic:nvPicPr>
                        <pic:blipFill>
                          <a:blip r:embed="rId43"/>
                          <a:stretch>
                            <a:fillRect/>
                          </a:stretch>
                        </pic:blipFill>
                        <pic:spPr>
                          <a:xfrm>
                            <a:off x="0" y="0"/>
                            <a:ext cx="3894154" cy="1467381"/>
                          </a:xfrm>
                          <a:prstGeom prst="rect">
                            <a:avLst/>
                          </a:prstGeom>
                        </pic:spPr>
                      </pic:pic>
                    </a:graphicData>
                  </a:graphic>
                </wp:inline>
              </w:drawing>
            </w:r>
          </w:p>
        </w:tc>
      </w:tr>
    </w:tbl>
    <w:p w14:paraId="54ABE54D" w14:textId="0A005F73" w:rsidR="00684155" w:rsidRPr="00DA4289" w:rsidRDefault="00786FE3" w:rsidP="006B4566">
      <w:pPr>
        <w:pStyle w:val="Caption"/>
        <w:ind w:firstLine="0"/>
        <w:jc w:val="center"/>
        <w:rPr>
          <w:rFonts w:ascii="Times New Roman" w:hAnsi="Times New Roman" w:cs="Times New Roman"/>
          <w:sz w:val="20"/>
          <w:szCs w:val="20"/>
        </w:rPr>
      </w:pPr>
      <w:bookmarkStart w:id="234" w:name="_Ref169795691"/>
      <w:bookmarkStart w:id="235" w:name="_Toc172506853"/>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12</w:t>
      </w:r>
      <w:r w:rsidR="00332B27">
        <w:rPr>
          <w:rFonts w:ascii="Times New Roman" w:hAnsi="Times New Roman" w:cs="Times New Roman"/>
          <w:sz w:val="20"/>
          <w:szCs w:val="20"/>
        </w:rPr>
        <w:fldChar w:fldCharType="end"/>
      </w:r>
      <w:bookmarkEnd w:id="234"/>
      <w:r w:rsidRPr="00DA4289">
        <w:rPr>
          <w:rFonts w:ascii="Times New Roman" w:hAnsi="Times New Roman" w:cs="Times New Roman"/>
          <w:sz w:val="20"/>
          <w:szCs w:val="20"/>
        </w:rPr>
        <w:t xml:space="preserve"> </w:t>
      </w:r>
      <w:r w:rsidRPr="00DA4289">
        <w:rPr>
          <w:rFonts w:ascii="Times New Roman" w:hAnsi="Times New Roman" w:cs="Times New Roman" w:hint="eastAsia"/>
          <w:sz w:val="20"/>
          <w:szCs w:val="20"/>
        </w:rPr>
        <w:t xml:space="preserve">Secondary </w:t>
      </w:r>
      <w:r w:rsidR="00652F78">
        <w:rPr>
          <w:rFonts w:ascii="Times New Roman" w:hAnsi="Times New Roman" w:cs="Times New Roman"/>
          <w:sz w:val="20"/>
          <w:szCs w:val="20"/>
        </w:rPr>
        <w:t>optimisation</w:t>
      </w:r>
      <w:r w:rsidRPr="00DA4289">
        <w:rPr>
          <w:rFonts w:ascii="Times New Roman" w:hAnsi="Times New Roman" w:cs="Times New Roman" w:hint="eastAsia"/>
          <w:sz w:val="20"/>
          <w:szCs w:val="20"/>
        </w:rPr>
        <w:t xml:space="preserve"> </w:t>
      </w:r>
      <w:r w:rsidRPr="00DA4289">
        <w:rPr>
          <w:rFonts w:ascii="Times New Roman" w:hAnsi="Times New Roman" w:cs="Times New Roman"/>
          <w:sz w:val="20"/>
          <w:szCs w:val="20"/>
        </w:rPr>
        <w:t xml:space="preserve">process for </w:t>
      </w:r>
      <w:r w:rsidRPr="00DA4289">
        <w:rPr>
          <w:rFonts w:ascii="Times New Roman" w:hAnsi="Times New Roman" w:cs="Times New Roman" w:hint="eastAsia"/>
          <w:sz w:val="20"/>
          <w:szCs w:val="20"/>
        </w:rPr>
        <w:t>single</w:t>
      </w:r>
      <w:r w:rsidRPr="00DA4289">
        <w:rPr>
          <w:rFonts w:ascii="Times New Roman" w:hAnsi="Times New Roman" w:cs="Times New Roman"/>
          <w:sz w:val="20"/>
          <w:szCs w:val="20"/>
        </w:rPr>
        <w:t xml:space="preserve"> </w:t>
      </w:r>
      <w:r w:rsidRPr="00DA4289">
        <w:rPr>
          <w:rFonts w:ascii="Times New Roman" w:hAnsi="Times New Roman" w:cs="Times New Roman" w:hint="eastAsia"/>
          <w:sz w:val="20"/>
          <w:szCs w:val="20"/>
        </w:rPr>
        <w:t>park</w:t>
      </w:r>
      <w:r w:rsidRPr="00DA4289">
        <w:rPr>
          <w:rFonts w:ascii="Times New Roman" w:hAnsi="Times New Roman" w:cs="Times New Roman"/>
          <w:sz w:val="20"/>
          <w:szCs w:val="20"/>
        </w:rPr>
        <w:t xml:space="preserve">ing </w:t>
      </w:r>
      <w:r w:rsidRPr="00DA4289">
        <w:rPr>
          <w:rFonts w:ascii="Times New Roman" w:hAnsi="Times New Roman" w:cs="Times New Roman" w:hint="eastAsia"/>
          <w:sz w:val="20"/>
          <w:szCs w:val="20"/>
        </w:rPr>
        <w:t>slot</w:t>
      </w:r>
      <w:r w:rsidRPr="00DA4289">
        <w:rPr>
          <w:rFonts w:ascii="Times New Roman" w:hAnsi="Times New Roman" w:cs="Times New Roman"/>
          <w:sz w:val="20"/>
          <w:szCs w:val="20"/>
        </w:rPr>
        <w:t xml:space="preserve"> f</w:t>
      </w:r>
      <w:r w:rsidRPr="00DA4289">
        <w:rPr>
          <w:rFonts w:ascii="Times New Roman" w:hAnsi="Times New Roman" w:cs="Times New Roman" w:hint="eastAsia"/>
          <w:sz w:val="20"/>
          <w:szCs w:val="20"/>
        </w:rPr>
        <w:t>eatures: [a] shows the simplified workflow in FME, and [b] provides an illustrative example</w:t>
      </w:r>
      <w:r w:rsidRPr="00DA4289">
        <w:rPr>
          <w:rFonts w:ascii="Times New Roman" w:hAnsi="Times New Roman" w:cs="Times New Roman"/>
          <w:sz w:val="20"/>
          <w:szCs w:val="20"/>
        </w:rPr>
        <w:t>.</w:t>
      </w:r>
      <w:bookmarkEnd w:id="231"/>
      <w:bookmarkEnd w:id="235"/>
    </w:p>
    <w:p w14:paraId="7D90DED1" w14:textId="55285CB8" w:rsidR="00926E2F" w:rsidRPr="00B66669" w:rsidRDefault="00684155" w:rsidP="00B66669">
      <w:pPr>
        <w:spacing w:line="240" w:lineRule="auto"/>
        <w:rPr>
          <w:rFonts w:ascii="Times New Roman" w:hAnsi="Times New Roman" w:cs="Times New Roman"/>
          <w:sz w:val="23"/>
          <w:szCs w:val="23"/>
        </w:rPr>
      </w:pPr>
      <w:r w:rsidRPr="00B66669">
        <w:rPr>
          <w:rFonts w:ascii="Times New Roman" w:hAnsi="Times New Roman" w:cs="Times New Roman"/>
          <w:sz w:val="23"/>
          <w:szCs w:val="23"/>
        </w:rPr>
        <w:t>In the second part, the features of multiple parking slots</w:t>
      </w:r>
      <w:r w:rsidR="00652F78" w:rsidRPr="00B66669">
        <w:rPr>
          <w:rFonts w:ascii="Times New Roman" w:hAnsi="Times New Roman" w:cs="Times New Roman"/>
          <w:sz w:val="23"/>
          <w:szCs w:val="23"/>
        </w:rPr>
        <w:t>, which are relatively regular in shape, are addressed</w:t>
      </w:r>
      <w:r w:rsidRPr="00B66669">
        <w:rPr>
          <w:rFonts w:ascii="Times New Roman" w:hAnsi="Times New Roman" w:cs="Times New Roman"/>
          <w:sz w:val="23"/>
          <w:szCs w:val="23"/>
        </w:rPr>
        <w:t xml:space="preserve">. The challenge lies in distinguishing </w:t>
      </w:r>
      <w:r w:rsidR="003D59F4" w:rsidRPr="00B66669">
        <w:rPr>
          <w:rFonts w:ascii="Times New Roman" w:hAnsi="Times New Roman" w:cs="Times New Roman"/>
          <w:sz w:val="23"/>
          <w:szCs w:val="23"/>
        </w:rPr>
        <w:t>how the parking slots are connected—whether by the long or</w:t>
      </w:r>
      <w:r w:rsidR="00652F78" w:rsidRPr="00B66669">
        <w:rPr>
          <w:rFonts w:ascii="Times New Roman" w:hAnsi="Times New Roman" w:cs="Times New Roman" w:hint="eastAsia"/>
          <w:sz w:val="23"/>
          <w:szCs w:val="23"/>
        </w:rPr>
        <w:t xml:space="preserve"> </w:t>
      </w:r>
      <w:r w:rsidR="003D59F4" w:rsidRPr="00B66669">
        <w:rPr>
          <w:rFonts w:ascii="Times New Roman" w:hAnsi="Times New Roman" w:cs="Times New Roman"/>
          <w:sz w:val="23"/>
          <w:szCs w:val="23"/>
        </w:rPr>
        <w:t xml:space="preserve">short side—and handling </w:t>
      </w:r>
      <w:r w:rsidR="00652F78" w:rsidRPr="00B66669">
        <w:rPr>
          <w:rFonts w:ascii="Times New Roman" w:hAnsi="Times New Roman" w:cs="Times New Roman"/>
          <w:sz w:val="23"/>
          <w:szCs w:val="23"/>
        </w:rPr>
        <w:t>other curved features</w:t>
      </w:r>
      <w:r w:rsidR="003D59F4" w:rsidRPr="00B66669">
        <w:rPr>
          <w:rFonts w:ascii="Times New Roman" w:hAnsi="Times New Roman" w:cs="Times New Roman"/>
          <w:sz w:val="23"/>
          <w:szCs w:val="23"/>
        </w:rPr>
        <w:t xml:space="preserve">. </w:t>
      </w:r>
    </w:p>
    <w:p w14:paraId="2BD04181" w14:textId="5CF39922" w:rsidR="005A3804" w:rsidRPr="00B66669" w:rsidRDefault="001C04E5" w:rsidP="00B66669">
      <w:pPr>
        <w:spacing w:line="240" w:lineRule="auto"/>
        <w:rPr>
          <w:rFonts w:ascii="Times New Roman" w:hAnsi="Times New Roman" w:cs="Times New Roman"/>
          <w:sz w:val="23"/>
          <w:szCs w:val="23"/>
        </w:rPr>
      </w:pPr>
      <w:r w:rsidRPr="00B66669">
        <w:rPr>
          <w:rFonts w:ascii="Times New Roman" w:hAnsi="Times New Roman" w:cs="Times New Roman"/>
          <w:sz w:val="23"/>
          <w:szCs w:val="23"/>
        </w:rPr>
        <w:t>First, the BoundingBoxReplacer determine</w:t>
      </w:r>
      <w:r w:rsidR="008B552A" w:rsidRPr="00B66669">
        <w:rPr>
          <w:rFonts w:ascii="Times New Roman" w:hAnsi="Times New Roman" w:cs="Times New Roman" w:hint="eastAsia"/>
          <w:sz w:val="23"/>
          <w:szCs w:val="23"/>
        </w:rPr>
        <w:t>s</w:t>
      </w:r>
      <w:r w:rsidRPr="00B66669">
        <w:rPr>
          <w:rFonts w:ascii="Times New Roman" w:hAnsi="Times New Roman" w:cs="Times New Roman"/>
          <w:sz w:val="23"/>
          <w:szCs w:val="23"/>
        </w:rPr>
        <w:t xml:space="preserve"> their length and width, and then the feature aspect ratio </w:t>
      </w:r>
      <w:r w:rsidR="00CA6F23" w:rsidRPr="00B66669">
        <w:rPr>
          <w:rFonts w:ascii="Times New Roman" w:hAnsi="Times New Roman" w:cs="Times New Roman" w:hint="eastAsia"/>
          <w:sz w:val="23"/>
          <w:szCs w:val="23"/>
        </w:rPr>
        <w:t>is</w:t>
      </w:r>
      <w:r w:rsidRPr="00B66669">
        <w:rPr>
          <w:rFonts w:ascii="Times New Roman" w:hAnsi="Times New Roman" w:cs="Times New Roman"/>
          <w:sz w:val="23"/>
          <w:szCs w:val="23"/>
        </w:rPr>
        <w:t xml:space="preserve"> further calculated using the ExpressionEvaluator. </w:t>
      </w:r>
      <w:r w:rsidR="0048033C" w:rsidRPr="00B66669">
        <w:rPr>
          <w:rFonts w:ascii="Times New Roman" w:hAnsi="Times New Roman" w:cs="Times New Roman"/>
          <w:sz w:val="23"/>
          <w:szCs w:val="23"/>
        </w:rPr>
        <w:t>Curved features will have a larger width than usual.</w:t>
      </w:r>
      <w:r w:rsidR="003D6E92" w:rsidRPr="00B66669">
        <w:rPr>
          <w:rFonts w:ascii="Times New Roman" w:hAnsi="Times New Roman" w:cs="Times New Roman"/>
          <w:sz w:val="23"/>
          <w:szCs w:val="23"/>
        </w:rPr>
        <w:t xml:space="preserve"> </w:t>
      </w:r>
      <w:r w:rsidR="0048033C" w:rsidRPr="00B66669">
        <w:rPr>
          <w:rFonts w:ascii="Times New Roman" w:hAnsi="Times New Roman" w:cs="Times New Roman"/>
          <w:sz w:val="23"/>
          <w:szCs w:val="23"/>
        </w:rPr>
        <w:t xml:space="preserve">For </w:t>
      </w:r>
      <w:bookmarkStart w:id="236" w:name="OLE_LINK28"/>
      <w:r w:rsidR="0048033C" w:rsidRPr="00B66669">
        <w:rPr>
          <w:rFonts w:ascii="Times New Roman" w:hAnsi="Times New Roman" w:cs="Times New Roman"/>
          <w:sz w:val="23"/>
          <w:szCs w:val="23"/>
        </w:rPr>
        <w:t>parking slots connected by the long side</w:t>
      </w:r>
      <w:bookmarkEnd w:id="236"/>
      <w:r w:rsidR="0048033C" w:rsidRPr="00B66669">
        <w:rPr>
          <w:rFonts w:ascii="Times New Roman" w:hAnsi="Times New Roman" w:cs="Times New Roman"/>
          <w:sz w:val="23"/>
          <w:szCs w:val="23"/>
        </w:rPr>
        <w:t>, the characteristics include a relatively large aspect ratio, and the feature width corresponds to the length of the parking slot, which is</w:t>
      </w:r>
      <w:r w:rsidR="003D59F4" w:rsidRPr="00B66669">
        <w:rPr>
          <w:rFonts w:ascii="Times New Roman" w:hAnsi="Times New Roman" w:cs="Times New Roman"/>
          <w:sz w:val="23"/>
          <w:szCs w:val="23"/>
        </w:rPr>
        <w:t xml:space="preserve"> typically</w:t>
      </w:r>
      <w:r w:rsidR="0048033C" w:rsidRPr="00B66669">
        <w:rPr>
          <w:rFonts w:ascii="Times New Roman" w:hAnsi="Times New Roman" w:cs="Times New Roman"/>
          <w:sz w:val="23"/>
          <w:szCs w:val="23"/>
        </w:rPr>
        <w:t xml:space="preserve"> not less than 4.5 m</w:t>
      </w:r>
      <w:r w:rsidR="00CA6F23" w:rsidRPr="00B66669">
        <w:rPr>
          <w:rFonts w:ascii="Times New Roman" w:hAnsi="Times New Roman" w:cs="Times New Roman" w:hint="eastAsia"/>
          <w:sz w:val="23"/>
          <w:szCs w:val="23"/>
        </w:rPr>
        <w:t xml:space="preserve">. </w:t>
      </w:r>
      <w:r w:rsidR="00CA6F23" w:rsidRPr="00B66669">
        <w:rPr>
          <w:rFonts w:ascii="Times New Roman" w:hAnsi="Times New Roman" w:cs="Times New Roman"/>
          <w:sz w:val="23"/>
          <w:szCs w:val="23"/>
        </w:rPr>
        <w:t>T</w:t>
      </w:r>
      <w:r w:rsidR="00CA6F23" w:rsidRPr="00B66669">
        <w:rPr>
          <w:rFonts w:ascii="Times New Roman" w:hAnsi="Times New Roman" w:cs="Times New Roman" w:hint="eastAsia"/>
          <w:sz w:val="23"/>
          <w:szCs w:val="23"/>
        </w:rPr>
        <w:t>he</w:t>
      </w:r>
      <w:r w:rsidR="00CA6F23" w:rsidRPr="00B66669">
        <w:rPr>
          <w:rFonts w:ascii="Times New Roman" w:hAnsi="Times New Roman" w:cs="Times New Roman"/>
          <w:sz w:val="23"/>
          <w:szCs w:val="23"/>
        </w:rPr>
        <w:t xml:space="preserve"> 5-</w:t>
      </w:r>
      <w:r w:rsidR="00652F78" w:rsidRPr="00B66669">
        <w:rPr>
          <w:rFonts w:ascii="Times New Roman" w:hAnsi="Times New Roman" w:cs="Times New Roman" w:hint="eastAsia"/>
          <w:sz w:val="23"/>
          <w:szCs w:val="23"/>
        </w:rPr>
        <w:t>m</w:t>
      </w:r>
      <w:r w:rsidR="00CA6F23" w:rsidRPr="00B66669">
        <w:rPr>
          <w:rFonts w:ascii="Times New Roman" w:hAnsi="Times New Roman" w:cs="Times New Roman"/>
          <w:sz w:val="23"/>
          <w:szCs w:val="23"/>
        </w:rPr>
        <w:t xml:space="preserve"> standard width</w:t>
      </w:r>
      <w:r w:rsidR="00CA6F23" w:rsidRPr="00B66669">
        <w:rPr>
          <w:rFonts w:ascii="Times New Roman" w:hAnsi="Times New Roman" w:cs="Times New Roman" w:hint="eastAsia"/>
          <w:sz w:val="23"/>
          <w:szCs w:val="23"/>
        </w:rPr>
        <w:t xml:space="preserve"> </w:t>
      </w:r>
      <w:r w:rsidR="00CA6F23" w:rsidRPr="00B66669">
        <w:rPr>
          <w:rFonts w:ascii="Times New Roman" w:hAnsi="Times New Roman" w:cs="Times New Roman"/>
          <w:sz w:val="23"/>
          <w:szCs w:val="23"/>
        </w:rPr>
        <w:t>is not used</w:t>
      </w:r>
      <w:r w:rsidR="00CA6F23" w:rsidRPr="00B66669">
        <w:rPr>
          <w:rFonts w:ascii="Times New Roman" w:hAnsi="Times New Roman" w:cs="Times New Roman" w:hint="eastAsia"/>
          <w:sz w:val="23"/>
          <w:szCs w:val="23"/>
        </w:rPr>
        <w:t>,</w:t>
      </w:r>
      <w:r w:rsidR="0048033C" w:rsidRPr="00B66669">
        <w:rPr>
          <w:rFonts w:ascii="Times New Roman" w:hAnsi="Times New Roman" w:cs="Times New Roman"/>
          <w:sz w:val="23"/>
          <w:szCs w:val="23"/>
        </w:rPr>
        <w:t xml:space="preserve"> considering some parking slots do not meet the </w:t>
      </w:r>
      <w:r w:rsidR="003D59F4" w:rsidRPr="00B66669">
        <w:rPr>
          <w:rFonts w:ascii="Times New Roman" w:hAnsi="Times New Roman" w:cs="Times New Roman"/>
          <w:sz w:val="23"/>
          <w:szCs w:val="23"/>
        </w:rPr>
        <w:t>regulations</w:t>
      </w:r>
      <w:r w:rsidR="0048033C" w:rsidRPr="00B66669">
        <w:rPr>
          <w:rFonts w:ascii="Times New Roman" w:hAnsi="Times New Roman" w:cs="Times New Roman"/>
          <w:sz w:val="23"/>
          <w:szCs w:val="23"/>
        </w:rPr>
        <w:t>.</w:t>
      </w:r>
      <w:r w:rsidR="000F079F" w:rsidRPr="00B66669">
        <w:rPr>
          <w:rFonts w:ascii="Times New Roman" w:hAnsi="Times New Roman" w:cs="Times New Roman"/>
          <w:sz w:val="23"/>
          <w:szCs w:val="23"/>
        </w:rPr>
        <w:t xml:space="preserve"> For parking slots connected by the short side, the characteristics </w:t>
      </w:r>
      <w:r w:rsidR="003D59F4" w:rsidRPr="00B66669">
        <w:rPr>
          <w:rFonts w:ascii="Times New Roman" w:hAnsi="Times New Roman" w:cs="Times New Roman"/>
          <w:sz w:val="23"/>
          <w:szCs w:val="23"/>
        </w:rPr>
        <w:t>include</w:t>
      </w:r>
      <w:r w:rsidR="000F079F" w:rsidRPr="00B66669">
        <w:rPr>
          <w:rFonts w:ascii="Times New Roman" w:hAnsi="Times New Roman" w:cs="Times New Roman"/>
          <w:sz w:val="23"/>
          <w:szCs w:val="23"/>
        </w:rPr>
        <w:t xml:space="preserve"> a relatively small aspect ratio, and the feature width corresponds to the width of the parking </w:t>
      </w:r>
      <w:r w:rsidR="002E5F40" w:rsidRPr="00B66669">
        <w:rPr>
          <w:rFonts w:ascii="Times New Roman" w:hAnsi="Times New Roman" w:cs="Times New Roman"/>
          <w:sz w:val="23"/>
          <w:szCs w:val="23"/>
        </w:rPr>
        <w:t>slot</w:t>
      </w:r>
      <w:r w:rsidR="000F079F" w:rsidRPr="00B66669">
        <w:rPr>
          <w:rFonts w:ascii="Times New Roman" w:hAnsi="Times New Roman" w:cs="Times New Roman"/>
          <w:sz w:val="23"/>
          <w:szCs w:val="23"/>
        </w:rPr>
        <w:t>, which is</w:t>
      </w:r>
      <w:r w:rsidR="002E5F40" w:rsidRPr="00B66669">
        <w:rPr>
          <w:rFonts w:ascii="Times New Roman" w:hAnsi="Times New Roman" w:cs="Times New Roman"/>
          <w:sz w:val="23"/>
          <w:szCs w:val="23"/>
        </w:rPr>
        <w:t xml:space="preserve"> </w:t>
      </w:r>
      <w:r w:rsidR="003D59F4" w:rsidRPr="00B66669">
        <w:rPr>
          <w:rFonts w:ascii="Times New Roman" w:hAnsi="Times New Roman" w:cs="Times New Roman"/>
          <w:sz w:val="23"/>
          <w:szCs w:val="23"/>
        </w:rPr>
        <w:t xml:space="preserve">typically </w:t>
      </w:r>
      <w:r w:rsidR="002E5F40" w:rsidRPr="00B66669">
        <w:rPr>
          <w:rFonts w:ascii="Times New Roman" w:hAnsi="Times New Roman" w:cs="Times New Roman"/>
          <w:sz w:val="23"/>
          <w:szCs w:val="23"/>
        </w:rPr>
        <w:t>not</w:t>
      </w:r>
      <w:r w:rsidR="000F079F" w:rsidRPr="00B66669">
        <w:rPr>
          <w:rFonts w:ascii="Times New Roman" w:hAnsi="Times New Roman" w:cs="Times New Roman"/>
          <w:sz w:val="23"/>
          <w:szCs w:val="23"/>
        </w:rPr>
        <w:t xml:space="preserve"> greater than 3 </w:t>
      </w:r>
      <w:r w:rsidR="00652F78" w:rsidRPr="00B66669">
        <w:rPr>
          <w:rFonts w:ascii="Times New Roman" w:hAnsi="Times New Roman" w:cs="Times New Roman" w:hint="eastAsia"/>
          <w:sz w:val="23"/>
          <w:szCs w:val="23"/>
        </w:rPr>
        <w:t>m</w:t>
      </w:r>
      <w:r w:rsidR="000F079F" w:rsidRPr="00B66669">
        <w:rPr>
          <w:rFonts w:ascii="Times New Roman" w:hAnsi="Times New Roman" w:cs="Times New Roman"/>
          <w:sz w:val="23"/>
          <w:szCs w:val="23"/>
        </w:rPr>
        <w:t>.</w:t>
      </w:r>
      <w:r w:rsidR="002E5F40" w:rsidRPr="00B66669">
        <w:rPr>
          <w:rFonts w:ascii="Times New Roman" w:hAnsi="Times New Roman" w:cs="Times New Roman"/>
          <w:sz w:val="23"/>
          <w:szCs w:val="23"/>
        </w:rPr>
        <w:t xml:space="preserve"> This filtering mechanism allows for their separation through the TestFilter.</w:t>
      </w:r>
    </w:p>
    <w:p w14:paraId="0FB9705B" w14:textId="2C20065E" w:rsidR="008B552A" w:rsidRPr="00B66669" w:rsidRDefault="00652F78" w:rsidP="00B66669">
      <w:pPr>
        <w:spacing w:line="240" w:lineRule="auto"/>
        <w:rPr>
          <w:rFonts w:ascii="Times New Roman" w:hAnsi="Times New Roman" w:cs="Times New Roman"/>
          <w:sz w:val="23"/>
          <w:szCs w:val="23"/>
        </w:rPr>
      </w:pPr>
      <w:r w:rsidRPr="00B66669">
        <w:rPr>
          <w:rFonts w:ascii="Times New Roman" w:hAnsi="Times New Roman" w:cs="Times New Roman"/>
          <w:sz w:val="23"/>
          <w:szCs w:val="23"/>
        </w:rPr>
        <w:t>Manual observation reveals that all roadside parking slots are connected by the short side for curved parking features</w:t>
      </w:r>
      <w:r w:rsidR="002E5F40" w:rsidRPr="00B66669">
        <w:rPr>
          <w:rFonts w:ascii="Times New Roman" w:hAnsi="Times New Roman" w:cs="Times New Roman"/>
          <w:sz w:val="23"/>
          <w:szCs w:val="23"/>
        </w:rPr>
        <w:t xml:space="preserve">. In this study, the </w:t>
      </w:r>
      <w:r w:rsidRPr="00B66669">
        <w:rPr>
          <w:rFonts w:ascii="Times New Roman" w:hAnsi="Times New Roman" w:cs="Times New Roman"/>
          <w:sz w:val="23"/>
          <w:szCs w:val="23"/>
        </w:rPr>
        <w:t>centreline</w:t>
      </w:r>
      <w:r w:rsidR="002E5F40" w:rsidRPr="00B66669">
        <w:rPr>
          <w:rFonts w:ascii="Times New Roman" w:hAnsi="Times New Roman" w:cs="Times New Roman"/>
          <w:sz w:val="23"/>
          <w:szCs w:val="23"/>
        </w:rPr>
        <w:t xml:space="preserve"> of the</w:t>
      </w:r>
      <w:r w:rsidR="00976FE2" w:rsidRPr="00B66669">
        <w:rPr>
          <w:rFonts w:ascii="Times New Roman" w:hAnsi="Times New Roman" w:cs="Times New Roman"/>
          <w:sz w:val="23"/>
          <w:szCs w:val="23"/>
        </w:rPr>
        <w:t>se</w:t>
      </w:r>
      <w:r w:rsidR="002E5F40" w:rsidRPr="00B66669">
        <w:rPr>
          <w:rFonts w:ascii="Times New Roman" w:hAnsi="Times New Roman" w:cs="Times New Roman"/>
          <w:sz w:val="23"/>
          <w:szCs w:val="23"/>
        </w:rPr>
        <w:t xml:space="preserve"> features can be extracted, and the Chopper transformer can </w:t>
      </w:r>
      <w:r w:rsidR="00976FE2" w:rsidRPr="00B66669">
        <w:rPr>
          <w:rFonts w:ascii="Times New Roman" w:hAnsi="Times New Roman" w:cs="Times New Roman"/>
          <w:sz w:val="23"/>
          <w:szCs w:val="23"/>
        </w:rPr>
        <w:t xml:space="preserve">segment </w:t>
      </w:r>
      <w:r w:rsidR="002E5F40" w:rsidRPr="00B66669">
        <w:rPr>
          <w:rFonts w:ascii="Times New Roman" w:hAnsi="Times New Roman" w:cs="Times New Roman"/>
          <w:sz w:val="23"/>
          <w:szCs w:val="23"/>
        </w:rPr>
        <w:t xml:space="preserve">the </w:t>
      </w:r>
      <w:r w:rsidRPr="00B66669">
        <w:rPr>
          <w:rFonts w:ascii="Times New Roman" w:hAnsi="Times New Roman" w:cs="Times New Roman"/>
          <w:sz w:val="23"/>
          <w:szCs w:val="23"/>
        </w:rPr>
        <w:t>centreline</w:t>
      </w:r>
      <w:r w:rsidR="002E5F40" w:rsidRPr="00B66669">
        <w:rPr>
          <w:rFonts w:ascii="Times New Roman" w:hAnsi="Times New Roman" w:cs="Times New Roman"/>
          <w:sz w:val="23"/>
          <w:szCs w:val="23"/>
        </w:rPr>
        <w:t xml:space="preserve"> into approximately 5-m</w:t>
      </w:r>
      <w:r w:rsidR="00976FE2" w:rsidRPr="00B66669">
        <w:rPr>
          <w:rFonts w:ascii="Times New Roman" w:hAnsi="Times New Roman" w:cs="Times New Roman"/>
          <w:sz w:val="23"/>
          <w:szCs w:val="23"/>
        </w:rPr>
        <w:t xml:space="preserve"> sections</w:t>
      </w:r>
      <w:r w:rsidR="002E5F40" w:rsidRPr="00B66669">
        <w:rPr>
          <w:rFonts w:ascii="Times New Roman" w:hAnsi="Times New Roman" w:cs="Times New Roman"/>
          <w:sz w:val="23"/>
          <w:szCs w:val="23"/>
        </w:rPr>
        <w:t xml:space="preserve">. Then, the </w:t>
      </w:r>
      <w:r w:rsidRPr="00B66669">
        <w:rPr>
          <w:rFonts w:ascii="Times New Roman" w:hAnsi="Times New Roman" w:cs="Times New Roman"/>
          <w:sz w:val="23"/>
          <w:szCs w:val="23"/>
        </w:rPr>
        <w:t>centre</w:t>
      </w:r>
      <w:r w:rsidR="002E5F40" w:rsidRPr="00B66669">
        <w:rPr>
          <w:rFonts w:ascii="Times New Roman" w:hAnsi="Times New Roman" w:cs="Times New Roman"/>
          <w:sz w:val="23"/>
          <w:szCs w:val="23"/>
        </w:rPr>
        <w:t xml:space="preserve"> points of each segment are extracted using the CenterPointExtractor transformer. The VoronoiDiagrammer and Clipper divide the segments into individual parking slots. For rectangular parking features, the number of parking </w:t>
      </w:r>
      <w:r w:rsidR="00976FE2" w:rsidRPr="00B66669">
        <w:rPr>
          <w:rFonts w:ascii="Times New Roman" w:hAnsi="Times New Roman" w:cs="Times New Roman"/>
          <w:sz w:val="23"/>
          <w:szCs w:val="23"/>
        </w:rPr>
        <w:t>slots</w:t>
      </w:r>
      <w:r w:rsidR="002E5F40" w:rsidRPr="00B66669">
        <w:rPr>
          <w:rFonts w:ascii="Times New Roman" w:hAnsi="Times New Roman" w:cs="Times New Roman"/>
          <w:sz w:val="23"/>
          <w:szCs w:val="23"/>
        </w:rPr>
        <w:t xml:space="preserve"> that can fit within each feature can be determined using a function in </w:t>
      </w:r>
      <w:r w:rsidR="00361015" w:rsidRPr="00B66669">
        <w:rPr>
          <w:rFonts w:ascii="Times New Roman" w:hAnsi="Times New Roman" w:cs="Times New Roman"/>
          <w:sz w:val="23"/>
          <w:szCs w:val="23"/>
        </w:rPr>
        <w:t>ExpressionEvaluator</w:t>
      </w:r>
      <w:r w:rsidR="002E5F40" w:rsidRPr="00B66669">
        <w:rPr>
          <w:rFonts w:ascii="Times New Roman" w:hAnsi="Times New Roman" w:cs="Times New Roman"/>
          <w:sz w:val="23"/>
          <w:szCs w:val="23"/>
        </w:rPr>
        <w:t xml:space="preserve">. </w:t>
      </w:r>
      <w:r w:rsidR="0068624A" w:rsidRPr="00B66669">
        <w:rPr>
          <w:rFonts w:ascii="Times New Roman" w:hAnsi="Times New Roman" w:cs="Times New Roman"/>
          <w:sz w:val="23"/>
          <w:szCs w:val="23"/>
        </w:rPr>
        <w:t>T</w:t>
      </w:r>
      <w:r w:rsidR="002E5F40" w:rsidRPr="00B66669">
        <w:rPr>
          <w:rFonts w:ascii="Times New Roman" w:hAnsi="Times New Roman" w:cs="Times New Roman"/>
          <w:sz w:val="23"/>
          <w:szCs w:val="23"/>
        </w:rPr>
        <w:t xml:space="preserve">he Tiler transformers evenly divide each feature according to the number of parking slots. </w:t>
      </w:r>
      <w:r w:rsidR="0068624A" w:rsidRPr="00B66669">
        <w:rPr>
          <w:rFonts w:ascii="Times New Roman" w:hAnsi="Times New Roman" w:cs="Times New Roman"/>
          <w:sz w:val="23"/>
          <w:szCs w:val="23"/>
        </w:rPr>
        <w:t xml:space="preserve">The simplified schematic explanation is shown in </w:t>
      </w:r>
      <w:r w:rsidR="00332B27" w:rsidRPr="00B66669">
        <w:rPr>
          <w:rFonts w:ascii="Times New Roman" w:hAnsi="Times New Roman" w:cs="Times New Roman"/>
          <w:sz w:val="23"/>
          <w:szCs w:val="23"/>
        </w:rPr>
        <w:fldChar w:fldCharType="begin"/>
      </w:r>
      <w:r w:rsidR="00332B27" w:rsidRPr="00B66669">
        <w:rPr>
          <w:rFonts w:ascii="Times New Roman" w:hAnsi="Times New Roman" w:cs="Times New Roman"/>
          <w:sz w:val="23"/>
          <w:szCs w:val="23"/>
        </w:rPr>
        <w:instrText xml:space="preserve"> REF _Ref172492571 \h </w:instrText>
      </w:r>
      <w:r w:rsidR="00B66669">
        <w:rPr>
          <w:rFonts w:ascii="Times New Roman" w:hAnsi="Times New Roman" w:cs="Times New Roman"/>
          <w:sz w:val="23"/>
          <w:szCs w:val="23"/>
        </w:rPr>
        <w:instrText xml:space="preserve"> \* MERGEFORMAT </w:instrText>
      </w:r>
      <w:r w:rsidR="00332B27" w:rsidRPr="00B66669">
        <w:rPr>
          <w:rFonts w:ascii="Times New Roman" w:hAnsi="Times New Roman" w:cs="Times New Roman"/>
          <w:sz w:val="23"/>
          <w:szCs w:val="23"/>
        </w:rPr>
      </w:r>
      <w:r w:rsidR="00332B2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13</w:t>
      </w:r>
      <w:r w:rsidR="00332B27" w:rsidRPr="00B66669">
        <w:rPr>
          <w:rFonts w:ascii="Times New Roman" w:hAnsi="Times New Roman" w:cs="Times New Roman"/>
          <w:sz w:val="23"/>
          <w:szCs w:val="23"/>
        </w:rPr>
        <w:fldChar w:fldCharType="end"/>
      </w:r>
      <w:r w:rsidR="0068624A" w:rsidRPr="00B66669">
        <w:rPr>
          <w:rFonts w:ascii="Times New Roman" w:hAnsi="Times New Roman" w:cs="Times New Roman"/>
          <w:sz w:val="23"/>
          <w:szCs w:val="23"/>
        </w:rPr>
        <w:t xml:space="preserve">. </w:t>
      </w:r>
    </w:p>
    <w:p w14:paraId="2D73708B" w14:textId="77777777" w:rsidR="00332B27" w:rsidRDefault="00332B27" w:rsidP="00332B27">
      <w:pPr>
        <w:keepNext/>
        <w:spacing w:line="240" w:lineRule="auto"/>
        <w:ind w:firstLine="0"/>
        <w:jc w:val="center"/>
      </w:pPr>
      <w:r w:rsidRPr="00332B27">
        <w:rPr>
          <w:rFonts w:ascii="Times New Roman" w:hAnsi="Times New Roman" w:cs="Times New Roman"/>
          <w:noProof/>
          <w:sz w:val="20"/>
          <w:szCs w:val="20"/>
        </w:rPr>
        <w:drawing>
          <wp:inline distT="0" distB="0" distL="0" distR="0" wp14:anchorId="49F60F34" wp14:editId="33CCEE10">
            <wp:extent cx="5943600" cy="2312670"/>
            <wp:effectExtent l="0" t="0" r="0" b="0"/>
            <wp:docPr id="19078113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1312" name="Picture 1" descr="A diagram of a flowchart&#10;&#10;Description automatically generated"/>
                    <pic:cNvPicPr/>
                  </pic:nvPicPr>
                  <pic:blipFill>
                    <a:blip r:embed="rId44"/>
                    <a:stretch>
                      <a:fillRect/>
                    </a:stretch>
                  </pic:blipFill>
                  <pic:spPr>
                    <a:xfrm>
                      <a:off x="0" y="0"/>
                      <a:ext cx="5943600" cy="2312670"/>
                    </a:xfrm>
                    <a:prstGeom prst="rect">
                      <a:avLst/>
                    </a:prstGeom>
                  </pic:spPr>
                </pic:pic>
              </a:graphicData>
            </a:graphic>
          </wp:inline>
        </w:drawing>
      </w:r>
    </w:p>
    <w:p w14:paraId="55BFA381" w14:textId="7DE3D11B" w:rsidR="0068624A" w:rsidRPr="00DA4289" w:rsidRDefault="00332B27" w:rsidP="00332B27">
      <w:pPr>
        <w:pStyle w:val="Caption"/>
        <w:jc w:val="center"/>
        <w:rPr>
          <w:rFonts w:ascii="Times New Roman" w:hAnsi="Times New Roman" w:cs="Times New Roman"/>
          <w:sz w:val="20"/>
          <w:szCs w:val="20"/>
        </w:rPr>
      </w:pPr>
      <w:bookmarkStart w:id="237" w:name="_Ref172492571"/>
      <w:bookmarkStart w:id="238" w:name="_Toc172506854"/>
      <w:r w:rsidRPr="00332B27">
        <w:rPr>
          <w:rFonts w:ascii="Times New Roman" w:hAnsi="Times New Roman" w:cs="Times New Roman"/>
          <w:sz w:val="20"/>
          <w:szCs w:val="20"/>
        </w:rPr>
        <w:t xml:space="preserve">Figure </w:t>
      </w:r>
      <w:r w:rsidRPr="00332B27">
        <w:rPr>
          <w:rFonts w:ascii="Times New Roman" w:hAnsi="Times New Roman" w:cs="Times New Roman"/>
          <w:sz w:val="20"/>
          <w:szCs w:val="20"/>
        </w:rPr>
        <w:fldChar w:fldCharType="begin"/>
      </w:r>
      <w:r w:rsidRPr="00332B27">
        <w:rPr>
          <w:rFonts w:ascii="Times New Roman" w:hAnsi="Times New Roman" w:cs="Times New Roman"/>
          <w:sz w:val="20"/>
          <w:szCs w:val="20"/>
        </w:rPr>
        <w:instrText xml:space="preserve"> STYLEREF 2 \s </w:instrText>
      </w:r>
      <w:r w:rsidRP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Pr="00332B27">
        <w:rPr>
          <w:rFonts w:ascii="Times New Roman" w:hAnsi="Times New Roman" w:cs="Times New Roman"/>
          <w:sz w:val="20"/>
          <w:szCs w:val="20"/>
        </w:rPr>
        <w:fldChar w:fldCharType="end"/>
      </w:r>
      <w:r w:rsidRPr="00332B27">
        <w:rPr>
          <w:rFonts w:ascii="Times New Roman" w:hAnsi="Times New Roman" w:cs="Times New Roman"/>
          <w:sz w:val="20"/>
          <w:szCs w:val="20"/>
        </w:rPr>
        <w:noBreakHyphen/>
      </w:r>
      <w:r w:rsidRPr="00332B27">
        <w:rPr>
          <w:rFonts w:ascii="Times New Roman" w:hAnsi="Times New Roman" w:cs="Times New Roman"/>
          <w:sz w:val="20"/>
          <w:szCs w:val="20"/>
        </w:rPr>
        <w:fldChar w:fldCharType="begin"/>
      </w:r>
      <w:r w:rsidRPr="00332B27">
        <w:rPr>
          <w:rFonts w:ascii="Times New Roman" w:hAnsi="Times New Roman" w:cs="Times New Roman"/>
          <w:sz w:val="20"/>
          <w:szCs w:val="20"/>
        </w:rPr>
        <w:instrText xml:space="preserve"> SEQ Figure \* ARABIC \s 2 </w:instrText>
      </w:r>
      <w:r w:rsidRP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13</w:t>
      </w:r>
      <w:r w:rsidRPr="00332B27">
        <w:rPr>
          <w:rFonts w:ascii="Times New Roman" w:hAnsi="Times New Roman" w:cs="Times New Roman"/>
          <w:sz w:val="20"/>
          <w:szCs w:val="20"/>
        </w:rPr>
        <w:fldChar w:fldCharType="end"/>
      </w:r>
      <w:bookmarkEnd w:id="237"/>
      <w:r w:rsidRPr="00332B27">
        <w:rPr>
          <w:rFonts w:ascii="Times New Roman" w:hAnsi="Times New Roman" w:cs="Times New Roman"/>
          <w:sz w:val="20"/>
          <w:szCs w:val="20"/>
        </w:rPr>
        <w:t xml:space="preserve"> The simplified workflow for identifying the single parking slots from the features contained the multiple parking slots in FME</w:t>
      </w:r>
      <w:bookmarkEnd w:id="238"/>
    </w:p>
    <w:p w14:paraId="0358E0C9" w14:textId="7AEED824" w:rsidR="00361015" w:rsidRPr="00DA4289" w:rsidRDefault="00361015" w:rsidP="00361015">
      <w:pPr>
        <w:pStyle w:val="Heading5"/>
      </w:pPr>
      <w:r w:rsidRPr="00DA4289">
        <w:lastRenderedPageBreak/>
        <w:t>R</w:t>
      </w:r>
      <w:r w:rsidRPr="00DA4289">
        <w:rPr>
          <w:rFonts w:hint="eastAsia"/>
        </w:rPr>
        <w:t>equired information extraction and Generic attribute creation</w:t>
      </w:r>
    </w:p>
    <w:p w14:paraId="5FE1CE83" w14:textId="3888064A" w:rsidR="00173485" w:rsidRDefault="0068624A" w:rsidP="0068624A">
      <w:pPr>
        <w:spacing w:line="240" w:lineRule="auto"/>
        <w:rPr>
          <w:rFonts w:ascii="Times New Roman" w:hAnsi="Times New Roman" w:cs="Times New Roman"/>
          <w:sz w:val="23"/>
          <w:szCs w:val="23"/>
        </w:rPr>
      </w:pPr>
      <w:r w:rsidRPr="00DA4289">
        <w:rPr>
          <w:rFonts w:ascii="Times New Roman" w:hAnsi="Times New Roman" w:cs="Times New Roman"/>
          <w:sz w:val="23"/>
          <w:szCs w:val="23"/>
        </w:rPr>
        <w:t xml:space="preserve">For the driveways and footpaths, </w:t>
      </w:r>
      <w:r w:rsidR="00037EAB" w:rsidRPr="00DA4289">
        <w:rPr>
          <w:rFonts w:ascii="Times New Roman" w:eastAsia="Times New Roman" w:hAnsi="Times New Roman" w:cs="Times New Roman"/>
          <w:kern w:val="0"/>
          <w:sz w:val="23"/>
          <w:szCs w:val="23"/>
          <w14:ligatures w14:val="none"/>
        </w:rPr>
        <w:t xml:space="preserve">extracting their width is crucial. </w:t>
      </w:r>
      <w:r w:rsidRPr="00DA4289">
        <w:rPr>
          <w:rFonts w:ascii="Times New Roman" w:hAnsi="Times New Roman" w:cs="Times New Roman"/>
          <w:sz w:val="23"/>
          <w:szCs w:val="23"/>
        </w:rPr>
        <w:t xml:space="preserve">Here, one </w:t>
      </w:r>
      <w:r w:rsidR="00302B66" w:rsidRPr="00DA4289">
        <w:rPr>
          <w:rFonts w:ascii="Times New Roman" w:hAnsi="Times New Roman" w:cs="Times New Roman" w:hint="eastAsia"/>
          <w:sz w:val="23"/>
          <w:szCs w:val="23"/>
        </w:rPr>
        <w:t>approach</w:t>
      </w:r>
      <w:r w:rsidRPr="00DA4289">
        <w:rPr>
          <w:rFonts w:ascii="Times New Roman" w:hAnsi="Times New Roman" w:cs="Times New Roman"/>
          <w:sz w:val="23"/>
          <w:szCs w:val="23"/>
        </w:rPr>
        <w:t xml:space="preserve"> is to </w:t>
      </w:r>
      <w:r w:rsidR="00302B66" w:rsidRPr="00DA4289">
        <w:rPr>
          <w:rFonts w:ascii="Times New Roman" w:hAnsi="Times New Roman" w:cs="Times New Roman"/>
          <w:sz w:val="23"/>
          <w:szCs w:val="23"/>
        </w:rPr>
        <w:t xml:space="preserve">directly </w:t>
      </w:r>
      <w:r w:rsidRPr="00DA4289">
        <w:rPr>
          <w:rFonts w:ascii="Times New Roman" w:hAnsi="Times New Roman" w:cs="Times New Roman"/>
          <w:sz w:val="23"/>
          <w:szCs w:val="23"/>
        </w:rPr>
        <w:t xml:space="preserve">maintain the features of the source dataset. </w:t>
      </w:r>
      <w:r w:rsidR="00173485">
        <w:rPr>
          <w:rFonts w:ascii="Times New Roman" w:hAnsi="Times New Roman" w:cs="Times New Roman" w:hint="eastAsia"/>
          <w:sz w:val="23"/>
          <w:szCs w:val="23"/>
        </w:rPr>
        <w:t xml:space="preserve">The area of each feature is extracted using AreaCalculator transformer, </w:t>
      </w:r>
      <w:r w:rsidR="00173485" w:rsidRPr="00DA4289">
        <w:rPr>
          <w:rFonts w:ascii="Times New Roman" w:hAnsi="Times New Roman" w:cs="Times New Roman"/>
          <w:sz w:val="23"/>
          <w:szCs w:val="23"/>
        </w:rPr>
        <w:t xml:space="preserve">followed by </w:t>
      </w:r>
      <w:r w:rsidR="00173485">
        <w:rPr>
          <w:rFonts w:ascii="Times New Roman" w:hAnsi="Times New Roman" w:cs="Times New Roman" w:hint="eastAsia"/>
          <w:sz w:val="23"/>
          <w:szCs w:val="23"/>
        </w:rPr>
        <w:t>calculating</w:t>
      </w:r>
      <w:r w:rsidR="00173485" w:rsidRPr="00DA4289">
        <w:rPr>
          <w:rFonts w:ascii="Times New Roman" w:hAnsi="Times New Roman" w:cs="Times New Roman"/>
          <w:sz w:val="23"/>
          <w:szCs w:val="23"/>
        </w:rPr>
        <w:t xml:space="preserve"> the </w:t>
      </w:r>
      <w:r w:rsidR="00173485">
        <w:rPr>
          <w:rFonts w:ascii="Times New Roman" w:hAnsi="Times New Roman" w:cs="Times New Roman" w:hint="eastAsia"/>
          <w:sz w:val="23"/>
          <w:szCs w:val="23"/>
        </w:rPr>
        <w:t>perimeter of the</w:t>
      </w:r>
      <w:r w:rsidR="00173485" w:rsidRPr="00DA4289">
        <w:rPr>
          <w:rFonts w:ascii="Times New Roman" w:hAnsi="Times New Roman" w:cs="Times New Roman"/>
          <w:sz w:val="23"/>
          <w:szCs w:val="23"/>
        </w:rPr>
        <w:t xml:space="preserve"> </w:t>
      </w:r>
      <w:r w:rsidR="00173485">
        <w:rPr>
          <w:rFonts w:ascii="Times New Roman" w:hAnsi="Times New Roman" w:cs="Times New Roman" w:hint="eastAsia"/>
          <w:sz w:val="23"/>
          <w:szCs w:val="23"/>
        </w:rPr>
        <w:t>feature</w:t>
      </w:r>
      <w:r w:rsidR="00173485" w:rsidRPr="00DA4289">
        <w:rPr>
          <w:rFonts w:ascii="Times New Roman" w:hAnsi="Times New Roman" w:cs="Times New Roman"/>
          <w:sz w:val="23"/>
          <w:szCs w:val="23"/>
        </w:rPr>
        <w:t>.</w:t>
      </w:r>
      <w:r w:rsidR="00173485">
        <w:rPr>
          <w:rFonts w:ascii="Times New Roman" w:hAnsi="Times New Roman" w:cs="Times New Roman" w:hint="eastAsia"/>
          <w:sz w:val="23"/>
          <w:szCs w:val="23"/>
        </w:rPr>
        <w:t xml:space="preserve"> The length and width</w:t>
      </w:r>
      <w:r w:rsidR="009E72C2">
        <w:rPr>
          <w:rFonts w:ascii="Times New Roman" w:hAnsi="Times New Roman" w:cs="Times New Roman" w:hint="eastAsia"/>
          <w:sz w:val="23"/>
          <w:szCs w:val="23"/>
        </w:rPr>
        <w:t xml:space="preserve"> of these features</w:t>
      </w:r>
      <w:r w:rsidR="00173485">
        <w:rPr>
          <w:rFonts w:ascii="Times New Roman" w:hAnsi="Times New Roman" w:cs="Times New Roman" w:hint="eastAsia"/>
          <w:sz w:val="23"/>
          <w:szCs w:val="23"/>
        </w:rPr>
        <w:t xml:space="preserve"> are</w:t>
      </w:r>
      <w:r w:rsidR="009E72C2">
        <w:rPr>
          <w:rFonts w:ascii="Times New Roman" w:hAnsi="Times New Roman" w:cs="Times New Roman" w:hint="eastAsia"/>
          <w:sz w:val="23"/>
          <w:szCs w:val="23"/>
        </w:rPr>
        <w:t xml:space="preserve"> calculated approximately according to the following </w:t>
      </w:r>
      <w:r w:rsidR="009E72C2">
        <w:rPr>
          <w:rFonts w:ascii="Times New Roman" w:hAnsi="Times New Roman" w:cs="Times New Roman"/>
          <w:sz w:val="23"/>
          <w:szCs w:val="23"/>
        </w:rPr>
        <w:t>equations</w:t>
      </w:r>
      <w:r w:rsidR="009E72C2" w:rsidRPr="009E72C2">
        <w:rPr>
          <w:rFonts w:ascii="Times New Roman" w:eastAsia="Times New Roman" w:hAnsi="Times New Roman" w:cs="Times New Roman"/>
          <w:kern w:val="0"/>
          <w:sz w:val="23"/>
          <w:szCs w:val="23"/>
          <w14:ligatures w14:val="none"/>
        </w:rPr>
        <w:t xml:space="preserve"> </w:t>
      </w:r>
      <w:r w:rsidR="00C27CA0">
        <w:rPr>
          <w:rFonts w:ascii="Times New Roman" w:hAnsi="Times New Roman" w:cs="Times New Roman" w:hint="eastAsia"/>
          <w:kern w:val="0"/>
          <w:sz w:val="23"/>
          <w:szCs w:val="23"/>
          <w14:ligatures w14:val="none"/>
        </w:rPr>
        <w:t>with</w:t>
      </w:r>
      <w:r w:rsidR="009E72C2" w:rsidRPr="00DA4289">
        <w:rPr>
          <w:rFonts w:ascii="Times New Roman" w:eastAsia="Times New Roman" w:hAnsi="Times New Roman" w:cs="Times New Roman"/>
          <w:kern w:val="0"/>
          <w:sz w:val="23"/>
          <w:szCs w:val="23"/>
          <w14:ligatures w14:val="none"/>
        </w:rPr>
        <w:t xml:space="preserve"> the </w:t>
      </w:r>
      <w:bookmarkStart w:id="239" w:name="_Hlk172040422"/>
      <w:r w:rsidR="009E72C2" w:rsidRPr="00DA4289">
        <w:rPr>
          <w:rFonts w:ascii="Times New Roman" w:eastAsia="Times New Roman" w:hAnsi="Times New Roman" w:cs="Times New Roman"/>
          <w:kern w:val="0"/>
          <w:sz w:val="23"/>
          <w:szCs w:val="23"/>
          <w14:ligatures w14:val="none"/>
        </w:rPr>
        <w:t>ExpressionEvaluator</w:t>
      </w:r>
      <w:bookmarkEnd w:id="239"/>
      <w:r w:rsidR="009E72C2" w:rsidRPr="00DA4289">
        <w:rPr>
          <w:rFonts w:ascii="Times New Roman" w:eastAsia="Times New Roman" w:hAnsi="Times New Roman" w:cs="Times New Roman"/>
          <w:kern w:val="0"/>
          <w:sz w:val="23"/>
          <w:szCs w:val="23"/>
          <w14:ligatures w14:val="none"/>
        </w:rPr>
        <w:t>.</w:t>
      </w:r>
    </w:p>
    <w:p w14:paraId="28F0FED6" w14:textId="2135F33A" w:rsidR="009E72C2" w:rsidRPr="009E72C2" w:rsidRDefault="009E72C2" w:rsidP="009E72C2">
      <w:pPr>
        <w:spacing w:line="240" w:lineRule="auto"/>
        <w:rPr>
          <w:rFonts w:ascii="Times New Roman" w:hAnsi="Times New Roman" w:cs="Times New Roman"/>
          <w:i/>
          <w:sz w:val="23"/>
          <w:szCs w:val="23"/>
          <w:lang w:val="de-DE"/>
        </w:rPr>
      </w:pPr>
      <m:oMathPara>
        <m:oMath>
          <m:r>
            <w:rPr>
              <w:rFonts w:ascii="Cambria Math" w:hAnsi="Cambria Math" w:cs="Times New Roman"/>
              <w:sz w:val="23"/>
              <w:szCs w:val="23"/>
              <w:lang w:val="de-DE"/>
            </w:rPr>
            <m:t xml:space="preserve">length= </m:t>
          </m:r>
          <m:f>
            <m:fPr>
              <m:ctrlPr>
                <w:rPr>
                  <w:rFonts w:ascii="Cambria Math" w:hAnsi="Cambria Math" w:cs="Times New Roman"/>
                  <w:i/>
                  <w:sz w:val="23"/>
                  <w:szCs w:val="23"/>
                  <w:lang w:val="de-DE"/>
                </w:rPr>
              </m:ctrlPr>
            </m:fPr>
            <m:num>
              <m:r>
                <w:rPr>
                  <w:rFonts w:ascii="Cambria Math" w:hAnsi="Cambria Math" w:cs="Times New Roman"/>
                  <w:sz w:val="23"/>
                  <w:szCs w:val="23"/>
                  <w:lang w:val="de-DE"/>
                </w:rPr>
                <m:t>perimeter</m:t>
              </m:r>
            </m:num>
            <m:den>
              <m:r>
                <w:rPr>
                  <w:rFonts w:ascii="Cambria Math" w:hAnsi="Cambria Math" w:cs="Times New Roman"/>
                  <w:sz w:val="23"/>
                  <w:szCs w:val="23"/>
                  <w:lang w:val="de-DE"/>
                </w:rPr>
                <m:t>4</m:t>
              </m:r>
            </m:den>
          </m:f>
          <m:r>
            <w:rPr>
              <w:rFonts w:ascii="Cambria Math" w:hAnsi="Cambria Math" w:cs="Times New Roman"/>
              <w:sz w:val="23"/>
              <w:szCs w:val="23"/>
              <w:lang w:val="de-DE"/>
            </w:rPr>
            <m:t>+</m:t>
          </m:r>
          <m:rad>
            <m:radPr>
              <m:degHide m:val="1"/>
              <m:ctrlPr>
                <w:rPr>
                  <w:rFonts w:ascii="Cambria Math" w:hAnsi="Cambria Math" w:cs="Times New Roman"/>
                  <w:i/>
                  <w:sz w:val="23"/>
                  <w:szCs w:val="23"/>
                  <w:lang w:val="de-DE"/>
                </w:rPr>
              </m:ctrlPr>
            </m:radPr>
            <m:deg/>
            <m:e>
              <m:sSup>
                <m:sSupPr>
                  <m:ctrlPr>
                    <w:rPr>
                      <w:rFonts w:ascii="Cambria Math" w:hAnsi="Cambria Math" w:cs="Times New Roman"/>
                      <w:i/>
                      <w:sz w:val="23"/>
                      <w:szCs w:val="23"/>
                      <w:lang w:val="de-DE"/>
                    </w:rPr>
                  </m:ctrlPr>
                </m:sSupPr>
                <m:e>
                  <m:d>
                    <m:dPr>
                      <m:ctrlPr>
                        <w:rPr>
                          <w:rFonts w:ascii="Cambria Math" w:hAnsi="Cambria Math" w:cs="Times New Roman"/>
                          <w:i/>
                          <w:sz w:val="23"/>
                          <w:szCs w:val="23"/>
                          <w:lang w:val="de-DE"/>
                        </w:rPr>
                      </m:ctrlPr>
                    </m:dPr>
                    <m:e>
                      <m:f>
                        <m:fPr>
                          <m:ctrlPr>
                            <w:rPr>
                              <w:rFonts w:ascii="Cambria Math" w:hAnsi="Cambria Math" w:cs="Times New Roman"/>
                              <w:i/>
                              <w:sz w:val="23"/>
                              <w:szCs w:val="23"/>
                              <w:lang w:val="de-DE"/>
                            </w:rPr>
                          </m:ctrlPr>
                        </m:fPr>
                        <m:num>
                          <m:r>
                            <w:rPr>
                              <w:rFonts w:ascii="Cambria Math" w:hAnsi="Cambria Math" w:cs="Times New Roman"/>
                              <w:sz w:val="23"/>
                              <w:szCs w:val="23"/>
                              <w:lang w:val="de-DE"/>
                            </w:rPr>
                            <m:t>perimeter</m:t>
                          </m:r>
                        </m:num>
                        <m:den>
                          <m:r>
                            <w:rPr>
                              <w:rFonts w:ascii="Cambria Math" w:hAnsi="Cambria Math" w:cs="Times New Roman"/>
                              <w:sz w:val="23"/>
                              <w:szCs w:val="23"/>
                              <w:lang w:val="de-DE"/>
                            </w:rPr>
                            <m:t>4</m:t>
                          </m:r>
                        </m:den>
                      </m:f>
                    </m:e>
                  </m:d>
                </m:e>
                <m:sup>
                  <m:r>
                    <w:rPr>
                      <w:rFonts w:ascii="Cambria Math" w:hAnsi="Cambria Math" w:cs="Times New Roman"/>
                      <w:sz w:val="23"/>
                      <w:szCs w:val="23"/>
                      <w:lang w:val="de-DE"/>
                    </w:rPr>
                    <m:t>2</m:t>
                  </m:r>
                </m:sup>
              </m:sSup>
              <m:r>
                <w:rPr>
                  <w:rFonts w:ascii="Cambria Math" w:hAnsi="Cambria Math" w:cs="Times New Roman"/>
                  <w:sz w:val="23"/>
                  <w:szCs w:val="23"/>
                  <w:lang w:val="de-DE"/>
                </w:rPr>
                <m:t>-area</m:t>
              </m:r>
            </m:e>
          </m:rad>
        </m:oMath>
      </m:oMathPara>
    </w:p>
    <w:p w14:paraId="3C619060" w14:textId="4F3AE37C" w:rsidR="00173485" w:rsidRDefault="009E72C2" w:rsidP="009E72C2">
      <w:pPr>
        <w:spacing w:line="240" w:lineRule="auto"/>
        <w:ind w:firstLine="0"/>
        <w:rPr>
          <w:rFonts w:ascii="Times New Roman" w:hAnsi="Times New Roman" w:cs="Times New Roman"/>
          <w:sz w:val="23"/>
          <w:szCs w:val="23"/>
        </w:rPr>
      </w:pPr>
      <m:oMathPara>
        <m:oMath>
          <m:r>
            <w:rPr>
              <w:rFonts w:ascii="Cambria Math" w:hAnsi="Cambria Math" w:cs="Times New Roman"/>
              <w:sz w:val="23"/>
              <w:szCs w:val="23"/>
              <w:lang w:val="de-DE"/>
            </w:rPr>
            <m:t xml:space="preserve">width= </m:t>
          </m:r>
          <m:f>
            <m:fPr>
              <m:ctrlPr>
                <w:rPr>
                  <w:rFonts w:ascii="Cambria Math" w:hAnsi="Cambria Math" w:cs="Times New Roman"/>
                  <w:i/>
                  <w:sz w:val="23"/>
                  <w:szCs w:val="23"/>
                  <w:lang w:val="de-DE"/>
                </w:rPr>
              </m:ctrlPr>
            </m:fPr>
            <m:num>
              <m:r>
                <w:rPr>
                  <w:rFonts w:ascii="Cambria Math" w:hAnsi="Cambria Math" w:cs="Times New Roman"/>
                  <w:sz w:val="23"/>
                  <w:szCs w:val="23"/>
                  <w:lang w:val="de-DE"/>
                </w:rPr>
                <m:t>perimeter</m:t>
              </m:r>
            </m:num>
            <m:den>
              <m:r>
                <w:rPr>
                  <w:rFonts w:ascii="Cambria Math" w:hAnsi="Cambria Math" w:cs="Times New Roman"/>
                  <w:sz w:val="23"/>
                  <w:szCs w:val="23"/>
                  <w:lang w:val="de-DE"/>
                </w:rPr>
                <m:t>4</m:t>
              </m:r>
            </m:den>
          </m:f>
          <m:r>
            <w:rPr>
              <w:rFonts w:ascii="Cambria Math" w:hAnsi="Cambria Math" w:cs="Times New Roman"/>
              <w:sz w:val="23"/>
              <w:szCs w:val="23"/>
              <w:lang w:val="de-DE"/>
            </w:rPr>
            <m:t>-</m:t>
          </m:r>
          <m:rad>
            <m:radPr>
              <m:degHide m:val="1"/>
              <m:ctrlPr>
                <w:rPr>
                  <w:rFonts w:ascii="Cambria Math" w:hAnsi="Cambria Math" w:cs="Times New Roman"/>
                  <w:i/>
                  <w:sz w:val="23"/>
                  <w:szCs w:val="23"/>
                  <w:lang w:val="de-DE"/>
                </w:rPr>
              </m:ctrlPr>
            </m:radPr>
            <m:deg/>
            <m:e>
              <m:sSup>
                <m:sSupPr>
                  <m:ctrlPr>
                    <w:rPr>
                      <w:rFonts w:ascii="Cambria Math" w:hAnsi="Cambria Math" w:cs="Times New Roman"/>
                      <w:i/>
                      <w:sz w:val="23"/>
                      <w:szCs w:val="23"/>
                      <w:lang w:val="de-DE"/>
                    </w:rPr>
                  </m:ctrlPr>
                </m:sSupPr>
                <m:e>
                  <m:d>
                    <m:dPr>
                      <m:ctrlPr>
                        <w:rPr>
                          <w:rFonts w:ascii="Cambria Math" w:hAnsi="Cambria Math" w:cs="Times New Roman"/>
                          <w:i/>
                          <w:sz w:val="23"/>
                          <w:szCs w:val="23"/>
                          <w:lang w:val="de-DE"/>
                        </w:rPr>
                      </m:ctrlPr>
                    </m:dPr>
                    <m:e>
                      <m:f>
                        <m:fPr>
                          <m:ctrlPr>
                            <w:rPr>
                              <w:rFonts w:ascii="Cambria Math" w:hAnsi="Cambria Math" w:cs="Times New Roman"/>
                              <w:i/>
                              <w:sz w:val="23"/>
                              <w:szCs w:val="23"/>
                              <w:lang w:val="de-DE"/>
                            </w:rPr>
                          </m:ctrlPr>
                        </m:fPr>
                        <m:num>
                          <m:r>
                            <w:rPr>
                              <w:rFonts w:ascii="Cambria Math" w:hAnsi="Cambria Math" w:cs="Times New Roman"/>
                              <w:sz w:val="23"/>
                              <w:szCs w:val="23"/>
                              <w:lang w:val="de-DE"/>
                            </w:rPr>
                            <m:t>perimeter</m:t>
                          </m:r>
                        </m:num>
                        <m:den>
                          <m:r>
                            <w:rPr>
                              <w:rFonts w:ascii="Cambria Math" w:hAnsi="Cambria Math" w:cs="Times New Roman"/>
                              <w:sz w:val="23"/>
                              <w:szCs w:val="23"/>
                              <w:lang w:val="de-DE"/>
                            </w:rPr>
                            <m:t>4</m:t>
                          </m:r>
                        </m:den>
                      </m:f>
                    </m:e>
                  </m:d>
                </m:e>
                <m:sup>
                  <m:r>
                    <w:rPr>
                      <w:rFonts w:ascii="Cambria Math" w:hAnsi="Cambria Math" w:cs="Times New Roman"/>
                      <w:sz w:val="23"/>
                      <w:szCs w:val="23"/>
                      <w:lang w:val="de-DE"/>
                    </w:rPr>
                    <m:t>2</m:t>
                  </m:r>
                </m:sup>
              </m:sSup>
              <m:r>
                <w:rPr>
                  <w:rFonts w:ascii="Cambria Math" w:hAnsi="Cambria Math" w:cs="Times New Roman"/>
                  <w:sz w:val="23"/>
                  <w:szCs w:val="23"/>
                  <w:lang w:val="de-DE"/>
                </w:rPr>
                <m:t>-area</m:t>
              </m:r>
            </m:e>
          </m:rad>
        </m:oMath>
      </m:oMathPara>
    </w:p>
    <w:p w14:paraId="0CF5E64B" w14:textId="090847AD" w:rsidR="00037EAB" w:rsidRPr="00B66669" w:rsidRDefault="0068624A" w:rsidP="00D909D8">
      <w:pPr>
        <w:spacing w:line="240" w:lineRule="auto"/>
        <w:rPr>
          <w:rFonts w:ascii="Times New Roman" w:hAnsi="Times New Roman" w:cs="Times New Roman"/>
          <w:sz w:val="23"/>
          <w:szCs w:val="23"/>
        </w:rPr>
      </w:pPr>
      <w:r w:rsidRPr="00B66669">
        <w:rPr>
          <w:rFonts w:ascii="Times New Roman" w:hAnsi="Times New Roman" w:cs="Times New Roman"/>
          <w:sz w:val="23"/>
          <w:szCs w:val="23"/>
        </w:rPr>
        <w:t xml:space="preserve">This method is more effective for larger and narrower features. </w:t>
      </w:r>
      <w:r w:rsidR="00D909D8" w:rsidRPr="00B66669">
        <w:rPr>
          <w:rFonts w:ascii="Times New Roman" w:hAnsi="Times New Roman" w:cs="Times New Roman"/>
          <w:sz w:val="23"/>
          <w:szCs w:val="23"/>
        </w:rPr>
        <w:t xml:space="preserve">The feature “width” is the width of the driveways and footpaths. </w:t>
      </w:r>
      <w:r w:rsidRPr="00B66669">
        <w:rPr>
          <w:rFonts w:ascii="Times New Roman" w:hAnsi="Times New Roman" w:cs="Times New Roman"/>
          <w:sz w:val="23"/>
          <w:szCs w:val="23"/>
        </w:rPr>
        <w:t xml:space="preserve">However, for smaller features, </w:t>
      </w:r>
      <w:r w:rsidR="00C27CA0" w:rsidRPr="00B66669">
        <w:rPr>
          <w:rFonts w:ascii="Times New Roman" w:hAnsi="Times New Roman" w:cs="Times New Roman" w:hint="eastAsia"/>
          <w:sz w:val="23"/>
          <w:szCs w:val="23"/>
        </w:rPr>
        <w:t>the</w:t>
      </w:r>
      <w:r w:rsidR="00D909D8" w:rsidRPr="00B66669">
        <w:rPr>
          <w:rFonts w:ascii="Times New Roman" w:hAnsi="Times New Roman" w:cs="Times New Roman" w:hint="eastAsia"/>
          <w:sz w:val="23"/>
          <w:szCs w:val="23"/>
        </w:rPr>
        <w:t xml:space="preserve"> feature</w:t>
      </w:r>
      <w:r w:rsidR="00C27CA0" w:rsidRPr="00B66669">
        <w:rPr>
          <w:rFonts w:ascii="Times New Roman" w:hAnsi="Times New Roman" w:cs="Times New Roman" w:hint="eastAsia"/>
          <w:sz w:val="23"/>
          <w:szCs w:val="23"/>
        </w:rPr>
        <w:t xml:space="preserve"> </w:t>
      </w:r>
      <w:r w:rsidR="00C27CA0" w:rsidRPr="00B66669">
        <w:rPr>
          <w:rFonts w:ascii="Times New Roman" w:hAnsi="Times New Roman" w:cs="Times New Roman"/>
          <w:sz w:val="23"/>
          <w:szCs w:val="23"/>
          <w:lang w:val="en-US"/>
        </w:rPr>
        <w:t>“width”</w:t>
      </w:r>
      <w:r w:rsidRPr="00B66669">
        <w:rPr>
          <w:rFonts w:ascii="Times New Roman" w:hAnsi="Times New Roman" w:cs="Times New Roman"/>
          <w:sz w:val="23"/>
          <w:szCs w:val="23"/>
        </w:rPr>
        <w:t xml:space="preserve"> </w:t>
      </w:r>
      <w:r w:rsidR="00C27CA0" w:rsidRPr="00B66669">
        <w:rPr>
          <w:rFonts w:ascii="Times New Roman" w:hAnsi="Times New Roman" w:cs="Times New Roman"/>
          <w:sz w:val="23"/>
          <w:szCs w:val="23"/>
        </w:rPr>
        <w:t xml:space="preserve">may capture the distance along the lane direction rather than perpendicular, which means it </w:t>
      </w:r>
      <w:r w:rsidR="00D909D8" w:rsidRPr="00B66669">
        <w:rPr>
          <w:rFonts w:ascii="Times New Roman" w:hAnsi="Times New Roman" w:cs="Times New Roman"/>
          <w:sz w:val="23"/>
          <w:szCs w:val="23"/>
        </w:rPr>
        <w:t>measures</w:t>
      </w:r>
      <w:r w:rsidR="00C27CA0" w:rsidRPr="00B66669">
        <w:rPr>
          <w:rFonts w:ascii="Times New Roman" w:hAnsi="Times New Roman" w:cs="Times New Roman"/>
          <w:sz w:val="23"/>
          <w:szCs w:val="23"/>
        </w:rPr>
        <w:t xml:space="preserve"> the road section “length”</w:t>
      </w:r>
      <w:r w:rsidRPr="00B66669">
        <w:rPr>
          <w:rFonts w:ascii="Times New Roman" w:hAnsi="Times New Roman" w:cs="Times New Roman"/>
          <w:sz w:val="23"/>
          <w:szCs w:val="23"/>
        </w:rPr>
        <w:t>.</w:t>
      </w:r>
      <w:r w:rsidR="00C27CA0" w:rsidRPr="00B66669">
        <w:rPr>
          <w:rFonts w:ascii="Times New Roman" w:hAnsi="Times New Roman" w:cs="Times New Roman"/>
          <w:sz w:val="23"/>
          <w:szCs w:val="23"/>
        </w:rPr>
        <w:t xml:space="preserve"> </w:t>
      </w:r>
      <w:r w:rsidR="00D909D8" w:rsidRPr="00B66669">
        <w:rPr>
          <w:rFonts w:ascii="Times New Roman" w:hAnsi="Times New Roman" w:cs="Times New Roman"/>
          <w:sz w:val="23"/>
          <w:szCs w:val="23"/>
        </w:rPr>
        <w:t>The</w:t>
      </w:r>
      <w:r w:rsidR="00C27CA0" w:rsidRPr="00B66669">
        <w:rPr>
          <w:rFonts w:ascii="Times New Roman" w:hAnsi="Times New Roman" w:cs="Times New Roman"/>
          <w:sz w:val="23"/>
          <w:szCs w:val="23"/>
        </w:rPr>
        <w:t xml:space="preserve"> feature “length” is the </w:t>
      </w:r>
      <w:r w:rsidR="00D909D8" w:rsidRPr="00B66669">
        <w:rPr>
          <w:rFonts w:ascii="Times New Roman" w:hAnsi="Times New Roman" w:cs="Times New Roman"/>
          <w:sz w:val="23"/>
          <w:szCs w:val="23"/>
        </w:rPr>
        <w:t>actual</w:t>
      </w:r>
      <w:r w:rsidR="00D909D8" w:rsidRPr="00B66669">
        <w:rPr>
          <w:rFonts w:ascii="Times New Roman" w:hAnsi="Times New Roman" w:cs="Times New Roman" w:hint="eastAsia"/>
          <w:sz w:val="23"/>
          <w:szCs w:val="23"/>
        </w:rPr>
        <w:t xml:space="preserve"> </w:t>
      </w:r>
      <w:r w:rsidR="00C27CA0" w:rsidRPr="00B66669">
        <w:rPr>
          <w:rFonts w:ascii="Times New Roman" w:hAnsi="Times New Roman" w:cs="Times New Roman"/>
          <w:sz w:val="23"/>
          <w:szCs w:val="23"/>
        </w:rPr>
        <w:t>road section “Width” which is needed.</w:t>
      </w:r>
      <w:r w:rsidRPr="00B66669">
        <w:rPr>
          <w:rFonts w:ascii="Times New Roman" w:hAnsi="Times New Roman" w:cs="Times New Roman"/>
          <w:sz w:val="23"/>
          <w:szCs w:val="23"/>
        </w:rPr>
        <w:t xml:space="preserve"> In such cases, it is convenient to</w:t>
      </w:r>
      <w:r w:rsidR="00C27CA0" w:rsidRPr="00B66669">
        <w:rPr>
          <w:rFonts w:ascii="Times New Roman" w:hAnsi="Times New Roman" w:cs="Times New Roman"/>
          <w:sz w:val="23"/>
          <w:szCs w:val="23"/>
        </w:rPr>
        <w:t xml:space="preserve"> combine the TestFilter and AttributeManager to identify these features and transform the feature “length” into the “width” of the driveways and footpath.</w:t>
      </w:r>
      <w:r w:rsidR="00D909D8" w:rsidRPr="00B66669">
        <w:rPr>
          <w:rFonts w:ascii="Times New Roman" w:hAnsi="Times New Roman" w:cs="Times New Roman" w:hint="eastAsia"/>
          <w:sz w:val="23"/>
          <w:szCs w:val="23"/>
        </w:rPr>
        <w:t xml:space="preserve"> </w:t>
      </w:r>
      <w:r w:rsidRPr="00B66669">
        <w:rPr>
          <w:rFonts w:ascii="Times New Roman" w:hAnsi="Times New Roman" w:cs="Times New Roman"/>
          <w:sz w:val="23"/>
          <w:szCs w:val="23"/>
        </w:rPr>
        <w:t xml:space="preserve">The specific workflow is </w:t>
      </w:r>
      <w:r w:rsidR="009C5759" w:rsidRPr="00B66669">
        <w:rPr>
          <w:rFonts w:ascii="Times New Roman" w:hAnsi="Times New Roman" w:cs="Times New Roman"/>
          <w:sz w:val="23"/>
          <w:szCs w:val="23"/>
        </w:rPr>
        <w:t xml:space="preserve">presented in </w:t>
      </w:r>
      <w:r w:rsidR="00D909D8" w:rsidRPr="00B66669">
        <w:rPr>
          <w:rFonts w:ascii="Times New Roman" w:hAnsi="Times New Roman" w:cs="Times New Roman"/>
          <w:sz w:val="23"/>
          <w:szCs w:val="23"/>
        </w:rPr>
        <w:fldChar w:fldCharType="begin"/>
      </w:r>
      <w:r w:rsidR="00D909D8" w:rsidRPr="00B66669">
        <w:rPr>
          <w:rFonts w:ascii="Times New Roman" w:hAnsi="Times New Roman" w:cs="Times New Roman"/>
          <w:sz w:val="23"/>
          <w:szCs w:val="23"/>
        </w:rPr>
        <w:instrText xml:space="preserve"> REF _Ref172478108 \h </w:instrText>
      </w:r>
      <w:r w:rsidR="00B66669">
        <w:rPr>
          <w:rFonts w:ascii="Times New Roman" w:hAnsi="Times New Roman" w:cs="Times New Roman"/>
          <w:sz w:val="23"/>
          <w:szCs w:val="23"/>
        </w:rPr>
        <w:instrText xml:space="preserve"> \* MERGEFORMAT </w:instrText>
      </w:r>
      <w:r w:rsidR="00D909D8" w:rsidRPr="00B66669">
        <w:rPr>
          <w:rFonts w:ascii="Times New Roman" w:hAnsi="Times New Roman" w:cs="Times New Roman"/>
          <w:sz w:val="23"/>
          <w:szCs w:val="23"/>
        </w:rPr>
      </w:r>
      <w:r w:rsidR="00D909D8"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14</w:t>
      </w:r>
      <w:r w:rsidR="00D909D8" w:rsidRPr="00B66669">
        <w:rPr>
          <w:rFonts w:ascii="Times New Roman" w:hAnsi="Times New Roman" w:cs="Times New Roman"/>
          <w:sz w:val="23"/>
          <w:szCs w:val="23"/>
        </w:rPr>
        <w:fldChar w:fldCharType="end"/>
      </w:r>
      <w:r w:rsidRPr="00B66669">
        <w:rPr>
          <w:rFonts w:ascii="Times New Roman" w:hAnsi="Times New Roman" w:cs="Times New Roman"/>
          <w:sz w:val="23"/>
          <w:szCs w:val="23"/>
        </w:rPr>
        <w:t>.</w:t>
      </w:r>
    </w:p>
    <w:p w14:paraId="13A0770D" w14:textId="77777777" w:rsidR="00D909D8" w:rsidRDefault="00D909D8" w:rsidP="00D909D8">
      <w:pPr>
        <w:keepNext/>
        <w:spacing w:line="240" w:lineRule="auto"/>
        <w:ind w:firstLine="0"/>
        <w:jc w:val="center"/>
      </w:pPr>
      <w:r w:rsidRPr="00D909D8">
        <w:rPr>
          <w:rFonts w:ascii="Times New Roman" w:hAnsi="Times New Roman" w:cs="Times New Roman"/>
          <w:noProof/>
          <w:sz w:val="23"/>
          <w:szCs w:val="23"/>
        </w:rPr>
        <w:drawing>
          <wp:inline distT="0" distB="0" distL="0" distR="0" wp14:anchorId="097BC00D" wp14:editId="1942049B">
            <wp:extent cx="4730118" cy="2574276"/>
            <wp:effectExtent l="0" t="0" r="0" b="0"/>
            <wp:docPr id="1015898923"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8923" name="Picture 1" descr="A diagram of a workflow&#10;&#10;Description automatically generated"/>
                    <pic:cNvPicPr/>
                  </pic:nvPicPr>
                  <pic:blipFill>
                    <a:blip r:embed="rId45"/>
                    <a:stretch>
                      <a:fillRect/>
                    </a:stretch>
                  </pic:blipFill>
                  <pic:spPr>
                    <a:xfrm>
                      <a:off x="0" y="0"/>
                      <a:ext cx="4737438" cy="2578260"/>
                    </a:xfrm>
                    <a:prstGeom prst="rect">
                      <a:avLst/>
                    </a:prstGeom>
                  </pic:spPr>
                </pic:pic>
              </a:graphicData>
            </a:graphic>
          </wp:inline>
        </w:drawing>
      </w:r>
    </w:p>
    <w:p w14:paraId="215F6825" w14:textId="663FB094" w:rsidR="00D909D8" w:rsidRPr="00D909D8" w:rsidRDefault="00D909D8" w:rsidP="00D909D8">
      <w:pPr>
        <w:pStyle w:val="Caption"/>
        <w:jc w:val="center"/>
        <w:rPr>
          <w:rFonts w:ascii="Times New Roman" w:hAnsi="Times New Roman" w:cs="Times New Roman"/>
          <w:sz w:val="20"/>
          <w:szCs w:val="20"/>
        </w:rPr>
      </w:pPr>
      <w:bookmarkStart w:id="240" w:name="_Ref172478108"/>
      <w:bookmarkStart w:id="241" w:name="_Toc172506855"/>
      <w:r w:rsidRPr="00D909D8">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14</w:t>
      </w:r>
      <w:r w:rsidR="00332B27">
        <w:rPr>
          <w:rFonts w:ascii="Times New Roman" w:hAnsi="Times New Roman" w:cs="Times New Roman"/>
          <w:sz w:val="20"/>
          <w:szCs w:val="20"/>
        </w:rPr>
        <w:fldChar w:fldCharType="end"/>
      </w:r>
      <w:bookmarkEnd w:id="240"/>
      <w:r w:rsidRPr="00D909D8">
        <w:rPr>
          <w:rFonts w:ascii="Times New Roman" w:hAnsi="Times New Roman" w:cs="Times New Roman"/>
          <w:sz w:val="20"/>
          <w:szCs w:val="20"/>
        </w:rPr>
        <w:t xml:space="preserve"> The simplified workflow for identifying the width of the driveways and footpath features in FME</w:t>
      </w:r>
      <w:bookmarkEnd w:id="241"/>
    </w:p>
    <w:p w14:paraId="4994D4B0" w14:textId="04CA8803" w:rsidR="00F07210" w:rsidRPr="00B66669" w:rsidRDefault="002225A3" w:rsidP="00D909D8">
      <w:pPr>
        <w:spacing w:line="240" w:lineRule="auto"/>
        <w:rPr>
          <w:rFonts w:ascii="Times New Roman" w:hAnsi="Times New Roman" w:cs="Times New Roman"/>
          <w:sz w:val="23"/>
          <w:szCs w:val="23"/>
        </w:rPr>
      </w:pPr>
      <w:bookmarkStart w:id="242" w:name="_Hlk172038217"/>
      <w:r w:rsidRPr="00B66669">
        <w:rPr>
          <w:rFonts w:ascii="Times New Roman" w:hAnsi="Times New Roman" w:cs="Times New Roman"/>
          <w:sz w:val="23"/>
          <w:szCs w:val="23"/>
        </w:rPr>
        <w:t xml:space="preserve">After the </w:t>
      </w:r>
      <w:r w:rsidR="00D909D8" w:rsidRPr="00B66669">
        <w:rPr>
          <w:rFonts w:ascii="Times New Roman" w:hAnsi="Times New Roman" w:cs="Times New Roman"/>
          <w:sz w:val="23"/>
          <w:szCs w:val="23"/>
        </w:rPr>
        <w:t>optimised</w:t>
      </w:r>
      <w:r w:rsidRPr="00B66669">
        <w:rPr>
          <w:rFonts w:ascii="Times New Roman" w:hAnsi="Times New Roman" w:cs="Times New Roman"/>
          <w:sz w:val="23"/>
          <w:szCs w:val="23"/>
        </w:rPr>
        <w:t xml:space="preserve"> adjustment of the parking slot features, each feature represents a single parking slot. Their length and width are extracted using the BoundingBoxReplacer transformer. </w:t>
      </w:r>
      <w:r w:rsidR="00D909D8" w:rsidRPr="00B66669">
        <w:rPr>
          <w:rFonts w:ascii="Times New Roman" w:hAnsi="Times New Roman" w:cs="Times New Roman"/>
          <w:sz w:val="23"/>
          <w:szCs w:val="23"/>
        </w:rPr>
        <w:t xml:space="preserve">Besides, since some parking slots are within the parking lot, a parking angle is also required. </w:t>
      </w:r>
      <w:r w:rsidRPr="00B66669">
        <w:rPr>
          <w:rFonts w:ascii="Times New Roman" w:hAnsi="Times New Roman" w:cs="Times New Roman"/>
          <w:sz w:val="23"/>
          <w:szCs w:val="23"/>
        </w:rPr>
        <w:t xml:space="preserve">The simplified process is illustrated in </w:t>
      </w:r>
      <w:r w:rsidR="002E1DF7" w:rsidRPr="00B66669">
        <w:rPr>
          <w:rFonts w:ascii="Times New Roman" w:hAnsi="Times New Roman" w:cs="Times New Roman"/>
          <w:sz w:val="23"/>
          <w:szCs w:val="23"/>
        </w:rPr>
        <w:fldChar w:fldCharType="begin"/>
      </w:r>
      <w:r w:rsidR="002E1DF7" w:rsidRPr="00B66669">
        <w:rPr>
          <w:rFonts w:ascii="Times New Roman" w:hAnsi="Times New Roman" w:cs="Times New Roman"/>
          <w:sz w:val="23"/>
          <w:szCs w:val="23"/>
        </w:rPr>
        <w:instrText xml:space="preserve"> REF _Ref172478465 \h </w:instrText>
      </w:r>
      <w:r w:rsidR="00B66669">
        <w:rPr>
          <w:rFonts w:ascii="Times New Roman" w:hAnsi="Times New Roman" w:cs="Times New Roman"/>
          <w:sz w:val="23"/>
          <w:szCs w:val="23"/>
        </w:rPr>
        <w:instrText xml:space="preserve"> \* MERGEFORMAT </w:instrText>
      </w:r>
      <w:r w:rsidR="002E1DF7" w:rsidRPr="00B66669">
        <w:rPr>
          <w:rFonts w:ascii="Times New Roman" w:hAnsi="Times New Roman" w:cs="Times New Roman"/>
          <w:sz w:val="23"/>
          <w:szCs w:val="23"/>
        </w:rPr>
      </w:r>
      <w:r w:rsidR="002E1DF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15</w:t>
      </w:r>
      <w:r w:rsidR="002E1DF7"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The BoundingBoxReplacer transformer is used to capture the rotation angle of the long side for the parking slot features. Next, </w:t>
      </w:r>
      <w:r w:rsidR="00D909D8" w:rsidRPr="00B66669">
        <w:rPr>
          <w:rFonts w:ascii="Times New Roman" w:hAnsi="Times New Roman" w:cs="Times New Roman"/>
          <w:sz w:val="23"/>
          <w:szCs w:val="23"/>
        </w:rPr>
        <w:t>the centrelines of the driveway features are extracted using Center</w:t>
      </w:r>
      <w:r w:rsidR="002E1DF7" w:rsidRPr="00B66669">
        <w:rPr>
          <w:rFonts w:ascii="Times New Roman" w:hAnsi="Times New Roman" w:cs="Times New Roman"/>
          <w:sz w:val="23"/>
          <w:szCs w:val="23"/>
        </w:rPr>
        <w:t>lineReplacer transformer. T</w:t>
      </w:r>
      <w:r w:rsidRPr="00B66669">
        <w:rPr>
          <w:rFonts w:ascii="Times New Roman" w:hAnsi="Times New Roman" w:cs="Times New Roman"/>
          <w:sz w:val="23"/>
          <w:szCs w:val="23"/>
        </w:rPr>
        <w:t xml:space="preserve">he NeighborFinder transformer identifies the </w:t>
      </w:r>
      <w:r w:rsidR="00FB2C33" w:rsidRPr="00B66669">
        <w:rPr>
          <w:rFonts w:ascii="Times New Roman" w:hAnsi="Times New Roman" w:cs="Times New Roman"/>
          <w:sz w:val="23"/>
          <w:szCs w:val="23"/>
        </w:rPr>
        <w:t xml:space="preserve">driveway </w:t>
      </w:r>
      <w:r w:rsidR="00D909D8" w:rsidRPr="00B66669">
        <w:rPr>
          <w:rFonts w:ascii="Times New Roman" w:hAnsi="Times New Roman" w:cs="Times New Roman"/>
          <w:sz w:val="23"/>
          <w:szCs w:val="23"/>
        </w:rPr>
        <w:t>centreline</w:t>
      </w:r>
      <w:r w:rsidRPr="00B66669">
        <w:rPr>
          <w:rFonts w:ascii="Times New Roman" w:hAnsi="Times New Roman" w:cs="Times New Roman"/>
          <w:sz w:val="23"/>
          <w:szCs w:val="23"/>
        </w:rPr>
        <w:t xml:space="preserve"> features closest to each parking slot. One of the attributes exported by this transformer is </w:t>
      </w:r>
      <w:r w:rsidRPr="00B66669">
        <w:rPr>
          <w:rStyle w:val="hljs-emphasis"/>
          <w:rFonts w:ascii="Times New Roman" w:hAnsi="Times New Roman" w:cs="Times New Roman"/>
          <w:i/>
          <w:iCs/>
          <w:sz w:val="23"/>
          <w:szCs w:val="23"/>
        </w:rPr>
        <w:t>_candidate_</w:t>
      </w:r>
      <w:r w:rsidRPr="00B66669">
        <w:rPr>
          <w:rFonts w:ascii="Times New Roman" w:hAnsi="Times New Roman" w:cs="Times New Roman"/>
          <w:i/>
          <w:iCs/>
          <w:sz w:val="23"/>
          <w:szCs w:val="23"/>
        </w:rPr>
        <w:t>angle</w:t>
      </w:r>
      <w:r w:rsidRPr="00B66669">
        <w:rPr>
          <w:rFonts w:ascii="Times New Roman" w:hAnsi="Times New Roman" w:cs="Times New Roman"/>
          <w:sz w:val="23"/>
          <w:szCs w:val="23"/>
        </w:rPr>
        <w:t xml:space="preserve">, which represents the </w:t>
      </w:r>
      <w:r w:rsidR="00FB2C33" w:rsidRPr="00B66669">
        <w:rPr>
          <w:rFonts w:ascii="Times New Roman" w:hAnsi="Times New Roman" w:cs="Times New Roman"/>
          <w:sz w:val="23"/>
          <w:szCs w:val="23"/>
        </w:rPr>
        <w:t xml:space="preserve">driveway </w:t>
      </w:r>
      <w:r w:rsidRPr="00B66669">
        <w:rPr>
          <w:rFonts w:ascii="Times New Roman" w:hAnsi="Times New Roman" w:cs="Times New Roman"/>
          <w:sz w:val="23"/>
          <w:szCs w:val="23"/>
        </w:rPr>
        <w:t xml:space="preserve">rotation angle in this case. Finally, the parking angle is calculated as the absolute difference between the parking slot's rotation angle and the </w:t>
      </w:r>
      <w:r w:rsidR="00FB2C33" w:rsidRPr="00B66669">
        <w:rPr>
          <w:rFonts w:ascii="Times New Roman" w:hAnsi="Times New Roman" w:cs="Times New Roman"/>
          <w:sz w:val="23"/>
          <w:szCs w:val="23"/>
        </w:rPr>
        <w:t xml:space="preserve">driveway's </w:t>
      </w:r>
      <w:r w:rsidRPr="00B66669">
        <w:rPr>
          <w:rFonts w:ascii="Times New Roman" w:hAnsi="Times New Roman" w:cs="Times New Roman"/>
          <w:sz w:val="23"/>
          <w:szCs w:val="23"/>
        </w:rPr>
        <w:t>rotation angle, using the ExpressionEvaluator transformer.</w:t>
      </w:r>
    </w:p>
    <w:p w14:paraId="4DD0C9AC" w14:textId="77777777" w:rsidR="002E1DF7" w:rsidRDefault="002E1DF7" w:rsidP="002E1DF7">
      <w:pPr>
        <w:keepNext/>
        <w:spacing w:line="240" w:lineRule="auto"/>
        <w:ind w:firstLine="0"/>
      </w:pPr>
      <w:r w:rsidRPr="002E1DF7">
        <w:rPr>
          <w:rFonts w:ascii="Times New Roman" w:hAnsi="Times New Roman" w:cs="Times New Roman"/>
          <w:noProof/>
          <w:sz w:val="23"/>
          <w:szCs w:val="23"/>
        </w:rPr>
        <w:lastRenderedPageBreak/>
        <w:drawing>
          <wp:inline distT="0" distB="0" distL="0" distR="0" wp14:anchorId="1437308F" wp14:editId="4E5E31B9">
            <wp:extent cx="5943600" cy="2625725"/>
            <wp:effectExtent l="0" t="0" r="0" b="3175"/>
            <wp:docPr id="109452811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8117" name="Picture 1" descr="A diagram of a workflow&#10;&#10;Description automatically generated"/>
                    <pic:cNvPicPr/>
                  </pic:nvPicPr>
                  <pic:blipFill>
                    <a:blip r:embed="rId46"/>
                    <a:stretch>
                      <a:fillRect/>
                    </a:stretch>
                  </pic:blipFill>
                  <pic:spPr>
                    <a:xfrm>
                      <a:off x="0" y="0"/>
                      <a:ext cx="5943600" cy="2625725"/>
                    </a:xfrm>
                    <a:prstGeom prst="rect">
                      <a:avLst/>
                    </a:prstGeom>
                  </pic:spPr>
                </pic:pic>
              </a:graphicData>
            </a:graphic>
          </wp:inline>
        </w:drawing>
      </w:r>
    </w:p>
    <w:p w14:paraId="7749A906" w14:textId="6E287358" w:rsidR="002E1DF7" w:rsidRPr="002E1DF7" w:rsidRDefault="002E1DF7" w:rsidP="002E1DF7">
      <w:pPr>
        <w:pStyle w:val="Caption"/>
        <w:jc w:val="center"/>
        <w:rPr>
          <w:rFonts w:ascii="Times New Roman" w:hAnsi="Times New Roman" w:cs="Times New Roman"/>
          <w:sz w:val="20"/>
          <w:szCs w:val="20"/>
        </w:rPr>
      </w:pPr>
      <w:bookmarkStart w:id="243" w:name="_Ref172478465"/>
      <w:bookmarkStart w:id="244" w:name="_Toc172506856"/>
      <w:r w:rsidRPr="002E1DF7">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15</w:t>
      </w:r>
      <w:r w:rsidR="00332B27">
        <w:rPr>
          <w:rFonts w:ascii="Times New Roman" w:hAnsi="Times New Roman" w:cs="Times New Roman"/>
          <w:sz w:val="20"/>
          <w:szCs w:val="20"/>
        </w:rPr>
        <w:fldChar w:fldCharType="end"/>
      </w:r>
      <w:bookmarkEnd w:id="243"/>
      <w:r w:rsidRPr="002E1DF7">
        <w:rPr>
          <w:rFonts w:ascii="Times New Roman" w:hAnsi="Times New Roman" w:cs="Times New Roman"/>
          <w:sz w:val="20"/>
          <w:szCs w:val="20"/>
        </w:rPr>
        <w:t xml:space="preserve"> The simplified workflow for identifying the parking angle in FME</w:t>
      </w:r>
      <w:bookmarkEnd w:id="244"/>
    </w:p>
    <w:bookmarkEnd w:id="242"/>
    <w:p w14:paraId="529138FE" w14:textId="03D0723A" w:rsidR="0073169A" w:rsidRPr="00B66669" w:rsidRDefault="0073169A" w:rsidP="00744DA4">
      <w:pPr>
        <w:rPr>
          <w:rFonts w:ascii="Times New Roman" w:hAnsi="Times New Roman" w:cs="Times New Roman"/>
          <w:sz w:val="23"/>
          <w:szCs w:val="23"/>
        </w:rPr>
      </w:pPr>
      <w:r w:rsidRPr="00B66669">
        <w:rPr>
          <w:rFonts w:ascii="Times New Roman" w:hAnsi="Times New Roman" w:cs="Times New Roman"/>
          <w:sz w:val="23"/>
          <w:szCs w:val="23"/>
        </w:rPr>
        <w:t xml:space="preserve">At this point, all the relevant information that can be extracted from this transportation dataset has been obtained. Finally, </w:t>
      </w:r>
      <w:r w:rsidR="00744DA4" w:rsidRPr="00B66669">
        <w:rPr>
          <w:rStyle w:val="HTMLCode"/>
          <w:rFonts w:ascii="Times New Roman" w:eastAsiaTheme="minorEastAsia" w:hAnsi="Times New Roman" w:cs="Times New Roman"/>
          <w:sz w:val="23"/>
          <w:szCs w:val="23"/>
        </w:rPr>
        <w:t xml:space="preserve">this information </w:t>
      </w:r>
      <w:r w:rsidR="00744DA4" w:rsidRPr="00B66669">
        <w:rPr>
          <w:rFonts w:ascii="Times New Roman" w:hAnsi="Times New Roman" w:cs="Times New Roman"/>
          <w:sz w:val="23"/>
          <w:szCs w:val="23"/>
        </w:rPr>
        <w:t>needs</w:t>
      </w:r>
      <w:r w:rsidRPr="00B66669">
        <w:rPr>
          <w:rFonts w:ascii="Times New Roman" w:hAnsi="Times New Roman" w:cs="Times New Roman"/>
          <w:sz w:val="23"/>
          <w:szCs w:val="23"/>
        </w:rPr>
        <w:t xml:space="preserve"> to be correctly written into CityGML 3.0. This is </w:t>
      </w:r>
      <w:r w:rsidR="00744DA4" w:rsidRPr="00B66669">
        <w:rPr>
          <w:rStyle w:val="HTMLCode"/>
          <w:rFonts w:ascii="Times New Roman" w:eastAsiaTheme="minorEastAsia" w:hAnsi="Times New Roman" w:cs="Times New Roman"/>
          <w:sz w:val="23"/>
          <w:szCs w:val="23"/>
        </w:rPr>
        <w:t>accomplished</w:t>
      </w:r>
      <w:r w:rsidRPr="00B66669">
        <w:rPr>
          <w:rFonts w:ascii="Times New Roman" w:hAnsi="Times New Roman" w:cs="Times New Roman"/>
          <w:sz w:val="23"/>
          <w:szCs w:val="23"/>
        </w:rPr>
        <w:t xml:space="preserve"> by using AttributeCreator to create </w:t>
      </w:r>
      <w:r w:rsidRPr="00B66669">
        <w:rPr>
          <w:rFonts w:ascii="Times New Roman" w:hAnsi="Times New Roman" w:cs="Times New Roman"/>
          <w:i/>
          <w:iCs/>
          <w:sz w:val="23"/>
          <w:szCs w:val="23"/>
        </w:rPr>
        <w:t>Generic</w:t>
      </w:r>
      <w:r w:rsidRPr="00B66669">
        <w:rPr>
          <w:rFonts w:ascii="Times New Roman" w:hAnsi="Times New Roman" w:cs="Times New Roman"/>
          <w:sz w:val="23"/>
          <w:szCs w:val="23"/>
        </w:rPr>
        <w:t xml:space="preserve"> Attributes and store the corresponding values, as shown </w:t>
      </w:r>
      <w:r w:rsidR="00744DA4" w:rsidRPr="00B66669">
        <w:rPr>
          <w:rFonts w:ascii="Times New Roman" w:hAnsi="Times New Roman" w:cs="Times New Roman"/>
          <w:sz w:val="23"/>
          <w:szCs w:val="23"/>
        </w:rPr>
        <w:t xml:space="preserve">in the last step in </w:t>
      </w:r>
      <w:r w:rsidR="002E1DF7" w:rsidRPr="00B66669">
        <w:rPr>
          <w:rFonts w:ascii="Times New Roman" w:hAnsi="Times New Roman" w:cs="Times New Roman"/>
          <w:sz w:val="23"/>
          <w:szCs w:val="23"/>
        </w:rPr>
        <w:fldChar w:fldCharType="begin"/>
      </w:r>
      <w:r w:rsidR="002E1DF7" w:rsidRPr="00B66669">
        <w:rPr>
          <w:rFonts w:ascii="Times New Roman" w:hAnsi="Times New Roman" w:cs="Times New Roman"/>
          <w:sz w:val="23"/>
          <w:szCs w:val="23"/>
        </w:rPr>
        <w:instrText xml:space="preserve"> REF _Ref172478108 \h </w:instrText>
      </w:r>
      <w:r w:rsidR="00B66669">
        <w:rPr>
          <w:rFonts w:ascii="Times New Roman" w:hAnsi="Times New Roman" w:cs="Times New Roman"/>
          <w:sz w:val="23"/>
          <w:szCs w:val="23"/>
        </w:rPr>
        <w:instrText xml:space="preserve"> \* MERGEFORMAT </w:instrText>
      </w:r>
      <w:r w:rsidR="002E1DF7" w:rsidRPr="00B66669">
        <w:rPr>
          <w:rFonts w:ascii="Times New Roman" w:hAnsi="Times New Roman" w:cs="Times New Roman"/>
          <w:sz w:val="23"/>
          <w:szCs w:val="23"/>
        </w:rPr>
      </w:r>
      <w:r w:rsidR="002E1DF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14</w:t>
      </w:r>
      <w:r w:rsidR="002E1DF7" w:rsidRPr="00B66669">
        <w:rPr>
          <w:rFonts w:ascii="Times New Roman" w:hAnsi="Times New Roman" w:cs="Times New Roman"/>
          <w:sz w:val="23"/>
          <w:szCs w:val="23"/>
        </w:rPr>
        <w:fldChar w:fldCharType="end"/>
      </w:r>
      <w:r w:rsidR="00744DA4" w:rsidRPr="00B66669">
        <w:rPr>
          <w:rFonts w:ascii="Times New Roman" w:hAnsi="Times New Roman" w:cs="Times New Roman"/>
          <w:sz w:val="23"/>
          <w:szCs w:val="23"/>
        </w:rPr>
        <w:t xml:space="preserve"> and </w:t>
      </w:r>
      <w:r w:rsidR="002E1DF7" w:rsidRPr="00B66669">
        <w:rPr>
          <w:rFonts w:ascii="Times New Roman" w:hAnsi="Times New Roman" w:cs="Times New Roman"/>
          <w:sz w:val="23"/>
          <w:szCs w:val="23"/>
        </w:rPr>
        <w:fldChar w:fldCharType="begin"/>
      </w:r>
      <w:r w:rsidR="002E1DF7" w:rsidRPr="00B66669">
        <w:rPr>
          <w:rFonts w:ascii="Times New Roman" w:hAnsi="Times New Roman" w:cs="Times New Roman"/>
          <w:sz w:val="23"/>
          <w:szCs w:val="23"/>
        </w:rPr>
        <w:instrText xml:space="preserve"> REF _Ref172478465 \h </w:instrText>
      </w:r>
      <w:r w:rsidR="00B66669">
        <w:rPr>
          <w:rFonts w:ascii="Times New Roman" w:hAnsi="Times New Roman" w:cs="Times New Roman"/>
          <w:sz w:val="23"/>
          <w:szCs w:val="23"/>
        </w:rPr>
        <w:instrText xml:space="preserve"> \* MERGEFORMAT </w:instrText>
      </w:r>
      <w:r w:rsidR="002E1DF7" w:rsidRPr="00B66669">
        <w:rPr>
          <w:rFonts w:ascii="Times New Roman" w:hAnsi="Times New Roman" w:cs="Times New Roman"/>
          <w:sz w:val="23"/>
          <w:szCs w:val="23"/>
        </w:rPr>
      </w:r>
      <w:r w:rsidR="002E1DF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15</w:t>
      </w:r>
      <w:r w:rsidR="002E1DF7" w:rsidRPr="00B66669">
        <w:rPr>
          <w:rFonts w:ascii="Times New Roman" w:hAnsi="Times New Roman" w:cs="Times New Roman"/>
          <w:sz w:val="23"/>
          <w:szCs w:val="23"/>
        </w:rPr>
        <w:fldChar w:fldCharType="end"/>
      </w:r>
      <w:r w:rsidR="00744DA4" w:rsidRPr="00B66669">
        <w:rPr>
          <w:rFonts w:ascii="Times New Roman" w:hAnsi="Times New Roman" w:cs="Times New Roman" w:hint="eastAsia"/>
          <w:sz w:val="23"/>
          <w:szCs w:val="23"/>
        </w:rPr>
        <w:t>.</w:t>
      </w:r>
    </w:p>
    <w:p w14:paraId="25AD2810" w14:textId="482C15CE" w:rsidR="006A379E" w:rsidRPr="00DA4289" w:rsidRDefault="00FE6AAB" w:rsidP="004A13D5">
      <w:pPr>
        <w:pStyle w:val="Heading4"/>
        <w:numPr>
          <w:ilvl w:val="2"/>
          <w:numId w:val="29"/>
        </w:numPr>
      </w:pPr>
      <w:r w:rsidRPr="00DA4289">
        <w:rPr>
          <w:rFonts w:hint="eastAsia"/>
        </w:rPr>
        <w:t xml:space="preserve"> </w:t>
      </w:r>
      <w:bookmarkStart w:id="245" w:name="_Ref172062924"/>
      <w:bookmarkStart w:id="246" w:name="_Toc172549228"/>
      <w:r w:rsidR="006A379E" w:rsidRPr="00DA4289">
        <w:t xml:space="preserve">Building </w:t>
      </w:r>
      <w:r w:rsidR="00112AAC" w:rsidRPr="00DA4289">
        <w:t>D</w:t>
      </w:r>
      <w:r w:rsidR="006A379E" w:rsidRPr="00DA4289">
        <w:t>ataset</w:t>
      </w:r>
      <w:bookmarkEnd w:id="245"/>
      <w:bookmarkEnd w:id="246"/>
    </w:p>
    <w:p w14:paraId="111457FA" w14:textId="6BA2A33C" w:rsidR="00CF34C4" w:rsidRPr="00B66669" w:rsidRDefault="006A379E" w:rsidP="005B31C8">
      <w:pPr>
        <w:rPr>
          <w:rFonts w:ascii="Times New Roman" w:hAnsi="Times New Roman" w:cs="Times New Roman"/>
          <w:sz w:val="23"/>
          <w:szCs w:val="23"/>
        </w:rPr>
      </w:pPr>
      <w:r w:rsidRPr="00B66669">
        <w:rPr>
          <w:rFonts w:ascii="Times New Roman" w:hAnsi="Times New Roman" w:cs="Times New Roman"/>
          <w:kern w:val="0"/>
          <w:sz w:val="23"/>
          <w:szCs w:val="23"/>
        </w:rPr>
        <w:t>The dataset used in this study is from OpenData</w:t>
      </w:r>
      <w:r w:rsidR="00F1137F" w:rsidRPr="00B66669">
        <w:rPr>
          <w:rFonts w:ascii="Times New Roman" w:hAnsi="Times New Roman" w:cs="Times New Roman"/>
          <w:kern w:val="0"/>
          <w:sz w:val="23"/>
          <w:szCs w:val="23"/>
        </w:rPr>
        <w:t>,</w:t>
      </w:r>
      <w:r w:rsidR="00DF3BA3" w:rsidRPr="00B66669">
        <w:rPr>
          <w:rFonts w:ascii="Times New Roman" w:hAnsi="Times New Roman" w:cs="Times New Roman"/>
          <w:kern w:val="0"/>
          <w:sz w:val="23"/>
          <w:szCs w:val="23"/>
        </w:rPr>
        <w:t xml:space="preserve"> </w:t>
      </w:r>
      <w:r w:rsidR="00F1137F" w:rsidRPr="00B66669">
        <w:rPr>
          <w:rFonts w:ascii="Times New Roman" w:hAnsi="Times New Roman" w:cs="Times New Roman"/>
          <w:sz w:val="23"/>
          <w:szCs w:val="23"/>
        </w:rPr>
        <w:t>access</w:t>
      </w:r>
      <w:r w:rsidR="00DF3BA3" w:rsidRPr="00B66669">
        <w:rPr>
          <w:rFonts w:ascii="Times New Roman" w:hAnsi="Times New Roman" w:cs="Times New Roman"/>
          <w:sz w:val="23"/>
          <w:szCs w:val="23"/>
        </w:rPr>
        <w:t>ible</w:t>
      </w:r>
      <w:r w:rsidR="00F1137F" w:rsidRPr="00B66669">
        <w:rPr>
          <w:rFonts w:ascii="Times New Roman" w:hAnsi="Times New Roman" w:cs="Times New Roman"/>
          <w:sz w:val="23"/>
          <w:szCs w:val="23"/>
        </w:rPr>
        <w:t xml:space="preserve"> at </w:t>
      </w:r>
      <w:hyperlink r:id="rId47" w:history="1">
        <w:r w:rsidR="00CF34C4" w:rsidRPr="00B66669">
          <w:rPr>
            <w:rStyle w:val="Hyperlink"/>
            <w:rFonts w:ascii="Times New Roman" w:hAnsi="Times New Roman" w:cs="Times New Roman"/>
            <w:kern w:val="0"/>
            <w:sz w:val="23"/>
            <w:szCs w:val="23"/>
          </w:rPr>
          <w:t>https://geodaten.bayern.de/opengeodata/</w:t>
        </w:r>
      </w:hyperlink>
      <w:r w:rsidRPr="00B66669">
        <w:rPr>
          <w:rFonts w:ascii="Times New Roman" w:hAnsi="Times New Roman" w:cs="Times New Roman"/>
          <w:kern w:val="0"/>
          <w:sz w:val="23"/>
          <w:szCs w:val="23"/>
        </w:rPr>
        <w:t xml:space="preserve">. </w:t>
      </w:r>
      <w:r w:rsidR="00DF3BA3" w:rsidRPr="00B66669">
        <w:rPr>
          <w:rFonts w:ascii="Times New Roman" w:hAnsi="Times New Roman" w:cs="Times New Roman"/>
          <w:sz w:val="23"/>
          <w:szCs w:val="23"/>
        </w:rPr>
        <w:t>It</w:t>
      </w:r>
      <w:r w:rsidR="009C746E" w:rsidRPr="00B66669">
        <w:rPr>
          <w:rFonts w:ascii="Times New Roman" w:hAnsi="Times New Roman" w:cs="Times New Roman"/>
          <w:sz w:val="23"/>
          <w:szCs w:val="23"/>
        </w:rPr>
        <w:t xml:space="preserve"> includes </w:t>
      </w:r>
      <w:r w:rsidR="00CF34C4" w:rsidRPr="00B66669">
        <w:rPr>
          <w:rFonts w:ascii="Times New Roman" w:hAnsi="Times New Roman" w:cs="Times New Roman"/>
          <w:sz w:val="23"/>
          <w:szCs w:val="23"/>
        </w:rPr>
        <w:t xml:space="preserve">comprehensive </w:t>
      </w:r>
      <w:r w:rsidR="009C746E" w:rsidRPr="00B66669">
        <w:rPr>
          <w:rFonts w:ascii="Times New Roman" w:hAnsi="Times New Roman" w:cs="Times New Roman"/>
          <w:sz w:val="23"/>
          <w:szCs w:val="23"/>
        </w:rPr>
        <w:t>3D building</w:t>
      </w:r>
      <w:r w:rsidR="005B31C8" w:rsidRPr="00B66669">
        <w:rPr>
          <w:rFonts w:ascii="Times New Roman" w:hAnsi="Times New Roman" w:cs="Times New Roman"/>
          <w:sz w:val="23"/>
          <w:szCs w:val="23"/>
        </w:rPr>
        <w:t xml:space="preserve"> models</w:t>
      </w:r>
      <w:r w:rsidR="009C746E" w:rsidRPr="00B66669">
        <w:rPr>
          <w:rFonts w:ascii="Times New Roman" w:hAnsi="Times New Roman" w:cs="Times New Roman"/>
          <w:sz w:val="23"/>
          <w:szCs w:val="23"/>
        </w:rPr>
        <w:t xml:space="preserve"> in Bavaria, </w:t>
      </w:r>
      <w:r w:rsidR="00CF34C4" w:rsidRPr="00B66669">
        <w:rPr>
          <w:rFonts w:ascii="Times New Roman" w:hAnsi="Times New Roman" w:cs="Times New Roman"/>
          <w:sz w:val="23"/>
          <w:szCs w:val="23"/>
        </w:rPr>
        <w:t>with</w:t>
      </w:r>
      <w:r w:rsidR="009C746E" w:rsidRPr="00B66669">
        <w:rPr>
          <w:rFonts w:ascii="Times New Roman" w:hAnsi="Times New Roman" w:cs="Times New Roman"/>
          <w:sz w:val="23"/>
          <w:szCs w:val="23"/>
        </w:rPr>
        <w:t xml:space="preserve"> the building footprints</w:t>
      </w:r>
      <w:r w:rsidR="005B31C8" w:rsidRPr="00B66669">
        <w:rPr>
          <w:rFonts w:ascii="Times New Roman" w:hAnsi="Times New Roman" w:cs="Times New Roman"/>
          <w:sz w:val="23"/>
          <w:szCs w:val="23"/>
        </w:rPr>
        <w:t xml:space="preserve"> and building attributes</w:t>
      </w:r>
      <w:r w:rsidR="009C746E" w:rsidRPr="00B66669">
        <w:rPr>
          <w:rFonts w:ascii="Times New Roman" w:hAnsi="Times New Roman" w:cs="Times New Roman"/>
          <w:sz w:val="23"/>
          <w:szCs w:val="23"/>
        </w:rPr>
        <w:t xml:space="preserve">. </w:t>
      </w:r>
      <w:r w:rsidR="00DF3BA3" w:rsidRPr="00B66669">
        <w:rPr>
          <w:rFonts w:ascii="Times New Roman" w:hAnsi="Times New Roman" w:cs="Times New Roman"/>
          <w:sz w:val="23"/>
          <w:szCs w:val="23"/>
        </w:rPr>
        <w:t xml:space="preserve">The general workflow is illustrated in </w:t>
      </w:r>
      <w:r w:rsidR="002E1DF7" w:rsidRPr="00B66669">
        <w:rPr>
          <w:rFonts w:ascii="Times New Roman" w:hAnsi="Times New Roman" w:cs="Times New Roman"/>
          <w:sz w:val="23"/>
          <w:szCs w:val="23"/>
          <w:highlight w:val="yellow"/>
        </w:rPr>
        <w:fldChar w:fldCharType="begin"/>
      </w:r>
      <w:r w:rsidR="002E1DF7" w:rsidRPr="00B66669">
        <w:rPr>
          <w:rFonts w:ascii="Times New Roman" w:hAnsi="Times New Roman" w:cs="Times New Roman"/>
          <w:sz w:val="23"/>
          <w:szCs w:val="23"/>
        </w:rPr>
        <w:instrText xml:space="preserve"> REF _Ref172478636 \h </w:instrText>
      </w:r>
      <w:r w:rsidR="00B66669" w:rsidRPr="00B66669">
        <w:rPr>
          <w:rFonts w:ascii="Times New Roman" w:hAnsi="Times New Roman" w:cs="Times New Roman"/>
          <w:sz w:val="23"/>
          <w:szCs w:val="23"/>
          <w:highlight w:val="yellow"/>
        </w:rPr>
        <w:instrText xml:space="preserve"> \* MERGEFORMAT </w:instrText>
      </w:r>
      <w:r w:rsidR="002E1DF7" w:rsidRPr="00B66669">
        <w:rPr>
          <w:rFonts w:ascii="Times New Roman" w:hAnsi="Times New Roman" w:cs="Times New Roman"/>
          <w:sz w:val="23"/>
          <w:szCs w:val="23"/>
          <w:highlight w:val="yellow"/>
        </w:rPr>
      </w:r>
      <w:r w:rsidR="002E1DF7" w:rsidRPr="00B66669">
        <w:rPr>
          <w:rFonts w:ascii="Times New Roman" w:hAnsi="Times New Roman" w:cs="Times New Roman"/>
          <w:sz w:val="23"/>
          <w:szCs w:val="23"/>
          <w:highlight w:val="yellow"/>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16</w:t>
      </w:r>
      <w:r w:rsidR="002E1DF7" w:rsidRPr="00B66669">
        <w:rPr>
          <w:rFonts w:ascii="Times New Roman" w:hAnsi="Times New Roman" w:cs="Times New Roman"/>
          <w:sz w:val="23"/>
          <w:szCs w:val="23"/>
          <w:highlight w:val="yellow"/>
        </w:rPr>
        <w:fldChar w:fldCharType="end"/>
      </w:r>
      <w:r w:rsidR="00DF3BA3" w:rsidRPr="00B66669">
        <w:rPr>
          <w:rFonts w:ascii="Times New Roman" w:hAnsi="Times New Roman" w:cs="Times New Roman"/>
          <w:sz w:val="23"/>
          <w:szCs w:val="23"/>
        </w:rPr>
        <w:t xml:space="preserve">. </w:t>
      </w:r>
    </w:p>
    <w:p w14:paraId="0726F275" w14:textId="77777777" w:rsidR="002E1DF7" w:rsidRDefault="003F5726" w:rsidP="002E1DF7">
      <w:pPr>
        <w:keepNext/>
        <w:ind w:firstLine="0"/>
      </w:pPr>
      <w:r w:rsidRPr="00DA4289">
        <w:rPr>
          <w:rFonts w:ascii="Times New Roman" w:hAnsi="Times New Roman" w:cs="Times New Roman"/>
          <w:noProof/>
          <w:sz w:val="23"/>
          <w:szCs w:val="23"/>
        </w:rPr>
        <w:drawing>
          <wp:inline distT="0" distB="0" distL="0" distR="0" wp14:anchorId="09EC18F1" wp14:editId="493A094A">
            <wp:extent cx="5943600" cy="734695"/>
            <wp:effectExtent l="0" t="0" r="0" b="8255"/>
            <wp:docPr id="31703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35312" name=""/>
                    <pic:cNvPicPr/>
                  </pic:nvPicPr>
                  <pic:blipFill>
                    <a:blip r:embed="rId48"/>
                    <a:stretch>
                      <a:fillRect/>
                    </a:stretch>
                  </pic:blipFill>
                  <pic:spPr>
                    <a:xfrm>
                      <a:off x="0" y="0"/>
                      <a:ext cx="5943600" cy="734695"/>
                    </a:xfrm>
                    <a:prstGeom prst="rect">
                      <a:avLst/>
                    </a:prstGeom>
                  </pic:spPr>
                </pic:pic>
              </a:graphicData>
            </a:graphic>
          </wp:inline>
        </w:drawing>
      </w:r>
    </w:p>
    <w:p w14:paraId="51707D48" w14:textId="761C1012" w:rsidR="003F5726" w:rsidRPr="002E1DF7" w:rsidRDefault="002E1DF7" w:rsidP="002E1DF7">
      <w:pPr>
        <w:pStyle w:val="Caption"/>
        <w:ind w:firstLine="0"/>
        <w:jc w:val="center"/>
        <w:rPr>
          <w:rFonts w:ascii="Times New Roman" w:hAnsi="Times New Roman" w:cs="Times New Roman"/>
          <w:sz w:val="24"/>
          <w:szCs w:val="24"/>
        </w:rPr>
      </w:pPr>
      <w:bookmarkStart w:id="247" w:name="_Ref172478636"/>
      <w:bookmarkStart w:id="248" w:name="_Toc172506857"/>
      <w:r w:rsidRPr="002E1DF7">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16</w:t>
      </w:r>
      <w:r w:rsidR="00332B27">
        <w:rPr>
          <w:rFonts w:ascii="Times New Roman" w:hAnsi="Times New Roman" w:cs="Times New Roman"/>
          <w:sz w:val="20"/>
          <w:szCs w:val="20"/>
        </w:rPr>
        <w:fldChar w:fldCharType="end"/>
      </w:r>
      <w:bookmarkEnd w:id="247"/>
      <w:r w:rsidRPr="002E1DF7">
        <w:rPr>
          <w:rFonts w:ascii="Times New Roman" w:hAnsi="Times New Roman" w:cs="Times New Roman"/>
          <w:sz w:val="20"/>
          <w:szCs w:val="20"/>
        </w:rPr>
        <w:t xml:space="preserve"> Schematic overview of the conversion process of building dataset in FME workbench, the orange is the in-/output, the steps within the blue boxes are the main process</w:t>
      </w:r>
      <w:bookmarkEnd w:id="248"/>
    </w:p>
    <w:p w14:paraId="1F5D40AB" w14:textId="358A22B3" w:rsidR="007C0036" w:rsidRPr="00DA4289" w:rsidRDefault="00D048C1" w:rsidP="007C0036">
      <w:pPr>
        <w:rPr>
          <w:rFonts w:ascii="Times New Roman" w:hAnsi="Times New Roman" w:cs="Times New Roman"/>
          <w:sz w:val="23"/>
          <w:szCs w:val="23"/>
        </w:rPr>
      </w:pPr>
      <w:r w:rsidRPr="00DA4289">
        <w:rPr>
          <w:rFonts w:ascii="Times New Roman" w:hAnsi="Times New Roman" w:cs="Times New Roman"/>
          <w:sz w:val="23"/>
          <w:szCs w:val="23"/>
        </w:rPr>
        <w:t xml:space="preserve">First of all, the buildings adjacent to the parking slot areas are identified using the SpatialFilter. All buildings within a </w:t>
      </w:r>
      <w:r w:rsidR="002E1DF7">
        <w:rPr>
          <w:rFonts w:ascii="Times New Roman" w:hAnsi="Times New Roman" w:cs="Times New Roman"/>
          <w:sz w:val="23"/>
          <w:szCs w:val="23"/>
        </w:rPr>
        <w:t>50</w:t>
      </w:r>
      <w:r w:rsidRPr="00DA4289">
        <w:rPr>
          <w:rFonts w:ascii="Times New Roman" w:hAnsi="Times New Roman" w:cs="Times New Roman"/>
          <w:sz w:val="23"/>
          <w:szCs w:val="23"/>
        </w:rPr>
        <w:t>-m radius of the parking slot</w:t>
      </w:r>
      <w:r w:rsidR="007C0036" w:rsidRPr="00DA4289">
        <w:rPr>
          <w:rFonts w:ascii="Times New Roman" w:hAnsi="Times New Roman" w:cs="Times New Roman"/>
          <w:sz w:val="23"/>
          <w:szCs w:val="23"/>
        </w:rPr>
        <w:t>s</w:t>
      </w:r>
      <w:r w:rsidRPr="00DA4289">
        <w:rPr>
          <w:rFonts w:ascii="Times New Roman" w:hAnsi="Times New Roman" w:cs="Times New Roman"/>
          <w:sz w:val="23"/>
          <w:szCs w:val="23"/>
        </w:rPr>
        <w:t xml:space="preserve"> are captured. </w:t>
      </w:r>
      <w:r w:rsidR="007C0036" w:rsidRPr="00DA4289">
        <w:rPr>
          <w:rFonts w:ascii="Times New Roman" w:hAnsi="Times New Roman" w:cs="Times New Roman"/>
          <w:sz w:val="23"/>
          <w:szCs w:val="23"/>
        </w:rPr>
        <w:t>Then, t</w:t>
      </w:r>
      <w:r w:rsidRPr="00DA4289">
        <w:rPr>
          <w:rFonts w:ascii="Times New Roman" w:hAnsi="Times New Roman" w:cs="Times New Roman"/>
          <w:sz w:val="23"/>
          <w:szCs w:val="23"/>
        </w:rPr>
        <w:t xml:space="preserve">he different functional buildings are extracted via the attribute </w:t>
      </w:r>
      <w:r w:rsidRPr="00DA4289">
        <w:rPr>
          <w:rFonts w:ascii="Times New Roman" w:hAnsi="Times New Roman" w:cs="Times New Roman"/>
          <w:i/>
          <w:iCs/>
          <w:sz w:val="23"/>
          <w:szCs w:val="23"/>
        </w:rPr>
        <w:t>function</w:t>
      </w:r>
      <w:r w:rsidRPr="00DA4289">
        <w:rPr>
          <w:rFonts w:ascii="Times New Roman" w:hAnsi="Times New Roman" w:cs="Times New Roman"/>
          <w:sz w:val="23"/>
          <w:szCs w:val="23"/>
        </w:rPr>
        <w:t xml:space="preserve"> using the TestFilter. According to regulatory requirements (refer to the Appendix</w:t>
      </w:r>
      <w:r w:rsidR="002E1DF7">
        <w:rPr>
          <w:rFonts w:ascii="Times New Roman" w:hAnsi="Times New Roman" w:cs="Times New Roman"/>
          <w:sz w:val="23"/>
          <w:szCs w:val="23"/>
        </w:rPr>
        <w:t xml:space="preserve"> </w:t>
      </w:r>
      <w:r w:rsidR="002E1DF7">
        <w:rPr>
          <w:rFonts w:ascii="Times New Roman" w:hAnsi="Times New Roman" w:cs="Times New Roman"/>
          <w:sz w:val="23"/>
          <w:szCs w:val="23"/>
        </w:rPr>
        <w:fldChar w:fldCharType="begin"/>
      </w:r>
      <w:r w:rsidR="002E1DF7">
        <w:rPr>
          <w:rFonts w:ascii="Times New Roman" w:hAnsi="Times New Roman" w:cs="Times New Roman"/>
          <w:sz w:val="23"/>
          <w:szCs w:val="23"/>
        </w:rPr>
        <w:instrText xml:space="preserve"> REF _Ref172201308 \h  \* MERGEFORMAT </w:instrText>
      </w:r>
      <w:r w:rsidR="002E1DF7">
        <w:rPr>
          <w:rFonts w:ascii="Times New Roman" w:hAnsi="Times New Roman" w:cs="Times New Roman"/>
          <w:sz w:val="23"/>
          <w:szCs w:val="23"/>
        </w:rPr>
      </w:r>
      <w:r w:rsidR="002E1DF7">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B.2</w:t>
      </w:r>
      <w:r w:rsidR="002E1DF7">
        <w:rPr>
          <w:rFonts w:ascii="Times New Roman" w:hAnsi="Times New Roman" w:cs="Times New Roman"/>
          <w:sz w:val="23"/>
          <w:szCs w:val="23"/>
        </w:rPr>
        <w:fldChar w:fldCharType="end"/>
      </w:r>
      <w:r w:rsidR="002E1DF7">
        <w:rPr>
          <w:rFonts w:ascii="Times New Roman" w:hAnsi="Times New Roman" w:cs="Times New Roman"/>
          <w:sz w:val="23"/>
          <w:szCs w:val="23"/>
        </w:rPr>
        <w:t xml:space="preserve"> and </w:t>
      </w:r>
      <w:r w:rsidR="002E1DF7">
        <w:rPr>
          <w:rFonts w:ascii="Times New Roman" w:hAnsi="Times New Roman" w:cs="Times New Roman"/>
          <w:sz w:val="23"/>
          <w:szCs w:val="23"/>
        </w:rPr>
        <w:fldChar w:fldCharType="begin"/>
      </w:r>
      <w:r w:rsidR="002E1DF7">
        <w:rPr>
          <w:rFonts w:ascii="Times New Roman" w:hAnsi="Times New Roman" w:cs="Times New Roman"/>
          <w:sz w:val="23"/>
          <w:szCs w:val="23"/>
        </w:rPr>
        <w:instrText xml:space="preserve"> REF _Ref172201311 \h  \* MERGEFORMAT </w:instrText>
      </w:r>
      <w:r w:rsidR="002E1DF7">
        <w:rPr>
          <w:rFonts w:ascii="Times New Roman" w:hAnsi="Times New Roman" w:cs="Times New Roman"/>
          <w:sz w:val="23"/>
          <w:szCs w:val="23"/>
        </w:rPr>
      </w:r>
      <w:r w:rsidR="002E1DF7">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B.3</w:t>
      </w:r>
      <w:r w:rsidR="002E1DF7">
        <w:rPr>
          <w:rFonts w:ascii="Times New Roman" w:hAnsi="Times New Roman" w:cs="Times New Roman"/>
          <w:sz w:val="23"/>
          <w:szCs w:val="23"/>
        </w:rPr>
        <w:fldChar w:fldCharType="end"/>
      </w:r>
      <w:r w:rsidRPr="00DA4289">
        <w:rPr>
          <w:rFonts w:ascii="Times New Roman" w:hAnsi="Times New Roman" w:cs="Times New Roman"/>
          <w:sz w:val="23"/>
          <w:szCs w:val="23"/>
        </w:rPr>
        <w:t xml:space="preserve"> for details), the required number of parking slots for each building can be calculate. </w:t>
      </w:r>
      <w:r w:rsidR="007C0036" w:rsidRPr="00DA4289">
        <w:rPr>
          <w:rFonts w:ascii="Times New Roman" w:hAnsi="Times New Roman" w:cs="Times New Roman"/>
          <w:sz w:val="23"/>
          <w:szCs w:val="23"/>
        </w:rPr>
        <w:t xml:space="preserve">Before the calculation, some </w:t>
      </w:r>
      <w:r w:rsidR="002E4193">
        <w:rPr>
          <w:rFonts w:ascii="Times New Roman" w:hAnsi="Times New Roman" w:cs="Times New Roman"/>
          <w:sz w:val="23"/>
          <w:szCs w:val="23"/>
        </w:rPr>
        <w:t xml:space="preserve">parameters that are </w:t>
      </w:r>
      <w:r w:rsidR="007C0036" w:rsidRPr="00DA4289">
        <w:rPr>
          <w:rFonts w:ascii="Times New Roman" w:hAnsi="Times New Roman" w:cs="Times New Roman"/>
          <w:sz w:val="23"/>
          <w:szCs w:val="23"/>
        </w:rPr>
        <w:t>required during the calculation need to be extracted from the dataset. This involves determining the usable area and the number of rooms in the building, which are not directly provided in the dataset.</w:t>
      </w:r>
    </w:p>
    <w:p w14:paraId="4925B042" w14:textId="68F2013C" w:rsidR="00CF34C4" w:rsidRPr="00DA4289" w:rsidRDefault="008C0608" w:rsidP="008C0608">
      <w:pPr>
        <w:rPr>
          <w:rFonts w:ascii="Times New Roman" w:hAnsi="Times New Roman" w:cs="Times New Roman"/>
          <w:sz w:val="23"/>
          <w:szCs w:val="23"/>
        </w:rPr>
      </w:pPr>
      <w:r w:rsidRPr="00DA4289">
        <w:rPr>
          <w:rFonts w:ascii="Times New Roman" w:hAnsi="Times New Roman" w:cs="Times New Roman"/>
          <w:sz w:val="23"/>
          <w:szCs w:val="23"/>
        </w:rPr>
        <w:t>To</w:t>
      </w:r>
      <w:r w:rsidR="00506BDB" w:rsidRPr="00DA4289">
        <w:rPr>
          <w:rFonts w:ascii="Times New Roman" w:hAnsi="Times New Roman" w:cs="Times New Roman"/>
          <w:sz w:val="23"/>
          <w:szCs w:val="23"/>
        </w:rPr>
        <w:t xml:space="preserve"> </w:t>
      </w:r>
      <w:r w:rsidR="007C0036" w:rsidRPr="00DA4289">
        <w:rPr>
          <w:rFonts w:ascii="Times New Roman" w:hAnsi="Times New Roman" w:cs="Times New Roman"/>
          <w:sz w:val="23"/>
          <w:szCs w:val="23"/>
        </w:rPr>
        <w:t xml:space="preserve">estimate </w:t>
      </w:r>
      <w:r w:rsidR="00506BDB" w:rsidRPr="00DA4289">
        <w:rPr>
          <w:rFonts w:ascii="Times New Roman" w:hAnsi="Times New Roman" w:cs="Times New Roman"/>
          <w:sz w:val="23"/>
          <w:szCs w:val="23"/>
        </w:rPr>
        <w:t>th</w:t>
      </w:r>
      <w:r w:rsidR="007C0036" w:rsidRPr="00DA4289">
        <w:rPr>
          <w:rFonts w:ascii="Times New Roman" w:hAnsi="Times New Roman" w:cs="Times New Roman"/>
          <w:sz w:val="23"/>
          <w:szCs w:val="23"/>
        </w:rPr>
        <w:t>ese parameters using</w:t>
      </w:r>
      <w:r w:rsidR="00506BDB" w:rsidRPr="00DA4289">
        <w:rPr>
          <w:rFonts w:ascii="Times New Roman" w:hAnsi="Times New Roman" w:cs="Times New Roman"/>
          <w:sz w:val="23"/>
          <w:szCs w:val="23"/>
        </w:rPr>
        <w:t xml:space="preserve"> existing attributes,</w:t>
      </w:r>
      <w:r w:rsidR="007C0036" w:rsidRPr="00DA4289">
        <w:rPr>
          <w:rFonts w:ascii="Times New Roman" w:hAnsi="Times New Roman" w:cs="Times New Roman"/>
          <w:sz w:val="23"/>
          <w:szCs w:val="23"/>
        </w:rPr>
        <w:t xml:space="preserve"> </w:t>
      </w:r>
      <w:r w:rsidR="00506BDB" w:rsidRPr="00DA4289">
        <w:rPr>
          <w:rFonts w:ascii="Times New Roman" w:hAnsi="Times New Roman" w:cs="Times New Roman"/>
          <w:sz w:val="23"/>
          <w:szCs w:val="23"/>
        </w:rPr>
        <w:t xml:space="preserve">the attribute </w:t>
      </w:r>
      <w:r w:rsidR="00CF34C4" w:rsidRPr="00DA4289">
        <w:rPr>
          <w:rFonts w:ascii="Times New Roman" w:hAnsi="Times New Roman" w:cs="Times New Roman"/>
          <w:i/>
          <w:iCs/>
          <w:sz w:val="23"/>
          <w:szCs w:val="23"/>
        </w:rPr>
        <w:t>Flaeche</w:t>
      </w:r>
      <w:r w:rsidR="00CF34C4" w:rsidRPr="00DA4289">
        <w:rPr>
          <w:rFonts w:ascii="Times New Roman" w:hAnsi="Times New Roman" w:cs="Times New Roman"/>
          <w:sz w:val="23"/>
          <w:szCs w:val="23"/>
        </w:rPr>
        <w:t xml:space="preserve"> (</w:t>
      </w:r>
      <w:r w:rsidR="00CF34C4" w:rsidRPr="00DA4289">
        <w:rPr>
          <w:rFonts w:ascii="Times New Roman" w:hAnsi="Times New Roman" w:cs="Times New Roman"/>
          <w:i/>
          <w:iCs/>
          <w:sz w:val="23"/>
          <w:szCs w:val="23"/>
        </w:rPr>
        <w:t>FootprintArea</w:t>
      </w:r>
      <w:r w:rsidR="00CF34C4" w:rsidRPr="00DA4289">
        <w:rPr>
          <w:rFonts w:ascii="Times New Roman" w:hAnsi="Times New Roman" w:cs="Times New Roman"/>
          <w:sz w:val="23"/>
          <w:szCs w:val="23"/>
        </w:rPr>
        <w:t xml:space="preserve">) </w:t>
      </w:r>
      <w:r w:rsidR="007C0036" w:rsidRPr="00DA4289">
        <w:rPr>
          <w:rFonts w:ascii="Times New Roman" w:hAnsi="Times New Roman" w:cs="Times New Roman"/>
          <w:sz w:val="23"/>
          <w:szCs w:val="23"/>
        </w:rPr>
        <w:t>from</w:t>
      </w:r>
      <w:r w:rsidR="00506BDB" w:rsidRPr="00DA4289">
        <w:rPr>
          <w:rFonts w:ascii="Times New Roman" w:hAnsi="Times New Roman" w:cs="Times New Roman"/>
          <w:sz w:val="23"/>
          <w:szCs w:val="23"/>
        </w:rPr>
        <w:t xml:space="preserve"> </w:t>
      </w:r>
      <w:r w:rsidR="00D442BE" w:rsidRPr="00DA4289">
        <w:rPr>
          <w:rFonts w:ascii="Times New Roman" w:hAnsi="Times New Roman" w:cs="Times New Roman"/>
          <w:sz w:val="23"/>
          <w:szCs w:val="23"/>
        </w:rPr>
        <w:t xml:space="preserve">the </w:t>
      </w:r>
      <w:r w:rsidR="007C0036" w:rsidRPr="00DA4289">
        <w:rPr>
          <w:rFonts w:ascii="Times New Roman" w:hAnsi="Times New Roman" w:cs="Times New Roman"/>
          <w:sz w:val="23"/>
          <w:szCs w:val="23"/>
        </w:rPr>
        <w:t>class</w:t>
      </w:r>
      <w:r w:rsidR="00506BDB" w:rsidRPr="00DA4289">
        <w:rPr>
          <w:rFonts w:ascii="Times New Roman" w:hAnsi="Times New Roman" w:cs="Times New Roman"/>
          <w:sz w:val="23"/>
          <w:szCs w:val="23"/>
        </w:rPr>
        <w:t xml:space="preserve"> </w:t>
      </w:r>
      <w:r w:rsidR="00CB5187" w:rsidRPr="00DA4289">
        <w:rPr>
          <w:rFonts w:ascii="Times New Roman" w:hAnsi="Times New Roman" w:cs="Times New Roman"/>
          <w:i/>
          <w:iCs/>
          <w:sz w:val="23"/>
          <w:szCs w:val="23"/>
        </w:rPr>
        <w:t>GroundSurface</w:t>
      </w:r>
      <w:r w:rsidR="007C0036" w:rsidRPr="00DA4289">
        <w:rPr>
          <w:rFonts w:ascii="Times New Roman" w:hAnsi="Times New Roman" w:cs="Times New Roman"/>
          <w:sz w:val="23"/>
          <w:szCs w:val="23"/>
        </w:rPr>
        <w:t xml:space="preserve"> is used</w:t>
      </w:r>
      <w:r w:rsidR="00CB5187" w:rsidRPr="00DA4289">
        <w:rPr>
          <w:rFonts w:ascii="Times New Roman" w:hAnsi="Times New Roman" w:cs="Times New Roman"/>
          <w:sz w:val="23"/>
          <w:szCs w:val="23"/>
        </w:rPr>
        <w:t xml:space="preserve">. The usable area is </w:t>
      </w:r>
      <w:r w:rsidR="00CF34C4" w:rsidRPr="00DA4289">
        <w:rPr>
          <w:rFonts w:ascii="Times New Roman" w:hAnsi="Times New Roman" w:cs="Times New Roman"/>
          <w:sz w:val="23"/>
          <w:szCs w:val="23"/>
        </w:rPr>
        <w:t>calculated using the formula:</w:t>
      </w:r>
    </w:p>
    <w:p w14:paraId="25DE876E" w14:textId="6F801A6A" w:rsidR="00CF34C4" w:rsidRPr="00DA4289" w:rsidRDefault="00CF34C4" w:rsidP="008C0608">
      <w:pPr>
        <w:spacing w:before="240" w:line="480" w:lineRule="auto"/>
        <w:rPr>
          <w:rFonts w:ascii="Times New Roman" w:hAnsi="Times New Roman" w:cs="Times New Roman"/>
          <w:sz w:val="23"/>
          <w:szCs w:val="23"/>
        </w:rPr>
      </w:pPr>
      <m:oMathPara>
        <m:oMath>
          <m:r>
            <m:rPr>
              <m:sty m:val="p"/>
            </m:rPr>
            <w:rPr>
              <w:rStyle w:val="mord"/>
              <w:rFonts w:ascii="Cambria Math" w:hAnsi="Cambria Math" w:cs="Times New Roman"/>
              <w:sz w:val="23"/>
              <w:szCs w:val="23"/>
            </w:rPr>
            <m:t>UsableArea</m:t>
          </m:r>
          <m:r>
            <m:rPr>
              <m:sty m:val="b"/>
            </m:rPr>
            <w:rPr>
              <w:rStyle w:val="mrel"/>
              <w:rFonts w:ascii="Cambria Math" w:hAnsi="Cambria Math" w:cs="Times New Roman"/>
              <w:sz w:val="23"/>
              <w:szCs w:val="23"/>
            </w:rPr>
            <m:t>=</m:t>
          </m:r>
          <m:r>
            <m:rPr>
              <m:sty m:val="p"/>
            </m:rPr>
            <w:rPr>
              <w:rFonts w:ascii="Cambria Math" w:hAnsi="Cambria Math" w:cs="Times New Roman"/>
              <w:sz w:val="23"/>
              <w:szCs w:val="23"/>
            </w:rPr>
            <m:t>Coefficient1</m:t>
          </m:r>
          <m:r>
            <m:rPr>
              <m:sty m:val="p"/>
            </m:rPr>
            <w:rPr>
              <w:rStyle w:val="mbin"/>
              <w:rFonts w:ascii="Cambria Math" w:hAnsi="Cambria Math" w:cs="Times New Roman"/>
              <w:sz w:val="23"/>
              <w:szCs w:val="23"/>
            </w:rPr>
            <m:t>×</m:t>
          </m:r>
          <m:r>
            <m:rPr>
              <m:sty m:val="p"/>
            </m:rPr>
            <w:rPr>
              <w:rStyle w:val="mord"/>
              <w:rFonts w:ascii="Cambria Math" w:hAnsi="Cambria Math" w:cs="Times New Roman"/>
              <w:sz w:val="23"/>
              <w:szCs w:val="23"/>
            </w:rPr>
            <m:t>Footprint Area×Number of storeys</m:t>
          </m:r>
        </m:oMath>
      </m:oMathPara>
    </w:p>
    <w:p w14:paraId="06A86613" w14:textId="30C7F773" w:rsidR="007F1D56" w:rsidRPr="00DA4289" w:rsidRDefault="007C0036" w:rsidP="002E1DF7">
      <w:pPr>
        <w:rPr>
          <w:rFonts w:ascii="Times New Roman" w:hAnsi="Times New Roman" w:cs="Times New Roman"/>
          <w:sz w:val="23"/>
          <w:szCs w:val="23"/>
        </w:rPr>
      </w:pPr>
      <w:r w:rsidRPr="00DA4289">
        <w:rPr>
          <w:rFonts w:ascii="Times New Roman" w:hAnsi="Times New Roman" w:cs="Times New Roman"/>
          <w:sz w:val="23"/>
          <w:szCs w:val="23"/>
        </w:rPr>
        <w:lastRenderedPageBreak/>
        <w:t xml:space="preserve">Here, </w:t>
      </w:r>
      <w:r w:rsidR="005B0658" w:rsidRPr="00DA4289">
        <w:rPr>
          <w:rFonts w:ascii="Times New Roman" w:hAnsi="Times New Roman" w:cs="Times New Roman"/>
          <w:sz w:val="23"/>
          <w:szCs w:val="23"/>
        </w:rPr>
        <w:t>“Coefficient1” refers to the ratio of usable area per storey to the building footprint.</w:t>
      </w:r>
      <w:r w:rsidR="002E1DF7">
        <w:rPr>
          <w:rFonts w:ascii="Times New Roman" w:hAnsi="Times New Roman" w:cs="Times New Roman"/>
          <w:sz w:val="23"/>
          <w:szCs w:val="23"/>
        </w:rPr>
        <w:t xml:space="preserve"> It varies </w:t>
      </w:r>
      <w:r w:rsidR="002E4193" w:rsidRPr="002E4193">
        <w:rPr>
          <w:rFonts w:ascii="Times New Roman" w:hAnsi="Times New Roman" w:cs="Times New Roman"/>
          <w:sz w:val="23"/>
          <w:szCs w:val="23"/>
        </w:rPr>
        <w:t>depending on the function of the building</w:t>
      </w:r>
      <w:r w:rsidR="002E1DF7">
        <w:rPr>
          <w:rFonts w:ascii="Times New Roman" w:hAnsi="Times New Roman" w:cs="Times New Roman"/>
          <w:sz w:val="23"/>
          <w:szCs w:val="23"/>
        </w:rPr>
        <w:t xml:space="preserve">. </w:t>
      </w:r>
      <w:r w:rsidR="007F1D56" w:rsidRPr="00DA4289">
        <w:rPr>
          <w:rFonts w:ascii="Times New Roman" w:hAnsi="Times New Roman" w:cs="Times New Roman"/>
          <w:sz w:val="23"/>
          <w:szCs w:val="23"/>
        </w:rPr>
        <w:t xml:space="preserve">The number of rooms is approximately derived using the formula: </w:t>
      </w:r>
    </w:p>
    <w:p w14:paraId="66FAABC6" w14:textId="24DF7CBE" w:rsidR="008C0608" w:rsidRPr="00DA4289" w:rsidRDefault="007F1D56" w:rsidP="008C0608">
      <w:pPr>
        <w:spacing w:before="240" w:line="480" w:lineRule="auto"/>
        <w:rPr>
          <w:rStyle w:val="mrel"/>
          <w:rFonts w:ascii="Times New Roman" w:hAnsi="Times New Roman" w:cs="Times New Roman"/>
          <w:b/>
          <w:bCs/>
          <w:sz w:val="23"/>
          <w:szCs w:val="23"/>
        </w:rPr>
      </w:pPr>
      <m:oMathPara>
        <m:oMath>
          <m:r>
            <m:rPr>
              <m:sty m:val="p"/>
            </m:rPr>
            <w:rPr>
              <w:rStyle w:val="mord"/>
              <w:rFonts w:ascii="Cambria Math" w:hAnsi="Cambria Math" w:cs="Times New Roman"/>
              <w:sz w:val="23"/>
              <w:szCs w:val="23"/>
            </w:rPr>
            <m:t>Number of Rooms</m:t>
          </m:r>
          <m:r>
            <m:rPr>
              <m:sty m:val="b"/>
            </m:rPr>
            <w:rPr>
              <w:rStyle w:val="mrel"/>
              <w:rFonts w:ascii="Cambria Math" w:hAnsi="Cambria Math" w:cs="Times New Roman"/>
              <w:sz w:val="23"/>
              <w:szCs w:val="23"/>
            </w:rPr>
            <m:t xml:space="preserve">= </m:t>
          </m:r>
          <m:f>
            <m:fPr>
              <m:ctrlPr>
                <w:rPr>
                  <w:rStyle w:val="mrel"/>
                  <w:rFonts w:ascii="Cambria Math" w:hAnsi="Cambria Math" w:cs="Times New Roman"/>
                  <w:b/>
                  <w:bCs/>
                  <w:sz w:val="23"/>
                  <w:szCs w:val="23"/>
                </w:rPr>
              </m:ctrlPr>
            </m:fPr>
            <m:num>
              <m:r>
                <m:rPr>
                  <m:sty m:val="p"/>
                </m:rPr>
                <w:rPr>
                  <w:rStyle w:val="mord"/>
                  <w:rFonts w:ascii="Cambria Math" w:hAnsi="Cambria Math" w:cs="Times New Roman"/>
                  <w:sz w:val="23"/>
                  <w:szCs w:val="23"/>
                </w:rPr>
                <m:t>Usable Area</m:t>
              </m:r>
            </m:num>
            <m:den>
              <m:r>
                <m:rPr>
                  <m:sty m:val="p"/>
                </m:rPr>
                <w:rPr>
                  <w:rStyle w:val="mord"/>
                  <w:rFonts w:ascii="Cambria Math" w:hAnsi="Cambria Math" w:cs="Times New Roman"/>
                  <w:sz w:val="23"/>
                  <w:szCs w:val="23"/>
                </w:rPr>
                <m:t>Average room area</m:t>
              </m:r>
            </m:den>
          </m:f>
        </m:oMath>
      </m:oMathPara>
    </w:p>
    <w:p w14:paraId="19358B19" w14:textId="106E0497" w:rsidR="007F1D56" w:rsidRPr="00DA4289" w:rsidRDefault="008C0608" w:rsidP="007F1D56">
      <w:pPr>
        <w:rPr>
          <w:rFonts w:ascii="Times New Roman" w:hAnsi="Times New Roman" w:cs="Times New Roman"/>
          <w:sz w:val="23"/>
          <w:szCs w:val="23"/>
        </w:rPr>
      </w:pPr>
      <w:r w:rsidRPr="00DA4289">
        <w:rPr>
          <w:rFonts w:ascii="Times New Roman" w:hAnsi="Times New Roman" w:cs="Times New Roman"/>
          <w:sz w:val="23"/>
          <w:szCs w:val="23"/>
        </w:rPr>
        <w:t>T</w:t>
      </w:r>
      <w:r w:rsidR="007F1D56" w:rsidRPr="00DA4289">
        <w:rPr>
          <w:rFonts w:ascii="Times New Roman" w:hAnsi="Times New Roman" w:cs="Times New Roman"/>
          <w:sz w:val="23"/>
          <w:szCs w:val="23"/>
        </w:rPr>
        <w:t>he “Average</w:t>
      </w:r>
      <w:r w:rsidRPr="00DA4289">
        <w:rPr>
          <w:rFonts w:ascii="Times New Roman" w:hAnsi="Times New Roman" w:cs="Times New Roman"/>
          <w:sz w:val="23"/>
          <w:szCs w:val="23"/>
        </w:rPr>
        <w:t xml:space="preserve"> </w:t>
      </w:r>
      <w:r w:rsidR="007F1D56" w:rsidRPr="00DA4289">
        <w:rPr>
          <w:rFonts w:ascii="Times New Roman" w:hAnsi="Times New Roman" w:cs="Times New Roman"/>
          <w:sz w:val="23"/>
          <w:szCs w:val="23"/>
        </w:rPr>
        <w:t xml:space="preserve">room area” </w:t>
      </w:r>
      <w:r w:rsidR="007C0036" w:rsidRPr="00DA4289">
        <w:rPr>
          <w:rFonts w:ascii="Times New Roman" w:hAnsi="Times New Roman" w:cs="Times New Roman"/>
          <w:sz w:val="23"/>
          <w:szCs w:val="23"/>
        </w:rPr>
        <w:t>varies</w:t>
      </w:r>
      <w:r w:rsidR="007F1D56" w:rsidRPr="00DA4289">
        <w:rPr>
          <w:rFonts w:ascii="Times New Roman" w:hAnsi="Times New Roman" w:cs="Times New Roman"/>
          <w:sz w:val="23"/>
          <w:szCs w:val="23"/>
        </w:rPr>
        <w:t xml:space="preserve"> </w:t>
      </w:r>
      <w:r w:rsidR="002E4193">
        <w:rPr>
          <w:rFonts w:ascii="Times New Roman" w:hAnsi="Times New Roman" w:cs="Times New Roman" w:hint="eastAsia"/>
          <w:sz w:val="23"/>
          <w:szCs w:val="23"/>
        </w:rPr>
        <w:t>depends on</w:t>
      </w:r>
      <w:r w:rsidR="007F1D56" w:rsidRPr="00DA4289">
        <w:rPr>
          <w:rFonts w:ascii="Times New Roman" w:hAnsi="Times New Roman" w:cs="Times New Roman"/>
          <w:sz w:val="23"/>
          <w:szCs w:val="23"/>
        </w:rPr>
        <w:t xml:space="preserve"> the </w:t>
      </w:r>
      <w:r w:rsidR="007C0036" w:rsidRPr="00DA4289">
        <w:rPr>
          <w:rFonts w:ascii="Times New Roman" w:hAnsi="Times New Roman" w:cs="Times New Roman"/>
          <w:sz w:val="23"/>
          <w:szCs w:val="23"/>
        </w:rPr>
        <w:t xml:space="preserve">building </w:t>
      </w:r>
      <w:r w:rsidR="007F1D56" w:rsidRPr="00DA4289">
        <w:rPr>
          <w:rFonts w:ascii="Times New Roman" w:hAnsi="Times New Roman" w:cs="Times New Roman"/>
          <w:sz w:val="23"/>
          <w:szCs w:val="23"/>
        </w:rPr>
        <w:t>function.</w:t>
      </w:r>
    </w:p>
    <w:p w14:paraId="75ED96EE" w14:textId="3E0B0185" w:rsidR="007C0036" w:rsidRPr="00DA4289" w:rsidRDefault="007F1D56" w:rsidP="007C0036">
      <w:pPr>
        <w:rPr>
          <w:rFonts w:ascii="Times New Roman" w:hAnsi="Times New Roman" w:cs="Times New Roman"/>
          <w:sz w:val="23"/>
          <w:szCs w:val="23"/>
        </w:rPr>
      </w:pPr>
      <w:r w:rsidRPr="00DA4289">
        <w:rPr>
          <w:rFonts w:ascii="Times New Roman" w:hAnsi="Times New Roman" w:cs="Times New Roman"/>
          <w:sz w:val="23"/>
          <w:szCs w:val="23"/>
        </w:rPr>
        <w:t>In cases where the number of storeys is missing</w:t>
      </w:r>
      <w:r w:rsidR="008C0608" w:rsidRPr="00DA4289">
        <w:rPr>
          <w:rFonts w:ascii="Times New Roman" w:hAnsi="Times New Roman" w:cs="Times New Roman"/>
          <w:sz w:val="23"/>
          <w:szCs w:val="23"/>
        </w:rPr>
        <w:t xml:space="preserve"> as well</w:t>
      </w:r>
      <w:r w:rsidRPr="00DA4289">
        <w:rPr>
          <w:rFonts w:ascii="Times New Roman" w:hAnsi="Times New Roman" w:cs="Times New Roman"/>
          <w:sz w:val="23"/>
          <w:szCs w:val="23"/>
        </w:rPr>
        <w:t>, the building's height can be used to estimate it by dividing the total height by the average floor height</w:t>
      </w:r>
      <w:r w:rsidR="002E4193">
        <w:rPr>
          <w:rFonts w:ascii="Times New Roman" w:hAnsi="Times New Roman" w:cs="Times New Roman" w:hint="eastAsia"/>
          <w:sz w:val="23"/>
          <w:szCs w:val="23"/>
        </w:rPr>
        <w:t xml:space="preserve">. </w:t>
      </w:r>
      <w:r w:rsidR="002E4193">
        <w:rPr>
          <w:rFonts w:ascii="Times New Roman" w:hAnsi="Times New Roman" w:cs="Times New Roman"/>
          <w:sz w:val="23"/>
          <w:szCs w:val="23"/>
        </w:rPr>
        <w:t>T</w:t>
      </w:r>
      <w:r w:rsidR="002E4193">
        <w:rPr>
          <w:rFonts w:ascii="Times New Roman" w:hAnsi="Times New Roman" w:cs="Times New Roman" w:hint="eastAsia"/>
          <w:sz w:val="23"/>
          <w:szCs w:val="23"/>
        </w:rPr>
        <w:t xml:space="preserve">he height </w:t>
      </w:r>
      <w:r w:rsidR="002E4193">
        <w:rPr>
          <w:rFonts w:ascii="Times New Roman" w:hAnsi="Times New Roman" w:cs="Times New Roman"/>
          <w:sz w:val="23"/>
          <w:szCs w:val="23"/>
        </w:rPr>
        <w:t>also depends on the function's function, for example,</w:t>
      </w:r>
      <w:r w:rsidR="002E4193">
        <w:rPr>
          <w:rFonts w:ascii="Times New Roman" w:hAnsi="Times New Roman" w:cs="Times New Roman" w:hint="eastAsia"/>
          <w:sz w:val="23"/>
          <w:szCs w:val="23"/>
        </w:rPr>
        <w:t xml:space="preserve"> 3 m with the residual buildings and 3.5 m with office buildings</w:t>
      </w:r>
      <w:r w:rsidRPr="00DA4289">
        <w:rPr>
          <w:rFonts w:ascii="Times New Roman" w:hAnsi="Times New Roman" w:cs="Times New Roman"/>
          <w:sz w:val="23"/>
          <w:szCs w:val="23"/>
        </w:rPr>
        <w:t xml:space="preserve">. </w:t>
      </w:r>
      <w:r w:rsidR="007C0036" w:rsidRPr="00DA4289">
        <w:rPr>
          <w:rFonts w:ascii="Times New Roman" w:eastAsia="Times New Roman" w:hAnsi="Times New Roman" w:cs="Times New Roman"/>
          <w:kern w:val="0"/>
          <w:sz w:val="23"/>
          <w:szCs w:val="23"/>
          <w14:ligatures w14:val="none"/>
        </w:rPr>
        <w:t xml:space="preserve">Once these parameters are determined, </w:t>
      </w:r>
      <w:r w:rsidRPr="00DA4289">
        <w:rPr>
          <w:rFonts w:ascii="Times New Roman" w:hAnsi="Times New Roman" w:cs="Times New Roman"/>
          <w:sz w:val="23"/>
          <w:szCs w:val="23"/>
        </w:rPr>
        <w:t>the required number of parking slots can be calculated</w:t>
      </w:r>
      <w:r w:rsidR="008D5DDA" w:rsidRPr="00DA4289">
        <w:rPr>
          <w:rFonts w:ascii="Times New Roman" w:hAnsi="Times New Roman" w:cs="Times New Roman"/>
          <w:sz w:val="23"/>
          <w:szCs w:val="23"/>
        </w:rPr>
        <w:t xml:space="preserve"> </w:t>
      </w:r>
      <w:r w:rsidR="00E04BBE" w:rsidRPr="00DA4289">
        <w:rPr>
          <w:rFonts w:ascii="Times New Roman" w:hAnsi="Times New Roman" w:cs="Times New Roman"/>
          <w:sz w:val="23"/>
          <w:szCs w:val="23"/>
        </w:rPr>
        <w:t>following</w:t>
      </w:r>
      <w:r w:rsidR="008D5DDA" w:rsidRPr="00DA4289">
        <w:rPr>
          <w:rFonts w:ascii="Times New Roman" w:hAnsi="Times New Roman" w:cs="Times New Roman"/>
          <w:sz w:val="23"/>
          <w:szCs w:val="23"/>
        </w:rPr>
        <w:t xml:space="preserve"> the table </w:t>
      </w:r>
      <w:r w:rsidR="008D5DDA" w:rsidRPr="00DA4289">
        <w:rPr>
          <w:rFonts w:ascii="Times New Roman" w:eastAsia="Times New Roman" w:hAnsi="Times New Roman" w:cs="Times New Roman"/>
          <w:kern w:val="0"/>
          <w:sz w:val="23"/>
          <w:szCs w:val="23"/>
          <w14:ligatures w14:val="none"/>
        </w:rPr>
        <w:t xml:space="preserve">in Appendix </w:t>
      </w:r>
      <w:r w:rsidR="00112AAC" w:rsidRPr="00DA4289">
        <w:rPr>
          <w:rFonts w:ascii="Times New Roman" w:eastAsia="Times New Roman" w:hAnsi="Times New Roman" w:cs="Times New Roman"/>
          <w:kern w:val="0"/>
          <w:sz w:val="23"/>
          <w:szCs w:val="23"/>
          <w14:ligatures w14:val="none"/>
        </w:rPr>
        <w:fldChar w:fldCharType="begin"/>
      </w:r>
      <w:r w:rsidR="00112AAC" w:rsidRPr="00DA4289">
        <w:rPr>
          <w:rFonts w:ascii="Times New Roman" w:eastAsia="Times New Roman" w:hAnsi="Times New Roman" w:cs="Times New Roman"/>
          <w:kern w:val="0"/>
          <w:sz w:val="23"/>
          <w:szCs w:val="23"/>
          <w14:ligatures w14:val="none"/>
        </w:rPr>
        <w:instrText xml:space="preserve"> REF _Ref172201308 \h  \* MERGEFORMAT </w:instrText>
      </w:r>
      <w:r w:rsidR="00112AAC" w:rsidRPr="00DA4289">
        <w:rPr>
          <w:rFonts w:ascii="Times New Roman" w:eastAsia="Times New Roman" w:hAnsi="Times New Roman" w:cs="Times New Roman"/>
          <w:kern w:val="0"/>
          <w:sz w:val="23"/>
          <w:szCs w:val="23"/>
          <w14:ligatures w14:val="none"/>
        </w:rPr>
      </w:r>
      <w:r w:rsidR="00112AAC" w:rsidRPr="00DA4289">
        <w:rPr>
          <w:rFonts w:ascii="Times New Roman" w:eastAsia="Times New Roman" w:hAnsi="Times New Roman" w:cs="Times New Roman"/>
          <w:kern w:val="0"/>
          <w:sz w:val="23"/>
          <w:szCs w:val="23"/>
          <w14:ligatures w14:val="none"/>
        </w:rPr>
        <w:fldChar w:fldCharType="separate"/>
      </w:r>
      <w:r w:rsidR="0085165E" w:rsidRPr="0085165E">
        <w:rPr>
          <w:rFonts w:ascii="Times New Roman" w:eastAsia="Times New Roman" w:hAnsi="Times New Roman" w:cs="Times New Roman"/>
          <w:kern w:val="0"/>
          <w:sz w:val="23"/>
          <w:szCs w:val="23"/>
          <w14:ligatures w14:val="none"/>
        </w:rPr>
        <w:t>B.2</w:t>
      </w:r>
      <w:r w:rsidR="00112AAC" w:rsidRPr="00DA4289">
        <w:rPr>
          <w:rFonts w:ascii="Times New Roman" w:eastAsia="Times New Roman" w:hAnsi="Times New Roman" w:cs="Times New Roman"/>
          <w:kern w:val="0"/>
          <w:sz w:val="23"/>
          <w:szCs w:val="23"/>
          <w14:ligatures w14:val="none"/>
        </w:rPr>
        <w:fldChar w:fldCharType="end"/>
      </w:r>
      <w:r w:rsidR="00112AAC" w:rsidRPr="00DA4289">
        <w:rPr>
          <w:rFonts w:ascii="Times New Roman" w:eastAsia="Times New Roman" w:hAnsi="Times New Roman" w:cs="Times New Roman"/>
          <w:kern w:val="0"/>
          <w:sz w:val="23"/>
          <w:szCs w:val="23"/>
          <w14:ligatures w14:val="none"/>
        </w:rPr>
        <w:t xml:space="preserve"> and </w:t>
      </w:r>
      <w:r w:rsidR="00112AAC" w:rsidRPr="00DA4289">
        <w:rPr>
          <w:rFonts w:ascii="Times New Roman" w:eastAsia="Times New Roman" w:hAnsi="Times New Roman" w:cs="Times New Roman"/>
          <w:kern w:val="0"/>
          <w:sz w:val="23"/>
          <w:szCs w:val="23"/>
          <w14:ligatures w14:val="none"/>
        </w:rPr>
        <w:fldChar w:fldCharType="begin"/>
      </w:r>
      <w:r w:rsidR="00112AAC" w:rsidRPr="00DA4289">
        <w:rPr>
          <w:rFonts w:ascii="Times New Roman" w:eastAsia="Times New Roman" w:hAnsi="Times New Roman" w:cs="Times New Roman"/>
          <w:kern w:val="0"/>
          <w:sz w:val="23"/>
          <w:szCs w:val="23"/>
          <w14:ligatures w14:val="none"/>
        </w:rPr>
        <w:instrText xml:space="preserve"> REF _Ref172201311 \h  \* MERGEFORMAT </w:instrText>
      </w:r>
      <w:r w:rsidR="00112AAC" w:rsidRPr="00DA4289">
        <w:rPr>
          <w:rFonts w:ascii="Times New Roman" w:eastAsia="Times New Roman" w:hAnsi="Times New Roman" w:cs="Times New Roman"/>
          <w:kern w:val="0"/>
          <w:sz w:val="23"/>
          <w:szCs w:val="23"/>
          <w14:ligatures w14:val="none"/>
        </w:rPr>
      </w:r>
      <w:r w:rsidR="00112AAC" w:rsidRPr="00DA4289">
        <w:rPr>
          <w:rFonts w:ascii="Times New Roman" w:eastAsia="Times New Roman" w:hAnsi="Times New Roman" w:cs="Times New Roman"/>
          <w:kern w:val="0"/>
          <w:sz w:val="23"/>
          <w:szCs w:val="23"/>
          <w14:ligatures w14:val="none"/>
        </w:rPr>
        <w:fldChar w:fldCharType="separate"/>
      </w:r>
      <w:r w:rsidR="0085165E" w:rsidRPr="0085165E">
        <w:rPr>
          <w:rFonts w:ascii="Times New Roman" w:eastAsia="Times New Roman" w:hAnsi="Times New Roman" w:cs="Times New Roman"/>
          <w:kern w:val="0"/>
          <w:sz w:val="23"/>
          <w:szCs w:val="23"/>
          <w14:ligatures w14:val="none"/>
        </w:rPr>
        <w:t>B.3</w:t>
      </w:r>
      <w:r w:rsidR="00112AAC" w:rsidRPr="00DA4289">
        <w:rPr>
          <w:rFonts w:ascii="Times New Roman" w:eastAsia="Times New Roman" w:hAnsi="Times New Roman" w:cs="Times New Roman"/>
          <w:kern w:val="0"/>
          <w:sz w:val="23"/>
          <w:szCs w:val="23"/>
          <w14:ligatures w14:val="none"/>
        </w:rPr>
        <w:fldChar w:fldCharType="end"/>
      </w:r>
      <w:r w:rsidRPr="00DA4289">
        <w:rPr>
          <w:rFonts w:ascii="Times New Roman" w:eastAsia="Times New Roman" w:hAnsi="Times New Roman" w:cs="Times New Roman"/>
          <w:kern w:val="0"/>
          <w:sz w:val="23"/>
          <w:szCs w:val="23"/>
          <w14:ligatures w14:val="none"/>
        </w:rPr>
        <w:t xml:space="preserve">. </w:t>
      </w:r>
      <w:r w:rsidR="007C0036" w:rsidRPr="00DA4289">
        <w:rPr>
          <w:rFonts w:ascii="Times New Roman" w:eastAsia="Times New Roman" w:hAnsi="Times New Roman" w:cs="Times New Roman"/>
          <w:kern w:val="0"/>
          <w:sz w:val="23"/>
          <w:szCs w:val="23"/>
          <w14:ligatures w14:val="none"/>
        </w:rPr>
        <w:t xml:space="preserve">Finally, the calculated number of required parking slots is stored back into the city model, extending the model with the new </w:t>
      </w:r>
      <w:r w:rsidR="007C0036" w:rsidRPr="00DA4289">
        <w:rPr>
          <w:rFonts w:ascii="Times New Roman" w:eastAsia="Times New Roman" w:hAnsi="Times New Roman" w:cs="Times New Roman"/>
          <w:i/>
          <w:iCs/>
          <w:kern w:val="0"/>
          <w:sz w:val="23"/>
          <w:szCs w:val="23"/>
          <w14:ligatures w14:val="none"/>
        </w:rPr>
        <w:t>Generic</w:t>
      </w:r>
      <w:r w:rsidR="007C0036" w:rsidRPr="00DA4289">
        <w:rPr>
          <w:rFonts w:ascii="Times New Roman" w:eastAsia="Times New Roman" w:hAnsi="Times New Roman" w:cs="Times New Roman"/>
          <w:kern w:val="0"/>
          <w:sz w:val="23"/>
          <w:szCs w:val="23"/>
          <w14:ligatures w14:val="none"/>
        </w:rPr>
        <w:t xml:space="preserve"> attribute.</w:t>
      </w:r>
    </w:p>
    <w:p w14:paraId="0BD4A357" w14:textId="4F172E71" w:rsidR="009C746E" w:rsidRPr="00DA4289" w:rsidRDefault="00A073C7" w:rsidP="004A13D5">
      <w:pPr>
        <w:pStyle w:val="Heading4"/>
        <w:numPr>
          <w:ilvl w:val="2"/>
          <w:numId w:val="29"/>
        </w:numPr>
      </w:pPr>
      <w:bookmarkStart w:id="249" w:name="_Toc172549229"/>
      <w:r w:rsidRPr="00DA4289">
        <w:rPr>
          <w:rFonts w:hint="eastAsia"/>
        </w:rPr>
        <w:t>Geometries</w:t>
      </w:r>
      <w:bookmarkEnd w:id="249"/>
    </w:p>
    <w:p w14:paraId="5224DD78" w14:textId="3352BB2E" w:rsidR="00A073C7" w:rsidRPr="00DA4289" w:rsidRDefault="00A073C7" w:rsidP="008C0608">
      <w:pPr>
        <w:rPr>
          <w:rFonts w:ascii="Times New Roman" w:hAnsi="Times New Roman" w:cs="Times New Roman"/>
          <w:sz w:val="23"/>
          <w:szCs w:val="23"/>
        </w:rPr>
      </w:pPr>
      <w:r w:rsidRPr="00DA4289">
        <w:rPr>
          <w:rFonts w:ascii="Times New Roman" w:hAnsi="Times New Roman" w:cs="Times New Roman"/>
          <w:sz w:val="23"/>
          <w:szCs w:val="23"/>
        </w:rPr>
        <w:t xml:space="preserve">This study only involved the extension of the </w:t>
      </w:r>
      <w:r w:rsidR="00B7724D" w:rsidRPr="00DA4289">
        <w:rPr>
          <w:rFonts w:ascii="Times New Roman" w:hAnsi="Times New Roman" w:cs="Times New Roman"/>
          <w:i/>
          <w:iCs/>
          <w:sz w:val="23"/>
          <w:szCs w:val="23"/>
        </w:rPr>
        <w:t>Generic</w:t>
      </w:r>
      <w:r w:rsidR="00B7724D"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attributes </w:t>
      </w:r>
      <w:r w:rsidR="00B7724D" w:rsidRPr="00DA4289">
        <w:rPr>
          <w:rFonts w:ascii="Times New Roman" w:hAnsi="Times New Roman" w:cs="Times New Roman"/>
          <w:sz w:val="23"/>
          <w:szCs w:val="23"/>
        </w:rPr>
        <w:t xml:space="preserve">without </w:t>
      </w:r>
      <w:r w:rsidRPr="00DA4289">
        <w:rPr>
          <w:rFonts w:ascii="Times New Roman" w:hAnsi="Times New Roman" w:cs="Times New Roman"/>
          <w:sz w:val="23"/>
          <w:szCs w:val="23"/>
        </w:rPr>
        <w:t>creat</w:t>
      </w:r>
      <w:r w:rsidR="00B7724D" w:rsidRPr="00DA4289">
        <w:rPr>
          <w:rFonts w:ascii="Times New Roman" w:hAnsi="Times New Roman" w:cs="Times New Roman"/>
          <w:sz w:val="23"/>
          <w:szCs w:val="23"/>
        </w:rPr>
        <w:t>ing</w:t>
      </w:r>
      <w:r w:rsidRPr="00DA4289">
        <w:rPr>
          <w:rFonts w:ascii="Times New Roman" w:hAnsi="Times New Roman" w:cs="Times New Roman"/>
          <w:sz w:val="23"/>
          <w:szCs w:val="23"/>
        </w:rPr>
        <w:t xml:space="preserve"> new city objects, so there is no need to redefine the geometries. However, </w:t>
      </w:r>
      <w:r w:rsidR="00B7724D" w:rsidRPr="00DA4289">
        <w:rPr>
          <w:rFonts w:ascii="Times New Roman" w:hAnsi="Times New Roman" w:cs="Times New Roman"/>
          <w:sz w:val="23"/>
          <w:szCs w:val="23"/>
        </w:rPr>
        <w:t>due to</w:t>
      </w:r>
      <w:r w:rsidRPr="00DA4289">
        <w:rPr>
          <w:rFonts w:ascii="Times New Roman" w:hAnsi="Times New Roman" w:cs="Times New Roman"/>
          <w:sz w:val="23"/>
          <w:szCs w:val="23"/>
        </w:rPr>
        <w:t xml:space="preserve"> a series of geometric transformations, the geometric properties in the source dataset </w:t>
      </w:r>
      <w:r w:rsidR="00B7724D" w:rsidRPr="00DA4289">
        <w:rPr>
          <w:rFonts w:ascii="Times New Roman" w:hAnsi="Times New Roman" w:cs="Times New Roman"/>
          <w:sz w:val="23"/>
          <w:szCs w:val="23"/>
        </w:rPr>
        <w:t xml:space="preserve">may be </w:t>
      </w:r>
      <w:r w:rsidRPr="00DA4289">
        <w:rPr>
          <w:rFonts w:ascii="Times New Roman" w:hAnsi="Times New Roman" w:cs="Times New Roman"/>
          <w:sz w:val="23"/>
          <w:szCs w:val="23"/>
        </w:rPr>
        <w:t>change</w:t>
      </w:r>
      <w:r w:rsidR="00B7724D" w:rsidRPr="00DA4289">
        <w:rPr>
          <w:rFonts w:ascii="Times New Roman" w:hAnsi="Times New Roman" w:cs="Times New Roman"/>
          <w:sz w:val="23"/>
          <w:szCs w:val="23"/>
        </w:rPr>
        <w:t>d</w:t>
      </w:r>
      <w:r w:rsidRPr="00DA4289">
        <w:rPr>
          <w:rFonts w:ascii="Times New Roman" w:hAnsi="Times New Roman" w:cs="Times New Roman"/>
          <w:sz w:val="23"/>
          <w:szCs w:val="23"/>
        </w:rPr>
        <w:t>.</w:t>
      </w:r>
      <w:r w:rsidR="00B7724D" w:rsidRPr="00DA4289">
        <w:rPr>
          <w:rFonts w:ascii="Times New Roman" w:hAnsi="Times New Roman" w:cs="Times New Roman"/>
          <w:sz w:val="23"/>
          <w:szCs w:val="23"/>
        </w:rPr>
        <w:t xml:space="preserve"> Therefore, it is crucial to maintain the geometr</w:t>
      </w:r>
      <w:r w:rsidR="00550710" w:rsidRPr="00DA4289">
        <w:rPr>
          <w:rFonts w:ascii="Times New Roman" w:hAnsi="Times New Roman" w:cs="Times New Roman"/>
          <w:sz w:val="23"/>
          <w:szCs w:val="23"/>
        </w:rPr>
        <w:t>y names and traits</w:t>
      </w:r>
      <w:r w:rsidR="00B7724D" w:rsidRPr="00DA4289">
        <w:rPr>
          <w:rFonts w:ascii="Times New Roman" w:hAnsi="Times New Roman" w:cs="Times New Roman"/>
          <w:sz w:val="23"/>
          <w:szCs w:val="23"/>
        </w:rPr>
        <w:t xml:space="preserve"> of the city objects before export. In the source </w:t>
      </w:r>
      <w:r w:rsidR="00550710" w:rsidRPr="00DA4289">
        <w:rPr>
          <w:rFonts w:ascii="Times New Roman" w:hAnsi="Times New Roman" w:cs="Times New Roman"/>
          <w:sz w:val="23"/>
          <w:szCs w:val="23"/>
        </w:rPr>
        <w:t>datasets</w:t>
      </w:r>
      <w:r w:rsidR="00B7724D" w:rsidRPr="00DA4289">
        <w:rPr>
          <w:rFonts w:ascii="Times New Roman" w:hAnsi="Times New Roman" w:cs="Times New Roman"/>
          <w:sz w:val="23"/>
          <w:szCs w:val="23"/>
        </w:rPr>
        <w:t xml:space="preserve">, the geometry name for </w:t>
      </w:r>
      <w:r w:rsidR="00B7724D" w:rsidRPr="00DA4289">
        <w:rPr>
          <w:rFonts w:ascii="Times New Roman" w:hAnsi="Times New Roman" w:cs="Times New Roman"/>
          <w:i/>
          <w:iCs/>
          <w:sz w:val="23"/>
          <w:szCs w:val="23"/>
        </w:rPr>
        <w:t>TrafficArea</w:t>
      </w:r>
      <w:r w:rsidR="00B7724D" w:rsidRPr="00DA4289">
        <w:rPr>
          <w:rFonts w:ascii="Times New Roman" w:hAnsi="Times New Roman" w:cs="Times New Roman"/>
          <w:sz w:val="23"/>
          <w:szCs w:val="23"/>
        </w:rPr>
        <w:t xml:space="preserve"> is </w:t>
      </w:r>
      <w:r w:rsidR="00B7724D" w:rsidRPr="00DA4289">
        <w:rPr>
          <w:rFonts w:ascii="Times New Roman" w:hAnsi="Times New Roman" w:cs="Times New Roman"/>
          <w:i/>
          <w:iCs/>
          <w:sz w:val="23"/>
          <w:szCs w:val="23"/>
        </w:rPr>
        <w:t>lod2MultiSurface</w:t>
      </w:r>
      <w:r w:rsidR="00B7724D" w:rsidRPr="00DA4289">
        <w:rPr>
          <w:rFonts w:ascii="Times New Roman" w:hAnsi="Times New Roman" w:cs="Times New Roman"/>
          <w:sz w:val="23"/>
          <w:szCs w:val="23"/>
        </w:rPr>
        <w:t xml:space="preserve">, and for </w:t>
      </w:r>
      <w:r w:rsidR="00B7724D" w:rsidRPr="00DA4289">
        <w:rPr>
          <w:rFonts w:ascii="Times New Roman" w:hAnsi="Times New Roman" w:cs="Times New Roman"/>
          <w:i/>
          <w:iCs/>
          <w:sz w:val="23"/>
          <w:szCs w:val="23"/>
        </w:rPr>
        <w:t>TrafficSpace</w:t>
      </w:r>
      <w:r w:rsidR="00B7724D" w:rsidRPr="00DA4289">
        <w:rPr>
          <w:rFonts w:ascii="Times New Roman" w:hAnsi="Times New Roman" w:cs="Times New Roman"/>
          <w:sz w:val="23"/>
          <w:szCs w:val="23"/>
        </w:rPr>
        <w:t xml:space="preserve"> is </w:t>
      </w:r>
      <w:r w:rsidR="00B7724D" w:rsidRPr="00DA4289">
        <w:rPr>
          <w:rFonts w:ascii="Times New Roman" w:hAnsi="Times New Roman" w:cs="Times New Roman"/>
          <w:i/>
          <w:iCs/>
          <w:sz w:val="23"/>
          <w:szCs w:val="23"/>
        </w:rPr>
        <w:t>lod2MultiCurve</w:t>
      </w:r>
      <w:r w:rsidR="00B7724D" w:rsidRPr="00DA4289">
        <w:rPr>
          <w:rFonts w:ascii="Times New Roman" w:hAnsi="Times New Roman" w:cs="Times New Roman"/>
          <w:sz w:val="23"/>
          <w:szCs w:val="23"/>
        </w:rPr>
        <w:t>.</w:t>
      </w:r>
    </w:p>
    <w:p w14:paraId="5EB7846D" w14:textId="46D45532" w:rsidR="00B57296" w:rsidRPr="00DA4289" w:rsidRDefault="00026C9C" w:rsidP="00026C9C">
      <w:pPr>
        <w:pStyle w:val="Heading3"/>
        <w:numPr>
          <w:ilvl w:val="1"/>
          <w:numId w:val="29"/>
        </w:numPr>
      </w:pPr>
      <w:bookmarkStart w:id="250" w:name="_Ref170316517"/>
      <w:r w:rsidRPr="00DA4289">
        <w:t xml:space="preserve"> </w:t>
      </w:r>
      <w:bookmarkStart w:id="251" w:name="_Ref172124032"/>
      <w:bookmarkStart w:id="252" w:name="_Toc172549230"/>
      <w:r w:rsidR="00911CBC">
        <w:rPr>
          <w:rFonts w:hint="eastAsia"/>
        </w:rPr>
        <w:t xml:space="preserve">Workflow </w:t>
      </w:r>
      <w:r w:rsidR="00874017" w:rsidRPr="00DA4289">
        <w:t>Development</w:t>
      </w:r>
      <w:bookmarkEnd w:id="250"/>
      <w:bookmarkEnd w:id="251"/>
      <w:bookmarkEnd w:id="252"/>
    </w:p>
    <w:p w14:paraId="5574271F" w14:textId="6928FFE8" w:rsidR="00CA5A66" w:rsidRPr="00DA4289" w:rsidRDefault="007E614F" w:rsidP="00A712F7">
      <w:pPr>
        <w:rPr>
          <w:rFonts w:ascii="Times New Roman" w:hAnsi="Times New Roman" w:cs="Times New Roman"/>
          <w:sz w:val="23"/>
          <w:szCs w:val="23"/>
        </w:rPr>
      </w:pPr>
      <w:r w:rsidRPr="00DA4289">
        <w:rPr>
          <w:rFonts w:ascii="Times New Roman" w:hAnsi="Times New Roman" w:cs="Times New Roman"/>
          <w:sz w:val="23"/>
          <w:szCs w:val="23"/>
        </w:rPr>
        <w:t>In this study,</w:t>
      </w:r>
      <w:r w:rsidR="009E15B5" w:rsidRPr="00DA4289">
        <w:rPr>
          <w:rFonts w:ascii="Times New Roman" w:hAnsi="Times New Roman" w:cs="Times New Roman" w:hint="eastAsia"/>
          <w:sz w:val="23"/>
          <w:szCs w:val="23"/>
        </w:rPr>
        <w:t xml:space="preserve"> </w:t>
      </w:r>
      <w:r w:rsidRPr="00DA4289">
        <w:rPr>
          <w:rFonts w:ascii="Times New Roman" w:hAnsi="Times New Roman" w:cs="Times New Roman"/>
          <w:sz w:val="23"/>
          <w:szCs w:val="23"/>
        </w:rPr>
        <w:t>automated regulatory check</w:t>
      </w:r>
      <w:r w:rsidR="00AF51E4">
        <w:rPr>
          <w:rFonts w:ascii="Times New Roman" w:hAnsi="Times New Roman" w:cs="Times New Roman" w:hint="eastAsia"/>
          <w:sz w:val="23"/>
          <w:szCs w:val="23"/>
        </w:rPr>
        <w:t>ing is</w:t>
      </w:r>
      <w:r w:rsidRPr="00DA4289">
        <w:rPr>
          <w:rFonts w:ascii="Times New Roman" w:hAnsi="Times New Roman" w:cs="Times New Roman"/>
          <w:sz w:val="23"/>
          <w:szCs w:val="23"/>
        </w:rPr>
        <w:t xml:space="preserve"> based on</w:t>
      </w:r>
      <w:r w:rsidR="00473F2F">
        <w:rPr>
          <w:rFonts w:ascii="Times New Roman" w:hAnsi="Times New Roman" w:cs="Times New Roman"/>
          <w:sz w:val="23"/>
          <w:szCs w:val="23"/>
        </w:rPr>
        <w:t xml:space="preserve"> the</w:t>
      </w:r>
      <w:r w:rsidRPr="00DA4289">
        <w:rPr>
          <w:rFonts w:ascii="Times New Roman" w:hAnsi="Times New Roman" w:cs="Times New Roman"/>
          <w:sz w:val="23"/>
          <w:szCs w:val="23"/>
        </w:rPr>
        <w:t xml:space="preserve"> convert</w:t>
      </w:r>
      <w:r w:rsidR="001108AC">
        <w:rPr>
          <w:rFonts w:ascii="Times New Roman" w:hAnsi="Times New Roman" w:cs="Times New Roman" w:hint="eastAsia"/>
          <w:sz w:val="23"/>
          <w:szCs w:val="23"/>
        </w:rPr>
        <w:t>ed</w:t>
      </w:r>
      <w:r w:rsidRPr="00DA4289">
        <w:rPr>
          <w:rFonts w:ascii="Times New Roman" w:hAnsi="Times New Roman" w:cs="Times New Roman"/>
          <w:sz w:val="23"/>
          <w:szCs w:val="23"/>
        </w:rPr>
        <w:t xml:space="preserve"> extend</w:t>
      </w:r>
      <w:r w:rsidR="009E15B5" w:rsidRPr="00DA4289">
        <w:rPr>
          <w:rFonts w:ascii="Times New Roman" w:hAnsi="Times New Roman" w:cs="Times New Roman" w:hint="eastAsia"/>
          <w:sz w:val="23"/>
          <w:szCs w:val="23"/>
        </w:rPr>
        <w:t>ed</w:t>
      </w:r>
      <w:r w:rsidRPr="00DA4289">
        <w:rPr>
          <w:rFonts w:ascii="Times New Roman" w:hAnsi="Times New Roman" w:cs="Times New Roman"/>
          <w:sz w:val="23"/>
          <w:szCs w:val="23"/>
        </w:rPr>
        <w:t xml:space="preserve"> CityGML 3</w:t>
      </w:r>
      <w:r w:rsidR="009E15B5" w:rsidRPr="00DA4289">
        <w:rPr>
          <w:rFonts w:ascii="Times New Roman" w:hAnsi="Times New Roman" w:cs="Times New Roman" w:hint="eastAsia"/>
          <w:sz w:val="23"/>
          <w:szCs w:val="23"/>
        </w:rPr>
        <w:t>.0</w:t>
      </w:r>
      <w:r w:rsidRPr="00DA4289">
        <w:rPr>
          <w:rFonts w:ascii="Times New Roman" w:hAnsi="Times New Roman" w:cs="Times New Roman"/>
          <w:sz w:val="23"/>
          <w:szCs w:val="23"/>
        </w:rPr>
        <w:t xml:space="preserve"> data model</w:t>
      </w:r>
      <w:r w:rsidR="00473F2F">
        <w:rPr>
          <w:rFonts w:ascii="Times New Roman" w:hAnsi="Times New Roman" w:cs="Times New Roman"/>
          <w:sz w:val="23"/>
          <w:szCs w:val="23"/>
        </w:rPr>
        <w:t>s</w:t>
      </w:r>
      <w:r w:rsidRPr="00DA4289">
        <w:rPr>
          <w:rFonts w:ascii="Times New Roman" w:hAnsi="Times New Roman" w:cs="Times New Roman"/>
          <w:sz w:val="23"/>
          <w:szCs w:val="23"/>
        </w:rPr>
        <w:t xml:space="preserve"> (se</w:t>
      </w:r>
      <w:r w:rsidR="00C03D64" w:rsidRPr="00DA4289">
        <w:rPr>
          <w:rFonts w:ascii="Times New Roman" w:hAnsi="Times New Roman" w:cs="Times New Roman"/>
          <w:sz w:val="23"/>
          <w:szCs w:val="23"/>
        </w:rPr>
        <w:t>e</w:t>
      </w:r>
      <w:r w:rsidR="005907C1" w:rsidRPr="00DA4289">
        <w:rPr>
          <w:rFonts w:ascii="Times New Roman" w:hAnsi="Times New Roman" w:cs="Times New Roman"/>
          <w:sz w:val="23"/>
          <w:szCs w:val="23"/>
        </w:rPr>
        <w:t xml:space="preserve"> section </w:t>
      </w:r>
      <w:r w:rsidR="001108AC">
        <w:rPr>
          <w:rFonts w:ascii="Times New Roman" w:hAnsi="Times New Roman" w:cs="Times New Roman"/>
          <w:sz w:val="23"/>
          <w:szCs w:val="23"/>
        </w:rPr>
        <w:fldChar w:fldCharType="begin"/>
      </w:r>
      <w:r w:rsidR="001108AC">
        <w:rPr>
          <w:rFonts w:ascii="Times New Roman" w:hAnsi="Times New Roman" w:cs="Times New Roman"/>
          <w:sz w:val="23"/>
          <w:szCs w:val="23"/>
        </w:rPr>
        <w:instrText xml:space="preserve"> REF _Ref172482222 \r \h </w:instrText>
      </w:r>
      <w:r w:rsidR="001108AC">
        <w:rPr>
          <w:rFonts w:ascii="Times New Roman" w:hAnsi="Times New Roman" w:cs="Times New Roman"/>
          <w:sz w:val="23"/>
          <w:szCs w:val="23"/>
        </w:rPr>
      </w:r>
      <w:r w:rsidR="001108AC">
        <w:rPr>
          <w:rFonts w:ascii="Times New Roman" w:hAnsi="Times New Roman" w:cs="Times New Roman"/>
          <w:sz w:val="23"/>
          <w:szCs w:val="23"/>
        </w:rPr>
        <w:fldChar w:fldCharType="separate"/>
      </w:r>
      <w:r w:rsidR="0085165E">
        <w:rPr>
          <w:rFonts w:ascii="Times New Roman" w:hAnsi="Times New Roman" w:cs="Times New Roman"/>
          <w:sz w:val="23"/>
          <w:szCs w:val="23"/>
        </w:rPr>
        <w:t>5.2</w:t>
      </w:r>
      <w:r w:rsidR="001108AC">
        <w:rPr>
          <w:rFonts w:ascii="Times New Roman" w:hAnsi="Times New Roman" w:cs="Times New Roman"/>
          <w:sz w:val="23"/>
          <w:szCs w:val="23"/>
        </w:rPr>
        <w:fldChar w:fldCharType="end"/>
      </w:r>
      <w:r w:rsidRPr="00DA4289">
        <w:rPr>
          <w:rFonts w:ascii="Times New Roman" w:hAnsi="Times New Roman" w:cs="Times New Roman"/>
          <w:sz w:val="23"/>
          <w:szCs w:val="23"/>
        </w:rPr>
        <w:t>)</w:t>
      </w:r>
      <w:r w:rsidR="009E15B5" w:rsidRPr="00DA4289">
        <w:rPr>
          <w:rFonts w:ascii="Times New Roman" w:hAnsi="Times New Roman" w:cs="Times New Roman" w:hint="eastAsia"/>
          <w:sz w:val="23"/>
          <w:szCs w:val="23"/>
        </w:rPr>
        <w:t xml:space="preserve">. </w:t>
      </w:r>
      <w:r w:rsidR="000C48B7" w:rsidRPr="00DA4289">
        <w:rPr>
          <w:rFonts w:ascii="Times New Roman" w:hAnsi="Times New Roman" w:cs="Times New Roman"/>
          <w:sz w:val="23"/>
          <w:szCs w:val="23"/>
        </w:rPr>
        <w:t xml:space="preserve">To ensure the reproducibility of this process, a new workspace can be created for parking facility assessment against regulations, or work can continue in the original workspace to detect and correct minor issues or inconsistencies from previous steps </w:t>
      </w:r>
      <w:r w:rsidR="00473F2F">
        <w:rPr>
          <w:rFonts w:ascii="Times New Roman" w:hAnsi="Times New Roman" w:cs="Times New Roman"/>
          <w:sz w:val="23"/>
          <w:szCs w:val="23"/>
        </w:rPr>
        <w:t>efficiently</w:t>
      </w:r>
      <w:r w:rsidR="00CA5A66" w:rsidRPr="00DA4289">
        <w:rPr>
          <w:rFonts w:ascii="Times New Roman" w:hAnsi="Times New Roman" w:cs="Times New Roman"/>
          <w:sz w:val="23"/>
          <w:szCs w:val="23"/>
        </w:rPr>
        <w:t>. Here,</w:t>
      </w:r>
      <w:r w:rsidR="000C48B7" w:rsidRPr="00DA4289">
        <w:rPr>
          <w:rFonts w:ascii="Times New Roman" w:hAnsi="Times New Roman" w:cs="Times New Roman" w:hint="eastAsia"/>
          <w:sz w:val="23"/>
          <w:szCs w:val="23"/>
        </w:rPr>
        <w:t xml:space="preserve"> t</w:t>
      </w:r>
      <w:r w:rsidR="009E15B5" w:rsidRPr="00DA4289">
        <w:rPr>
          <w:rFonts w:ascii="Times New Roman" w:hAnsi="Times New Roman" w:cs="Times New Roman" w:hint="eastAsia"/>
          <w:sz w:val="23"/>
          <w:szCs w:val="23"/>
        </w:rPr>
        <w:t>hey are</w:t>
      </w:r>
      <w:r w:rsidR="00C03D64" w:rsidRPr="00DA4289">
        <w:rPr>
          <w:rFonts w:ascii="Times New Roman" w:hAnsi="Times New Roman" w:cs="Times New Roman"/>
          <w:sz w:val="23"/>
          <w:szCs w:val="23"/>
        </w:rPr>
        <w:t xml:space="preserve"> conducted </w:t>
      </w:r>
      <w:r w:rsidR="009E15B5" w:rsidRPr="00DA4289">
        <w:rPr>
          <w:rFonts w:ascii="Times New Roman" w:hAnsi="Times New Roman" w:cs="Times New Roman"/>
          <w:sz w:val="23"/>
          <w:szCs w:val="23"/>
        </w:rPr>
        <w:t xml:space="preserve">continuously </w:t>
      </w:r>
      <w:r w:rsidR="00C03D64" w:rsidRPr="00DA4289">
        <w:rPr>
          <w:rFonts w:ascii="Times New Roman" w:hAnsi="Times New Roman" w:cs="Times New Roman"/>
          <w:sz w:val="23"/>
          <w:szCs w:val="23"/>
        </w:rPr>
        <w:t xml:space="preserve">in </w:t>
      </w:r>
      <w:r w:rsidR="009E15B5" w:rsidRPr="00DA4289">
        <w:rPr>
          <w:rFonts w:ascii="Times New Roman" w:hAnsi="Times New Roman" w:cs="Times New Roman"/>
          <w:sz w:val="23"/>
          <w:szCs w:val="23"/>
        </w:rPr>
        <w:t xml:space="preserve">the </w:t>
      </w:r>
      <w:r w:rsidR="00A65AF5" w:rsidRPr="00DA4289">
        <w:rPr>
          <w:rFonts w:ascii="Times New Roman" w:hAnsi="Times New Roman" w:cs="Times New Roman" w:hint="eastAsia"/>
          <w:sz w:val="23"/>
          <w:szCs w:val="23"/>
        </w:rPr>
        <w:t xml:space="preserve">same workspace in </w:t>
      </w:r>
      <w:r w:rsidR="00A65AF5" w:rsidRPr="00DA4289">
        <w:rPr>
          <w:rFonts w:ascii="Times New Roman" w:hAnsi="Times New Roman" w:cs="Times New Roman"/>
          <w:sz w:val="23"/>
          <w:szCs w:val="23"/>
        </w:rPr>
        <w:t xml:space="preserve">the </w:t>
      </w:r>
      <w:r w:rsidR="009E15B5" w:rsidRPr="00DA4289">
        <w:rPr>
          <w:rFonts w:ascii="Times New Roman" w:hAnsi="Times New Roman" w:cs="Times New Roman"/>
          <w:sz w:val="23"/>
          <w:szCs w:val="23"/>
        </w:rPr>
        <w:t>FME workbench</w:t>
      </w:r>
      <w:r w:rsidRPr="00DA4289">
        <w:rPr>
          <w:rFonts w:ascii="Times New Roman" w:hAnsi="Times New Roman" w:cs="Times New Roman"/>
          <w:sz w:val="23"/>
          <w:szCs w:val="23"/>
        </w:rPr>
        <w:t xml:space="preserve">. </w:t>
      </w:r>
    </w:p>
    <w:p w14:paraId="4615883C" w14:textId="6F93FB73" w:rsidR="007E614F" w:rsidRPr="00DA4289" w:rsidRDefault="007E614F" w:rsidP="00A712F7">
      <w:pPr>
        <w:rPr>
          <w:rFonts w:ascii="Times New Roman" w:hAnsi="Times New Roman" w:cs="Times New Roman"/>
          <w:sz w:val="23"/>
          <w:szCs w:val="23"/>
        </w:rPr>
      </w:pPr>
      <w:r w:rsidRPr="00DA4289">
        <w:rPr>
          <w:rFonts w:ascii="Times New Roman" w:hAnsi="Times New Roman" w:cs="Times New Roman"/>
          <w:sz w:val="23"/>
          <w:szCs w:val="23"/>
        </w:rPr>
        <w:t xml:space="preserve">The entire checking process primarily involves examining the new attributes created in the previous </w:t>
      </w:r>
      <w:r w:rsidR="00C03D64" w:rsidRPr="00DA4289">
        <w:rPr>
          <w:rFonts w:ascii="Times New Roman" w:hAnsi="Times New Roman" w:cs="Times New Roman"/>
          <w:sz w:val="23"/>
          <w:szCs w:val="23"/>
        </w:rPr>
        <w:t>stage, i.e., the regulation-related attributes extracted from</w:t>
      </w:r>
      <w:r w:rsidRPr="00DA4289">
        <w:rPr>
          <w:rFonts w:ascii="Times New Roman" w:hAnsi="Times New Roman" w:cs="Times New Roman"/>
          <w:sz w:val="23"/>
          <w:szCs w:val="23"/>
        </w:rPr>
        <w:t xml:space="preserve"> the source dataset. The TestFilter transformer is mainly used to check </w:t>
      </w:r>
      <w:r w:rsidR="00C03D64" w:rsidRPr="00DA4289">
        <w:rPr>
          <w:rFonts w:ascii="Times New Roman" w:hAnsi="Times New Roman" w:cs="Times New Roman"/>
          <w:sz w:val="23"/>
          <w:szCs w:val="23"/>
        </w:rPr>
        <w:t>these</w:t>
      </w:r>
      <w:r w:rsidRPr="00DA4289">
        <w:rPr>
          <w:rFonts w:ascii="Times New Roman" w:hAnsi="Times New Roman" w:cs="Times New Roman"/>
          <w:sz w:val="23"/>
          <w:szCs w:val="23"/>
        </w:rPr>
        <w:t xml:space="preserve"> attribute</w:t>
      </w:r>
      <w:r w:rsidR="00A65AF5" w:rsidRPr="00DA4289">
        <w:rPr>
          <w:rFonts w:ascii="Times New Roman" w:hAnsi="Times New Roman" w:cs="Times New Roman" w:hint="eastAsia"/>
          <w:sz w:val="23"/>
          <w:szCs w:val="23"/>
        </w:rPr>
        <w:t>s</w:t>
      </w:r>
      <w:r w:rsidRPr="00DA4289">
        <w:rPr>
          <w:rFonts w:ascii="Times New Roman" w:hAnsi="Times New Roman" w:cs="Times New Roman"/>
          <w:sz w:val="23"/>
          <w:szCs w:val="23"/>
        </w:rPr>
        <w:t xml:space="preserve">. For </w:t>
      </w:r>
      <w:r w:rsidR="000830DD" w:rsidRPr="00DA4289">
        <w:rPr>
          <w:rFonts w:ascii="Times New Roman" w:hAnsi="Times New Roman" w:cs="Times New Roman" w:hint="eastAsia"/>
          <w:sz w:val="23"/>
          <w:szCs w:val="23"/>
        </w:rPr>
        <w:t>the</w:t>
      </w:r>
      <w:r w:rsidR="00C03D64" w:rsidRPr="00DA4289">
        <w:rPr>
          <w:rFonts w:ascii="Times New Roman" w:hAnsi="Times New Roman" w:cs="Times New Roman"/>
          <w:sz w:val="23"/>
          <w:szCs w:val="23"/>
        </w:rPr>
        <w:t xml:space="preserve"> selected datasets</w:t>
      </w:r>
      <w:r w:rsidRPr="00DA4289">
        <w:rPr>
          <w:rFonts w:ascii="Times New Roman" w:hAnsi="Times New Roman" w:cs="Times New Roman"/>
          <w:sz w:val="23"/>
          <w:szCs w:val="23"/>
        </w:rPr>
        <w:t xml:space="preserve">, </w:t>
      </w:r>
      <w:r w:rsidR="00473F2F">
        <w:rPr>
          <w:rFonts w:ascii="Times New Roman" w:hAnsi="Times New Roman" w:cs="Times New Roman"/>
          <w:sz w:val="23"/>
          <w:szCs w:val="23"/>
        </w:rPr>
        <w:t>a</w:t>
      </w:r>
      <w:r w:rsidRPr="00DA4289">
        <w:rPr>
          <w:rFonts w:ascii="Times New Roman" w:hAnsi="Times New Roman" w:cs="Times New Roman"/>
          <w:sz w:val="23"/>
          <w:szCs w:val="23"/>
        </w:rPr>
        <w:t xml:space="preserve"> </w:t>
      </w:r>
      <w:r w:rsidR="00A65AF5" w:rsidRPr="00DA4289">
        <w:rPr>
          <w:rFonts w:ascii="Times New Roman" w:hAnsi="Times New Roman" w:cs="Times New Roman" w:hint="eastAsia"/>
          <w:sz w:val="23"/>
          <w:szCs w:val="23"/>
        </w:rPr>
        <w:t>total</w:t>
      </w:r>
      <w:r w:rsidRPr="00DA4289">
        <w:rPr>
          <w:rFonts w:ascii="Times New Roman" w:hAnsi="Times New Roman" w:cs="Times New Roman"/>
          <w:sz w:val="23"/>
          <w:szCs w:val="23"/>
        </w:rPr>
        <w:t xml:space="preserve"> </w:t>
      </w:r>
      <w:r w:rsidR="00473F2F">
        <w:rPr>
          <w:rFonts w:ascii="Times New Roman" w:hAnsi="Times New Roman" w:cs="Times New Roman"/>
          <w:sz w:val="23"/>
          <w:szCs w:val="23"/>
        </w:rPr>
        <w:t xml:space="preserve">of </w:t>
      </w:r>
      <w:r w:rsidRPr="00DA4289">
        <w:rPr>
          <w:rFonts w:ascii="Times New Roman" w:hAnsi="Times New Roman" w:cs="Times New Roman"/>
          <w:sz w:val="23"/>
          <w:szCs w:val="23"/>
        </w:rPr>
        <w:t xml:space="preserve">six attributes </w:t>
      </w:r>
      <w:r w:rsidR="000830DD" w:rsidRPr="00DA4289">
        <w:rPr>
          <w:rFonts w:ascii="Times New Roman" w:hAnsi="Times New Roman" w:cs="Times New Roman" w:hint="eastAsia"/>
          <w:sz w:val="23"/>
          <w:szCs w:val="23"/>
        </w:rPr>
        <w:t>are examined</w:t>
      </w:r>
      <w:r w:rsidRPr="00DA4289">
        <w:rPr>
          <w:rFonts w:ascii="Times New Roman" w:hAnsi="Times New Roman" w:cs="Times New Roman"/>
          <w:sz w:val="23"/>
          <w:szCs w:val="23"/>
        </w:rPr>
        <w:t xml:space="preserve">, as shown in </w:t>
      </w:r>
      <w:r w:rsidR="00C03D64" w:rsidRPr="00DA4289">
        <w:rPr>
          <w:rFonts w:ascii="Times New Roman" w:hAnsi="Times New Roman" w:cs="Times New Roman"/>
          <w:sz w:val="23"/>
          <w:szCs w:val="23"/>
        </w:rPr>
        <w:fldChar w:fldCharType="begin"/>
      </w:r>
      <w:r w:rsidR="00C03D64" w:rsidRPr="00DA4289">
        <w:rPr>
          <w:rFonts w:ascii="Times New Roman" w:hAnsi="Times New Roman" w:cs="Times New Roman"/>
          <w:sz w:val="23"/>
          <w:szCs w:val="23"/>
        </w:rPr>
        <w:instrText xml:space="preserve"> REF _Ref170121596 \h  \* MERGEFORMAT </w:instrText>
      </w:r>
      <w:r w:rsidR="00C03D64" w:rsidRPr="00DA4289">
        <w:rPr>
          <w:rFonts w:ascii="Times New Roman" w:hAnsi="Times New Roman" w:cs="Times New Roman"/>
          <w:sz w:val="23"/>
          <w:szCs w:val="23"/>
        </w:rPr>
      </w:r>
      <w:r w:rsidR="00C03D64"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Table 5</w:t>
      </w:r>
      <w:r w:rsidR="0085165E" w:rsidRPr="0085165E">
        <w:rPr>
          <w:rFonts w:ascii="Times New Roman" w:hAnsi="Times New Roman" w:cs="Times New Roman"/>
          <w:sz w:val="23"/>
          <w:szCs w:val="23"/>
        </w:rPr>
        <w:noBreakHyphen/>
        <w:t>1</w:t>
      </w:r>
      <w:r w:rsidR="00C03D64" w:rsidRPr="00DA4289">
        <w:rPr>
          <w:rFonts w:ascii="Times New Roman" w:hAnsi="Times New Roman" w:cs="Times New Roman"/>
          <w:sz w:val="23"/>
          <w:szCs w:val="23"/>
        </w:rPr>
        <w:fldChar w:fldCharType="end"/>
      </w:r>
      <w:r w:rsidRPr="00DA4289">
        <w:rPr>
          <w:rFonts w:ascii="Times New Roman" w:hAnsi="Times New Roman" w:cs="Times New Roman"/>
          <w:sz w:val="23"/>
          <w:szCs w:val="23"/>
        </w:rPr>
        <w:t>.</w:t>
      </w:r>
    </w:p>
    <w:p w14:paraId="42A433EA" w14:textId="42C552EB" w:rsidR="007E614F" w:rsidRPr="00DA4289" w:rsidRDefault="007E614F" w:rsidP="007E614F">
      <w:pPr>
        <w:pStyle w:val="Caption"/>
        <w:keepNext/>
        <w:rPr>
          <w:rFonts w:ascii="Times New Roman" w:hAnsi="Times New Roman" w:cs="Times New Roman"/>
          <w:sz w:val="20"/>
          <w:szCs w:val="20"/>
        </w:rPr>
      </w:pPr>
      <w:bookmarkStart w:id="253" w:name="_Ref170121596"/>
      <w:bookmarkStart w:id="254" w:name="_Toc172506882"/>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1</w:t>
      </w:r>
      <w:r w:rsidR="00A346CE" w:rsidRPr="00DA4289">
        <w:rPr>
          <w:rFonts w:ascii="Times New Roman" w:hAnsi="Times New Roman" w:cs="Times New Roman"/>
          <w:sz w:val="20"/>
          <w:szCs w:val="20"/>
        </w:rPr>
        <w:fldChar w:fldCharType="end"/>
      </w:r>
      <w:bookmarkEnd w:id="253"/>
      <w:r w:rsidRPr="00DA4289">
        <w:rPr>
          <w:rFonts w:ascii="Times New Roman" w:hAnsi="Times New Roman" w:cs="Times New Roman"/>
          <w:sz w:val="20"/>
          <w:szCs w:val="20"/>
        </w:rPr>
        <w:t xml:space="preserve"> The </w:t>
      </w:r>
      <w:r w:rsidR="00473F2F" w:rsidRPr="00DA4289">
        <w:rPr>
          <w:rFonts w:ascii="Times New Roman" w:hAnsi="Times New Roman" w:cs="Times New Roman" w:hint="eastAsia"/>
          <w:sz w:val="23"/>
          <w:szCs w:val="23"/>
        </w:rPr>
        <w:t>examined</w:t>
      </w:r>
      <w:r w:rsidR="00473F2F" w:rsidRPr="00DA4289">
        <w:rPr>
          <w:rFonts w:ascii="Times New Roman" w:hAnsi="Times New Roman" w:cs="Times New Roman"/>
          <w:sz w:val="20"/>
          <w:szCs w:val="20"/>
        </w:rPr>
        <w:t xml:space="preserve"> </w:t>
      </w:r>
      <w:r w:rsidRPr="00DA4289">
        <w:rPr>
          <w:rFonts w:ascii="Times New Roman" w:hAnsi="Times New Roman" w:cs="Times New Roman"/>
          <w:sz w:val="20"/>
          <w:szCs w:val="20"/>
        </w:rPr>
        <w:t xml:space="preserve">attributes for the </w:t>
      </w:r>
      <w:r w:rsidR="00473F2F">
        <w:rPr>
          <w:rFonts w:ascii="Times New Roman" w:hAnsi="Times New Roman" w:cs="Times New Roman"/>
          <w:sz w:val="20"/>
          <w:szCs w:val="20"/>
        </w:rPr>
        <w:t>selected datase</w:t>
      </w:r>
      <w:r w:rsidR="00332B27">
        <w:rPr>
          <w:rFonts w:ascii="Times New Roman" w:hAnsi="Times New Roman" w:cs="Times New Roman"/>
          <w:sz w:val="20"/>
          <w:szCs w:val="20"/>
        </w:rPr>
        <w:t>t</w:t>
      </w:r>
      <w:r w:rsidR="00473F2F">
        <w:rPr>
          <w:rFonts w:ascii="Times New Roman" w:hAnsi="Times New Roman" w:cs="Times New Roman"/>
          <w:sz w:val="20"/>
          <w:szCs w:val="20"/>
        </w:rPr>
        <w:t>s</w:t>
      </w:r>
      <w:bookmarkEnd w:id="254"/>
    </w:p>
    <w:tbl>
      <w:tblPr>
        <w:tblStyle w:val="PlainTable5"/>
        <w:tblW w:w="0" w:type="auto"/>
        <w:tblLayout w:type="fixed"/>
        <w:tblLook w:val="04A0" w:firstRow="1" w:lastRow="0" w:firstColumn="1" w:lastColumn="0" w:noHBand="0" w:noVBand="1"/>
      </w:tblPr>
      <w:tblGrid>
        <w:gridCol w:w="2392"/>
        <w:gridCol w:w="2666"/>
        <w:gridCol w:w="4410"/>
      </w:tblGrid>
      <w:tr w:rsidR="007E614F" w:rsidRPr="00DA4289" w14:paraId="32F6F247" w14:textId="77777777" w:rsidTr="00332B27">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2392" w:type="dxa"/>
            <w:tcBorders>
              <w:bottom w:val="single" w:sz="4" w:space="0" w:color="auto"/>
              <w:right w:val="single" w:sz="4" w:space="0" w:color="auto"/>
            </w:tcBorders>
          </w:tcPr>
          <w:p w14:paraId="30686808" w14:textId="77777777" w:rsidR="007E614F" w:rsidRPr="00DA4289" w:rsidRDefault="007E614F" w:rsidP="006D2CCD">
            <w:pPr>
              <w:rPr>
                <w:rFonts w:ascii="Times New Roman" w:hAnsi="Times New Roman" w:cs="Times New Roman"/>
                <w:sz w:val="23"/>
                <w:szCs w:val="23"/>
              </w:rPr>
            </w:pPr>
          </w:p>
        </w:tc>
        <w:tc>
          <w:tcPr>
            <w:tcW w:w="2666" w:type="dxa"/>
            <w:tcBorders>
              <w:left w:val="single" w:sz="4" w:space="0" w:color="auto"/>
              <w:bottom w:val="single" w:sz="4" w:space="0" w:color="auto"/>
            </w:tcBorders>
          </w:tcPr>
          <w:p w14:paraId="306BD472" w14:textId="77777777" w:rsidR="007E614F" w:rsidRPr="00DA4289" w:rsidRDefault="007E614F" w:rsidP="006D2CCD">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3"/>
                <w:szCs w:val="23"/>
              </w:rPr>
            </w:pPr>
            <w:r w:rsidRPr="00DA4289">
              <w:rPr>
                <w:rFonts w:ascii="Times New Roman" w:hAnsi="Times New Roman" w:cs="Times New Roman"/>
                <w:sz w:val="23"/>
                <w:szCs w:val="23"/>
              </w:rPr>
              <w:t xml:space="preserve">Function </w:t>
            </w:r>
            <w:r w:rsidRPr="00DA4289">
              <w:rPr>
                <w:rFonts w:ascii="Times New Roman" w:hAnsi="Times New Roman" w:cs="Times New Roman"/>
                <w:i w:val="0"/>
                <w:iCs w:val="0"/>
                <w:sz w:val="23"/>
                <w:szCs w:val="23"/>
              </w:rPr>
              <w:t>Filter</w:t>
            </w:r>
          </w:p>
        </w:tc>
        <w:tc>
          <w:tcPr>
            <w:tcW w:w="4410" w:type="dxa"/>
            <w:tcBorders>
              <w:bottom w:val="single" w:sz="4" w:space="0" w:color="auto"/>
            </w:tcBorders>
          </w:tcPr>
          <w:p w14:paraId="33C1F594" w14:textId="77777777" w:rsidR="007E614F" w:rsidRPr="00DA4289" w:rsidRDefault="007E614F" w:rsidP="006D2CCD">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3"/>
                <w:szCs w:val="23"/>
              </w:rPr>
            </w:pPr>
            <w:r w:rsidRPr="00DA4289">
              <w:rPr>
                <w:rFonts w:ascii="Times New Roman" w:hAnsi="Times New Roman" w:cs="Times New Roman"/>
                <w:i w:val="0"/>
                <w:iCs w:val="0"/>
                <w:sz w:val="23"/>
                <w:szCs w:val="23"/>
              </w:rPr>
              <w:t>C</w:t>
            </w:r>
            <w:r w:rsidRPr="00DA4289">
              <w:rPr>
                <w:rFonts w:ascii="Times New Roman" w:hAnsi="Times New Roman" w:cs="Times New Roman" w:hint="eastAsia"/>
                <w:i w:val="0"/>
                <w:iCs w:val="0"/>
                <w:sz w:val="23"/>
                <w:szCs w:val="23"/>
              </w:rPr>
              <w:t xml:space="preserve">hecked </w:t>
            </w:r>
            <w:r w:rsidRPr="00DA4289">
              <w:rPr>
                <w:rFonts w:ascii="Times New Roman" w:hAnsi="Times New Roman" w:cs="Times New Roman"/>
                <w:i w:val="0"/>
                <w:iCs w:val="0"/>
                <w:sz w:val="23"/>
                <w:szCs w:val="23"/>
              </w:rPr>
              <w:t>Attribute</w:t>
            </w:r>
          </w:p>
        </w:tc>
      </w:tr>
      <w:tr w:rsidR="007E614F" w:rsidRPr="00DA4289" w14:paraId="521DFE48" w14:textId="77777777" w:rsidTr="00332B2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2" w:type="dxa"/>
            <w:tcBorders>
              <w:top w:val="single" w:sz="4" w:space="0" w:color="auto"/>
              <w:right w:val="single" w:sz="4" w:space="0" w:color="auto"/>
            </w:tcBorders>
          </w:tcPr>
          <w:p w14:paraId="46B95A85" w14:textId="77777777" w:rsidR="007E614F" w:rsidRPr="00DA4289" w:rsidRDefault="007E614F" w:rsidP="006D2CCD">
            <w:pPr>
              <w:ind w:firstLine="0"/>
              <w:rPr>
                <w:rFonts w:ascii="Times New Roman" w:hAnsi="Times New Roman" w:cs="Times New Roman"/>
                <w:sz w:val="23"/>
                <w:szCs w:val="23"/>
              </w:rPr>
            </w:pPr>
            <w:r w:rsidRPr="00DA4289">
              <w:rPr>
                <w:rFonts w:ascii="Times New Roman" w:hAnsi="Times New Roman" w:cs="Times New Roman"/>
                <w:sz w:val="23"/>
                <w:szCs w:val="23"/>
              </w:rPr>
              <w:t>Transportation dataset</w:t>
            </w:r>
          </w:p>
        </w:tc>
        <w:tc>
          <w:tcPr>
            <w:tcW w:w="2666" w:type="dxa"/>
            <w:tcBorders>
              <w:top w:val="single" w:sz="4" w:space="0" w:color="auto"/>
              <w:left w:val="single" w:sz="4" w:space="0" w:color="auto"/>
            </w:tcBorders>
          </w:tcPr>
          <w:p w14:paraId="4FD27A28" w14:textId="77777777" w:rsidR="007E614F" w:rsidRPr="00DA4289" w:rsidRDefault="007E614F" w:rsidP="006D2C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3"/>
                <w:szCs w:val="23"/>
              </w:rPr>
            </w:pPr>
            <w:r w:rsidRPr="00DA4289">
              <w:rPr>
                <w:rFonts w:ascii="Times New Roman" w:hAnsi="Times New Roman" w:cs="Times New Roman"/>
                <w:sz w:val="23"/>
                <w:szCs w:val="23"/>
              </w:rPr>
              <w:t xml:space="preserve">Parking slot </w:t>
            </w:r>
          </w:p>
        </w:tc>
        <w:tc>
          <w:tcPr>
            <w:tcW w:w="4410" w:type="dxa"/>
            <w:tcBorders>
              <w:top w:val="single" w:sz="4" w:space="0" w:color="auto"/>
            </w:tcBorders>
          </w:tcPr>
          <w:p w14:paraId="58A52234" w14:textId="77777777" w:rsidR="007E614F" w:rsidRPr="00DA4289" w:rsidRDefault="007E614F" w:rsidP="006D2C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WidthOfParkingSlot</w:t>
            </w:r>
          </w:p>
        </w:tc>
      </w:tr>
      <w:tr w:rsidR="007E614F" w:rsidRPr="00DA4289" w14:paraId="51697627" w14:textId="77777777" w:rsidTr="00332B27">
        <w:trPr>
          <w:cantSplit/>
        </w:trPr>
        <w:tc>
          <w:tcPr>
            <w:cnfStyle w:val="001000000000" w:firstRow="0" w:lastRow="0" w:firstColumn="1" w:lastColumn="0" w:oddVBand="0" w:evenVBand="0" w:oddHBand="0" w:evenHBand="0" w:firstRowFirstColumn="0" w:firstRowLastColumn="0" w:lastRowFirstColumn="0" w:lastRowLastColumn="0"/>
            <w:tcW w:w="2392" w:type="dxa"/>
            <w:tcBorders>
              <w:right w:val="single" w:sz="4" w:space="0" w:color="auto"/>
            </w:tcBorders>
          </w:tcPr>
          <w:p w14:paraId="63B0DE61" w14:textId="77777777" w:rsidR="007E614F" w:rsidRPr="00DA4289" w:rsidRDefault="007E614F" w:rsidP="006D2CCD">
            <w:pPr>
              <w:rPr>
                <w:rFonts w:ascii="Times New Roman" w:hAnsi="Times New Roman" w:cs="Times New Roman"/>
                <w:sz w:val="23"/>
                <w:szCs w:val="23"/>
              </w:rPr>
            </w:pPr>
          </w:p>
        </w:tc>
        <w:tc>
          <w:tcPr>
            <w:tcW w:w="2666" w:type="dxa"/>
            <w:tcBorders>
              <w:left w:val="single" w:sz="4" w:space="0" w:color="auto"/>
            </w:tcBorders>
          </w:tcPr>
          <w:p w14:paraId="1350215B" w14:textId="77777777" w:rsidR="007E614F" w:rsidRPr="00DA4289" w:rsidRDefault="007E614F" w:rsidP="006D2CC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3"/>
                <w:szCs w:val="23"/>
              </w:rPr>
            </w:pPr>
          </w:p>
        </w:tc>
        <w:tc>
          <w:tcPr>
            <w:tcW w:w="4410" w:type="dxa"/>
          </w:tcPr>
          <w:p w14:paraId="041C6C0A" w14:textId="77777777" w:rsidR="007E614F" w:rsidRPr="00DA4289" w:rsidRDefault="007E614F" w:rsidP="006D2C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lengthOfParkingSlot</w:t>
            </w:r>
          </w:p>
        </w:tc>
      </w:tr>
      <w:tr w:rsidR="007E614F" w:rsidRPr="00DA4289" w14:paraId="03AB5D3F" w14:textId="77777777" w:rsidTr="00332B2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2" w:type="dxa"/>
            <w:tcBorders>
              <w:right w:val="single" w:sz="4" w:space="0" w:color="auto"/>
            </w:tcBorders>
          </w:tcPr>
          <w:p w14:paraId="55E68AB0" w14:textId="77777777" w:rsidR="007E614F" w:rsidRPr="00DA4289" w:rsidRDefault="007E614F" w:rsidP="006D2CCD">
            <w:pPr>
              <w:rPr>
                <w:rFonts w:ascii="Times New Roman" w:hAnsi="Times New Roman" w:cs="Times New Roman"/>
                <w:sz w:val="23"/>
                <w:szCs w:val="23"/>
              </w:rPr>
            </w:pPr>
          </w:p>
        </w:tc>
        <w:tc>
          <w:tcPr>
            <w:tcW w:w="2666" w:type="dxa"/>
            <w:tcBorders>
              <w:left w:val="single" w:sz="4" w:space="0" w:color="auto"/>
            </w:tcBorders>
          </w:tcPr>
          <w:p w14:paraId="08635796" w14:textId="77777777" w:rsidR="007E614F" w:rsidRPr="00DA4289" w:rsidRDefault="007E614F" w:rsidP="006D2C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3"/>
                <w:szCs w:val="23"/>
              </w:rPr>
            </w:pPr>
          </w:p>
        </w:tc>
        <w:tc>
          <w:tcPr>
            <w:tcW w:w="4410" w:type="dxa"/>
          </w:tcPr>
          <w:p w14:paraId="6623BA34" w14:textId="77777777" w:rsidR="007E614F" w:rsidRPr="00DA4289" w:rsidRDefault="007E614F" w:rsidP="006D2C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angleOfParking</w:t>
            </w:r>
          </w:p>
        </w:tc>
      </w:tr>
      <w:tr w:rsidR="007E614F" w:rsidRPr="00DA4289" w14:paraId="0DF1A608" w14:textId="77777777" w:rsidTr="00332B27">
        <w:trPr>
          <w:cantSplit/>
        </w:trPr>
        <w:tc>
          <w:tcPr>
            <w:cnfStyle w:val="001000000000" w:firstRow="0" w:lastRow="0" w:firstColumn="1" w:lastColumn="0" w:oddVBand="0" w:evenVBand="0" w:oddHBand="0" w:evenHBand="0" w:firstRowFirstColumn="0" w:firstRowLastColumn="0" w:lastRowFirstColumn="0" w:lastRowLastColumn="0"/>
            <w:tcW w:w="2392" w:type="dxa"/>
            <w:tcBorders>
              <w:right w:val="single" w:sz="4" w:space="0" w:color="auto"/>
            </w:tcBorders>
          </w:tcPr>
          <w:p w14:paraId="6024F321" w14:textId="77777777" w:rsidR="007E614F" w:rsidRPr="00DA4289" w:rsidRDefault="007E614F" w:rsidP="006D2CCD">
            <w:pPr>
              <w:rPr>
                <w:rFonts w:ascii="Times New Roman" w:hAnsi="Times New Roman" w:cs="Times New Roman"/>
                <w:sz w:val="23"/>
                <w:szCs w:val="23"/>
              </w:rPr>
            </w:pPr>
          </w:p>
        </w:tc>
        <w:tc>
          <w:tcPr>
            <w:tcW w:w="2666" w:type="dxa"/>
            <w:tcBorders>
              <w:left w:val="single" w:sz="4" w:space="0" w:color="auto"/>
            </w:tcBorders>
          </w:tcPr>
          <w:p w14:paraId="04903081" w14:textId="77777777" w:rsidR="007E614F" w:rsidRPr="00DA4289" w:rsidRDefault="007E614F" w:rsidP="006D2C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3"/>
                <w:szCs w:val="23"/>
              </w:rPr>
            </w:pPr>
            <w:r w:rsidRPr="00DA4289">
              <w:rPr>
                <w:rFonts w:ascii="Times New Roman" w:hAnsi="Times New Roman" w:cs="Times New Roman"/>
                <w:sz w:val="23"/>
                <w:szCs w:val="23"/>
              </w:rPr>
              <w:t>Driveways</w:t>
            </w:r>
          </w:p>
        </w:tc>
        <w:tc>
          <w:tcPr>
            <w:tcW w:w="4410" w:type="dxa"/>
          </w:tcPr>
          <w:p w14:paraId="2AA16D7A" w14:textId="77777777" w:rsidR="007E614F" w:rsidRPr="00DA4289" w:rsidRDefault="007E614F" w:rsidP="006D2C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widthOfDriveway</w:t>
            </w:r>
          </w:p>
        </w:tc>
      </w:tr>
      <w:tr w:rsidR="007E614F" w:rsidRPr="00DA4289" w14:paraId="496E5C1D" w14:textId="77777777" w:rsidTr="00332B2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92" w:type="dxa"/>
            <w:tcBorders>
              <w:right w:val="single" w:sz="4" w:space="0" w:color="auto"/>
            </w:tcBorders>
          </w:tcPr>
          <w:p w14:paraId="0A7B4A0A" w14:textId="77777777" w:rsidR="007E614F" w:rsidRPr="00DA4289" w:rsidRDefault="007E614F" w:rsidP="006D2CCD">
            <w:pPr>
              <w:rPr>
                <w:rFonts w:ascii="Times New Roman" w:hAnsi="Times New Roman" w:cs="Times New Roman"/>
                <w:sz w:val="23"/>
                <w:szCs w:val="23"/>
              </w:rPr>
            </w:pPr>
          </w:p>
        </w:tc>
        <w:tc>
          <w:tcPr>
            <w:tcW w:w="2666" w:type="dxa"/>
            <w:tcBorders>
              <w:left w:val="single" w:sz="4" w:space="0" w:color="auto"/>
            </w:tcBorders>
          </w:tcPr>
          <w:p w14:paraId="36D41FE6" w14:textId="77777777" w:rsidR="007E614F" w:rsidRPr="00DA4289" w:rsidRDefault="007E614F" w:rsidP="006D2C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3"/>
                <w:szCs w:val="23"/>
              </w:rPr>
            </w:pPr>
            <w:r w:rsidRPr="00DA4289">
              <w:rPr>
                <w:rFonts w:ascii="Times New Roman" w:hAnsi="Times New Roman" w:cs="Times New Roman"/>
                <w:sz w:val="23"/>
                <w:szCs w:val="23"/>
              </w:rPr>
              <w:t>Footpath</w:t>
            </w:r>
          </w:p>
        </w:tc>
        <w:tc>
          <w:tcPr>
            <w:tcW w:w="4410" w:type="dxa"/>
          </w:tcPr>
          <w:p w14:paraId="02D8923A" w14:textId="77777777" w:rsidR="007E614F" w:rsidRPr="00DA4289" w:rsidRDefault="007E614F" w:rsidP="006D2C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widthOfFootpath</w:t>
            </w:r>
          </w:p>
        </w:tc>
      </w:tr>
      <w:tr w:rsidR="007E614F" w:rsidRPr="00DA4289" w14:paraId="1958EAA8" w14:textId="77777777" w:rsidTr="00332B27">
        <w:trPr>
          <w:cantSplit/>
        </w:trPr>
        <w:tc>
          <w:tcPr>
            <w:cnfStyle w:val="001000000000" w:firstRow="0" w:lastRow="0" w:firstColumn="1" w:lastColumn="0" w:oddVBand="0" w:evenVBand="0" w:oddHBand="0" w:evenHBand="0" w:firstRowFirstColumn="0" w:firstRowLastColumn="0" w:lastRowFirstColumn="0" w:lastRowLastColumn="0"/>
            <w:tcW w:w="2392" w:type="dxa"/>
            <w:tcBorders>
              <w:right w:val="single" w:sz="4" w:space="0" w:color="auto"/>
            </w:tcBorders>
          </w:tcPr>
          <w:p w14:paraId="29D0A259" w14:textId="77777777" w:rsidR="007E614F" w:rsidRPr="00DA4289" w:rsidRDefault="007E614F" w:rsidP="006D2CCD">
            <w:pPr>
              <w:ind w:firstLine="0"/>
              <w:rPr>
                <w:rFonts w:ascii="Times New Roman" w:hAnsi="Times New Roman" w:cs="Times New Roman"/>
                <w:sz w:val="23"/>
                <w:szCs w:val="23"/>
              </w:rPr>
            </w:pPr>
            <w:r w:rsidRPr="00DA4289">
              <w:rPr>
                <w:rFonts w:ascii="Times New Roman" w:hAnsi="Times New Roman" w:cs="Times New Roman"/>
                <w:sz w:val="23"/>
                <w:szCs w:val="23"/>
              </w:rPr>
              <w:t>Building dataset</w:t>
            </w:r>
          </w:p>
        </w:tc>
        <w:tc>
          <w:tcPr>
            <w:tcW w:w="2666" w:type="dxa"/>
            <w:tcBorders>
              <w:left w:val="single" w:sz="4" w:space="0" w:color="auto"/>
            </w:tcBorders>
          </w:tcPr>
          <w:p w14:paraId="43F10AB2" w14:textId="77777777" w:rsidR="007E614F" w:rsidRPr="00DA4289" w:rsidRDefault="007E614F" w:rsidP="006D2C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3"/>
                <w:szCs w:val="23"/>
              </w:rPr>
            </w:pPr>
            <w:r w:rsidRPr="00DA4289">
              <w:rPr>
                <w:rFonts w:ascii="Times New Roman" w:hAnsi="Times New Roman" w:cs="Times New Roman"/>
                <w:sz w:val="23"/>
                <w:szCs w:val="23"/>
              </w:rPr>
              <w:t>Various building functions</w:t>
            </w:r>
          </w:p>
        </w:tc>
        <w:tc>
          <w:tcPr>
            <w:tcW w:w="4410" w:type="dxa"/>
          </w:tcPr>
          <w:p w14:paraId="11342AC1" w14:textId="77777777" w:rsidR="007E614F" w:rsidRPr="00DA4289" w:rsidRDefault="007E614F" w:rsidP="006D2C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3"/>
                <w:szCs w:val="23"/>
              </w:rPr>
            </w:pPr>
            <w:r w:rsidRPr="00DA4289">
              <w:rPr>
                <w:rFonts w:ascii="Times New Roman" w:hAnsi="Times New Roman" w:cs="Times New Roman"/>
                <w:i/>
                <w:iCs/>
                <w:sz w:val="23"/>
                <w:szCs w:val="23"/>
              </w:rPr>
              <w:t>requiredNumberOfPS</w:t>
            </w:r>
          </w:p>
        </w:tc>
      </w:tr>
    </w:tbl>
    <w:p w14:paraId="16116D96" w14:textId="77777777" w:rsidR="007E614F" w:rsidRPr="00DA4289" w:rsidRDefault="007E614F" w:rsidP="0038752C">
      <w:pPr>
        <w:ind w:firstLine="0"/>
      </w:pPr>
    </w:p>
    <w:p w14:paraId="4D0DAA64" w14:textId="5B2371C1" w:rsidR="00022BB7" w:rsidRPr="00DA4289" w:rsidRDefault="00BD59E7" w:rsidP="001E6178">
      <w:pPr>
        <w:rPr>
          <w:rFonts w:ascii="Times New Roman" w:hAnsi="Times New Roman" w:cs="Times New Roman"/>
          <w:sz w:val="23"/>
          <w:szCs w:val="23"/>
        </w:rPr>
      </w:pPr>
      <w:r w:rsidRPr="00DA4289">
        <w:rPr>
          <w:rFonts w:ascii="Times New Roman" w:hAnsi="Times New Roman" w:cs="Times New Roman"/>
          <w:sz w:val="23"/>
          <w:szCs w:val="23"/>
        </w:rPr>
        <w:lastRenderedPageBreak/>
        <w:t xml:space="preserve">For parking slots, </w:t>
      </w:r>
      <w:r w:rsidR="000A57D2" w:rsidRPr="00DA4289">
        <w:rPr>
          <w:rFonts w:ascii="Times New Roman" w:hAnsi="Times New Roman" w:cs="Times New Roman"/>
          <w:sz w:val="23"/>
          <w:szCs w:val="23"/>
        </w:rPr>
        <w:t xml:space="preserve">the attributes </w:t>
      </w:r>
      <w:r w:rsidR="00356BC9" w:rsidRPr="00DA4289">
        <w:rPr>
          <w:rFonts w:ascii="Times New Roman" w:hAnsi="Times New Roman" w:cs="Times New Roman"/>
          <w:sz w:val="23"/>
          <w:szCs w:val="23"/>
        </w:rPr>
        <w:t>are</w:t>
      </w:r>
      <w:r w:rsidR="000A57D2" w:rsidRPr="00DA4289">
        <w:rPr>
          <w:rFonts w:ascii="Times New Roman" w:hAnsi="Times New Roman" w:cs="Times New Roman"/>
          <w:sz w:val="23"/>
          <w:szCs w:val="23"/>
        </w:rPr>
        <w:t xml:space="preserve"> checked using the TestFilter</w:t>
      </w:r>
      <w:r w:rsidR="002F612A" w:rsidRPr="00DA4289">
        <w:rPr>
          <w:rFonts w:ascii="Times New Roman" w:hAnsi="Times New Roman" w:cs="Times New Roman"/>
          <w:sz w:val="23"/>
          <w:szCs w:val="23"/>
        </w:rPr>
        <w:t xml:space="preserve"> to confirm that</w:t>
      </w:r>
      <w:r w:rsidR="000A57D2" w:rsidRPr="00DA4289">
        <w:rPr>
          <w:rFonts w:ascii="Times New Roman" w:hAnsi="Times New Roman" w:cs="Times New Roman"/>
          <w:sz w:val="23"/>
          <w:szCs w:val="23"/>
        </w:rPr>
        <w:t xml:space="preserve"> the length is more than 5 </w:t>
      </w:r>
      <w:r w:rsidR="00454E94" w:rsidRPr="00DA4289">
        <w:rPr>
          <w:rFonts w:ascii="Times New Roman" w:hAnsi="Times New Roman" w:cs="Times New Roman"/>
          <w:sz w:val="23"/>
          <w:szCs w:val="23"/>
        </w:rPr>
        <w:t>m</w:t>
      </w:r>
      <w:r w:rsidR="000A57D2" w:rsidRPr="00DA4289">
        <w:rPr>
          <w:rFonts w:ascii="Times New Roman" w:hAnsi="Times New Roman" w:cs="Times New Roman"/>
          <w:sz w:val="23"/>
          <w:szCs w:val="23"/>
        </w:rPr>
        <w:t xml:space="preserve"> and the width is more than 2.3 </w:t>
      </w:r>
      <w:r w:rsidR="00454E94" w:rsidRPr="00DA4289">
        <w:rPr>
          <w:rFonts w:ascii="Times New Roman" w:hAnsi="Times New Roman" w:cs="Times New Roman"/>
          <w:sz w:val="23"/>
          <w:szCs w:val="23"/>
        </w:rPr>
        <w:t>m</w:t>
      </w:r>
      <w:r w:rsidR="000A57D2" w:rsidRPr="00DA4289">
        <w:rPr>
          <w:rFonts w:ascii="Times New Roman" w:hAnsi="Times New Roman" w:cs="Times New Roman"/>
          <w:sz w:val="23"/>
          <w:szCs w:val="23"/>
        </w:rPr>
        <w:t>.</w:t>
      </w:r>
      <w:r w:rsidR="00252922"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According to </w:t>
      </w:r>
      <w:r w:rsidR="000A57D2" w:rsidRPr="00DA4289">
        <w:rPr>
          <w:rFonts w:ascii="Times New Roman" w:hAnsi="Times New Roman" w:cs="Times New Roman"/>
          <w:sz w:val="23"/>
          <w:szCs w:val="23"/>
        </w:rPr>
        <w:t>Article</w:t>
      </w:r>
      <w:r w:rsidRPr="00DA4289">
        <w:rPr>
          <w:rFonts w:ascii="Times New Roman" w:hAnsi="Times New Roman" w:cs="Times New Roman"/>
          <w:sz w:val="23"/>
          <w:szCs w:val="23"/>
        </w:rPr>
        <w:t xml:space="preserve"> </w:t>
      </w:r>
      <w:r w:rsidR="000A57D2" w:rsidRPr="00DA4289">
        <w:rPr>
          <w:rFonts w:ascii="Times New Roman" w:hAnsi="Times New Roman" w:cs="Times New Roman"/>
          <w:sz w:val="23"/>
          <w:szCs w:val="23"/>
        </w:rPr>
        <w:t>§</w:t>
      </w:r>
      <w:r w:rsidRPr="00DA4289">
        <w:rPr>
          <w:rFonts w:ascii="Times New Roman" w:hAnsi="Times New Roman" w:cs="Times New Roman"/>
          <w:sz w:val="23"/>
          <w:szCs w:val="23"/>
        </w:rPr>
        <w:t>4</w:t>
      </w:r>
      <w:r w:rsidR="000A57D2" w:rsidRPr="00DA4289">
        <w:rPr>
          <w:rFonts w:ascii="Times New Roman" w:hAnsi="Times New Roman" w:cs="Times New Roman"/>
          <w:sz w:val="23"/>
          <w:szCs w:val="23"/>
        </w:rPr>
        <w:t xml:space="preserve"> (2)</w:t>
      </w:r>
      <w:r w:rsidRPr="00DA4289">
        <w:rPr>
          <w:rFonts w:ascii="Times New Roman" w:hAnsi="Times New Roman" w:cs="Times New Roman"/>
          <w:sz w:val="23"/>
          <w:szCs w:val="23"/>
        </w:rPr>
        <w:t xml:space="preserve">, the width requirements for parking </w:t>
      </w:r>
      <w:r w:rsidR="000A57D2" w:rsidRPr="00DA4289">
        <w:rPr>
          <w:rFonts w:ascii="Times New Roman" w:hAnsi="Times New Roman" w:cs="Times New Roman"/>
          <w:sz w:val="23"/>
          <w:szCs w:val="23"/>
        </w:rPr>
        <w:t>slots</w:t>
      </w:r>
      <w:r w:rsidRPr="00DA4289">
        <w:rPr>
          <w:rFonts w:ascii="Times New Roman" w:hAnsi="Times New Roman" w:cs="Times New Roman"/>
          <w:sz w:val="23"/>
          <w:szCs w:val="23"/>
        </w:rPr>
        <w:t xml:space="preserve"> </w:t>
      </w:r>
      <w:r w:rsidR="009B6424" w:rsidRPr="00DA4289">
        <w:rPr>
          <w:rFonts w:ascii="Times New Roman" w:hAnsi="Times New Roman" w:cs="Times New Roman"/>
          <w:sz w:val="23"/>
          <w:szCs w:val="23"/>
        </w:rPr>
        <w:t>vary</w:t>
      </w:r>
      <w:r w:rsidRPr="00DA4289">
        <w:rPr>
          <w:rFonts w:ascii="Times New Roman" w:hAnsi="Times New Roman" w:cs="Times New Roman"/>
          <w:sz w:val="23"/>
          <w:szCs w:val="23"/>
        </w:rPr>
        <w:t xml:space="preserve"> depending on their location. For instance, if one long side is obstructed by </w:t>
      </w:r>
      <w:r w:rsidR="000A57D2" w:rsidRPr="00DA4289">
        <w:rPr>
          <w:rFonts w:ascii="Times New Roman" w:hAnsi="Times New Roman" w:cs="Times New Roman"/>
          <w:sz w:val="23"/>
          <w:szCs w:val="23"/>
        </w:rPr>
        <w:t>walls or other installations</w:t>
      </w:r>
      <w:r w:rsidRPr="00DA4289">
        <w:rPr>
          <w:rFonts w:ascii="Times New Roman" w:hAnsi="Times New Roman" w:cs="Times New Roman"/>
          <w:sz w:val="23"/>
          <w:szCs w:val="23"/>
        </w:rPr>
        <w:t xml:space="preserve">, the </w:t>
      </w:r>
      <w:r w:rsidR="000A57D2" w:rsidRPr="00DA4289">
        <w:rPr>
          <w:rFonts w:ascii="Times New Roman" w:hAnsi="Times New Roman" w:cs="Times New Roman"/>
          <w:sz w:val="23"/>
          <w:szCs w:val="23"/>
        </w:rPr>
        <w:t>clear</w:t>
      </w:r>
      <w:r w:rsidRPr="00DA4289">
        <w:rPr>
          <w:rFonts w:ascii="Times New Roman" w:hAnsi="Times New Roman" w:cs="Times New Roman"/>
          <w:sz w:val="23"/>
          <w:szCs w:val="23"/>
        </w:rPr>
        <w:t xml:space="preserve"> width </w:t>
      </w:r>
      <w:r w:rsidR="00AF015E" w:rsidRPr="00DA4289">
        <w:rPr>
          <w:rFonts w:ascii="Times New Roman" w:hAnsi="Times New Roman" w:cs="Times New Roman"/>
          <w:sz w:val="23"/>
          <w:szCs w:val="23"/>
        </w:rPr>
        <w:t>must</w:t>
      </w:r>
      <w:r w:rsidRPr="00DA4289">
        <w:rPr>
          <w:rFonts w:ascii="Times New Roman" w:hAnsi="Times New Roman" w:cs="Times New Roman"/>
          <w:sz w:val="23"/>
          <w:szCs w:val="23"/>
        </w:rPr>
        <w:t xml:space="preserve"> be </w:t>
      </w:r>
      <w:r w:rsidR="00AF015E" w:rsidRPr="00DA4289">
        <w:rPr>
          <w:rFonts w:ascii="Times New Roman" w:hAnsi="Times New Roman" w:cs="Times New Roman"/>
          <w:sz w:val="23"/>
          <w:szCs w:val="23"/>
        </w:rPr>
        <w:t>at least</w:t>
      </w:r>
      <w:r w:rsidR="002F612A" w:rsidRPr="00DA4289">
        <w:rPr>
          <w:rFonts w:ascii="Times New Roman" w:hAnsi="Times New Roman" w:cs="Times New Roman"/>
          <w:sz w:val="23"/>
          <w:szCs w:val="23"/>
        </w:rPr>
        <w:t xml:space="preserve"> </w:t>
      </w:r>
      <w:r w:rsidRPr="00DA4289">
        <w:rPr>
          <w:rFonts w:ascii="Times New Roman" w:hAnsi="Times New Roman" w:cs="Times New Roman"/>
          <w:sz w:val="23"/>
          <w:szCs w:val="23"/>
        </w:rPr>
        <w:t>2.4</w:t>
      </w:r>
      <w:r w:rsidR="002F612A" w:rsidRPr="00DA4289">
        <w:rPr>
          <w:rFonts w:ascii="Times New Roman" w:hAnsi="Times New Roman" w:cs="Times New Roman"/>
          <w:sz w:val="23"/>
          <w:szCs w:val="23"/>
        </w:rPr>
        <w:t xml:space="preserve"> m</w:t>
      </w:r>
      <w:r w:rsidRPr="00DA4289">
        <w:rPr>
          <w:rFonts w:ascii="Times New Roman" w:hAnsi="Times New Roman" w:cs="Times New Roman"/>
          <w:sz w:val="23"/>
          <w:szCs w:val="23"/>
        </w:rPr>
        <w:t>.</w:t>
      </w:r>
      <w:r w:rsidR="002F612A" w:rsidRPr="00DA4289">
        <w:rPr>
          <w:rFonts w:ascii="Times New Roman" w:hAnsi="Times New Roman" w:cs="Times New Roman"/>
          <w:sz w:val="23"/>
          <w:szCs w:val="23"/>
        </w:rPr>
        <w:t xml:space="preserve"> For disabled parking slots, the clear width must be at least 3.5 m. </w:t>
      </w:r>
      <w:r w:rsidRPr="00DA4289">
        <w:rPr>
          <w:rFonts w:ascii="Times New Roman" w:hAnsi="Times New Roman" w:cs="Times New Roman"/>
          <w:sz w:val="23"/>
          <w:szCs w:val="23"/>
        </w:rPr>
        <w:t xml:space="preserve"> However, due to the limitations of this dataset, all parking </w:t>
      </w:r>
      <w:r w:rsidR="00454E94" w:rsidRPr="00DA4289">
        <w:rPr>
          <w:rFonts w:ascii="Times New Roman" w:hAnsi="Times New Roman" w:cs="Times New Roman"/>
          <w:sz w:val="23"/>
          <w:szCs w:val="23"/>
        </w:rPr>
        <w:t>slots</w:t>
      </w:r>
      <w:r w:rsidRPr="00DA4289">
        <w:rPr>
          <w:rFonts w:ascii="Times New Roman" w:hAnsi="Times New Roman" w:cs="Times New Roman"/>
          <w:sz w:val="23"/>
          <w:szCs w:val="23"/>
        </w:rPr>
        <w:t xml:space="preserve"> are outdoors, and there is no information on disabled parking </w:t>
      </w:r>
      <w:r w:rsidR="001E6178" w:rsidRPr="00DA4289">
        <w:rPr>
          <w:rFonts w:ascii="Times New Roman" w:hAnsi="Times New Roman" w:cs="Times New Roman"/>
          <w:sz w:val="23"/>
          <w:szCs w:val="23"/>
        </w:rPr>
        <w:t>slots either</w:t>
      </w:r>
      <w:r w:rsidRPr="00DA4289">
        <w:rPr>
          <w:rFonts w:ascii="Times New Roman" w:hAnsi="Times New Roman" w:cs="Times New Roman"/>
          <w:sz w:val="23"/>
          <w:szCs w:val="23"/>
        </w:rPr>
        <w:t xml:space="preserve">. Therefore, this </w:t>
      </w:r>
      <w:r w:rsidR="001E6178" w:rsidRPr="00DA4289">
        <w:rPr>
          <w:rFonts w:ascii="Times New Roman" w:hAnsi="Times New Roman" w:cs="Times New Roman"/>
          <w:sz w:val="23"/>
          <w:szCs w:val="23"/>
        </w:rPr>
        <w:t>detail</w:t>
      </w:r>
      <w:r w:rsidRPr="00DA4289">
        <w:rPr>
          <w:rFonts w:ascii="Times New Roman" w:hAnsi="Times New Roman" w:cs="Times New Roman"/>
          <w:sz w:val="23"/>
          <w:szCs w:val="23"/>
        </w:rPr>
        <w:t xml:space="preserve"> is not considered</w:t>
      </w:r>
      <w:r w:rsidR="00AF015E" w:rsidRPr="00DA4289">
        <w:rPr>
          <w:rFonts w:ascii="Times New Roman" w:hAnsi="Times New Roman" w:cs="Times New Roman"/>
          <w:sz w:val="23"/>
          <w:szCs w:val="23"/>
        </w:rPr>
        <w:t>. A</w:t>
      </w:r>
      <w:r w:rsidR="00022BB7" w:rsidRPr="00DA4289">
        <w:rPr>
          <w:rFonts w:ascii="Times New Roman" w:hAnsi="Times New Roman" w:cs="Times New Roman"/>
          <w:sz w:val="23"/>
          <w:szCs w:val="23"/>
        </w:rPr>
        <w:t>ll parking slots are assumed to be at least 2.3 m wide.</w:t>
      </w:r>
    </w:p>
    <w:p w14:paraId="413A7E49" w14:textId="01F760F3" w:rsidR="00CB0B49" w:rsidRPr="00DA4289" w:rsidRDefault="00BD59E7" w:rsidP="00A712F7">
      <w:pPr>
        <w:rPr>
          <w:rFonts w:ascii="Times New Roman" w:hAnsi="Times New Roman" w:cs="Times New Roman"/>
          <w:sz w:val="23"/>
          <w:szCs w:val="23"/>
        </w:rPr>
      </w:pPr>
      <w:r w:rsidRPr="00DA4289">
        <w:rPr>
          <w:rFonts w:ascii="Times New Roman" w:hAnsi="Times New Roman" w:cs="Times New Roman"/>
          <w:sz w:val="23"/>
          <w:szCs w:val="23"/>
        </w:rPr>
        <w:t>For driveways, the main</w:t>
      </w:r>
      <w:r w:rsidR="003C097D" w:rsidRPr="00DA4289">
        <w:rPr>
          <w:rFonts w:ascii="Times New Roman" w:hAnsi="Times New Roman" w:cs="Times New Roman"/>
          <w:sz w:val="23"/>
          <w:szCs w:val="23"/>
        </w:rPr>
        <w:t xml:space="preserve"> checked attribute</w:t>
      </w:r>
      <w:r w:rsidRPr="00DA4289">
        <w:rPr>
          <w:rFonts w:ascii="Times New Roman" w:hAnsi="Times New Roman" w:cs="Times New Roman"/>
          <w:sz w:val="23"/>
          <w:szCs w:val="23"/>
        </w:rPr>
        <w:t xml:space="preserve"> is </w:t>
      </w:r>
      <w:r w:rsidR="00DD6792" w:rsidRPr="00DA4289">
        <w:rPr>
          <w:rFonts w:ascii="Times New Roman" w:hAnsi="Times New Roman" w:cs="Times New Roman"/>
          <w:sz w:val="23"/>
          <w:szCs w:val="23"/>
        </w:rPr>
        <w:t>the</w:t>
      </w:r>
      <w:r w:rsidRPr="00DA4289">
        <w:rPr>
          <w:rFonts w:ascii="Times New Roman" w:hAnsi="Times New Roman" w:cs="Times New Roman"/>
          <w:sz w:val="23"/>
          <w:szCs w:val="23"/>
        </w:rPr>
        <w:t xml:space="preserve"> width. According to </w:t>
      </w:r>
      <w:r w:rsidR="001E6178" w:rsidRPr="00DA4289">
        <w:rPr>
          <w:rFonts w:ascii="Times New Roman" w:hAnsi="Times New Roman" w:cs="Times New Roman"/>
          <w:sz w:val="23"/>
          <w:szCs w:val="23"/>
        </w:rPr>
        <w:t>Article</w:t>
      </w:r>
      <w:r w:rsidRPr="00DA4289">
        <w:rPr>
          <w:rFonts w:ascii="Times New Roman" w:hAnsi="Times New Roman" w:cs="Times New Roman"/>
          <w:sz w:val="23"/>
          <w:szCs w:val="23"/>
        </w:rPr>
        <w:t xml:space="preserve"> 4</w:t>
      </w:r>
      <w:r w:rsidR="001E6178" w:rsidRPr="00DA4289">
        <w:rPr>
          <w:rFonts w:ascii="Times New Roman" w:hAnsi="Times New Roman" w:cs="Times New Roman"/>
          <w:sz w:val="23"/>
          <w:szCs w:val="23"/>
        </w:rPr>
        <w:t xml:space="preserve"> (</w:t>
      </w:r>
      <w:r w:rsidRPr="00DA4289">
        <w:rPr>
          <w:rFonts w:ascii="Times New Roman" w:hAnsi="Times New Roman" w:cs="Times New Roman"/>
          <w:sz w:val="23"/>
          <w:szCs w:val="23"/>
        </w:rPr>
        <w:t>2</w:t>
      </w:r>
      <w:r w:rsidR="001E6178" w:rsidRPr="00DA4289">
        <w:rPr>
          <w:rFonts w:ascii="Times New Roman" w:hAnsi="Times New Roman" w:cs="Times New Roman"/>
          <w:sz w:val="23"/>
          <w:szCs w:val="23"/>
        </w:rPr>
        <w:t>)</w:t>
      </w:r>
      <w:r w:rsidRPr="00DA4289">
        <w:rPr>
          <w:rFonts w:ascii="Times New Roman" w:hAnsi="Times New Roman" w:cs="Times New Roman"/>
          <w:sz w:val="23"/>
          <w:szCs w:val="23"/>
        </w:rPr>
        <w:t xml:space="preserve">, driveways that </w:t>
      </w:r>
      <w:r w:rsidR="00077AFB" w:rsidRPr="00DA4289">
        <w:rPr>
          <w:rFonts w:ascii="Times New Roman" w:hAnsi="Times New Roman" w:cs="Times New Roman"/>
          <w:sz w:val="23"/>
          <w:szCs w:val="23"/>
        </w:rPr>
        <w:t>provide direct</w:t>
      </w:r>
      <w:r w:rsidR="00DD6792" w:rsidRPr="00DA4289">
        <w:rPr>
          <w:rFonts w:ascii="Times New Roman" w:hAnsi="Times New Roman" w:cs="Times New Roman"/>
          <w:sz w:val="23"/>
          <w:szCs w:val="23"/>
        </w:rPr>
        <w:t xml:space="preserve"> </w:t>
      </w:r>
      <w:r w:rsidR="00606ED0" w:rsidRPr="00DA4289">
        <w:rPr>
          <w:rFonts w:ascii="Times New Roman" w:hAnsi="Times New Roman" w:cs="Times New Roman"/>
          <w:sz w:val="23"/>
          <w:szCs w:val="23"/>
        </w:rPr>
        <w:t>access to the</w:t>
      </w:r>
      <w:r w:rsidRPr="00DA4289">
        <w:rPr>
          <w:rFonts w:ascii="Times New Roman" w:hAnsi="Times New Roman" w:cs="Times New Roman"/>
          <w:sz w:val="23"/>
          <w:szCs w:val="23"/>
        </w:rPr>
        <w:t xml:space="preserve"> parking </w:t>
      </w:r>
      <w:r w:rsidR="00606ED0" w:rsidRPr="00DA4289">
        <w:rPr>
          <w:rFonts w:ascii="Times New Roman" w:hAnsi="Times New Roman" w:cs="Times New Roman"/>
          <w:sz w:val="23"/>
          <w:szCs w:val="23"/>
        </w:rPr>
        <w:t>slots</w:t>
      </w:r>
      <w:r w:rsidRPr="00DA4289">
        <w:rPr>
          <w:rFonts w:ascii="Times New Roman" w:hAnsi="Times New Roman" w:cs="Times New Roman"/>
          <w:sz w:val="23"/>
          <w:szCs w:val="23"/>
        </w:rPr>
        <w:t xml:space="preserve"> have width </w:t>
      </w:r>
      <w:r w:rsidR="00606ED0" w:rsidRPr="00DA4289">
        <w:rPr>
          <w:rFonts w:ascii="Times New Roman" w:hAnsi="Times New Roman" w:cs="Times New Roman"/>
          <w:sz w:val="23"/>
          <w:szCs w:val="23"/>
        </w:rPr>
        <w:t>constraints</w:t>
      </w:r>
      <w:r w:rsidR="0069358B" w:rsidRPr="00DA4289">
        <w:rPr>
          <w:rFonts w:ascii="Times New Roman" w:hAnsi="Times New Roman" w:cs="Times New Roman"/>
          <w:sz w:val="23"/>
          <w:szCs w:val="23"/>
        </w:rPr>
        <w:t xml:space="preserve"> </w:t>
      </w:r>
      <w:r w:rsidR="00DD6792" w:rsidRPr="00DA4289">
        <w:rPr>
          <w:rFonts w:ascii="Times New Roman" w:hAnsi="Times New Roman" w:cs="Times New Roman"/>
          <w:sz w:val="23"/>
          <w:szCs w:val="23"/>
        </w:rPr>
        <w:t>depending on</w:t>
      </w:r>
      <w:r w:rsidR="0069358B" w:rsidRPr="00DA4289">
        <w:rPr>
          <w:rFonts w:ascii="Times New Roman" w:hAnsi="Times New Roman" w:cs="Times New Roman"/>
          <w:sz w:val="23"/>
          <w:szCs w:val="23"/>
        </w:rPr>
        <w:t xml:space="preserve"> the angle</w:t>
      </w:r>
      <w:r w:rsidR="00DD6792" w:rsidRPr="00DA4289">
        <w:rPr>
          <w:rFonts w:ascii="Times New Roman" w:hAnsi="Times New Roman" w:cs="Times New Roman"/>
          <w:sz w:val="23"/>
          <w:szCs w:val="23"/>
        </w:rPr>
        <w:t xml:space="preserve"> of the parking slot.</w:t>
      </w:r>
      <w:r w:rsidR="003C097D" w:rsidRPr="00DA4289">
        <w:rPr>
          <w:rFonts w:ascii="Times New Roman" w:hAnsi="Times New Roman" w:cs="Times New Roman"/>
          <w:sz w:val="23"/>
          <w:szCs w:val="23"/>
        </w:rPr>
        <w:t xml:space="preserve"> For example, a driveway providing access to parking slots at a 90-degree angle must be at least 4.5 m wide. </w:t>
      </w:r>
      <w:r w:rsidR="00DD6792" w:rsidRPr="00DA4289">
        <w:rPr>
          <w:rFonts w:ascii="Times New Roman" w:hAnsi="Times New Roman" w:cs="Times New Roman"/>
          <w:sz w:val="23"/>
          <w:szCs w:val="23"/>
        </w:rPr>
        <w:t>However,</w:t>
      </w:r>
      <w:r w:rsidRPr="00DA4289">
        <w:rPr>
          <w:rFonts w:ascii="Times New Roman" w:hAnsi="Times New Roman" w:cs="Times New Roman"/>
          <w:sz w:val="23"/>
          <w:szCs w:val="23"/>
        </w:rPr>
        <w:t xml:space="preserve"> </w:t>
      </w:r>
      <w:r w:rsidR="003C097D" w:rsidRPr="00DA4289">
        <w:rPr>
          <w:rFonts w:ascii="Times New Roman" w:hAnsi="Times New Roman" w:cs="Times New Roman"/>
          <w:sz w:val="23"/>
          <w:szCs w:val="23"/>
        </w:rPr>
        <w:t xml:space="preserve">these width requirements </w:t>
      </w:r>
      <w:r w:rsidRPr="00DA4289">
        <w:rPr>
          <w:rFonts w:ascii="Times New Roman" w:hAnsi="Times New Roman" w:cs="Times New Roman"/>
          <w:sz w:val="23"/>
          <w:szCs w:val="23"/>
        </w:rPr>
        <w:t xml:space="preserve">do not </w:t>
      </w:r>
      <w:r w:rsidR="00DD6792" w:rsidRPr="00DA4289">
        <w:rPr>
          <w:rFonts w:ascii="Times New Roman" w:hAnsi="Times New Roman" w:cs="Times New Roman"/>
          <w:sz w:val="23"/>
          <w:szCs w:val="23"/>
        </w:rPr>
        <w:t xml:space="preserve">apply to </w:t>
      </w:r>
      <w:r w:rsidRPr="00DA4289">
        <w:rPr>
          <w:rFonts w:ascii="Times New Roman" w:hAnsi="Times New Roman" w:cs="Times New Roman"/>
          <w:sz w:val="23"/>
          <w:szCs w:val="23"/>
        </w:rPr>
        <w:t xml:space="preserve">roadside parking </w:t>
      </w:r>
      <w:r w:rsidR="00606ED0" w:rsidRPr="00DA4289">
        <w:rPr>
          <w:rFonts w:ascii="Times New Roman" w:hAnsi="Times New Roman" w:cs="Times New Roman"/>
          <w:sz w:val="23"/>
          <w:szCs w:val="23"/>
        </w:rPr>
        <w:t>slots</w:t>
      </w:r>
      <w:r w:rsidRPr="00DA4289">
        <w:rPr>
          <w:rFonts w:ascii="Times New Roman" w:hAnsi="Times New Roman" w:cs="Times New Roman"/>
          <w:sz w:val="23"/>
          <w:szCs w:val="23"/>
        </w:rPr>
        <w:t xml:space="preserve"> (</w:t>
      </w:r>
      <w:r w:rsidR="00606ED0" w:rsidRPr="00DA4289">
        <w:rPr>
          <w:rFonts w:ascii="Times New Roman" w:hAnsi="Times New Roman" w:cs="Times New Roman"/>
          <w:sz w:val="23"/>
          <w:szCs w:val="23"/>
        </w:rPr>
        <w:t xml:space="preserve">i.e., </w:t>
      </w:r>
      <w:r w:rsidR="00CB0B49" w:rsidRPr="00DA4289">
        <w:rPr>
          <w:rFonts w:ascii="Times New Roman" w:hAnsi="Times New Roman" w:cs="Times New Roman"/>
          <w:sz w:val="23"/>
          <w:szCs w:val="23"/>
        </w:rPr>
        <w:t>parallel</w:t>
      </w:r>
      <w:r w:rsidRPr="00DA4289">
        <w:rPr>
          <w:rFonts w:ascii="Times New Roman" w:hAnsi="Times New Roman" w:cs="Times New Roman"/>
          <w:sz w:val="23"/>
          <w:szCs w:val="23"/>
        </w:rPr>
        <w:t xml:space="preserve"> to the driveway). Therefore, in this </w:t>
      </w:r>
      <w:r w:rsidR="00CB0B49" w:rsidRPr="00DA4289">
        <w:rPr>
          <w:rFonts w:ascii="Times New Roman" w:hAnsi="Times New Roman" w:cs="Times New Roman"/>
          <w:sz w:val="23"/>
          <w:szCs w:val="23"/>
        </w:rPr>
        <w:t>part</w:t>
      </w:r>
      <w:r w:rsidRPr="00DA4289">
        <w:rPr>
          <w:rFonts w:ascii="Times New Roman" w:hAnsi="Times New Roman" w:cs="Times New Roman"/>
          <w:sz w:val="23"/>
          <w:szCs w:val="23"/>
        </w:rPr>
        <w:t xml:space="preserve">, </w:t>
      </w:r>
      <w:r w:rsidR="00CB0B49" w:rsidRPr="00DA4289">
        <w:rPr>
          <w:rFonts w:ascii="Times New Roman" w:hAnsi="Times New Roman" w:cs="Times New Roman"/>
          <w:sz w:val="23"/>
          <w:szCs w:val="23"/>
        </w:rPr>
        <w:t xml:space="preserve">the </w:t>
      </w:r>
      <w:r w:rsidR="0069358B" w:rsidRPr="00DA4289">
        <w:rPr>
          <w:rFonts w:ascii="Times New Roman" w:hAnsi="Times New Roman" w:cs="Times New Roman"/>
          <w:sz w:val="23"/>
          <w:szCs w:val="23"/>
        </w:rPr>
        <w:t xml:space="preserve">driveway features </w:t>
      </w:r>
      <w:r w:rsidR="00DD6792" w:rsidRPr="00DA4289">
        <w:rPr>
          <w:rFonts w:ascii="Times New Roman" w:hAnsi="Times New Roman" w:cs="Times New Roman"/>
          <w:sz w:val="23"/>
          <w:szCs w:val="23"/>
        </w:rPr>
        <w:t xml:space="preserve">near non-parallel parking slots are identified </w:t>
      </w:r>
      <w:r w:rsidR="0069358B" w:rsidRPr="00DA4289">
        <w:rPr>
          <w:rFonts w:ascii="Times New Roman" w:hAnsi="Times New Roman" w:cs="Times New Roman"/>
          <w:sz w:val="23"/>
          <w:szCs w:val="23"/>
        </w:rPr>
        <w:t xml:space="preserve">using SpatialFilter. </w:t>
      </w:r>
      <w:r w:rsidR="00DD6792" w:rsidRPr="00DA4289">
        <w:rPr>
          <w:rFonts w:ascii="Times New Roman" w:hAnsi="Times New Roman" w:cs="Times New Roman"/>
          <w:sz w:val="23"/>
          <w:szCs w:val="23"/>
        </w:rPr>
        <w:t>T</w:t>
      </w:r>
      <w:r w:rsidR="0069358B" w:rsidRPr="00DA4289">
        <w:rPr>
          <w:rFonts w:ascii="Times New Roman" w:hAnsi="Times New Roman" w:cs="Times New Roman"/>
          <w:sz w:val="23"/>
          <w:szCs w:val="23"/>
        </w:rPr>
        <w:t>he</w:t>
      </w:r>
      <w:r w:rsidR="00DD6792" w:rsidRPr="00DA4289">
        <w:rPr>
          <w:rFonts w:ascii="Times New Roman" w:hAnsi="Times New Roman" w:cs="Times New Roman"/>
          <w:sz w:val="23"/>
          <w:szCs w:val="23"/>
        </w:rPr>
        <w:t>ir</w:t>
      </w:r>
      <w:r w:rsidR="0069358B" w:rsidRPr="00DA4289">
        <w:rPr>
          <w:rFonts w:ascii="Times New Roman" w:hAnsi="Times New Roman" w:cs="Times New Roman"/>
          <w:sz w:val="23"/>
          <w:szCs w:val="23"/>
        </w:rPr>
        <w:t xml:space="preserve"> widths</w:t>
      </w:r>
      <w:r w:rsidR="00DD6792" w:rsidRPr="00DA4289">
        <w:rPr>
          <w:rFonts w:ascii="Times New Roman" w:hAnsi="Times New Roman" w:cs="Times New Roman"/>
          <w:sz w:val="23"/>
          <w:szCs w:val="23"/>
        </w:rPr>
        <w:t xml:space="preserve"> </w:t>
      </w:r>
      <w:r w:rsidR="0069358B" w:rsidRPr="00DA4289">
        <w:rPr>
          <w:rFonts w:ascii="Times New Roman" w:hAnsi="Times New Roman" w:cs="Times New Roman"/>
          <w:sz w:val="23"/>
          <w:szCs w:val="23"/>
        </w:rPr>
        <w:t xml:space="preserve">are </w:t>
      </w:r>
      <w:r w:rsidR="00DD6792" w:rsidRPr="00DA4289">
        <w:rPr>
          <w:rFonts w:ascii="Times New Roman" w:hAnsi="Times New Roman" w:cs="Times New Roman"/>
          <w:sz w:val="23"/>
          <w:szCs w:val="23"/>
        </w:rPr>
        <w:t xml:space="preserve">then </w:t>
      </w:r>
      <w:r w:rsidR="0069358B" w:rsidRPr="00DA4289">
        <w:rPr>
          <w:rFonts w:ascii="Times New Roman" w:hAnsi="Times New Roman" w:cs="Times New Roman"/>
          <w:sz w:val="23"/>
          <w:szCs w:val="23"/>
        </w:rPr>
        <w:t>checked</w:t>
      </w:r>
      <w:r w:rsidR="00DD6792" w:rsidRPr="00DA4289">
        <w:rPr>
          <w:rFonts w:ascii="Times New Roman" w:hAnsi="Times New Roman" w:cs="Times New Roman"/>
          <w:sz w:val="23"/>
          <w:szCs w:val="23"/>
        </w:rPr>
        <w:t xml:space="preserve"> </w:t>
      </w:r>
      <w:r w:rsidR="0069358B" w:rsidRPr="00DA4289">
        <w:rPr>
          <w:rFonts w:ascii="Times New Roman" w:hAnsi="Times New Roman" w:cs="Times New Roman"/>
          <w:sz w:val="23"/>
          <w:szCs w:val="23"/>
        </w:rPr>
        <w:t xml:space="preserve">based on the </w:t>
      </w:r>
      <w:r w:rsidR="0038752C" w:rsidRPr="00DA4289">
        <w:rPr>
          <w:rFonts w:ascii="Times New Roman" w:hAnsi="Times New Roman" w:cs="Times New Roman"/>
          <w:sz w:val="23"/>
          <w:szCs w:val="23"/>
        </w:rPr>
        <w:t>partial</w:t>
      </w:r>
      <w:r w:rsidR="0069358B" w:rsidRPr="00DA4289">
        <w:rPr>
          <w:rFonts w:ascii="Times New Roman" w:hAnsi="Times New Roman" w:cs="Times New Roman"/>
          <w:sz w:val="23"/>
          <w:szCs w:val="23"/>
        </w:rPr>
        <w:t xml:space="preserve"> table of different parking angles, shown in </w:t>
      </w:r>
      <w:r w:rsidR="0069358B" w:rsidRPr="00DA4289">
        <w:rPr>
          <w:rFonts w:ascii="Times New Roman" w:hAnsi="Times New Roman" w:cs="Times New Roman"/>
          <w:sz w:val="23"/>
          <w:szCs w:val="23"/>
        </w:rPr>
        <w:fldChar w:fldCharType="begin"/>
      </w:r>
      <w:r w:rsidR="0069358B" w:rsidRPr="00DA4289">
        <w:rPr>
          <w:rFonts w:ascii="Times New Roman" w:hAnsi="Times New Roman" w:cs="Times New Roman"/>
          <w:sz w:val="23"/>
          <w:szCs w:val="23"/>
        </w:rPr>
        <w:instrText xml:space="preserve"> REF _Ref170123530 \h </w:instrText>
      </w:r>
      <w:r w:rsidR="001F1D3F" w:rsidRPr="00DA4289">
        <w:rPr>
          <w:rFonts w:ascii="Times New Roman" w:hAnsi="Times New Roman" w:cs="Times New Roman"/>
          <w:sz w:val="23"/>
          <w:szCs w:val="23"/>
        </w:rPr>
        <w:instrText xml:space="preserve"> \* MERGEFORMAT </w:instrText>
      </w:r>
      <w:r w:rsidR="0069358B" w:rsidRPr="00DA4289">
        <w:rPr>
          <w:rFonts w:ascii="Times New Roman" w:hAnsi="Times New Roman" w:cs="Times New Roman"/>
          <w:sz w:val="23"/>
          <w:szCs w:val="23"/>
        </w:rPr>
      </w:r>
      <w:r w:rsidR="0069358B" w:rsidRPr="00DA428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Table 5</w:t>
      </w:r>
      <w:r w:rsidR="0085165E" w:rsidRPr="0085165E">
        <w:rPr>
          <w:rFonts w:ascii="Times New Roman" w:hAnsi="Times New Roman" w:cs="Times New Roman"/>
          <w:sz w:val="23"/>
          <w:szCs w:val="23"/>
        </w:rPr>
        <w:noBreakHyphen/>
        <w:t>2</w:t>
      </w:r>
      <w:r w:rsidR="0069358B" w:rsidRPr="00DA4289">
        <w:rPr>
          <w:rFonts w:ascii="Times New Roman" w:hAnsi="Times New Roman" w:cs="Times New Roman"/>
          <w:sz w:val="23"/>
          <w:szCs w:val="23"/>
        </w:rPr>
        <w:fldChar w:fldCharType="end"/>
      </w:r>
      <w:r w:rsidR="0069358B" w:rsidRPr="00DA4289">
        <w:rPr>
          <w:rFonts w:ascii="Times New Roman" w:hAnsi="Times New Roman" w:cs="Times New Roman"/>
          <w:sz w:val="23"/>
          <w:szCs w:val="23"/>
        </w:rPr>
        <w:t xml:space="preserve"> (see </w:t>
      </w:r>
      <w:r w:rsidR="004E24B1" w:rsidRPr="00DA4289">
        <w:rPr>
          <w:rFonts w:ascii="Times New Roman" w:hAnsi="Times New Roman" w:cs="Times New Roman"/>
          <w:sz w:val="23"/>
          <w:szCs w:val="23"/>
        </w:rPr>
        <w:t xml:space="preserve">Article </w:t>
      </w:r>
      <w:r w:rsidR="0069358B" w:rsidRPr="00DA4289">
        <w:rPr>
          <w:rFonts w:ascii="Times New Roman" w:hAnsi="Times New Roman" w:cs="Times New Roman"/>
          <w:sz w:val="23"/>
          <w:szCs w:val="23"/>
        </w:rPr>
        <w:t>4 (2) in</w:t>
      </w:r>
      <w:r w:rsidR="00473F2F">
        <w:rPr>
          <w:rFonts w:ascii="Times New Roman" w:hAnsi="Times New Roman" w:cs="Times New Roman"/>
          <w:sz w:val="23"/>
          <w:szCs w:val="23"/>
        </w:rPr>
        <w:t xml:space="preserve"> Appendix</w:t>
      </w:r>
      <w:r w:rsidR="0069358B" w:rsidRPr="00DA4289">
        <w:rPr>
          <w:rFonts w:ascii="Times New Roman" w:hAnsi="Times New Roman" w:cs="Times New Roman"/>
          <w:sz w:val="23"/>
          <w:szCs w:val="23"/>
        </w:rPr>
        <w:t xml:space="preserve"> </w:t>
      </w:r>
      <w:r w:rsidR="00473F2F">
        <w:rPr>
          <w:rFonts w:ascii="Times New Roman" w:hAnsi="Times New Roman" w:cs="Times New Roman"/>
          <w:sz w:val="23"/>
          <w:szCs w:val="23"/>
        </w:rPr>
        <w:fldChar w:fldCharType="begin"/>
      </w:r>
      <w:r w:rsidR="00473F2F">
        <w:rPr>
          <w:rFonts w:ascii="Times New Roman" w:hAnsi="Times New Roman" w:cs="Times New Roman"/>
          <w:sz w:val="23"/>
          <w:szCs w:val="23"/>
        </w:rPr>
        <w:instrText xml:space="preserve"> REF _Ref172446546 \h  \* MERGEFORMAT </w:instrText>
      </w:r>
      <w:r w:rsidR="00473F2F">
        <w:rPr>
          <w:rFonts w:ascii="Times New Roman" w:hAnsi="Times New Roman" w:cs="Times New Roman"/>
          <w:sz w:val="23"/>
          <w:szCs w:val="23"/>
        </w:rPr>
      </w:r>
      <w:r w:rsidR="00473F2F">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B.1</w:t>
      </w:r>
      <w:r w:rsidR="00473F2F">
        <w:rPr>
          <w:rFonts w:ascii="Times New Roman" w:hAnsi="Times New Roman" w:cs="Times New Roman"/>
          <w:sz w:val="23"/>
          <w:szCs w:val="23"/>
        </w:rPr>
        <w:fldChar w:fldCharType="end"/>
      </w:r>
      <w:r w:rsidR="0069358B" w:rsidRPr="00DA4289">
        <w:rPr>
          <w:rFonts w:ascii="Times New Roman" w:hAnsi="Times New Roman" w:cs="Times New Roman"/>
          <w:sz w:val="23"/>
          <w:szCs w:val="23"/>
        </w:rPr>
        <w:t xml:space="preserve"> for the </w:t>
      </w:r>
      <w:r w:rsidR="00473F2F">
        <w:rPr>
          <w:rFonts w:ascii="Times New Roman" w:hAnsi="Times New Roman" w:cs="Times New Roman"/>
          <w:sz w:val="23"/>
          <w:szCs w:val="23"/>
        </w:rPr>
        <w:t>whole</w:t>
      </w:r>
      <w:r w:rsidR="0069358B" w:rsidRPr="00DA4289">
        <w:rPr>
          <w:rFonts w:ascii="Times New Roman" w:hAnsi="Times New Roman" w:cs="Times New Roman"/>
          <w:sz w:val="23"/>
          <w:szCs w:val="23"/>
        </w:rPr>
        <w:t xml:space="preserve"> table)</w:t>
      </w:r>
    </w:p>
    <w:p w14:paraId="71854FC8" w14:textId="2F240E44" w:rsidR="0069358B" w:rsidRPr="00DA4289" w:rsidRDefault="0069358B" w:rsidP="0069358B">
      <w:pPr>
        <w:pStyle w:val="Caption"/>
        <w:keepNext/>
        <w:rPr>
          <w:rFonts w:ascii="Times New Roman" w:hAnsi="Times New Roman" w:cs="Times New Roman"/>
          <w:sz w:val="20"/>
          <w:szCs w:val="20"/>
        </w:rPr>
      </w:pPr>
      <w:bookmarkStart w:id="255" w:name="_Ref170123530"/>
      <w:bookmarkStart w:id="256" w:name="_Toc172506883"/>
      <w:r w:rsidRPr="00DA4289">
        <w:rPr>
          <w:rFonts w:ascii="Times New Roman" w:hAnsi="Times New Roman" w:cs="Times New Roman"/>
          <w:sz w:val="20"/>
          <w:szCs w:val="20"/>
        </w:rPr>
        <w:t xml:space="preserve">Table </w:t>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STYLEREF 2 \s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A346CE" w:rsidRPr="00DA4289">
        <w:rPr>
          <w:rFonts w:ascii="Times New Roman" w:hAnsi="Times New Roman" w:cs="Times New Roman"/>
          <w:sz w:val="20"/>
          <w:szCs w:val="20"/>
        </w:rPr>
        <w:fldChar w:fldCharType="end"/>
      </w:r>
      <w:r w:rsidR="00A346CE" w:rsidRPr="00DA4289">
        <w:rPr>
          <w:rFonts w:ascii="Times New Roman" w:hAnsi="Times New Roman" w:cs="Times New Roman"/>
          <w:sz w:val="20"/>
          <w:szCs w:val="20"/>
        </w:rPr>
        <w:noBreakHyphen/>
      </w:r>
      <w:r w:rsidR="00A346CE" w:rsidRPr="00DA4289">
        <w:rPr>
          <w:rFonts w:ascii="Times New Roman" w:hAnsi="Times New Roman" w:cs="Times New Roman"/>
          <w:sz w:val="20"/>
          <w:szCs w:val="20"/>
        </w:rPr>
        <w:fldChar w:fldCharType="begin"/>
      </w:r>
      <w:r w:rsidR="00A346CE" w:rsidRPr="00DA4289">
        <w:rPr>
          <w:rFonts w:ascii="Times New Roman" w:hAnsi="Times New Roman" w:cs="Times New Roman"/>
          <w:sz w:val="20"/>
          <w:szCs w:val="20"/>
        </w:rPr>
        <w:instrText xml:space="preserve"> SEQ Table \* ARABIC \s 2 </w:instrText>
      </w:r>
      <w:r w:rsidR="00A346CE" w:rsidRPr="00DA4289">
        <w:rPr>
          <w:rFonts w:ascii="Times New Roman" w:hAnsi="Times New Roman" w:cs="Times New Roman"/>
          <w:sz w:val="20"/>
          <w:szCs w:val="20"/>
        </w:rPr>
        <w:fldChar w:fldCharType="separate"/>
      </w:r>
      <w:r w:rsidR="0085165E">
        <w:rPr>
          <w:rFonts w:ascii="Times New Roman" w:hAnsi="Times New Roman" w:cs="Times New Roman"/>
          <w:noProof/>
          <w:sz w:val="20"/>
          <w:szCs w:val="20"/>
        </w:rPr>
        <w:t>2</w:t>
      </w:r>
      <w:r w:rsidR="00A346CE" w:rsidRPr="00DA4289">
        <w:rPr>
          <w:rFonts w:ascii="Times New Roman" w:hAnsi="Times New Roman" w:cs="Times New Roman"/>
          <w:sz w:val="20"/>
          <w:szCs w:val="20"/>
        </w:rPr>
        <w:fldChar w:fldCharType="end"/>
      </w:r>
      <w:bookmarkEnd w:id="255"/>
      <w:r w:rsidRPr="00DA4289">
        <w:rPr>
          <w:rFonts w:ascii="Times New Roman" w:hAnsi="Times New Roman" w:cs="Times New Roman"/>
          <w:sz w:val="20"/>
          <w:szCs w:val="20"/>
        </w:rPr>
        <w:t xml:space="preserve"> The incomplete table of the required driveway width for different parking angles</w:t>
      </w:r>
      <w:bookmarkEnd w:id="2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98"/>
        <w:gridCol w:w="5054"/>
      </w:tblGrid>
      <w:tr w:rsidR="00D47EA6" w:rsidRPr="00DA4289" w14:paraId="5D6A56DE" w14:textId="77777777" w:rsidTr="00E44A08">
        <w:trPr>
          <w:trHeight w:val="470"/>
          <w:tblHeader/>
          <w:jc w:val="center"/>
        </w:trPr>
        <w:tc>
          <w:tcPr>
            <w:tcW w:w="0" w:type="auto"/>
            <w:shd w:val="clear" w:color="auto" w:fill="FFFFFF"/>
            <w:tcMar>
              <w:top w:w="0" w:type="dxa"/>
              <w:left w:w="30" w:type="dxa"/>
              <w:bottom w:w="0" w:type="dxa"/>
              <w:right w:w="30" w:type="dxa"/>
            </w:tcMar>
            <w:hideMark/>
          </w:tcPr>
          <w:p w14:paraId="4F068FC6" w14:textId="77777777" w:rsidR="00D47EA6" w:rsidRPr="00DA4289" w:rsidRDefault="00D47EA6" w:rsidP="00A341F8">
            <w:pPr>
              <w:spacing w:after="0" w:line="0" w:lineRule="atLeast"/>
              <w:ind w:firstLine="0"/>
              <w:jc w:val="center"/>
              <w:rPr>
                <w:rFonts w:ascii="Times New Roman" w:eastAsia="SimSun" w:hAnsi="Times New Roman" w:cs="Times New Roman"/>
                <w:color w:val="333333"/>
                <w:kern w:val="0"/>
                <w:sz w:val="20"/>
                <w:szCs w:val="20"/>
              </w:rPr>
            </w:pPr>
            <w:r w:rsidRPr="00DA4289">
              <w:rPr>
                <w:rFonts w:ascii="Times New Roman" w:eastAsia="SimSun" w:hAnsi="Times New Roman" w:cs="Times New Roman"/>
                <w:color w:val="333333"/>
                <w:kern w:val="0"/>
                <w:sz w:val="20"/>
                <w:szCs w:val="20"/>
              </w:rPr>
              <w:t>Arrangement of the parking slots to the driveway</w:t>
            </w:r>
          </w:p>
        </w:tc>
        <w:tc>
          <w:tcPr>
            <w:tcW w:w="0" w:type="auto"/>
            <w:shd w:val="clear" w:color="auto" w:fill="FFFFFF"/>
            <w:tcMar>
              <w:top w:w="0" w:type="dxa"/>
              <w:left w:w="30" w:type="dxa"/>
              <w:bottom w:w="0" w:type="dxa"/>
              <w:right w:w="30" w:type="dxa"/>
            </w:tcMar>
            <w:hideMark/>
          </w:tcPr>
          <w:p w14:paraId="37DF332D" w14:textId="77777777" w:rsidR="00D47EA6" w:rsidRPr="00DA4289" w:rsidRDefault="00D47EA6" w:rsidP="00A341F8">
            <w:pPr>
              <w:spacing w:after="0" w:line="0" w:lineRule="atLeast"/>
              <w:ind w:firstLine="0"/>
              <w:jc w:val="center"/>
              <w:rPr>
                <w:rFonts w:ascii="Times New Roman" w:eastAsia="SimSun" w:hAnsi="Times New Roman" w:cs="Times New Roman"/>
                <w:color w:val="333333"/>
                <w:kern w:val="0"/>
                <w:sz w:val="20"/>
                <w:szCs w:val="20"/>
              </w:rPr>
            </w:pPr>
            <w:r w:rsidRPr="00DA4289">
              <w:rPr>
                <w:rFonts w:ascii="Times New Roman" w:eastAsia="SimSun" w:hAnsi="Times New Roman" w:cs="Times New Roman"/>
                <w:color w:val="333333"/>
                <w:kern w:val="0"/>
                <w:sz w:val="20"/>
                <w:szCs w:val="20"/>
              </w:rPr>
              <w:t>Required width of driveway (in m) for a parking slot width of:</w:t>
            </w:r>
          </w:p>
          <w:p w14:paraId="49C67459" w14:textId="08BB14B3" w:rsidR="00D47EA6" w:rsidRPr="00DA4289" w:rsidRDefault="00D47EA6" w:rsidP="00A341F8">
            <w:pPr>
              <w:spacing w:after="0" w:line="0" w:lineRule="atLeast"/>
              <w:ind w:firstLine="0"/>
              <w:jc w:val="center"/>
              <w:rPr>
                <w:rFonts w:ascii="Times New Roman" w:eastAsia="SimSun" w:hAnsi="Times New Roman" w:cs="Times New Roman"/>
                <w:color w:val="333333"/>
                <w:kern w:val="0"/>
                <w:sz w:val="20"/>
                <w:szCs w:val="20"/>
              </w:rPr>
            </w:pPr>
            <w:r w:rsidRPr="00DA4289">
              <w:rPr>
                <w:rFonts w:ascii="Times New Roman" w:eastAsia="SimSun" w:hAnsi="Times New Roman" w:cs="Times New Roman"/>
                <w:color w:val="333333"/>
                <w:kern w:val="0"/>
                <w:sz w:val="20"/>
                <w:szCs w:val="20"/>
              </w:rPr>
              <w:t>2,30 m</w:t>
            </w:r>
          </w:p>
        </w:tc>
      </w:tr>
      <w:tr w:rsidR="0069358B" w:rsidRPr="00DA4289" w14:paraId="0FCA6950" w14:textId="77777777" w:rsidTr="00D47EA6">
        <w:trPr>
          <w:jc w:val="center"/>
        </w:trPr>
        <w:tc>
          <w:tcPr>
            <w:tcW w:w="0" w:type="auto"/>
            <w:shd w:val="clear" w:color="auto" w:fill="FFFFFF"/>
            <w:tcMar>
              <w:top w:w="0" w:type="dxa"/>
              <w:left w:w="30" w:type="dxa"/>
              <w:bottom w:w="0" w:type="dxa"/>
              <w:right w:w="30" w:type="dxa"/>
            </w:tcMar>
            <w:hideMark/>
          </w:tcPr>
          <w:p w14:paraId="4960061A" w14:textId="77777777" w:rsidR="0069358B" w:rsidRPr="00DA4289" w:rsidRDefault="0069358B" w:rsidP="00A341F8">
            <w:pPr>
              <w:spacing w:after="0" w:line="0" w:lineRule="atLeast"/>
              <w:ind w:firstLine="0"/>
              <w:jc w:val="center"/>
              <w:rPr>
                <w:rFonts w:ascii="Times New Roman" w:eastAsia="SimSun" w:hAnsi="Times New Roman" w:cs="Times New Roman"/>
                <w:color w:val="333333"/>
                <w:kern w:val="0"/>
                <w:sz w:val="20"/>
                <w:szCs w:val="20"/>
              </w:rPr>
            </w:pPr>
            <w:r w:rsidRPr="00DA4289">
              <w:rPr>
                <w:rFonts w:ascii="Times New Roman" w:eastAsia="SimSun" w:hAnsi="Times New Roman" w:cs="Times New Roman"/>
                <w:color w:val="333333"/>
                <w:kern w:val="0"/>
                <w:sz w:val="20"/>
                <w:szCs w:val="20"/>
              </w:rPr>
              <w:t>90°</w:t>
            </w:r>
          </w:p>
        </w:tc>
        <w:tc>
          <w:tcPr>
            <w:tcW w:w="0" w:type="auto"/>
            <w:shd w:val="clear" w:color="auto" w:fill="FFFFFF"/>
            <w:tcMar>
              <w:top w:w="0" w:type="dxa"/>
              <w:left w:w="30" w:type="dxa"/>
              <w:bottom w:w="0" w:type="dxa"/>
              <w:right w:w="30" w:type="dxa"/>
            </w:tcMar>
            <w:hideMark/>
          </w:tcPr>
          <w:p w14:paraId="7116B92A" w14:textId="6891DA15" w:rsidR="0069358B" w:rsidRPr="00DA4289" w:rsidRDefault="0069358B" w:rsidP="00A341F8">
            <w:pPr>
              <w:spacing w:after="0" w:line="0" w:lineRule="atLeast"/>
              <w:ind w:firstLine="0"/>
              <w:jc w:val="center"/>
              <w:rPr>
                <w:rFonts w:ascii="Times New Roman" w:eastAsia="SimSun" w:hAnsi="Times New Roman" w:cs="Times New Roman"/>
                <w:color w:val="333333"/>
                <w:kern w:val="0"/>
                <w:sz w:val="20"/>
                <w:szCs w:val="20"/>
              </w:rPr>
            </w:pPr>
            <w:r w:rsidRPr="00DA4289">
              <w:rPr>
                <w:rFonts w:ascii="Times New Roman" w:eastAsia="SimSun" w:hAnsi="Times New Roman" w:cs="Times New Roman"/>
                <w:color w:val="333333"/>
                <w:kern w:val="0"/>
                <w:sz w:val="20"/>
                <w:szCs w:val="20"/>
              </w:rPr>
              <w:t>6,50</w:t>
            </w:r>
          </w:p>
        </w:tc>
      </w:tr>
      <w:tr w:rsidR="0069358B" w:rsidRPr="00DA4289" w14:paraId="223276E6" w14:textId="77777777" w:rsidTr="00D47EA6">
        <w:trPr>
          <w:jc w:val="center"/>
        </w:trPr>
        <w:tc>
          <w:tcPr>
            <w:tcW w:w="0" w:type="auto"/>
            <w:shd w:val="clear" w:color="auto" w:fill="FFFFFF"/>
            <w:tcMar>
              <w:top w:w="0" w:type="dxa"/>
              <w:left w:w="30" w:type="dxa"/>
              <w:bottom w:w="0" w:type="dxa"/>
              <w:right w:w="30" w:type="dxa"/>
            </w:tcMar>
            <w:hideMark/>
          </w:tcPr>
          <w:p w14:paraId="6336C8A6" w14:textId="77777777" w:rsidR="0069358B" w:rsidRPr="00DA4289" w:rsidRDefault="0069358B" w:rsidP="00A341F8">
            <w:pPr>
              <w:spacing w:after="0" w:line="0" w:lineRule="atLeast"/>
              <w:ind w:firstLine="0"/>
              <w:jc w:val="center"/>
              <w:rPr>
                <w:rFonts w:ascii="Times New Roman" w:eastAsia="SimSun" w:hAnsi="Times New Roman" w:cs="Times New Roman"/>
                <w:color w:val="333333"/>
                <w:kern w:val="0"/>
                <w:sz w:val="20"/>
                <w:szCs w:val="20"/>
              </w:rPr>
            </w:pPr>
            <w:r w:rsidRPr="00DA4289">
              <w:rPr>
                <w:rFonts w:ascii="Times New Roman" w:eastAsia="SimSun" w:hAnsi="Times New Roman" w:cs="Times New Roman"/>
                <w:color w:val="333333"/>
                <w:kern w:val="0"/>
                <w:sz w:val="20"/>
                <w:szCs w:val="20"/>
              </w:rPr>
              <w:t>60°</w:t>
            </w:r>
          </w:p>
        </w:tc>
        <w:tc>
          <w:tcPr>
            <w:tcW w:w="0" w:type="auto"/>
            <w:shd w:val="clear" w:color="auto" w:fill="FFFFFF"/>
            <w:tcMar>
              <w:top w:w="0" w:type="dxa"/>
              <w:left w:w="30" w:type="dxa"/>
              <w:bottom w:w="0" w:type="dxa"/>
              <w:right w:w="30" w:type="dxa"/>
            </w:tcMar>
            <w:hideMark/>
          </w:tcPr>
          <w:p w14:paraId="5E8B546B" w14:textId="37397AB0" w:rsidR="0069358B" w:rsidRPr="00DA4289" w:rsidRDefault="0069358B" w:rsidP="00A341F8">
            <w:pPr>
              <w:spacing w:after="0" w:line="0" w:lineRule="atLeast"/>
              <w:ind w:firstLine="0"/>
              <w:jc w:val="center"/>
              <w:rPr>
                <w:rFonts w:ascii="Times New Roman" w:eastAsia="SimSun" w:hAnsi="Times New Roman" w:cs="Times New Roman"/>
                <w:color w:val="333333"/>
                <w:kern w:val="0"/>
                <w:sz w:val="20"/>
                <w:szCs w:val="20"/>
              </w:rPr>
            </w:pPr>
            <w:r w:rsidRPr="00DA4289">
              <w:rPr>
                <w:rFonts w:ascii="Times New Roman" w:eastAsia="SimSun" w:hAnsi="Times New Roman" w:cs="Times New Roman"/>
                <w:color w:val="333333"/>
                <w:kern w:val="0"/>
                <w:sz w:val="20"/>
                <w:szCs w:val="20"/>
              </w:rPr>
              <w:t>4,50</w:t>
            </w:r>
          </w:p>
        </w:tc>
      </w:tr>
      <w:tr w:rsidR="0069358B" w:rsidRPr="00DA4289" w14:paraId="256F274A" w14:textId="77777777" w:rsidTr="00D47EA6">
        <w:trPr>
          <w:jc w:val="center"/>
        </w:trPr>
        <w:tc>
          <w:tcPr>
            <w:tcW w:w="0" w:type="auto"/>
            <w:shd w:val="clear" w:color="auto" w:fill="FFFFFF"/>
            <w:tcMar>
              <w:top w:w="0" w:type="dxa"/>
              <w:left w:w="30" w:type="dxa"/>
              <w:bottom w:w="0" w:type="dxa"/>
              <w:right w:w="30" w:type="dxa"/>
            </w:tcMar>
            <w:hideMark/>
          </w:tcPr>
          <w:p w14:paraId="050809DC" w14:textId="77777777" w:rsidR="0069358B" w:rsidRPr="00DA4289" w:rsidRDefault="0069358B" w:rsidP="00A341F8">
            <w:pPr>
              <w:spacing w:after="0" w:line="0" w:lineRule="atLeast"/>
              <w:ind w:firstLine="0"/>
              <w:jc w:val="center"/>
              <w:rPr>
                <w:rFonts w:ascii="Times New Roman" w:eastAsia="SimSun" w:hAnsi="Times New Roman" w:cs="Times New Roman"/>
                <w:color w:val="333333"/>
                <w:kern w:val="0"/>
                <w:sz w:val="20"/>
                <w:szCs w:val="20"/>
              </w:rPr>
            </w:pPr>
            <w:r w:rsidRPr="00DA4289">
              <w:rPr>
                <w:rFonts w:ascii="Times New Roman" w:eastAsia="SimSun" w:hAnsi="Times New Roman" w:cs="Times New Roman"/>
                <w:color w:val="333333"/>
                <w:kern w:val="0"/>
                <w:sz w:val="20"/>
                <w:szCs w:val="20"/>
              </w:rPr>
              <w:t>45°</w:t>
            </w:r>
          </w:p>
        </w:tc>
        <w:tc>
          <w:tcPr>
            <w:tcW w:w="0" w:type="auto"/>
            <w:shd w:val="clear" w:color="auto" w:fill="FFFFFF"/>
            <w:tcMar>
              <w:top w:w="0" w:type="dxa"/>
              <w:left w:w="30" w:type="dxa"/>
              <w:bottom w:w="0" w:type="dxa"/>
              <w:right w:w="30" w:type="dxa"/>
            </w:tcMar>
            <w:hideMark/>
          </w:tcPr>
          <w:p w14:paraId="2C431AFD" w14:textId="2F983A84" w:rsidR="0069358B" w:rsidRPr="00DA4289" w:rsidRDefault="0069358B" w:rsidP="00A341F8">
            <w:pPr>
              <w:spacing w:after="0" w:line="0" w:lineRule="atLeast"/>
              <w:ind w:firstLine="0"/>
              <w:jc w:val="center"/>
              <w:rPr>
                <w:rFonts w:ascii="Times New Roman" w:eastAsia="SimSun" w:hAnsi="Times New Roman" w:cs="Times New Roman"/>
                <w:color w:val="333333"/>
                <w:kern w:val="0"/>
                <w:sz w:val="20"/>
                <w:szCs w:val="20"/>
              </w:rPr>
            </w:pPr>
            <w:r w:rsidRPr="00DA4289">
              <w:rPr>
                <w:rFonts w:ascii="Times New Roman" w:eastAsia="SimSun" w:hAnsi="Times New Roman" w:cs="Times New Roman"/>
                <w:color w:val="333333"/>
                <w:kern w:val="0"/>
                <w:sz w:val="20"/>
                <w:szCs w:val="20"/>
              </w:rPr>
              <w:t>3,50</w:t>
            </w:r>
          </w:p>
        </w:tc>
      </w:tr>
    </w:tbl>
    <w:p w14:paraId="101111A3" w14:textId="77777777" w:rsidR="0069358B" w:rsidRPr="00DA4289" w:rsidRDefault="0069358B" w:rsidP="0069358B">
      <w:pPr>
        <w:ind w:firstLine="0"/>
      </w:pPr>
    </w:p>
    <w:p w14:paraId="53A7E9C3" w14:textId="0995AB28" w:rsidR="00BD59E7" w:rsidRPr="00B66669" w:rsidRDefault="004E24B1" w:rsidP="00A712F7">
      <w:pPr>
        <w:rPr>
          <w:rFonts w:ascii="Times New Roman" w:hAnsi="Times New Roman" w:cs="Times New Roman"/>
          <w:sz w:val="23"/>
          <w:szCs w:val="23"/>
        </w:rPr>
      </w:pPr>
      <w:r w:rsidRPr="00B66669">
        <w:rPr>
          <w:rFonts w:ascii="Times New Roman" w:hAnsi="Times New Roman" w:cs="Times New Roman"/>
          <w:sz w:val="23"/>
          <w:szCs w:val="23"/>
        </w:rPr>
        <w:t>Re</w:t>
      </w:r>
      <w:r w:rsidR="00BD59E7" w:rsidRPr="00B66669">
        <w:rPr>
          <w:rFonts w:ascii="Times New Roman" w:hAnsi="Times New Roman" w:cs="Times New Roman"/>
          <w:sz w:val="23"/>
          <w:szCs w:val="23"/>
        </w:rPr>
        <w:t xml:space="preserve">gulations only </w:t>
      </w:r>
      <w:r w:rsidR="009B6424" w:rsidRPr="00B66669">
        <w:rPr>
          <w:rFonts w:ascii="Times New Roman" w:hAnsi="Times New Roman" w:cs="Times New Roman"/>
          <w:sz w:val="23"/>
          <w:szCs w:val="23"/>
        </w:rPr>
        <w:t xml:space="preserve">apply </w:t>
      </w:r>
      <w:r w:rsidR="00BD59E7" w:rsidRPr="00B66669">
        <w:rPr>
          <w:rFonts w:ascii="Times New Roman" w:hAnsi="Times New Roman" w:cs="Times New Roman"/>
          <w:sz w:val="23"/>
          <w:szCs w:val="23"/>
        </w:rPr>
        <w:t xml:space="preserve">to </w:t>
      </w:r>
      <w:r w:rsidR="009B6424" w:rsidRPr="00B66669">
        <w:rPr>
          <w:rFonts w:ascii="Times New Roman" w:hAnsi="Times New Roman" w:cs="Times New Roman"/>
          <w:sz w:val="23"/>
          <w:szCs w:val="23"/>
        </w:rPr>
        <w:t>footpaths</w:t>
      </w:r>
      <w:r w:rsidR="00BD59E7" w:rsidRPr="00B66669">
        <w:rPr>
          <w:rFonts w:ascii="Times New Roman" w:hAnsi="Times New Roman" w:cs="Times New Roman"/>
          <w:sz w:val="23"/>
          <w:szCs w:val="23"/>
        </w:rPr>
        <w:t xml:space="preserve"> in large parking lots. Due to the lack of data, this dataset does not contain </w:t>
      </w:r>
      <w:r w:rsidR="001F1D3F" w:rsidRPr="00B66669">
        <w:rPr>
          <w:rFonts w:ascii="Times New Roman" w:hAnsi="Times New Roman" w:cs="Times New Roman"/>
          <w:sz w:val="23"/>
          <w:szCs w:val="23"/>
        </w:rPr>
        <w:t xml:space="preserve">information on </w:t>
      </w:r>
      <w:r w:rsidR="00BD59E7" w:rsidRPr="00B66669">
        <w:rPr>
          <w:rFonts w:ascii="Times New Roman" w:hAnsi="Times New Roman" w:cs="Times New Roman"/>
          <w:sz w:val="23"/>
          <w:szCs w:val="23"/>
        </w:rPr>
        <w:t xml:space="preserve">large parking lots. However, to test the usability of this checking </w:t>
      </w:r>
      <w:r w:rsidR="001F1D3F" w:rsidRPr="00B66669">
        <w:rPr>
          <w:rFonts w:ascii="Times New Roman" w:hAnsi="Times New Roman" w:cs="Times New Roman"/>
          <w:sz w:val="23"/>
          <w:szCs w:val="23"/>
        </w:rPr>
        <w:t>process</w:t>
      </w:r>
      <w:r w:rsidR="00BD59E7" w:rsidRPr="00B66669">
        <w:rPr>
          <w:rFonts w:ascii="Times New Roman" w:hAnsi="Times New Roman" w:cs="Times New Roman"/>
          <w:sz w:val="23"/>
          <w:szCs w:val="23"/>
        </w:rPr>
        <w:t xml:space="preserve">, </w:t>
      </w:r>
      <w:r w:rsidR="009B6424" w:rsidRPr="00B66669">
        <w:rPr>
          <w:rFonts w:ascii="Times New Roman" w:hAnsi="Times New Roman" w:cs="Times New Roman"/>
          <w:sz w:val="23"/>
          <w:szCs w:val="23"/>
        </w:rPr>
        <w:t>footpaths</w:t>
      </w:r>
      <w:r w:rsidR="00BD59E7" w:rsidRPr="00B66669">
        <w:rPr>
          <w:rFonts w:ascii="Times New Roman" w:hAnsi="Times New Roman" w:cs="Times New Roman"/>
          <w:sz w:val="23"/>
          <w:szCs w:val="23"/>
        </w:rPr>
        <w:t xml:space="preserve"> near the parking </w:t>
      </w:r>
      <w:r w:rsidR="009B6424" w:rsidRPr="00B66669">
        <w:rPr>
          <w:rFonts w:ascii="Times New Roman" w:hAnsi="Times New Roman" w:cs="Times New Roman"/>
          <w:sz w:val="23"/>
          <w:szCs w:val="23"/>
        </w:rPr>
        <w:t>slots</w:t>
      </w:r>
      <w:r w:rsidR="00BD59E7" w:rsidRPr="00B66669">
        <w:rPr>
          <w:rFonts w:ascii="Times New Roman" w:hAnsi="Times New Roman" w:cs="Times New Roman"/>
          <w:sz w:val="23"/>
          <w:szCs w:val="23"/>
        </w:rPr>
        <w:t xml:space="preserve"> </w:t>
      </w:r>
      <w:r w:rsidR="009B6424" w:rsidRPr="00B66669">
        <w:rPr>
          <w:rFonts w:ascii="Times New Roman" w:hAnsi="Times New Roman" w:cs="Times New Roman"/>
          <w:sz w:val="23"/>
          <w:szCs w:val="23"/>
        </w:rPr>
        <w:t>are</w:t>
      </w:r>
      <w:r w:rsidR="00DD6792" w:rsidRPr="00B66669">
        <w:rPr>
          <w:rFonts w:ascii="Times New Roman" w:hAnsi="Times New Roman" w:cs="Times New Roman"/>
          <w:sz w:val="23"/>
          <w:szCs w:val="23"/>
        </w:rPr>
        <w:t xml:space="preserve"> </w:t>
      </w:r>
      <w:r w:rsidR="00BD59E7" w:rsidRPr="00B66669">
        <w:rPr>
          <w:rFonts w:ascii="Times New Roman" w:hAnsi="Times New Roman" w:cs="Times New Roman"/>
          <w:sz w:val="23"/>
          <w:szCs w:val="23"/>
        </w:rPr>
        <w:t>checked against the regulations</w:t>
      </w:r>
      <w:r w:rsidRPr="00B66669">
        <w:rPr>
          <w:rFonts w:ascii="Times New Roman" w:hAnsi="Times New Roman" w:cs="Times New Roman"/>
          <w:sz w:val="23"/>
          <w:szCs w:val="23"/>
        </w:rPr>
        <w:t xml:space="preserve"> for footpaths in large parking lots</w:t>
      </w:r>
      <w:r w:rsidR="00BD59E7" w:rsidRPr="00B66669">
        <w:rPr>
          <w:rFonts w:ascii="Times New Roman" w:hAnsi="Times New Roman" w:cs="Times New Roman"/>
          <w:sz w:val="23"/>
          <w:szCs w:val="23"/>
        </w:rPr>
        <w:t xml:space="preserve"> (</w:t>
      </w:r>
      <w:r w:rsidRPr="00B66669">
        <w:rPr>
          <w:rFonts w:ascii="Times New Roman" w:hAnsi="Times New Roman" w:cs="Times New Roman"/>
          <w:sz w:val="23"/>
          <w:szCs w:val="23"/>
        </w:rPr>
        <w:t>Articles</w:t>
      </w:r>
      <w:r w:rsidR="00BD59E7" w:rsidRPr="00B66669">
        <w:rPr>
          <w:rFonts w:ascii="Times New Roman" w:hAnsi="Times New Roman" w:cs="Times New Roman"/>
          <w:sz w:val="23"/>
          <w:szCs w:val="23"/>
        </w:rPr>
        <w:t xml:space="preserve"> 2</w:t>
      </w:r>
      <w:r w:rsidR="001F1D3F" w:rsidRPr="00B66669">
        <w:rPr>
          <w:rFonts w:ascii="Times New Roman" w:hAnsi="Times New Roman" w:cs="Times New Roman"/>
          <w:sz w:val="23"/>
          <w:szCs w:val="23"/>
        </w:rPr>
        <w:t xml:space="preserve"> (</w:t>
      </w:r>
      <w:r w:rsidR="00BD59E7" w:rsidRPr="00B66669">
        <w:rPr>
          <w:rFonts w:ascii="Times New Roman" w:hAnsi="Times New Roman" w:cs="Times New Roman"/>
          <w:sz w:val="23"/>
          <w:szCs w:val="23"/>
        </w:rPr>
        <w:t>5</w:t>
      </w:r>
      <w:r w:rsidR="001F1D3F" w:rsidRPr="00B66669">
        <w:rPr>
          <w:rFonts w:ascii="Times New Roman" w:hAnsi="Times New Roman" w:cs="Times New Roman"/>
          <w:sz w:val="23"/>
          <w:szCs w:val="23"/>
        </w:rPr>
        <w:t>)</w:t>
      </w:r>
      <w:r w:rsidR="00BD59E7" w:rsidRPr="00B66669">
        <w:rPr>
          <w:rFonts w:ascii="Times New Roman" w:hAnsi="Times New Roman" w:cs="Times New Roman"/>
          <w:sz w:val="23"/>
          <w:szCs w:val="23"/>
        </w:rPr>
        <w:t xml:space="preserve"> and 3</w:t>
      </w:r>
      <w:r w:rsidR="001F1D3F" w:rsidRPr="00B66669">
        <w:rPr>
          <w:rFonts w:ascii="Times New Roman" w:hAnsi="Times New Roman" w:cs="Times New Roman"/>
          <w:sz w:val="23"/>
          <w:szCs w:val="23"/>
        </w:rPr>
        <w:t xml:space="preserve"> (</w:t>
      </w:r>
      <w:r w:rsidR="00BD59E7" w:rsidRPr="00B66669">
        <w:rPr>
          <w:rFonts w:ascii="Times New Roman" w:hAnsi="Times New Roman" w:cs="Times New Roman"/>
          <w:sz w:val="23"/>
          <w:szCs w:val="23"/>
        </w:rPr>
        <w:t>3</w:t>
      </w:r>
      <w:r w:rsidR="001F1D3F" w:rsidRPr="00B66669">
        <w:rPr>
          <w:rFonts w:ascii="Times New Roman" w:hAnsi="Times New Roman" w:cs="Times New Roman"/>
          <w:sz w:val="23"/>
          <w:szCs w:val="23"/>
        </w:rPr>
        <w:t>)</w:t>
      </w:r>
      <w:r w:rsidR="00BD59E7" w:rsidRPr="00B66669">
        <w:rPr>
          <w:rFonts w:ascii="Times New Roman" w:hAnsi="Times New Roman" w:cs="Times New Roman"/>
          <w:sz w:val="23"/>
          <w:szCs w:val="23"/>
        </w:rPr>
        <w:t>).</w:t>
      </w:r>
    </w:p>
    <w:p w14:paraId="3651A8D8" w14:textId="10CEC4CB" w:rsidR="00A712F7" w:rsidRPr="00B66669" w:rsidRDefault="00623437" w:rsidP="00652F78">
      <w:pPr>
        <w:rPr>
          <w:rFonts w:ascii="Times New Roman" w:hAnsi="Times New Roman" w:cs="Times New Roman"/>
          <w:sz w:val="23"/>
          <w:szCs w:val="23"/>
        </w:rPr>
      </w:pPr>
      <w:r w:rsidRPr="00B66669">
        <w:rPr>
          <w:rFonts w:ascii="Times New Roman" w:hAnsi="Times New Roman" w:cs="Times New Roman"/>
          <w:sz w:val="23"/>
          <w:szCs w:val="23"/>
        </w:rPr>
        <w:t xml:space="preserve">For the building datasets, the required number of parking slots for each building </w:t>
      </w:r>
      <w:r w:rsidR="00CE29FC" w:rsidRPr="00B66669">
        <w:rPr>
          <w:rFonts w:ascii="Times New Roman" w:hAnsi="Times New Roman" w:cs="Times New Roman"/>
          <w:sz w:val="23"/>
          <w:szCs w:val="23"/>
        </w:rPr>
        <w:t>has</w:t>
      </w:r>
      <w:r w:rsidRPr="00B66669">
        <w:rPr>
          <w:rFonts w:ascii="Times New Roman" w:hAnsi="Times New Roman" w:cs="Times New Roman"/>
          <w:sz w:val="23"/>
          <w:szCs w:val="23"/>
        </w:rPr>
        <w:t xml:space="preserve"> already </w:t>
      </w:r>
      <w:r w:rsidR="00CE29FC" w:rsidRPr="00B66669">
        <w:rPr>
          <w:rFonts w:ascii="Times New Roman" w:hAnsi="Times New Roman" w:cs="Times New Roman"/>
          <w:sz w:val="23"/>
          <w:szCs w:val="23"/>
        </w:rPr>
        <w:t xml:space="preserve">been </w:t>
      </w:r>
      <w:r w:rsidRPr="00B66669">
        <w:rPr>
          <w:rFonts w:ascii="Times New Roman" w:hAnsi="Times New Roman" w:cs="Times New Roman"/>
          <w:sz w:val="23"/>
          <w:szCs w:val="23"/>
        </w:rPr>
        <w:t xml:space="preserve">calculated in the previous </w:t>
      </w:r>
      <w:r w:rsidR="00CE29FC" w:rsidRPr="00B66669">
        <w:rPr>
          <w:rFonts w:ascii="Times New Roman" w:hAnsi="Times New Roman" w:cs="Times New Roman"/>
          <w:sz w:val="23"/>
          <w:szCs w:val="23"/>
        </w:rPr>
        <w:t>sub-section</w:t>
      </w:r>
      <w:r w:rsidR="001C4D35" w:rsidRPr="00B66669">
        <w:rPr>
          <w:rFonts w:ascii="Times New Roman" w:hAnsi="Times New Roman" w:cs="Times New Roman"/>
          <w:sz w:val="23"/>
          <w:szCs w:val="23"/>
        </w:rPr>
        <w:t xml:space="preserve"> </w:t>
      </w:r>
      <w:r w:rsidR="001C4D35" w:rsidRPr="00B66669">
        <w:rPr>
          <w:rFonts w:ascii="Times New Roman" w:hAnsi="Times New Roman" w:cs="Times New Roman"/>
          <w:sz w:val="23"/>
          <w:szCs w:val="23"/>
        </w:rPr>
        <w:fldChar w:fldCharType="begin"/>
      </w:r>
      <w:r w:rsidR="001C4D35" w:rsidRPr="00B66669">
        <w:rPr>
          <w:rFonts w:ascii="Times New Roman" w:hAnsi="Times New Roman" w:cs="Times New Roman"/>
          <w:sz w:val="23"/>
          <w:szCs w:val="23"/>
        </w:rPr>
        <w:instrText xml:space="preserve"> REF _Ref172062924 \r \h </w:instrText>
      </w:r>
      <w:r w:rsidR="00FD632A" w:rsidRPr="00B66669">
        <w:rPr>
          <w:rFonts w:ascii="Times New Roman" w:hAnsi="Times New Roman" w:cs="Times New Roman"/>
          <w:sz w:val="23"/>
          <w:szCs w:val="23"/>
        </w:rPr>
        <w:instrText xml:space="preserve"> \* MERGEFORMAT </w:instrText>
      </w:r>
      <w:r w:rsidR="001C4D35" w:rsidRPr="00B66669">
        <w:rPr>
          <w:rFonts w:ascii="Times New Roman" w:hAnsi="Times New Roman" w:cs="Times New Roman"/>
          <w:sz w:val="23"/>
          <w:szCs w:val="23"/>
        </w:rPr>
      </w:r>
      <w:r w:rsidR="001C4D35" w:rsidRPr="00B66669">
        <w:rPr>
          <w:rFonts w:ascii="Times New Roman" w:hAnsi="Times New Roman" w:cs="Times New Roman"/>
          <w:sz w:val="23"/>
          <w:szCs w:val="23"/>
        </w:rPr>
        <w:fldChar w:fldCharType="separate"/>
      </w:r>
      <w:r w:rsidR="0085165E">
        <w:rPr>
          <w:rFonts w:ascii="Times New Roman" w:hAnsi="Times New Roman" w:cs="Times New Roman"/>
          <w:sz w:val="23"/>
          <w:szCs w:val="23"/>
        </w:rPr>
        <w:t>5.2.2</w:t>
      </w:r>
      <w:r w:rsidR="001C4D35"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w:t>
      </w:r>
      <w:r w:rsidR="00077AFB" w:rsidRPr="00B66669">
        <w:rPr>
          <w:rFonts w:ascii="Times New Roman" w:hAnsi="Times New Roman" w:cs="Times New Roman"/>
          <w:sz w:val="23"/>
          <w:szCs w:val="23"/>
        </w:rPr>
        <w:t xml:space="preserve">In this part, the original number of the parking slot needs to be </w:t>
      </w:r>
      <w:r w:rsidR="00CE29FC" w:rsidRPr="00B66669">
        <w:rPr>
          <w:rFonts w:ascii="Times New Roman" w:hAnsi="Times New Roman" w:cs="Times New Roman"/>
          <w:sz w:val="23"/>
          <w:szCs w:val="23"/>
        </w:rPr>
        <w:t>extracted</w:t>
      </w:r>
      <w:r w:rsidR="00077AFB" w:rsidRPr="00B66669">
        <w:rPr>
          <w:rFonts w:ascii="Times New Roman" w:hAnsi="Times New Roman" w:cs="Times New Roman"/>
          <w:sz w:val="23"/>
          <w:szCs w:val="23"/>
        </w:rPr>
        <w:t xml:space="preserve"> from the transportation dataset</w:t>
      </w:r>
      <w:bookmarkStart w:id="257" w:name="OLE_LINK49"/>
      <w:r w:rsidR="00077AFB" w:rsidRPr="00B66669">
        <w:rPr>
          <w:rFonts w:ascii="Times New Roman" w:hAnsi="Times New Roman" w:cs="Times New Roman"/>
          <w:sz w:val="23"/>
          <w:szCs w:val="23"/>
        </w:rPr>
        <w:t xml:space="preserve">. </w:t>
      </w:r>
      <w:r w:rsidR="003A0F64" w:rsidRPr="00B66669">
        <w:rPr>
          <w:rFonts w:ascii="Times New Roman" w:hAnsi="Times New Roman" w:cs="Times New Roman"/>
          <w:sz w:val="23"/>
          <w:szCs w:val="23"/>
        </w:rPr>
        <w:t>However, s</w:t>
      </w:r>
      <w:r w:rsidR="00077AFB" w:rsidRPr="00B66669">
        <w:rPr>
          <w:rFonts w:ascii="Times New Roman" w:hAnsi="Times New Roman" w:cs="Times New Roman"/>
          <w:sz w:val="23"/>
          <w:szCs w:val="23"/>
        </w:rPr>
        <w:t xml:space="preserve">imilar to </w:t>
      </w:r>
      <w:bookmarkEnd w:id="257"/>
      <w:r w:rsidR="00077AFB" w:rsidRPr="00B66669">
        <w:rPr>
          <w:rFonts w:ascii="Times New Roman" w:hAnsi="Times New Roman" w:cs="Times New Roman"/>
          <w:sz w:val="23"/>
          <w:szCs w:val="23"/>
        </w:rPr>
        <w:t xml:space="preserve">the </w:t>
      </w:r>
      <w:r w:rsidR="001B0B5A" w:rsidRPr="00B66669">
        <w:rPr>
          <w:rFonts w:ascii="Times New Roman" w:hAnsi="Times New Roman" w:cs="Times New Roman"/>
          <w:sz w:val="23"/>
          <w:szCs w:val="23"/>
        </w:rPr>
        <w:t xml:space="preserve">transportation </w:t>
      </w:r>
      <w:r w:rsidR="00077AFB" w:rsidRPr="00B66669">
        <w:rPr>
          <w:rFonts w:ascii="Times New Roman" w:hAnsi="Times New Roman" w:cs="Times New Roman"/>
          <w:sz w:val="23"/>
          <w:szCs w:val="23"/>
        </w:rPr>
        <w:t>data</w:t>
      </w:r>
      <w:r w:rsidR="001B0B5A" w:rsidRPr="00B66669">
        <w:rPr>
          <w:rFonts w:ascii="Times New Roman" w:hAnsi="Times New Roman" w:cs="Times New Roman"/>
          <w:sz w:val="23"/>
          <w:szCs w:val="23"/>
        </w:rPr>
        <w:t>set</w:t>
      </w:r>
      <w:r w:rsidR="00077AFB" w:rsidRPr="00B66669">
        <w:rPr>
          <w:rFonts w:ascii="Times New Roman" w:hAnsi="Times New Roman" w:cs="Times New Roman"/>
          <w:sz w:val="23"/>
          <w:szCs w:val="23"/>
        </w:rPr>
        <w:t xml:space="preserve">, </w:t>
      </w:r>
      <w:r w:rsidR="001B0B5A" w:rsidRPr="00B66669">
        <w:rPr>
          <w:rFonts w:ascii="Times New Roman" w:hAnsi="Times New Roman" w:cs="Times New Roman"/>
          <w:sz w:val="23"/>
          <w:szCs w:val="23"/>
        </w:rPr>
        <w:t>there is also an issue of data incompleteness —</w:t>
      </w:r>
      <w:r w:rsidR="00077AFB" w:rsidRPr="00B66669">
        <w:rPr>
          <w:rFonts w:ascii="Times New Roman" w:hAnsi="Times New Roman" w:cs="Times New Roman"/>
          <w:sz w:val="23"/>
          <w:szCs w:val="23"/>
        </w:rPr>
        <w:t xml:space="preserve"> </w:t>
      </w:r>
      <w:r w:rsidR="001B0B5A" w:rsidRPr="00B66669">
        <w:rPr>
          <w:rFonts w:ascii="Times New Roman" w:hAnsi="Times New Roman" w:cs="Times New Roman"/>
          <w:sz w:val="23"/>
          <w:szCs w:val="23"/>
        </w:rPr>
        <w:t>s</w:t>
      </w:r>
      <w:r w:rsidR="001C4D35" w:rsidRPr="00B66669">
        <w:rPr>
          <w:rFonts w:ascii="Times New Roman" w:hAnsi="Times New Roman" w:cs="Times New Roman"/>
          <w:sz w:val="23"/>
          <w:szCs w:val="23"/>
        </w:rPr>
        <w:t>pecifically</w:t>
      </w:r>
      <w:r w:rsidR="001B0B5A" w:rsidRPr="00B66669">
        <w:rPr>
          <w:rFonts w:ascii="Times New Roman" w:hAnsi="Times New Roman" w:cs="Times New Roman"/>
          <w:sz w:val="23"/>
          <w:szCs w:val="23"/>
        </w:rPr>
        <w:t>,</w:t>
      </w:r>
      <w:r w:rsidR="001C4D35" w:rsidRPr="00B66669">
        <w:rPr>
          <w:rFonts w:ascii="Times New Roman" w:hAnsi="Times New Roman" w:cs="Times New Roman"/>
          <w:sz w:val="23"/>
          <w:szCs w:val="23"/>
        </w:rPr>
        <w:t xml:space="preserve"> the lack of necessary property information to determine which parking slots are associated with which buildings. </w:t>
      </w:r>
      <w:r w:rsidR="00BF10CD" w:rsidRPr="00B66669">
        <w:rPr>
          <w:rFonts w:ascii="Times New Roman" w:hAnsi="Times New Roman" w:cs="Times New Roman"/>
          <w:sz w:val="23"/>
          <w:szCs w:val="23"/>
        </w:rPr>
        <w:t xml:space="preserve">To test the workflow and feasibility of the checking process, the parking slots within a 50-m radius of each building are identified and assigned as the original parking slot number for that building (i.e., attribute </w:t>
      </w:r>
      <w:r w:rsidR="00BF10CD" w:rsidRPr="00B66669">
        <w:rPr>
          <w:rFonts w:ascii="Times New Roman" w:hAnsi="Times New Roman" w:cs="Times New Roman"/>
          <w:i/>
          <w:iCs/>
          <w:sz w:val="23"/>
          <w:szCs w:val="23"/>
        </w:rPr>
        <w:t>originalNumberOfPS</w:t>
      </w:r>
      <w:r w:rsidR="00BF10CD" w:rsidRPr="00B66669">
        <w:rPr>
          <w:rFonts w:ascii="Times New Roman" w:hAnsi="Times New Roman" w:cs="Times New Roman"/>
          <w:sz w:val="23"/>
          <w:szCs w:val="23"/>
        </w:rPr>
        <w:t xml:space="preserve">). This method </w:t>
      </w:r>
      <w:r w:rsidR="001B0B5A" w:rsidRPr="00B66669">
        <w:rPr>
          <w:rFonts w:ascii="Times New Roman" w:hAnsi="Times New Roman" w:cs="Times New Roman"/>
          <w:sz w:val="23"/>
          <w:szCs w:val="23"/>
        </w:rPr>
        <w:t>is similar to</w:t>
      </w:r>
      <w:r w:rsidR="00BF10CD" w:rsidRPr="00B66669">
        <w:rPr>
          <w:rFonts w:ascii="Times New Roman" w:hAnsi="Times New Roman" w:cs="Times New Roman"/>
          <w:sz w:val="23"/>
          <w:szCs w:val="23"/>
        </w:rPr>
        <w:t xml:space="preserve"> the approach used for footpaths</w:t>
      </w:r>
      <w:r w:rsidR="001B0B5A" w:rsidRPr="00B66669">
        <w:rPr>
          <w:rFonts w:ascii="Times New Roman" w:hAnsi="Times New Roman" w:cs="Times New Roman"/>
          <w:sz w:val="23"/>
          <w:szCs w:val="23"/>
        </w:rPr>
        <w:t>. D</w:t>
      </w:r>
      <w:r w:rsidR="00BF10CD" w:rsidRPr="00B66669">
        <w:rPr>
          <w:rFonts w:ascii="Times New Roman" w:hAnsi="Times New Roman" w:cs="Times New Roman"/>
          <w:sz w:val="23"/>
          <w:szCs w:val="23"/>
        </w:rPr>
        <w:t xml:space="preserve">ue to the lack of specific data, an alternative solution </w:t>
      </w:r>
      <w:r w:rsidR="001B0B5A" w:rsidRPr="00B66669">
        <w:rPr>
          <w:rFonts w:ascii="Times New Roman" w:hAnsi="Times New Roman" w:cs="Times New Roman"/>
          <w:sz w:val="23"/>
          <w:szCs w:val="23"/>
        </w:rPr>
        <w:t>is</w:t>
      </w:r>
      <w:r w:rsidR="00BF10CD" w:rsidRPr="00B66669">
        <w:rPr>
          <w:rFonts w:ascii="Times New Roman" w:hAnsi="Times New Roman" w:cs="Times New Roman"/>
          <w:sz w:val="23"/>
          <w:szCs w:val="23"/>
        </w:rPr>
        <w:t xml:space="preserve"> implemented. This allows for </w:t>
      </w:r>
      <w:r w:rsidR="00473F2F" w:rsidRPr="00B66669">
        <w:rPr>
          <w:rFonts w:ascii="Times New Roman" w:hAnsi="Times New Roman" w:cs="Times New Roman"/>
          <w:sz w:val="23"/>
          <w:szCs w:val="23"/>
        </w:rPr>
        <w:t>comparing</w:t>
      </w:r>
      <w:r w:rsidR="00BF10CD" w:rsidRPr="00B66669">
        <w:rPr>
          <w:rFonts w:ascii="Times New Roman" w:hAnsi="Times New Roman" w:cs="Times New Roman"/>
          <w:sz w:val="23"/>
          <w:szCs w:val="23"/>
        </w:rPr>
        <w:t xml:space="preserve"> the calculated required number and the original</w:t>
      </w:r>
      <w:r w:rsidR="001B0B5A" w:rsidRPr="00B66669">
        <w:rPr>
          <w:rFonts w:ascii="Times New Roman" w:hAnsi="Times New Roman" w:cs="Times New Roman"/>
          <w:sz w:val="23"/>
          <w:szCs w:val="23"/>
        </w:rPr>
        <w:t xml:space="preserve"> actual</w:t>
      </w:r>
      <w:r w:rsidR="00BF10CD" w:rsidRPr="00B66669">
        <w:rPr>
          <w:rFonts w:ascii="Times New Roman" w:hAnsi="Times New Roman" w:cs="Times New Roman"/>
          <w:sz w:val="23"/>
          <w:szCs w:val="23"/>
        </w:rPr>
        <w:t xml:space="preserve"> number of parking slots.</w:t>
      </w:r>
    </w:p>
    <w:p w14:paraId="5C62553B" w14:textId="0AB4431A" w:rsidR="00BF10CD" w:rsidRPr="00B66669" w:rsidRDefault="00071B3D" w:rsidP="00BC5590">
      <w:pPr>
        <w:spacing w:line="240" w:lineRule="auto"/>
        <w:rPr>
          <w:rFonts w:ascii="Times New Roman" w:hAnsi="Times New Roman" w:cs="Times New Roman"/>
          <w:sz w:val="23"/>
          <w:szCs w:val="23"/>
        </w:rPr>
      </w:pPr>
      <w:r w:rsidRPr="00B66669">
        <w:rPr>
          <w:rFonts w:ascii="Times New Roman" w:hAnsi="Times New Roman" w:cs="Times New Roman"/>
          <w:sz w:val="23"/>
          <w:szCs w:val="23"/>
        </w:rPr>
        <w:t>All the primary checking results can first be directly stored through the AttributeCreator</w:t>
      </w:r>
      <w:r w:rsidR="00486FF3" w:rsidRPr="00B66669">
        <w:rPr>
          <w:rFonts w:ascii="Times New Roman" w:hAnsi="Times New Roman" w:cs="Times New Roman"/>
          <w:sz w:val="23"/>
          <w:szCs w:val="23"/>
        </w:rPr>
        <w:t>,</w:t>
      </w:r>
      <w:r w:rsidRPr="00B66669">
        <w:rPr>
          <w:rFonts w:ascii="Times New Roman" w:hAnsi="Times New Roman" w:cs="Times New Roman"/>
          <w:sz w:val="23"/>
          <w:szCs w:val="23"/>
        </w:rPr>
        <w:t xml:space="preserve"> </w:t>
      </w:r>
      <w:r w:rsidR="00486FF3" w:rsidRPr="00B66669">
        <w:rPr>
          <w:rFonts w:ascii="Times New Roman" w:hAnsi="Times New Roman" w:cs="Times New Roman"/>
          <w:sz w:val="23"/>
          <w:szCs w:val="23"/>
        </w:rPr>
        <w:t>with specific attributes detailed</w:t>
      </w:r>
      <w:r w:rsidRPr="00B66669">
        <w:rPr>
          <w:rFonts w:ascii="Times New Roman" w:hAnsi="Times New Roman" w:cs="Times New Roman"/>
          <w:sz w:val="23"/>
          <w:szCs w:val="23"/>
        </w:rPr>
        <w:t xml:space="preserve"> in </w:t>
      </w:r>
      <w:r w:rsidR="00473F2F" w:rsidRPr="00B66669">
        <w:rPr>
          <w:rFonts w:ascii="Times New Roman" w:hAnsi="Times New Roman" w:cs="Times New Roman"/>
          <w:sz w:val="23"/>
          <w:szCs w:val="23"/>
        </w:rPr>
        <w:t>S</w:t>
      </w:r>
      <w:r w:rsidR="001B0B5A" w:rsidRPr="00B66669">
        <w:rPr>
          <w:rFonts w:ascii="Times New Roman" w:hAnsi="Times New Roman" w:cs="Times New Roman"/>
          <w:sz w:val="23"/>
          <w:szCs w:val="23"/>
        </w:rPr>
        <w:t>ection</w:t>
      </w:r>
      <w:r w:rsidRPr="00B66669">
        <w:rPr>
          <w:rFonts w:ascii="Times New Roman" w:hAnsi="Times New Roman" w:cs="Times New Roman"/>
          <w:sz w:val="23"/>
          <w:szCs w:val="23"/>
        </w:rPr>
        <w:t xml:space="preserve"> </w:t>
      </w:r>
      <w:r w:rsidR="001B0B5A" w:rsidRPr="00B66669">
        <w:rPr>
          <w:rFonts w:ascii="Times New Roman" w:hAnsi="Times New Roman" w:cs="Times New Roman"/>
          <w:sz w:val="23"/>
          <w:szCs w:val="23"/>
        </w:rPr>
        <w:fldChar w:fldCharType="begin"/>
      </w:r>
      <w:r w:rsidR="001B0B5A" w:rsidRPr="00B66669">
        <w:rPr>
          <w:rFonts w:ascii="Times New Roman" w:hAnsi="Times New Roman" w:cs="Times New Roman"/>
          <w:sz w:val="23"/>
          <w:szCs w:val="23"/>
        </w:rPr>
        <w:instrText xml:space="preserve"> REF _Ref172063270 \r \h </w:instrText>
      </w:r>
      <w:r w:rsidR="00B66669" w:rsidRPr="00B66669">
        <w:rPr>
          <w:rFonts w:ascii="Times New Roman" w:hAnsi="Times New Roman" w:cs="Times New Roman"/>
          <w:sz w:val="23"/>
          <w:szCs w:val="23"/>
        </w:rPr>
        <w:instrText xml:space="preserve"> \* MERGEFORMAT </w:instrText>
      </w:r>
      <w:r w:rsidR="001B0B5A" w:rsidRPr="00B66669">
        <w:rPr>
          <w:rFonts w:ascii="Times New Roman" w:hAnsi="Times New Roman" w:cs="Times New Roman"/>
          <w:sz w:val="23"/>
          <w:szCs w:val="23"/>
        </w:rPr>
      </w:r>
      <w:r w:rsidR="001B0B5A" w:rsidRPr="00B66669">
        <w:rPr>
          <w:rFonts w:ascii="Times New Roman" w:hAnsi="Times New Roman" w:cs="Times New Roman"/>
          <w:sz w:val="23"/>
          <w:szCs w:val="23"/>
        </w:rPr>
        <w:fldChar w:fldCharType="separate"/>
      </w:r>
      <w:r w:rsidR="0085165E">
        <w:rPr>
          <w:rFonts w:ascii="Times New Roman" w:hAnsi="Times New Roman" w:cs="Times New Roman"/>
          <w:sz w:val="23"/>
          <w:szCs w:val="23"/>
        </w:rPr>
        <w:t>4.1.5</w:t>
      </w:r>
      <w:r w:rsidR="001B0B5A" w:rsidRPr="00B66669">
        <w:rPr>
          <w:rFonts w:ascii="Times New Roman" w:hAnsi="Times New Roman" w:cs="Times New Roman"/>
          <w:sz w:val="23"/>
          <w:szCs w:val="23"/>
        </w:rPr>
        <w:fldChar w:fldCharType="end"/>
      </w:r>
      <w:r w:rsidRPr="00B66669">
        <w:rPr>
          <w:rFonts w:ascii="Times New Roman" w:hAnsi="Times New Roman" w:cs="Times New Roman"/>
          <w:sz w:val="23"/>
          <w:szCs w:val="23"/>
        </w:rPr>
        <w:t>.</w:t>
      </w:r>
      <w:r w:rsidR="00486FF3" w:rsidRPr="00B66669">
        <w:rPr>
          <w:rFonts w:ascii="Times New Roman" w:hAnsi="Times New Roman" w:cs="Times New Roman"/>
          <w:sz w:val="23"/>
          <w:szCs w:val="23"/>
        </w:rPr>
        <w:t xml:space="preserve"> These results </w:t>
      </w:r>
      <w:r w:rsidR="00473F2F" w:rsidRPr="00B66669">
        <w:rPr>
          <w:rFonts w:ascii="Times New Roman" w:hAnsi="Times New Roman" w:cs="Times New Roman"/>
          <w:sz w:val="23"/>
          <w:szCs w:val="23"/>
        </w:rPr>
        <w:t xml:space="preserve">are </w:t>
      </w:r>
      <w:r w:rsidR="00486FF3" w:rsidRPr="00B66669">
        <w:rPr>
          <w:rFonts w:ascii="Times New Roman" w:hAnsi="Times New Roman" w:cs="Times New Roman"/>
          <w:sz w:val="23"/>
          <w:szCs w:val="23"/>
        </w:rPr>
        <w:t xml:space="preserve">then be </w:t>
      </w:r>
      <w:r w:rsidR="00473F2F" w:rsidRPr="00B66669">
        <w:rPr>
          <w:rFonts w:ascii="Times New Roman" w:hAnsi="Times New Roman" w:cs="Times New Roman"/>
          <w:sz w:val="23"/>
          <w:szCs w:val="23"/>
        </w:rPr>
        <w:t>utilised</w:t>
      </w:r>
      <w:r w:rsidR="00486FF3" w:rsidRPr="00B66669">
        <w:rPr>
          <w:rFonts w:ascii="Times New Roman" w:hAnsi="Times New Roman" w:cs="Times New Roman"/>
          <w:sz w:val="23"/>
          <w:szCs w:val="23"/>
        </w:rPr>
        <w:t xml:space="preserve"> to generate the output in the next sub-section.</w:t>
      </w:r>
      <w:r w:rsidR="007D5F70" w:rsidRPr="00B66669">
        <w:rPr>
          <w:rFonts w:ascii="Times New Roman" w:hAnsi="Times New Roman" w:cs="Times New Roman"/>
          <w:sz w:val="23"/>
          <w:szCs w:val="23"/>
        </w:rPr>
        <w:t xml:space="preserve"> The </w:t>
      </w:r>
      <w:r w:rsidR="0069681F" w:rsidRPr="00B66669">
        <w:rPr>
          <w:rFonts w:ascii="Times New Roman" w:hAnsi="Times New Roman" w:cs="Times New Roman"/>
          <w:sz w:val="23"/>
          <w:szCs w:val="23"/>
        </w:rPr>
        <w:t>schematic diagram</w:t>
      </w:r>
      <w:r w:rsidR="007D5F70" w:rsidRPr="00B66669">
        <w:rPr>
          <w:rFonts w:ascii="Times New Roman" w:hAnsi="Times New Roman" w:cs="Times New Roman"/>
          <w:sz w:val="23"/>
          <w:szCs w:val="23"/>
        </w:rPr>
        <w:t xml:space="preserve"> is </w:t>
      </w:r>
      <w:r w:rsidR="0069681F" w:rsidRPr="00B66669">
        <w:rPr>
          <w:rFonts w:ascii="Times New Roman" w:hAnsi="Times New Roman" w:cs="Times New Roman"/>
          <w:sz w:val="23"/>
          <w:szCs w:val="23"/>
        </w:rPr>
        <w:t>illustrated</w:t>
      </w:r>
      <w:r w:rsidR="007D5F70" w:rsidRPr="00B66669">
        <w:rPr>
          <w:rFonts w:ascii="Times New Roman" w:hAnsi="Times New Roman" w:cs="Times New Roman"/>
          <w:sz w:val="23"/>
          <w:szCs w:val="23"/>
        </w:rPr>
        <w:t xml:space="preserve"> in</w:t>
      </w:r>
      <w:r w:rsidR="0069681F" w:rsidRPr="00B66669">
        <w:rPr>
          <w:rFonts w:ascii="Times New Roman" w:hAnsi="Times New Roman" w:cs="Times New Roman"/>
          <w:sz w:val="23"/>
          <w:szCs w:val="23"/>
        </w:rPr>
        <w:t xml:space="preserve"> </w:t>
      </w:r>
      <w:r w:rsidR="0069681F" w:rsidRPr="00B66669">
        <w:rPr>
          <w:rFonts w:ascii="Times New Roman" w:hAnsi="Times New Roman" w:cs="Times New Roman"/>
          <w:sz w:val="23"/>
          <w:szCs w:val="23"/>
        </w:rPr>
        <w:fldChar w:fldCharType="begin"/>
      </w:r>
      <w:r w:rsidR="0069681F" w:rsidRPr="00B66669">
        <w:rPr>
          <w:rFonts w:ascii="Times New Roman" w:hAnsi="Times New Roman" w:cs="Times New Roman"/>
          <w:sz w:val="23"/>
          <w:szCs w:val="23"/>
        </w:rPr>
        <w:instrText xml:space="preserve"> REF _Ref170405675 \h </w:instrText>
      </w:r>
      <w:r w:rsidR="00B66669" w:rsidRPr="00B66669">
        <w:rPr>
          <w:rFonts w:ascii="Times New Roman" w:hAnsi="Times New Roman" w:cs="Times New Roman"/>
          <w:sz w:val="23"/>
          <w:szCs w:val="23"/>
        </w:rPr>
        <w:instrText xml:space="preserve"> \* MERGEFORMAT </w:instrText>
      </w:r>
      <w:r w:rsidR="0069681F" w:rsidRPr="00B66669">
        <w:rPr>
          <w:rFonts w:ascii="Times New Roman" w:hAnsi="Times New Roman" w:cs="Times New Roman"/>
          <w:sz w:val="23"/>
          <w:szCs w:val="23"/>
        </w:rPr>
      </w:r>
      <w:r w:rsidR="0069681F"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17</w:t>
      </w:r>
      <w:r w:rsidR="0069681F" w:rsidRPr="00B66669">
        <w:rPr>
          <w:rFonts w:ascii="Times New Roman" w:hAnsi="Times New Roman" w:cs="Times New Roman"/>
          <w:sz w:val="23"/>
          <w:szCs w:val="23"/>
        </w:rPr>
        <w:fldChar w:fldCharType="end"/>
      </w:r>
      <w:r w:rsidR="007D5F70" w:rsidRPr="00B66669">
        <w:rPr>
          <w:rFonts w:ascii="Times New Roman" w:hAnsi="Times New Roman" w:cs="Times New Roman"/>
          <w:sz w:val="23"/>
          <w:szCs w:val="23"/>
        </w:rPr>
        <w:t>.</w:t>
      </w:r>
    </w:p>
    <w:p w14:paraId="6C5636E7" w14:textId="7C631DE1" w:rsidR="00BC5590" w:rsidRPr="00DA4289" w:rsidRDefault="00473F2F" w:rsidP="00BC5590">
      <w:pPr>
        <w:spacing w:line="240" w:lineRule="auto"/>
        <w:rPr>
          <w:rFonts w:ascii="Times New Roman" w:hAnsi="Times New Roman" w:cs="Times New Roman"/>
          <w:sz w:val="23"/>
          <w:szCs w:val="23"/>
        </w:rPr>
      </w:pPr>
      <w:r>
        <w:rPr>
          <w:rFonts w:ascii="Times New Roman" w:hAnsi="Times New Roman" w:cs="Times New Roman"/>
          <w:sz w:val="23"/>
          <w:szCs w:val="23"/>
        </w:rPr>
        <w:t xml:space="preserve"> </w:t>
      </w:r>
    </w:p>
    <w:p w14:paraId="34098377" w14:textId="77777777" w:rsidR="007D5F70" w:rsidRPr="00DA4289" w:rsidRDefault="00486FF3" w:rsidP="007D5F70">
      <w:pPr>
        <w:keepNext/>
        <w:ind w:firstLine="0"/>
        <w:jc w:val="center"/>
      </w:pPr>
      <w:r w:rsidRPr="00DA4289">
        <w:rPr>
          <w:noProof/>
        </w:rPr>
        <w:lastRenderedPageBreak/>
        <w:drawing>
          <wp:inline distT="0" distB="0" distL="0" distR="0" wp14:anchorId="494CB9E2" wp14:editId="0E9E4004">
            <wp:extent cx="3623405" cy="1990551"/>
            <wp:effectExtent l="0" t="0" r="0" b="0"/>
            <wp:docPr id="22051460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4607" name="Picture 1" descr="A screenshot of a diagram&#10;&#10;Description automatically generated"/>
                    <pic:cNvPicPr/>
                  </pic:nvPicPr>
                  <pic:blipFill>
                    <a:blip r:embed="rId49"/>
                    <a:stretch>
                      <a:fillRect/>
                    </a:stretch>
                  </pic:blipFill>
                  <pic:spPr>
                    <a:xfrm>
                      <a:off x="0" y="0"/>
                      <a:ext cx="3631893" cy="1995214"/>
                    </a:xfrm>
                    <a:prstGeom prst="rect">
                      <a:avLst/>
                    </a:prstGeom>
                  </pic:spPr>
                </pic:pic>
              </a:graphicData>
            </a:graphic>
          </wp:inline>
        </w:drawing>
      </w:r>
    </w:p>
    <w:p w14:paraId="2B31A944" w14:textId="615B39BE" w:rsidR="00486FF3" w:rsidRPr="00DA4289" w:rsidRDefault="007D5F70" w:rsidP="00AF015E">
      <w:pPr>
        <w:pStyle w:val="Caption"/>
        <w:jc w:val="center"/>
        <w:rPr>
          <w:rFonts w:ascii="Times New Roman" w:hAnsi="Times New Roman" w:cs="Times New Roman"/>
          <w:sz w:val="20"/>
          <w:szCs w:val="20"/>
        </w:rPr>
      </w:pPr>
      <w:bookmarkStart w:id="258" w:name="_Ref170405675"/>
      <w:bookmarkStart w:id="259" w:name="_Ref170405669"/>
      <w:bookmarkStart w:id="260" w:name="_Toc172506858"/>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17</w:t>
      </w:r>
      <w:r w:rsidR="00332B27">
        <w:rPr>
          <w:rFonts w:ascii="Times New Roman" w:hAnsi="Times New Roman" w:cs="Times New Roman"/>
          <w:sz w:val="20"/>
          <w:szCs w:val="20"/>
        </w:rPr>
        <w:fldChar w:fldCharType="end"/>
      </w:r>
      <w:bookmarkEnd w:id="258"/>
      <w:r w:rsidRPr="00DA4289">
        <w:rPr>
          <w:rFonts w:ascii="Times New Roman" w:hAnsi="Times New Roman" w:cs="Times New Roman"/>
          <w:sz w:val="20"/>
          <w:szCs w:val="20"/>
        </w:rPr>
        <w:t xml:space="preserve"> The simplified workflow </w:t>
      </w:r>
      <w:r w:rsidR="007C1551" w:rsidRPr="00DA4289">
        <w:rPr>
          <w:rFonts w:ascii="Times New Roman" w:hAnsi="Times New Roman" w:cs="Times New Roman"/>
          <w:sz w:val="20"/>
          <w:szCs w:val="20"/>
        </w:rPr>
        <w:t>for</w:t>
      </w:r>
      <w:r w:rsidRPr="00DA4289">
        <w:rPr>
          <w:rFonts w:ascii="Times New Roman" w:hAnsi="Times New Roman" w:cs="Times New Roman"/>
          <w:sz w:val="20"/>
          <w:szCs w:val="20"/>
        </w:rPr>
        <w:t xml:space="preserve"> the checking process in FME workbench</w:t>
      </w:r>
      <w:bookmarkEnd w:id="259"/>
      <w:bookmarkEnd w:id="260"/>
    </w:p>
    <w:p w14:paraId="6BD98F39" w14:textId="62F0D8F3" w:rsidR="00847952" w:rsidRPr="00DA4289" w:rsidRDefault="00026C9C" w:rsidP="00026C9C">
      <w:pPr>
        <w:pStyle w:val="Heading3"/>
        <w:numPr>
          <w:ilvl w:val="1"/>
          <w:numId w:val="29"/>
        </w:numPr>
      </w:pPr>
      <w:r w:rsidRPr="00DA4289">
        <w:t xml:space="preserve"> </w:t>
      </w:r>
      <w:bookmarkStart w:id="261" w:name="_Toc172549231"/>
      <w:r w:rsidR="003B1521" w:rsidRPr="00DA4289">
        <w:t>R</w:t>
      </w:r>
      <w:r w:rsidR="00874017" w:rsidRPr="00DA4289">
        <w:t>esults</w:t>
      </w:r>
      <w:r w:rsidR="00486FF3" w:rsidRPr="00DA4289">
        <w:rPr>
          <w:rFonts w:hint="eastAsia"/>
        </w:rPr>
        <w:t xml:space="preserve"> and </w:t>
      </w:r>
      <w:r w:rsidR="00112AAC" w:rsidRPr="00DA4289">
        <w:t>O</w:t>
      </w:r>
      <w:r w:rsidR="00486FF3" w:rsidRPr="00DA4289">
        <w:rPr>
          <w:rFonts w:hint="eastAsia"/>
        </w:rPr>
        <w:t>utputs</w:t>
      </w:r>
      <w:bookmarkEnd w:id="261"/>
    </w:p>
    <w:bookmarkEnd w:id="196"/>
    <w:p w14:paraId="1AC7D657" w14:textId="779CE326" w:rsidR="00A237B1" w:rsidRPr="00DA4289" w:rsidRDefault="00026C9C" w:rsidP="004A13D5">
      <w:pPr>
        <w:pStyle w:val="Heading4"/>
        <w:numPr>
          <w:ilvl w:val="2"/>
          <w:numId w:val="29"/>
        </w:numPr>
      </w:pPr>
      <w:r w:rsidRPr="00DA4289">
        <w:t xml:space="preserve"> </w:t>
      </w:r>
      <w:bookmarkStart w:id="262" w:name="_Toc172549232"/>
      <w:r w:rsidR="00CB164F" w:rsidRPr="00DA4289">
        <w:t xml:space="preserve">Assessment </w:t>
      </w:r>
      <w:r w:rsidR="00112AAC" w:rsidRPr="00DA4289">
        <w:t>R</w:t>
      </w:r>
      <w:r w:rsidR="00CB164F" w:rsidRPr="00DA4289">
        <w:t>eport</w:t>
      </w:r>
      <w:bookmarkEnd w:id="262"/>
    </w:p>
    <w:p w14:paraId="5C14CBAC" w14:textId="78C261B7" w:rsidR="00BC5590" w:rsidRPr="00B66669" w:rsidRDefault="00185B4D" w:rsidP="00BC5590">
      <w:pPr>
        <w:rPr>
          <w:rFonts w:ascii="Times New Roman" w:hAnsi="Times New Roman" w:cs="Times New Roman"/>
          <w:sz w:val="23"/>
          <w:szCs w:val="23"/>
        </w:rPr>
      </w:pPr>
      <w:r w:rsidRPr="00B66669">
        <w:rPr>
          <w:rFonts w:ascii="Times New Roman" w:hAnsi="Times New Roman" w:cs="Times New Roman"/>
          <w:sz w:val="23"/>
          <w:szCs w:val="23"/>
        </w:rPr>
        <w:t>The assessment report</w:t>
      </w:r>
      <w:r w:rsidR="00F041AE" w:rsidRPr="00B66669">
        <w:rPr>
          <w:rFonts w:ascii="Times New Roman" w:hAnsi="Times New Roman" w:cs="Times New Roman"/>
          <w:sz w:val="23"/>
          <w:szCs w:val="23"/>
        </w:rPr>
        <w:t>s</w:t>
      </w:r>
      <w:r w:rsidRPr="00B66669">
        <w:rPr>
          <w:rFonts w:ascii="Times New Roman" w:hAnsi="Times New Roman" w:cs="Times New Roman"/>
          <w:sz w:val="23"/>
          <w:szCs w:val="23"/>
        </w:rPr>
        <w:t xml:space="preserve"> </w:t>
      </w:r>
      <w:r w:rsidR="00F041AE" w:rsidRPr="00B66669">
        <w:rPr>
          <w:rFonts w:ascii="Times New Roman" w:hAnsi="Times New Roman" w:cs="Times New Roman"/>
          <w:sz w:val="23"/>
          <w:szCs w:val="23"/>
        </w:rPr>
        <w:t>are</w:t>
      </w:r>
      <w:r w:rsidRPr="00B66669">
        <w:rPr>
          <w:rFonts w:ascii="Times New Roman" w:hAnsi="Times New Roman" w:cs="Times New Roman"/>
          <w:sz w:val="23"/>
          <w:szCs w:val="23"/>
        </w:rPr>
        <w:t xml:space="preserve"> presented </w:t>
      </w:r>
      <w:r w:rsidR="007C3EDD" w:rsidRPr="00B66669">
        <w:rPr>
          <w:rFonts w:ascii="Times New Roman" w:hAnsi="Times New Roman" w:cs="Times New Roman"/>
          <w:sz w:val="23"/>
          <w:szCs w:val="23"/>
        </w:rPr>
        <w:t>as</w:t>
      </w:r>
      <w:r w:rsidRPr="00B66669">
        <w:rPr>
          <w:rFonts w:ascii="Times New Roman" w:hAnsi="Times New Roman" w:cs="Times New Roman"/>
          <w:sz w:val="23"/>
          <w:szCs w:val="23"/>
        </w:rPr>
        <w:t xml:space="preserve"> HTML report</w:t>
      </w:r>
      <w:r w:rsidR="00F041AE" w:rsidRPr="00B66669">
        <w:rPr>
          <w:rFonts w:ascii="Times New Roman" w:hAnsi="Times New Roman" w:cs="Times New Roman"/>
          <w:sz w:val="23"/>
          <w:szCs w:val="23"/>
        </w:rPr>
        <w:t>s</w:t>
      </w:r>
      <w:r w:rsidRPr="00B66669">
        <w:rPr>
          <w:rFonts w:ascii="Times New Roman" w:hAnsi="Times New Roman" w:cs="Times New Roman"/>
          <w:sz w:val="23"/>
          <w:szCs w:val="23"/>
        </w:rPr>
        <w:t>,</w:t>
      </w:r>
      <w:r w:rsidR="00E65D37" w:rsidRPr="00B66669">
        <w:rPr>
          <w:rFonts w:ascii="Times New Roman" w:hAnsi="Times New Roman" w:cs="Times New Roman"/>
          <w:sz w:val="23"/>
          <w:szCs w:val="23"/>
        </w:rPr>
        <w:t xml:space="preserve"> </w:t>
      </w:r>
      <w:r w:rsidRPr="00B66669">
        <w:rPr>
          <w:rFonts w:ascii="Times New Roman" w:hAnsi="Times New Roman" w:cs="Times New Roman"/>
          <w:sz w:val="23"/>
          <w:szCs w:val="23"/>
        </w:rPr>
        <w:t xml:space="preserve">divided into two </w:t>
      </w:r>
      <w:r w:rsidR="00F041AE" w:rsidRPr="00B66669">
        <w:rPr>
          <w:rFonts w:ascii="Times New Roman" w:hAnsi="Times New Roman" w:cs="Times New Roman"/>
          <w:sz w:val="23"/>
          <w:szCs w:val="23"/>
        </w:rPr>
        <w:t>parts</w:t>
      </w:r>
      <w:r w:rsidRPr="00B66669">
        <w:rPr>
          <w:rFonts w:ascii="Times New Roman" w:hAnsi="Times New Roman" w:cs="Times New Roman"/>
          <w:sz w:val="23"/>
          <w:szCs w:val="23"/>
        </w:rPr>
        <w:t>: a</w:t>
      </w:r>
      <w:r w:rsidR="00710443" w:rsidRPr="00B66669">
        <w:rPr>
          <w:rFonts w:ascii="Times New Roman" w:hAnsi="Times New Roman" w:cs="Times New Roman"/>
          <w:sz w:val="23"/>
          <w:szCs w:val="23"/>
        </w:rPr>
        <w:t>n</w:t>
      </w:r>
      <w:r w:rsidRPr="00B66669">
        <w:rPr>
          <w:rFonts w:ascii="Times New Roman" w:hAnsi="Times New Roman" w:cs="Times New Roman"/>
          <w:sz w:val="23"/>
          <w:szCs w:val="23"/>
        </w:rPr>
        <w:t xml:space="preserve"> </w:t>
      </w:r>
      <w:r w:rsidR="00941C10" w:rsidRPr="00B66669">
        <w:rPr>
          <w:rFonts w:ascii="Times New Roman" w:hAnsi="Times New Roman" w:cs="Times New Roman"/>
          <w:sz w:val="23"/>
          <w:szCs w:val="23"/>
        </w:rPr>
        <w:t xml:space="preserve">interactive </w:t>
      </w:r>
      <w:r w:rsidR="007C3EDD" w:rsidRPr="00B66669">
        <w:rPr>
          <w:rFonts w:ascii="Times New Roman" w:hAnsi="Times New Roman" w:cs="Times New Roman"/>
          <w:sz w:val="23"/>
          <w:szCs w:val="23"/>
        </w:rPr>
        <w:t xml:space="preserve">2D </w:t>
      </w:r>
      <w:r w:rsidR="00941C10" w:rsidRPr="00B66669">
        <w:rPr>
          <w:rFonts w:ascii="Times New Roman" w:hAnsi="Times New Roman" w:cs="Times New Roman"/>
          <w:sz w:val="23"/>
          <w:szCs w:val="23"/>
        </w:rPr>
        <w:t xml:space="preserve">web </w:t>
      </w:r>
      <w:r w:rsidR="002F5F6D" w:rsidRPr="00B66669">
        <w:rPr>
          <w:rFonts w:ascii="Times New Roman" w:hAnsi="Times New Roman" w:cs="Times New Roman"/>
          <w:sz w:val="23"/>
          <w:szCs w:val="23"/>
        </w:rPr>
        <w:t>map</w:t>
      </w:r>
      <w:r w:rsidR="00941C10" w:rsidRPr="00B66669">
        <w:rPr>
          <w:rFonts w:ascii="Times New Roman" w:hAnsi="Times New Roman" w:cs="Times New Roman"/>
          <w:sz w:val="23"/>
          <w:szCs w:val="23"/>
        </w:rPr>
        <w:t> </w:t>
      </w:r>
      <w:r w:rsidRPr="00B66669">
        <w:rPr>
          <w:rFonts w:ascii="Times New Roman" w:hAnsi="Times New Roman" w:cs="Times New Roman"/>
          <w:sz w:val="23"/>
          <w:szCs w:val="23"/>
        </w:rPr>
        <w:t xml:space="preserve">and a textual report. </w:t>
      </w:r>
      <w:r w:rsidR="00E65D37" w:rsidRPr="00B66669">
        <w:rPr>
          <w:rFonts w:ascii="Times New Roman" w:hAnsi="Times New Roman" w:cs="Times New Roman"/>
          <w:sz w:val="23"/>
          <w:szCs w:val="23"/>
        </w:rPr>
        <w:t xml:space="preserve">The HTML Writer is </w:t>
      </w:r>
      <w:r w:rsidR="00F5301B" w:rsidRPr="00B66669">
        <w:rPr>
          <w:rFonts w:ascii="Times New Roman" w:hAnsi="Times New Roman" w:cs="Times New Roman"/>
          <w:sz w:val="23"/>
          <w:szCs w:val="23"/>
        </w:rPr>
        <w:t>utilised</w:t>
      </w:r>
      <w:r w:rsidR="00E65D37" w:rsidRPr="00B66669">
        <w:rPr>
          <w:rFonts w:ascii="Times New Roman" w:hAnsi="Times New Roman" w:cs="Times New Roman"/>
          <w:sz w:val="23"/>
          <w:szCs w:val="23"/>
        </w:rPr>
        <w:t xml:space="preserve"> in the workspace </w:t>
      </w:r>
      <w:r w:rsidR="007C3EDD" w:rsidRPr="00B66669">
        <w:rPr>
          <w:rFonts w:ascii="Times New Roman" w:hAnsi="Times New Roman" w:cs="Times New Roman"/>
          <w:sz w:val="23"/>
          <w:szCs w:val="23"/>
        </w:rPr>
        <w:t>to generate</w:t>
      </w:r>
      <w:r w:rsidR="00E65D37" w:rsidRPr="00B66669">
        <w:rPr>
          <w:rFonts w:ascii="Times New Roman" w:hAnsi="Times New Roman" w:cs="Times New Roman"/>
          <w:sz w:val="23"/>
          <w:szCs w:val="23"/>
        </w:rPr>
        <w:t xml:space="preserve"> the output.</w:t>
      </w:r>
      <w:r w:rsidRPr="00B66669">
        <w:rPr>
          <w:rFonts w:ascii="Times New Roman" w:hAnsi="Times New Roman" w:cs="Times New Roman"/>
          <w:sz w:val="23"/>
          <w:szCs w:val="23"/>
        </w:rPr>
        <w:t xml:space="preserve"> The overall workflow is illustrated in </w:t>
      </w:r>
      <w:r w:rsidR="00C67897" w:rsidRPr="00B66669">
        <w:rPr>
          <w:rFonts w:ascii="Times New Roman" w:hAnsi="Times New Roman" w:cs="Times New Roman"/>
          <w:sz w:val="23"/>
          <w:szCs w:val="23"/>
        </w:rPr>
        <w:fldChar w:fldCharType="begin"/>
      </w:r>
      <w:r w:rsidR="00C67897" w:rsidRPr="00B66669">
        <w:rPr>
          <w:rFonts w:ascii="Times New Roman" w:hAnsi="Times New Roman" w:cs="Times New Roman"/>
          <w:sz w:val="23"/>
          <w:szCs w:val="23"/>
        </w:rPr>
        <w:instrText xml:space="preserve"> REF _Ref170405873 \h </w:instrText>
      </w:r>
      <w:r w:rsidR="00B66669" w:rsidRPr="00B66669">
        <w:rPr>
          <w:rFonts w:ascii="Times New Roman" w:hAnsi="Times New Roman" w:cs="Times New Roman"/>
          <w:sz w:val="23"/>
          <w:szCs w:val="23"/>
        </w:rPr>
        <w:instrText xml:space="preserve"> \* MERGEFORMAT </w:instrText>
      </w:r>
      <w:r w:rsidR="00C67897" w:rsidRPr="00B66669">
        <w:rPr>
          <w:rFonts w:ascii="Times New Roman" w:hAnsi="Times New Roman" w:cs="Times New Roman"/>
          <w:sz w:val="23"/>
          <w:szCs w:val="23"/>
        </w:rPr>
      </w:r>
      <w:r w:rsidR="00C6789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18</w:t>
      </w:r>
      <w:r w:rsidR="00C67897"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This process </w:t>
      </w:r>
      <w:r w:rsidR="00E65D37" w:rsidRPr="00B66669">
        <w:rPr>
          <w:rFonts w:ascii="Times New Roman" w:hAnsi="Times New Roman" w:cs="Times New Roman"/>
          <w:sz w:val="23"/>
          <w:szCs w:val="23"/>
        </w:rPr>
        <w:t>involves</w:t>
      </w:r>
      <w:r w:rsidRPr="00B66669">
        <w:rPr>
          <w:rFonts w:ascii="Times New Roman" w:hAnsi="Times New Roman" w:cs="Times New Roman"/>
          <w:sz w:val="23"/>
          <w:szCs w:val="23"/>
        </w:rPr>
        <w:t xml:space="preserve"> </w:t>
      </w:r>
      <w:r w:rsidR="00710443" w:rsidRPr="00B66669">
        <w:rPr>
          <w:rFonts w:ascii="Times New Roman" w:hAnsi="Times New Roman" w:cs="Times New Roman"/>
          <w:sz w:val="23"/>
          <w:szCs w:val="23"/>
        </w:rPr>
        <w:t>multiple</w:t>
      </w:r>
      <w:r w:rsidRPr="00B66669">
        <w:rPr>
          <w:rFonts w:ascii="Times New Roman" w:hAnsi="Times New Roman" w:cs="Times New Roman"/>
          <w:sz w:val="23"/>
          <w:szCs w:val="23"/>
        </w:rPr>
        <w:t xml:space="preserve"> </w:t>
      </w:r>
      <w:r w:rsidR="00D05D5A" w:rsidRPr="00B66669">
        <w:rPr>
          <w:rFonts w:ascii="Times New Roman" w:hAnsi="Times New Roman" w:cs="Times New Roman"/>
          <w:sz w:val="23"/>
          <w:szCs w:val="23"/>
        </w:rPr>
        <w:t>transformers</w:t>
      </w:r>
      <w:r w:rsidRPr="00B66669">
        <w:rPr>
          <w:rFonts w:ascii="Times New Roman" w:hAnsi="Times New Roman" w:cs="Times New Roman"/>
          <w:sz w:val="23"/>
          <w:szCs w:val="23"/>
        </w:rPr>
        <w:t>.</w:t>
      </w:r>
      <w:r w:rsidR="00A01309" w:rsidRPr="00B66669">
        <w:rPr>
          <w:rFonts w:ascii="Times New Roman" w:hAnsi="Times New Roman" w:cs="Times New Roman"/>
          <w:sz w:val="23"/>
          <w:szCs w:val="23"/>
        </w:rPr>
        <w:t xml:space="preserve"> E</w:t>
      </w:r>
      <w:r w:rsidRPr="00B66669">
        <w:rPr>
          <w:rFonts w:ascii="Times New Roman" w:hAnsi="Times New Roman" w:cs="Times New Roman"/>
          <w:sz w:val="23"/>
          <w:szCs w:val="23"/>
        </w:rPr>
        <w:t>ach</w:t>
      </w:r>
      <w:r w:rsidR="00E65D37" w:rsidRPr="00B66669">
        <w:rPr>
          <w:rFonts w:ascii="Times New Roman" w:hAnsi="Times New Roman" w:cs="Times New Roman"/>
          <w:sz w:val="23"/>
          <w:szCs w:val="23"/>
        </w:rPr>
        <w:t xml:space="preserve"> HTMLReportGenerater</w:t>
      </w:r>
      <w:r w:rsidRPr="00B66669">
        <w:rPr>
          <w:rFonts w:ascii="Times New Roman" w:hAnsi="Times New Roman" w:cs="Times New Roman"/>
          <w:sz w:val="23"/>
          <w:szCs w:val="23"/>
        </w:rPr>
        <w:t xml:space="preserve"> transformer is responsible for a</w:t>
      </w:r>
      <w:r w:rsidR="007C3EDD" w:rsidRPr="00B66669">
        <w:rPr>
          <w:rFonts w:ascii="Times New Roman" w:hAnsi="Times New Roman" w:cs="Times New Roman"/>
          <w:sz w:val="23"/>
          <w:szCs w:val="23"/>
        </w:rPr>
        <w:t xml:space="preserve"> specific</w:t>
      </w:r>
      <w:r w:rsidRPr="00B66669">
        <w:rPr>
          <w:rFonts w:ascii="Times New Roman" w:hAnsi="Times New Roman" w:cs="Times New Roman"/>
          <w:sz w:val="23"/>
          <w:szCs w:val="23"/>
        </w:rPr>
        <w:t xml:space="preserve"> section of the report. </w:t>
      </w:r>
    </w:p>
    <w:p w14:paraId="0CBEF96F" w14:textId="77777777" w:rsidR="00C67897" w:rsidRPr="00DA4289" w:rsidRDefault="00BC5590" w:rsidP="00C67897">
      <w:pPr>
        <w:keepNext/>
        <w:ind w:firstLine="0"/>
        <w:jc w:val="center"/>
      </w:pPr>
      <w:r w:rsidRPr="00DA4289">
        <w:rPr>
          <w:noProof/>
        </w:rPr>
        <w:drawing>
          <wp:inline distT="0" distB="0" distL="0" distR="0" wp14:anchorId="1B0513E0" wp14:editId="21C91E31">
            <wp:extent cx="3561440" cy="2401309"/>
            <wp:effectExtent l="0" t="0" r="0" b="0"/>
            <wp:docPr id="212994625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46250" name="Picture 1" descr="A diagram of a workflow&#10;&#10;Description automatically generated"/>
                    <pic:cNvPicPr/>
                  </pic:nvPicPr>
                  <pic:blipFill>
                    <a:blip r:embed="rId50"/>
                    <a:stretch>
                      <a:fillRect/>
                    </a:stretch>
                  </pic:blipFill>
                  <pic:spPr>
                    <a:xfrm>
                      <a:off x="0" y="0"/>
                      <a:ext cx="3566299" cy="2404586"/>
                    </a:xfrm>
                    <a:prstGeom prst="rect">
                      <a:avLst/>
                    </a:prstGeom>
                  </pic:spPr>
                </pic:pic>
              </a:graphicData>
            </a:graphic>
          </wp:inline>
        </w:drawing>
      </w:r>
    </w:p>
    <w:p w14:paraId="11362B94" w14:textId="6BFAAEA3" w:rsidR="00BB4F49" w:rsidRPr="00DA4289" w:rsidRDefault="00C67897" w:rsidP="00C67897">
      <w:pPr>
        <w:pStyle w:val="Caption"/>
        <w:jc w:val="center"/>
        <w:rPr>
          <w:rFonts w:ascii="Times New Roman" w:hAnsi="Times New Roman" w:cs="Times New Roman"/>
          <w:sz w:val="20"/>
          <w:szCs w:val="20"/>
        </w:rPr>
      </w:pPr>
      <w:bookmarkStart w:id="263" w:name="_Ref170405873"/>
      <w:bookmarkStart w:id="264" w:name="_Toc172506859"/>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18</w:t>
      </w:r>
      <w:r w:rsidR="00332B27">
        <w:rPr>
          <w:rFonts w:ascii="Times New Roman" w:hAnsi="Times New Roman" w:cs="Times New Roman"/>
          <w:sz w:val="20"/>
          <w:szCs w:val="20"/>
        </w:rPr>
        <w:fldChar w:fldCharType="end"/>
      </w:r>
      <w:bookmarkEnd w:id="263"/>
      <w:r w:rsidRPr="00DA4289">
        <w:rPr>
          <w:rFonts w:ascii="Times New Roman" w:hAnsi="Times New Roman" w:cs="Times New Roman"/>
          <w:sz w:val="20"/>
          <w:szCs w:val="20"/>
        </w:rPr>
        <w:t xml:space="preserve"> The simplified workflow for generating assessment </w:t>
      </w:r>
      <w:r w:rsidR="007C3EDD" w:rsidRPr="00DA4289">
        <w:rPr>
          <w:rFonts w:ascii="Times New Roman" w:hAnsi="Times New Roman" w:cs="Times New Roman"/>
          <w:sz w:val="20"/>
          <w:szCs w:val="20"/>
        </w:rPr>
        <w:t>reports</w:t>
      </w:r>
      <w:r w:rsidRPr="00DA4289">
        <w:rPr>
          <w:rFonts w:ascii="Times New Roman" w:hAnsi="Times New Roman" w:cs="Times New Roman"/>
          <w:sz w:val="20"/>
          <w:szCs w:val="20"/>
        </w:rPr>
        <w:t xml:space="preserve"> in </w:t>
      </w:r>
      <w:r w:rsidR="007C3EDD" w:rsidRPr="00DA4289">
        <w:rPr>
          <w:rFonts w:ascii="Times New Roman" w:hAnsi="Times New Roman" w:cs="Times New Roman"/>
          <w:sz w:val="20"/>
          <w:szCs w:val="20"/>
        </w:rPr>
        <w:t xml:space="preserve">the </w:t>
      </w:r>
      <w:r w:rsidRPr="00DA4289">
        <w:rPr>
          <w:rFonts w:ascii="Times New Roman" w:hAnsi="Times New Roman" w:cs="Times New Roman"/>
          <w:sz w:val="20"/>
          <w:szCs w:val="20"/>
        </w:rPr>
        <w:t>FME workbench</w:t>
      </w:r>
      <w:bookmarkEnd w:id="264"/>
    </w:p>
    <w:p w14:paraId="7456CE3A" w14:textId="3D81E3BA" w:rsidR="00AA6706" w:rsidRPr="00B66669" w:rsidRDefault="00185B4D" w:rsidP="00AA6706">
      <w:pPr>
        <w:rPr>
          <w:rFonts w:ascii="Times New Roman" w:hAnsi="Times New Roman" w:cs="Times New Roman"/>
          <w:sz w:val="23"/>
          <w:szCs w:val="23"/>
        </w:rPr>
      </w:pPr>
      <w:r w:rsidRPr="00B66669">
        <w:rPr>
          <w:rFonts w:ascii="Times New Roman" w:hAnsi="Times New Roman" w:cs="Times New Roman"/>
          <w:sz w:val="23"/>
          <w:szCs w:val="23"/>
        </w:rPr>
        <w:t xml:space="preserve">For the simple 2D </w:t>
      </w:r>
      <w:r w:rsidR="00941C10" w:rsidRPr="00B66669">
        <w:rPr>
          <w:rFonts w:ascii="Times New Roman" w:hAnsi="Times New Roman" w:cs="Times New Roman"/>
          <w:sz w:val="23"/>
          <w:szCs w:val="23"/>
        </w:rPr>
        <w:t>visuali</w:t>
      </w:r>
      <w:r w:rsidR="00F5301B" w:rsidRPr="00B66669">
        <w:rPr>
          <w:rFonts w:ascii="Times New Roman" w:hAnsi="Times New Roman" w:cs="Times New Roman"/>
          <w:sz w:val="23"/>
          <w:szCs w:val="23"/>
        </w:rPr>
        <w:t>s</w:t>
      </w:r>
      <w:r w:rsidR="00941C10" w:rsidRPr="00B66669">
        <w:rPr>
          <w:rFonts w:ascii="Times New Roman" w:hAnsi="Times New Roman" w:cs="Times New Roman"/>
          <w:sz w:val="23"/>
          <w:szCs w:val="23"/>
        </w:rPr>
        <w:t>ation</w:t>
      </w:r>
      <w:r w:rsidRPr="00B66669">
        <w:rPr>
          <w:rFonts w:ascii="Times New Roman" w:hAnsi="Times New Roman" w:cs="Times New Roman"/>
          <w:sz w:val="23"/>
          <w:szCs w:val="23"/>
        </w:rPr>
        <w:t>, a lightweight Leaflet map is</w:t>
      </w:r>
      <w:r w:rsidR="00AA6706" w:rsidRPr="00B66669">
        <w:rPr>
          <w:rFonts w:ascii="Times New Roman" w:hAnsi="Times New Roman" w:cs="Times New Roman"/>
          <w:sz w:val="23"/>
          <w:szCs w:val="23"/>
        </w:rPr>
        <w:t xml:space="preserve"> </w:t>
      </w:r>
      <w:r w:rsidR="00F5301B" w:rsidRPr="00B66669">
        <w:rPr>
          <w:rFonts w:ascii="Times New Roman" w:hAnsi="Times New Roman" w:cs="Times New Roman"/>
          <w:sz w:val="23"/>
          <w:szCs w:val="23"/>
        </w:rPr>
        <w:t>utilised</w:t>
      </w:r>
      <w:r w:rsidR="00AA6706" w:rsidRPr="00B66669">
        <w:rPr>
          <w:rFonts w:ascii="Times New Roman" w:hAnsi="Times New Roman" w:cs="Times New Roman"/>
          <w:sz w:val="23"/>
          <w:szCs w:val="23"/>
        </w:rPr>
        <w:t xml:space="preserve">, </w:t>
      </w:r>
      <w:r w:rsidR="00710443" w:rsidRPr="00B66669">
        <w:rPr>
          <w:rFonts w:ascii="Times New Roman" w:hAnsi="Times New Roman" w:cs="Times New Roman"/>
          <w:sz w:val="23"/>
          <w:szCs w:val="23"/>
        </w:rPr>
        <w:t>providing</w:t>
      </w:r>
      <w:r w:rsidR="00AA6706" w:rsidRPr="00B66669">
        <w:rPr>
          <w:rFonts w:ascii="Times New Roman" w:hAnsi="Times New Roman" w:cs="Times New Roman"/>
          <w:sz w:val="23"/>
          <w:szCs w:val="23"/>
        </w:rPr>
        <w:t xml:space="preserve"> basic display functionalities. This</w:t>
      </w:r>
      <w:r w:rsidRPr="00B66669">
        <w:rPr>
          <w:rFonts w:ascii="Times New Roman" w:hAnsi="Times New Roman" w:cs="Times New Roman"/>
          <w:sz w:val="23"/>
          <w:szCs w:val="23"/>
        </w:rPr>
        <w:t xml:space="preserve"> 2D </w:t>
      </w:r>
      <w:r w:rsidR="00941C10" w:rsidRPr="00B66669">
        <w:rPr>
          <w:rFonts w:ascii="Times New Roman" w:hAnsi="Times New Roman" w:cs="Times New Roman"/>
          <w:sz w:val="23"/>
          <w:szCs w:val="23"/>
        </w:rPr>
        <w:t>web map</w:t>
      </w:r>
      <w:r w:rsidR="00AA6706" w:rsidRPr="00B66669">
        <w:rPr>
          <w:rFonts w:ascii="Times New Roman" w:hAnsi="Times New Roman" w:cs="Times New Roman"/>
          <w:sz w:val="23"/>
          <w:szCs w:val="23"/>
        </w:rPr>
        <w:t xml:space="preserve"> is flexible in terms of dataset format and version, allowing the simultaneous export of the transportation and building datasets. The HTMLReportGenerator is able to create the web map directly, with one attribute selectable as the label attribute for display purposes on the map.</w:t>
      </w:r>
    </w:p>
    <w:p w14:paraId="4569230B" w14:textId="28BCE57E" w:rsidR="00AA6706" w:rsidRPr="00B66669" w:rsidRDefault="00F5301B" w:rsidP="00AA6706">
      <w:pPr>
        <w:rPr>
          <w:rFonts w:ascii="Times New Roman" w:hAnsi="Times New Roman" w:cs="Times New Roman"/>
          <w:sz w:val="23"/>
          <w:szCs w:val="23"/>
        </w:rPr>
      </w:pPr>
      <w:r w:rsidRPr="00B66669">
        <w:rPr>
          <w:rFonts w:ascii="Times New Roman" w:hAnsi="Times New Roman" w:cs="Times New Roman"/>
          <w:sz w:val="23"/>
          <w:szCs w:val="23"/>
        </w:rPr>
        <w:t>A new attribute label is created using the AttributeCreator to provide comprehensive information</w:t>
      </w:r>
      <w:r w:rsidR="00443C91" w:rsidRPr="00B66669">
        <w:rPr>
          <w:rFonts w:ascii="Times New Roman" w:hAnsi="Times New Roman" w:cs="Times New Roman"/>
          <w:sz w:val="23"/>
          <w:szCs w:val="23"/>
        </w:rPr>
        <w:t xml:space="preserve">. This attribute </w:t>
      </w:r>
      <w:r w:rsidR="00710443" w:rsidRPr="00B66669">
        <w:rPr>
          <w:rFonts w:ascii="Times New Roman" w:hAnsi="Times New Roman" w:cs="Times New Roman"/>
          <w:sz w:val="23"/>
          <w:szCs w:val="23"/>
        </w:rPr>
        <w:t>contains</w:t>
      </w:r>
      <w:r w:rsidR="00443C91" w:rsidRPr="00B66669">
        <w:rPr>
          <w:rFonts w:ascii="Times New Roman" w:hAnsi="Times New Roman" w:cs="Times New Roman"/>
          <w:sz w:val="23"/>
          <w:szCs w:val="23"/>
        </w:rPr>
        <w:t xml:space="preserve"> multiple pieces of information, </w:t>
      </w:r>
      <w:r w:rsidR="00710443" w:rsidRPr="00B66669">
        <w:rPr>
          <w:rFonts w:ascii="Times New Roman" w:hAnsi="Times New Roman" w:cs="Times New Roman"/>
          <w:sz w:val="23"/>
          <w:szCs w:val="23"/>
        </w:rPr>
        <w:t>including t</w:t>
      </w:r>
      <w:r w:rsidR="00443C91" w:rsidRPr="00B66669">
        <w:rPr>
          <w:rFonts w:ascii="Times New Roman" w:hAnsi="Times New Roman" w:cs="Times New Roman"/>
          <w:sz w:val="23"/>
          <w:szCs w:val="23"/>
        </w:rPr>
        <w:t xml:space="preserve">he feature ID, specific article (e.g., </w:t>
      </w:r>
      <w:r w:rsidR="00AA6706" w:rsidRPr="00B66669">
        <w:rPr>
          <w:rFonts w:ascii="Times New Roman" w:hAnsi="Times New Roman" w:cs="Times New Roman"/>
          <w:sz w:val="23"/>
          <w:szCs w:val="23"/>
        </w:rPr>
        <w:lastRenderedPageBreak/>
        <w:t>§</w:t>
      </w:r>
      <w:r w:rsidR="00443C91" w:rsidRPr="00B66669">
        <w:rPr>
          <w:rFonts w:ascii="Times New Roman" w:hAnsi="Times New Roman" w:cs="Times New Roman"/>
          <w:sz w:val="23"/>
          <w:szCs w:val="23"/>
        </w:rPr>
        <w:t xml:space="preserve">4-1), inspected attributes (e.g., the parking slot length and width), </w:t>
      </w:r>
      <w:r w:rsidR="00101C50" w:rsidRPr="00B66669">
        <w:rPr>
          <w:rFonts w:ascii="Times New Roman" w:hAnsi="Times New Roman" w:cs="Times New Roman"/>
          <w:sz w:val="23"/>
          <w:szCs w:val="23"/>
        </w:rPr>
        <w:t xml:space="preserve">assessment </w:t>
      </w:r>
      <w:r w:rsidR="00443C91" w:rsidRPr="00B66669">
        <w:rPr>
          <w:rFonts w:ascii="Times New Roman" w:hAnsi="Times New Roman" w:cs="Times New Roman"/>
          <w:sz w:val="23"/>
          <w:szCs w:val="23"/>
        </w:rPr>
        <w:t>result, and reason for non-compliance.</w:t>
      </w:r>
      <w:r w:rsidR="00AA6706" w:rsidRPr="00B66669">
        <w:rPr>
          <w:rFonts w:ascii="Times New Roman" w:hAnsi="Times New Roman" w:cs="Times New Roman"/>
          <w:sz w:val="23"/>
          <w:szCs w:val="23"/>
        </w:rPr>
        <w:t xml:space="preserve"> </w:t>
      </w:r>
      <w:r w:rsidR="00443C91" w:rsidRPr="00B66669">
        <w:rPr>
          <w:rFonts w:ascii="Times New Roman" w:hAnsi="Times New Roman" w:cs="Times New Roman"/>
          <w:sz w:val="23"/>
          <w:szCs w:val="23"/>
        </w:rPr>
        <w:t>The settings</w:t>
      </w:r>
      <w:r w:rsidR="00710443" w:rsidRPr="00B66669">
        <w:rPr>
          <w:rFonts w:ascii="Times New Roman" w:hAnsi="Times New Roman" w:cs="Times New Roman"/>
          <w:sz w:val="23"/>
          <w:szCs w:val="23"/>
        </w:rPr>
        <w:t xml:space="preserve"> for this attribute</w:t>
      </w:r>
      <w:r w:rsidR="00443C91" w:rsidRPr="00B66669">
        <w:rPr>
          <w:rFonts w:ascii="Times New Roman" w:hAnsi="Times New Roman" w:cs="Times New Roman"/>
          <w:sz w:val="23"/>
          <w:szCs w:val="23"/>
        </w:rPr>
        <w:t xml:space="preserve"> are shown in </w:t>
      </w:r>
      <w:r w:rsidR="00443C91" w:rsidRPr="00B66669">
        <w:rPr>
          <w:rFonts w:ascii="Times New Roman" w:hAnsi="Times New Roman" w:cs="Times New Roman"/>
          <w:sz w:val="23"/>
          <w:szCs w:val="23"/>
        </w:rPr>
        <w:fldChar w:fldCharType="begin"/>
      </w:r>
      <w:r w:rsidR="00443C91" w:rsidRPr="00B66669">
        <w:rPr>
          <w:rFonts w:ascii="Times New Roman" w:hAnsi="Times New Roman" w:cs="Times New Roman"/>
          <w:sz w:val="23"/>
          <w:szCs w:val="23"/>
        </w:rPr>
        <w:instrText xml:space="preserve"> REF _Ref170329618 \h  \* MERGEFORMAT </w:instrText>
      </w:r>
      <w:r w:rsidR="00443C91" w:rsidRPr="00B66669">
        <w:rPr>
          <w:rFonts w:ascii="Times New Roman" w:hAnsi="Times New Roman" w:cs="Times New Roman"/>
          <w:sz w:val="23"/>
          <w:szCs w:val="23"/>
        </w:rPr>
      </w:r>
      <w:r w:rsidR="00443C91"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19</w:t>
      </w:r>
      <w:r w:rsidR="00443C91" w:rsidRPr="00B66669">
        <w:rPr>
          <w:rFonts w:ascii="Times New Roman" w:hAnsi="Times New Roman" w:cs="Times New Roman"/>
          <w:sz w:val="23"/>
          <w:szCs w:val="23"/>
        </w:rPr>
        <w:fldChar w:fldCharType="end"/>
      </w:r>
      <w:r w:rsidR="00443C91" w:rsidRPr="00B66669">
        <w:rPr>
          <w:rFonts w:ascii="Times New Roman" w:hAnsi="Times New Roman" w:cs="Times New Roman"/>
          <w:sz w:val="23"/>
          <w:szCs w:val="23"/>
        </w:rPr>
        <w:t xml:space="preserve">. </w:t>
      </w:r>
      <w:r w:rsidR="00AA6706" w:rsidRPr="00B66669">
        <w:rPr>
          <w:rFonts w:ascii="Times New Roman" w:hAnsi="Times New Roman" w:cs="Times New Roman"/>
          <w:sz w:val="23"/>
          <w:szCs w:val="23"/>
        </w:rPr>
        <w:t>I</w:t>
      </w:r>
      <w:r w:rsidR="00443C91" w:rsidRPr="00B66669">
        <w:rPr>
          <w:rFonts w:ascii="Times New Roman" w:hAnsi="Times New Roman" w:cs="Times New Roman"/>
          <w:sz w:val="23"/>
          <w:szCs w:val="23"/>
        </w:rPr>
        <w:t>nspected attributes</w:t>
      </w:r>
      <w:r w:rsidR="00AA6706" w:rsidRPr="00B66669">
        <w:rPr>
          <w:rFonts w:ascii="Times New Roman" w:hAnsi="Times New Roman" w:cs="Times New Roman"/>
          <w:sz w:val="23"/>
          <w:szCs w:val="23"/>
        </w:rPr>
        <w:t>, like</w:t>
      </w:r>
      <w:r w:rsidR="00443C91" w:rsidRPr="00B66669">
        <w:rPr>
          <w:rFonts w:ascii="Times New Roman" w:hAnsi="Times New Roman" w:cs="Times New Roman"/>
          <w:sz w:val="23"/>
          <w:szCs w:val="23"/>
        </w:rPr>
        <w:t xml:space="preserve"> width and length</w:t>
      </w:r>
      <w:r w:rsidR="00AA6706" w:rsidRPr="00B66669">
        <w:rPr>
          <w:rFonts w:ascii="Times New Roman" w:hAnsi="Times New Roman" w:cs="Times New Roman"/>
          <w:sz w:val="23"/>
          <w:szCs w:val="23"/>
        </w:rPr>
        <w:t>,</w:t>
      </w:r>
      <w:r w:rsidR="00443C91" w:rsidRPr="00B66669">
        <w:rPr>
          <w:rFonts w:ascii="Times New Roman" w:hAnsi="Times New Roman" w:cs="Times New Roman"/>
          <w:sz w:val="23"/>
          <w:szCs w:val="23"/>
        </w:rPr>
        <w:t xml:space="preserve"> are rounded to three decimal places for </w:t>
      </w:r>
      <w:r w:rsidR="00AA6706" w:rsidRPr="00B66669">
        <w:rPr>
          <w:rFonts w:ascii="Times New Roman" w:hAnsi="Times New Roman" w:cs="Times New Roman"/>
          <w:sz w:val="23"/>
          <w:szCs w:val="23"/>
        </w:rPr>
        <w:t>better</w:t>
      </w:r>
      <w:r w:rsidR="00443C91" w:rsidRPr="00B66669">
        <w:rPr>
          <w:rFonts w:ascii="Times New Roman" w:hAnsi="Times New Roman" w:cs="Times New Roman"/>
          <w:sz w:val="23"/>
          <w:szCs w:val="23"/>
        </w:rPr>
        <w:t xml:space="preserve"> readability. </w:t>
      </w:r>
    </w:p>
    <w:p w14:paraId="19783DD5" w14:textId="31AE995A" w:rsidR="002F5F6D" w:rsidRPr="00B66669" w:rsidRDefault="00F07C5F" w:rsidP="00443C91">
      <w:pPr>
        <w:rPr>
          <w:rFonts w:ascii="Times New Roman" w:hAnsi="Times New Roman" w:cs="Times New Roman"/>
          <w:sz w:val="23"/>
          <w:szCs w:val="23"/>
        </w:rPr>
      </w:pPr>
      <w:r w:rsidRPr="00B66669">
        <w:rPr>
          <w:rFonts w:ascii="Times New Roman" w:hAnsi="Times New Roman" w:cs="Times New Roman"/>
          <w:sz w:val="23"/>
          <w:szCs w:val="23"/>
        </w:rPr>
        <w:t>The</w:t>
      </w:r>
      <w:r w:rsidR="00443C91" w:rsidRPr="00B66669">
        <w:rPr>
          <w:rFonts w:ascii="Times New Roman" w:hAnsi="Times New Roman" w:cs="Times New Roman"/>
          <w:sz w:val="23"/>
          <w:szCs w:val="23"/>
        </w:rPr>
        <w:t xml:space="preserve"> base map employed here is the digital orthophotos in WMTS Geobasisdaten Bayern</w:t>
      </w:r>
      <w:r w:rsidR="00D83E3F" w:rsidRPr="00B66669">
        <w:rPr>
          <w:rFonts w:ascii="Times New Roman" w:hAnsi="Times New Roman" w:cs="Times New Roman"/>
          <w:sz w:val="23"/>
          <w:szCs w:val="23"/>
        </w:rPr>
        <w:t>, available via</w:t>
      </w:r>
      <w:r w:rsidR="00443C91" w:rsidRPr="00B66669">
        <w:rPr>
          <w:rFonts w:ascii="Times New Roman" w:hAnsi="Times New Roman" w:cs="Times New Roman"/>
          <w:sz w:val="23"/>
          <w:szCs w:val="23"/>
        </w:rPr>
        <w:t xml:space="preserve"> OpenData. The feature layer can be accessed </w:t>
      </w:r>
      <w:r w:rsidR="00D83E3F" w:rsidRPr="00B66669">
        <w:rPr>
          <w:rFonts w:ascii="Times New Roman" w:hAnsi="Times New Roman" w:cs="Times New Roman"/>
          <w:sz w:val="23"/>
          <w:szCs w:val="23"/>
        </w:rPr>
        <w:t>through</w:t>
      </w:r>
      <w:r w:rsidR="00443C91" w:rsidRPr="00B66669">
        <w:rPr>
          <w:rFonts w:ascii="Times New Roman" w:hAnsi="Times New Roman" w:cs="Times New Roman"/>
          <w:sz w:val="23"/>
          <w:szCs w:val="23"/>
        </w:rPr>
        <w:t xml:space="preserve"> the following URL: </w:t>
      </w:r>
      <w:hyperlink r:id="rId51" w:history="1">
        <w:r w:rsidR="00443C91" w:rsidRPr="00B66669">
          <w:rPr>
            <w:rStyle w:val="Hyperlink"/>
            <w:rFonts w:ascii="Times New Roman" w:hAnsi="Times New Roman" w:cs="Times New Roman"/>
            <w:sz w:val="23"/>
            <w:szCs w:val="23"/>
          </w:rPr>
          <w:t>https://geoservices.bayern.de/od/wmts/geobasis/v1/1.0.0/WMTSCapabilities.xml</w:t>
        </w:r>
      </w:hyperlink>
      <w:r w:rsidR="00443C91" w:rsidRPr="00B66669">
        <w:rPr>
          <w:rFonts w:ascii="Times New Roman" w:hAnsi="Times New Roman" w:cs="Times New Roman"/>
          <w:sz w:val="23"/>
          <w:szCs w:val="23"/>
        </w:rPr>
        <w:t xml:space="preserve"> </w:t>
      </w:r>
      <w:r w:rsidR="00443C91" w:rsidRPr="00B66669">
        <w:rPr>
          <w:rFonts w:ascii="Times New Roman" w:hAnsi="Times New Roman" w:cs="Times New Roman"/>
          <w:sz w:val="23"/>
          <w:szCs w:val="23"/>
        </w:rPr>
        <w:fldChar w:fldCharType="begin"/>
      </w:r>
      <w:r w:rsidR="00711530">
        <w:rPr>
          <w:rFonts w:ascii="Times New Roman" w:hAnsi="Times New Roman" w:cs="Times New Roman"/>
          <w:sz w:val="23"/>
          <w:szCs w:val="23"/>
        </w:rPr>
        <w:instrText xml:space="preserve"> ADDIN ZOTERO_ITEM CSL_CITATION {"citationID":"3cjRlmLd","properties":{"formattedCitation":"(\\uc0\\u8220{}OpenData-DOP40,\\uc0\\u8221{} 2024)","plainCitation":"(“OpenData-DOP40,” 2024)","dontUpdate":true,"noteIndex":0},"citationItems":[{"id":1148,"uris":["http://zotero.org/users/7861836/items/ZL5AYC3Y"],"itemData":{"id":1148,"type":"webpage","title":"OpenData-DOP40","URL":"https://geodaten.bayern.de/opengeodata/OpenDataDetail.html?pn=dop40","accessed":{"date-parts":[["2024",6,26]]},"issued":{"date-parts":[["2024"]]}}}],"schema":"https://github.com/citation-style-language/schema/raw/master/csl-citation.json"} </w:instrText>
      </w:r>
      <w:r w:rsidR="00443C91" w:rsidRPr="00B66669">
        <w:rPr>
          <w:rFonts w:ascii="Times New Roman" w:hAnsi="Times New Roman" w:cs="Times New Roman"/>
          <w:sz w:val="23"/>
          <w:szCs w:val="23"/>
        </w:rPr>
        <w:fldChar w:fldCharType="separate"/>
      </w:r>
      <w:r w:rsidR="000C5CA7" w:rsidRPr="00B66669">
        <w:rPr>
          <w:rFonts w:ascii="Times New Roman" w:hAnsi="Times New Roman" w:cs="Times New Roman"/>
          <w:kern w:val="0"/>
          <w:sz w:val="23"/>
          <w:szCs w:val="23"/>
        </w:rPr>
        <w:t>(OpenData-DOP40, 2024)</w:t>
      </w:r>
      <w:r w:rsidR="00443C91" w:rsidRPr="00B66669">
        <w:rPr>
          <w:rFonts w:ascii="Times New Roman" w:hAnsi="Times New Roman" w:cs="Times New Roman"/>
          <w:sz w:val="23"/>
          <w:szCs w:val="23"/>
        </w:rPr>
        <w:fldChar w:fldCharType="end"/>
      </w:r>
      <w:r w:rsidR="00443C91" w:rsidRPr="00B66669">
        <w:rPr>
          <w:rFonts w:ascii="Times New Roman" w:hAnsi="Times New Roman" w:cs="Times New Roman"/>
          <w:sz w:val="23"/>
          <w:szCs w:val="23"/>
        </w:rPr>
        <w:t xml:space="preserve">. </w:t>
      </w:r>
      <w:r w:rsidRPr="00B66669">
        <w:rPr>
          <w:rFonts w:ascii="Times New Roman" w:hAnsi="Times New Roman" w:cs="Times New Roman"/>
          <w:sz w:val="23"/>
          <w:szCs w:val="23"/>
        </w:rPr>
        <w:t>T</w:t>
      </w:r>
      <w:r w:rsidR="00443C91" w:rsidRPr="00B66669">
        <w:rPr>
          <w:rFonts w:ascii="Times New Roman" w:hAnsi="Times New Roman" w:cs="Times New Roman"/>
          <w:sz w:val="23"/>
          <w:szCs w:val="23"/>
        </w:rPr>
        <w:t>he</w:t>
      </w:r>
      <w:r w:rsidRPr="00B66669">
        <w:rPr>
          <w:rFonts w:ascii="Times New Roman" w:hAnsi="Times New Roman" w:cs="Times New Roman"/>
          <w:sz w:val="23"/>
          <w:szCs w:val="23"/>
        </w:rPr>
        <w:t xml:space="preserve"> final</w:t>
      </w:r>
      <w:r w:rsidR="00000DFC" w:rsidRPr="00B66669">
        <w:rPr>
          <w:rFonts w:ascii="Times New Roman" w:hAnsi="Times New Roman" w:cs="Times New Roman"/>
          <w:sz w:val="23"/>
          <w:szCs w:val="23"/>
        </w:rPr>
        <w:t xml:space="preserve"> </w:t>
      </w:r>
      <w:r w:rsidR="00443C91" w:rsidRPr="00B66669">
        <w:rPr>
          <w:rFonts w:ascii="Times New Roman" w:hAnsi="Times New Roman" w:cs="Times New Roman"/>
          <w:sz w:val="23"/>
          <w:szCs w:val="23"/>
        </w:rPr>
        <w:t>L</w:t>
      </w:r>
      <w:r w:rsidR="00000DFC" w:rsidRPr="00B66669">
        <w:rPr>
          <w:rFonts w:ascii="Times New Roman" w:hAnsi="Times New Roman" w:cs="Times New Roman"/>
          <w:sz w:val="23"/>
          <w:szCs w:val="23"/>
        </w:rPr>
        <w:t xml:space="preserve">eaflet map in the HTML report is shown in </w:t>
      </w:r>
      <w:r w:rsidR="00000DFC" w:rsidRPr="00B66669">
        <w:rPr>
          <w:rFonts w:ascii="Times New Roman" w:hAnsi="Times New Roman" w:cs="Times New Roman"/>
          <w:sz w:val="23"/>
          <w:szCs w:val="23"/>
        </w:rPr>
        <w:fldChar w:fldCharType="begin"/>
      </w:r>
      <w:r w:rsidR="00000DFC" w:rsidRPr="00B66669">
        <w:rPr>
          <w:rFonts w:ascii="Times New Roman" w:hAnsi="Times New Roman" w:cs="Times New Roman"/>
          <w:sz w:val="23"/>
          <w:szCs w:val="23"/>
        </w:rPr>
        <w:instrText xml:space="preserve"> REF _Ref170330191 \h </w:instrText>
      </w:r>
      <w:r w:rsidR="00443C91" w:rsidRPr="00B66669">
        <w:rPr>
          <w:rFonts w:ascii="Times New Roman" w:hAnsi="Times New Roman" w:cs="Times New Roman"/>
          <w:sz w:val="23"/>
          <w:szCs w:val="23"/>
        </w:rPr>
        <w:instrText xml:space="preserve"> \* MERGEFORMAT </w:instrText>
      </w:r>
      <w:r w:rsidR="00000DFC" w:rsidRPr="00B66669">
        <w:rPr>
          <w:rFonts w:ascii="Times New Roman" w:hAnsi="Times New Roman" w:cs="Times New Roman"/>
          <w:sz w:val="23"/>
          <w:szCs w:val="23"/>
        </w:rPr>
      </w:r>
      <w:r w:rsidR="00000DFC"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20</w:t>
      </w:r>
      <w:r w:rsidR="00000DFC" w:rsidRPr="00B66669">
        <w:rPr>
          <w:rFonts w:ascii="Times New Roman" w:hAnsi="Times New Roman" w:cs="Times New Roman"/>
          <w:sz w:val="23"/>
          <w:szCs w:val="23"/>
        </w:rPr>
        <w:fldChar w:fldCharType="end"/>
      </w:r>
      <w:r w:rsidR="00000DFC" w:rsidRPr="00B66669">
        <w:rPr>
          <w:rFonts w:ascii="Times New Roman" w:hAnsi="Times New Roman" w:cs="Times New Roman"/>
          <w:sz w:val="23"/>
          <w:szCs w:val="23"/>
        </w:rPr>
        <w:t xml:space="preserve">. It supports </w:t>
      </w:r>
      <w:r w:rsidR="000C5CA7" w:rsidRPr="00B66669">
        <w:rPr>
          <w:rFonts w:ascii="Times New Roman" w:hAnsi="Times New Roman" w:cs="Times New Roman"/>
          <w:sz w:val="23"/>
          <w:szCs w:val="23"/>
        </w:rPr>
        <w:t xml:space="preserve">some </w:t>
      </w:r>
      <w:r w:rsidR="00443C91" w:rsidRPr="00B66669">
        <w:rPr>
          <w:rFonts w:ascii="Times New Roman" w:hAnsi="Times New Roman" w:cs="Times New Roman"/>
          <w:sz w:val="23"/>
          <w:szCs w:val="23"/>
        </w:rPr>
        <w:t>basic</w:t>
      </w:r>
      <w:r w:rsidR="00000DFC" w:rsidRPr="00B66669">
        <w:rPr>
          <w:rFonts w:ascii="Times New Roman" w:hAnsi="Times New Roman" w:cs="Times New Roman"/>
          <w:sz w:val="23"/>
          <w:szCs w:val="23"/>
        </w:rPr>
        <w:t xml:space="preserve"> interactions</w:t>
      </w:r>
      <w:r w:rsidR="000C5CA7" w:rsidRPr="00B66669">
        <w:rPr>
          <w:rFonts w:ascii="Times New Roman" w:hAnsi="Times New Roman" w:cs="Times New Roman"/>
          <w:sz w:val="23"/>
          <w:szCs w:val="23"/>
        </w:rPr>
        <w:t>,</w:t>
      </w:r>
      <w:r w:rsidR="00000DFC" w:rsidRPr="00B66669">
        <w:rPr>
          <w:rFonts w:ascii="Times New Roman" w:hAnsi="Times New Roman" w:cs="Times New Roman"/>
          <w:sz w:val="23"/>
          <w:szCs w:val="23"/>
        </w:rPr>
        <w:t xml:space="preserve"> such as zooming and selecting features. When a specific feature is selected, its label attribute is</w:t>
      </w:r>
      <w:r w:rsidR="00443C91" w:rsidRPr="00B66669">
        <w:rPr>
          <w:rFonts w:ascii="Times New Roman" w:hAnsi="Times New Roman" w:cs="Times New Roman"/>
          <w:sz w:val="23"/>
          <w:szCs w:val="23"/>
        </w:rPr>
        <w:t xml:space="preserve"> </w:t>
      </w:r>
      <w:r w:rsidR="00000DFC" w:rsidRPr="00B66669">
        <w:rPr>
          <w:rFonts w:ascii="Times New Roman" w:hAnsi="Times New Roman" w:cs="Times New Roman"/>
          <w:sz w:val="23"/>
          <w:szCs w:val="23"/>
        </w:rPr>
        <w:t xml:space="preserve">displayed. </w:t>
      </w:r>
    </w:p>
    <w:p w14:paraId="12EE22FB" w14:textId="77777777" w:rsidR="002F5F6D" w:rsidRPr="00DA4289" w:rsidRDefault="002F5F6D" w:rsidP="002F5F6D">
      <w:pPr>
        <w:keepNext/>
        <w:ind w:firstLine="0"/>
        <w:jc w:val="center"/>
      </w:pPr>
      <w:r w:rsidRPr="00DA4289">
        <w:rPr>
          <w:noProof/>
        </w:rPr>
        <w:drawing>
          <wp:inline distT="0" distB="0" distL="0" distR="0" wp14:anchorId="2E258889" wp14:editId="092042D4">
            <wp:extent cx="6065726" cy="946150"/>
            <wp:effectExtent l="0" t="0" r="0" b="0"/>
            <wp:docPr id="1499938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8623" name="Picture 1" descr="A screenshot of a computer&#10;&#10;Description automatically generated"/>
                    <pic:cNvPicPr/>
                  </pic:nvPicPr>
                  <pic:blipFill>
                    <a:blip r:embed="rId52"/>
                    <a:stretch>
                      <a:fillRect/>
                    </a:stretch>
                  </pic:blipFill>
                  <pic:spPr>
                    <a:xfrm>
                      <a:off x="0" y="0"/>
                      <a:ext cx="6080946" cy="948524"/>
                    </a:xfrm>
                    <a:prstGeom prst="rect">
                      <a:avLst/>
                    </a:prstGeom>
                  </pic:spPr>
                </pic:pic>
              </a:graphicData>
            </a:graphic>
          </wp:inline>
        </w:drawing>
      </w:r>
    </w:p>
    <w:p w14:paraId="4DB2449D" w14:textId="1061101C" w:rsidR="002F5F6D" w:rsidRPr="00DA4289" w:rsidRDefault="002F5F6D" w:rsidP="002F5F6D">
      <w:pPr>
        <w:pStyle w:val="Caption"/>
        <w:jc w:val="center"/>
        <w:rPr>
          <w:rFonts w:ascii="Times New Roman" w:hAnsi="Times New Roman" w:cs="Times New Roman"/>
          <w:sz w:val="20"/>
          <w:szCs w:val="20"/>
        </w:rPr>
      </w:pPr>
      <w:bookmarkStart w:id="265" w:name="_Ref170329618"/>
      <w:bookmarkStart w:id="266" w:name="_Toc172506860"/>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19</w:t>
      </w:r>
      <w:r w:rsidR="00332B27">
        <w:rPr>
          <w:rFonts w:ascii="Times New Roman" w:hAnsi="Times New Roman" w:cs="Times New Roman"/>
          <w:sz w:val="20"/>
          <w:szCs w:val="20"/>
        </w:rPr>
        <w:fldChar w:fldCharType="end"/>
      </w:r>
      <w:bookmarkEnd w:id="265"/>
      <w:r w:rsidRPr="00DA4289">
        <w:rPr>
          <w:rFonts w:ascii="Times New Roman" w:hAnsi="Times New Roman" w:cs="Times New Roman" w:hint="eastAsia"/>
          <w:sz w:val="20"/>
          <w:szCs w:val="20"/>
        </w:rPr>
        <w:t xml:space="preserve"> The </w:t>
      </w:r>
      <w:r w:rsidRPr="00DA4289">
        <w:rPr>
          <w:rFonts w:ascii="Times New Roman" w:hAnsi="Times New Roman" w:cs="Times New Roman"/>
          <w:sz w:val="20"/>
          <w:szCs w:val="20"/>
        </w:rPr>
        <w:t>setting</w:t>
      </w:r>
      <w:r w:rsidRPr="00DA4289">
        <w:rPr>
          <w:rFonts w:ascii="Times New Roman" w:hAnsi="Times New Roman" w:cs="Times New Roman" w:hint="eastAsia"/>
          <w:sz w:val="20"/>
          <w:szCs w:val="20"/>
        </w:rPr>
        <w:t xml:space="preserve"> of the attribute labels</w:t>
      </w:r>
      <w:bookmarkEnd w:id="266"/>
    </w:p>
    <w:p w14:paraId="57D8700F" w14:textId="77777777" w:rsidR="00000DFC" w:rsidRPr="00DA4289" w:rsidRDefault="00000DFC" w:rsidP="00000DFC"/>
    <w:p w14:paraId="39F023EA" w14:textId="77777777" w:rsidR="00000DFC" w:rsidRPr="00DA4289" w:rsidRDefault="00000DFC" w:rsidP="00BB4F49">
      <w:pPr>
        <w:keepNext/>
        <w:ind w:firstLine="0"/>
        <w:jc w:val="center"/>
      </w:pPr>
      <w:r w:rsidRPr="00DA4289">
        <w:rPr>
          <w:noProof/>
        </w:rPr>
        <w:drawing>
          <wp:inline distT="0" distB="0" distL="0" distR="0" wp14:anchorId="5268EC69" wp14:editId="546C2B4D">
            <wp:extent cx="5943600" cy="2080895"/>
            <wp:effectExtent l="0" t="0" r="0" b="0"/>
            <wp:docPr id="8250447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44791" name="Picture 1" descr="A map of a city&#10;&#10;Description automatically generated"/>
                    <pic:cNvPicPr/>
                  </pic:nvPicPr>
                  <pic:blipFill>
                    <a:blip r:embed="rId53"/>
                    <a:stretch>
                      <a:fillRect/>
                    </a:stretch>
                  </pic:blipFill>
                  <pic:spPr>
                    <a:xfrm>
                      <a:off x="0" y="0"/>
                      <a:ext cx="5943600" cy="2080895"/>
                    </a:xfrm>
                    <a:prstGeom prst="rect">
                      <a:avLst/>
                    </a:prstGeom>
                  </pic:spPr>
                </pic:pic>
              </a:graphicData>
            </a:graphic>
          </wp:inline>
        </w:drawing>
      </w:r>
    </w:p>
    <w:p w14:paraId="4C9E8EE4" w14:textId="3E71005E" w:rsidR="00000DFC" w:rsidRPr="00DA4289" w:rsidRDefault="00000DFC" w:rsidP="00000DFC">
      <w:pPr>
        <w:pStyle w:val="Caption"/>
        <w:jc w:val="center"/>
        <w:rPr>
          <w:rFonts w:ascii="Times New Roman" w:hAnsi="Times New Roman" w:cs="Times New Roman"/>
          <w:sz w:val="20"/>
          <w:szCs w:val="20"/>
        </w:rPr>
      </w:pPr>
      <w:bookmarkStart w:id="267" w:name="_Ref170330191"/>
      <w:bookmarkStart w:id="268" w:name="_Toc172506861"/>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20</w:t>
      </w:r>
      <w:r w:rsidR="00332B27">
        <w:rPr>
          <w:rFonts w:ascii="Times New Roman" w:hAnsi="Times New Roman" w:cs="Times New Roman"/>
          <w:sz w:val="20"/>
          <w:szCs w:val="20"/>
        </w:rPr>
        <w:fldChar w:fldCharType="end"/>
      </w:r>
      <w:bookmarkEnd w:id="267"/>
      <w:r w:rsidRPr="00DA4289">
        <w:rPr>
          <w:rFonts w:ascii="Times New Roman" w:hAnsi="Times New Roman" w:cs="Times New Roman" w:hint="eastAsia"/>
          <w:sz w:val="20"/>
          <w:szCs w:val="20"/>
        </w:rPr>
        <w:t xml:space="preserve"> The leaflet map output in HTML report.</w:t>
      </w:r>
      <w:bookmarkEnd w:id="268"/>
    </w:p>
    <w:p w14:paraId="7DFF2CD9" w14:textId="454D1F96" w:rsidR="004607A8" w:rsidRPr="00B66669" w:rsidRDefault="005F06C7" w:rsidP="00710443">
      <w:pPr>
        <w:rPr>
          <w:sz w:val="23"/>
          <w:szCs w:val="23"/>
        </w:rPr>
      </w:pPr>
      <w:r w:rsidRPr="00B66669">
        <w:rPr>
          <w:rFonts w:ascii="Times New Roman" w:hAnsi="Times New Roman" w:cs="Times New Roman"/>
          <w:sz w:val="23"/>
          <w:szCs w:val="23"/>
        </w:rPr>
        <w:t>The textual report divides the content</w:t>
      </w:r>
      <w:r w:rsidR="00BB4F49" w:rsidRPr="00B66669">
        <w:rPr>
          <w:rFonts w:ascii="Times New Roman" w:hAnsi="Times New Roman" w:cs="Times New Roman"/>
          <w:sz w:val="23"/>
          <w:szCs w:val="23"/>
        </w:rPr>
        <w:t xml:space="preserve"> into six sections based on the</w:t>
      </w:r>
      <w:r w:rsidR="00CB3ACE" w:rsidRPr="00B66669">
        <w:rPr>
          <w:rFonts w:ascii="Times New Roman" w:hAnsi="Times New Roman" w:cs="Times New Roman"/>
          <w:sz w:val="23"/>
          <w:szCs w:val="23"/>
        </w:rPr>
        <w:t xml:space="preserve"> </w:t>
      </w:r>
      <w:r w:rsidR="00101C50" w:rsidRPr="00B66669">
        <w:rPr>
          <w:rFonts w:ascii="Times New Roman" w:hAnsi="Times New Roman" w:cs="Times New Roman" w:hint="eastAsia"/>
          <w:sz w:val="23"/>
          <w:szCs w:val="23"/>
        </w:rPr>
        <w:t>selected</w:t>
      </w:r>
      <w:r w:rsidR="00101C50" w:rsidRPr="00B66669">
        <w:rPr>
          <w:rFonts w:ascii="Times New Roman" w:hAnsi="Times New Roman" w:cs="Times New Roman"/>
          <w:sz w:val="23"/>
          <w:szCs w:val="23"/>
        </w:rPr>
        <w:t xml:space="preserve"> articles and </w:t>
      </w:r>
      <w:r w:rsidR="00CB3ACE" w:rsidRPr="00B66669">
        <w:rPr>
          <w:rFonts w:ascii="Times New Roman" w:hAnsi="Times New Roman" w:cs="Times New Roman"/>
          <w:sz w:val="23"/>
          <w:szCs w:val="23"/>
        </w:rPr>
        <w:t>inspected attributes</w:t>
      </w:r>
      <w:r w:rsidR="00A702ED" w:rsidRPr="00B66669">
        <w:rPr>
          <w:rFonts w:ascii="Times New Roman" w:hAnsi="Times New Roman" w:cs="Times New Roman"/>
          <w:sz w:val="23"/>
          <w:szCs w:val="23"/>
        </w:rPr>
        <w:t>. E</w:t>
      </w:r>
      <w:r w:rsidR="00BB4F49" w:rsidRPr="00B66669">
        <w:rPr>
          <w:rFonts w:ascii="Times New Roman" w:hAnsi="Times New Roman" w:cs="Times New Roman"/>
          <w:sz w:val="23"/>
          <w:szCs w:val="23"/>
        </w:rPr>
        <w:t xml:space="preserve">ach section </w:t>
      </w:r>
      <w:r w:rsidR="00A702ED" w:rsidRPr="00B66669">
        <w:rPr>
          <w:rFonts w:ascii="Times New Roman" w:hAnsi="Times New Roman" w:cs="Times New Roman"/>
          <w:sz w:val="23"/>
          <w:szCs w:val="23"/>
        </w:rPr>
        <w:t>contains</w:t>
      </w:r>
      <w:r w:rsidR="00BB4F49" w:rsidRPr="00B66669">
        <w:rPr>
          <w:rFonts w:ascii="Times New Roman" w:hAnsi="Times New Roman" w:cs="Times New Roman"/>
          <w:sz w:val="23"/>
          <w:szCs w:val="23"/>
        </w:rPr>
        <w:t xml:space="preserve"> an overview and a table displaying the</w:t>
      </w:r>
      <w:r w:rsidR="00A702ED" w:rsidRPr="00B66669">
        <w:rPr>
          <w:rFonts w:ascii="Times New Roman" w:hAnsi="Times New Roman" w:cs="Times New Roman"/>
          <w:sz w:val="23"/>
          <w:szCs w:val="23"/>
        </w:rPr>
        <w:t xml:space="preserve"> inspected attributes and</w:t>
      </w:r>
      <w:r w:rsidR="00BB4F49" w:rsidRPr="00B66669">
        <w:rPr>
          <w:rFonts w:ascii="Times New Roman" w:hAnsi="Times New Roman" w:cs="Times New Roman"/>
          <w:sz w:val="23"/>
          <w:szCs w:val="23"/>
        </w:rPr>
        <w:t xml:space="preserve"> </w:t>
      </w:r>
      <w:r w:rsidR="00101C50" w:rsidRPr="00B66669">
        <w:rPr>
          <w:rFonts w:ascii="Times New Roman" w:hAnsi="Times New Roman" w:cs="Times New Roman" w:hint="eastAsia"/>
          <w:sz w:val="23"/>
          <w:szCs w:val="23"/>
        </w:rPr>
        <w:t>assessment</w:t>
      </w:r>
      <w:r w:rsidR="00101C50" w:rsidRPr="00B66669">
        <w:rPr>
          <w:rFonts w:ascii="Times New Roman" w:hAnsi="Times New Roman" w:cs="Times New Roman"/>
          <w:sz w:val="23"/>
          <w:szCs w:val="23"/>
        </w:rPr>
        <w:t xml:space="preserve"> </w:t>
      </w:r>
      <w:r w:rsidR="00BB4F49" w:rsidRPr="00B66669">
        <w:rPr>
          <w:rFonts w:ascii="Times New Roman" w:hAnsi="Times New Roman" w:cs="Times New Roman"/>
          <w:sz w:val="23"/>
          <w:szCs w:val="23"/>
        </w:rPr>
        <w:t xml:space="preserve">results. </w:t>
      </w:r>
      <w:r w:rsidR="00101C50" w:rsidRPr="00B66669">
        <w:rPr>
          <w:rFonts w:ascii="Times New Roman" w:hAnsi="Times New Roman" w:cs="Times New Roman"/>
          <w:sz w:val="23"/>
          <w:szCs w:val="23"/>
        </w:rPr>
        <w:t>A total of s</w:t>
      </w:r>
      <w:r w:rsidR="00BB4F49" w:rsidRPr="00B66669">
        <w:rPr>
          <w:rFonts w:ascii="Times New Roman" w:hAnsi="Times New Roman" w:cs="Times New Roman"/>
          <w:sz w:val="23"/>
          <w:szCs w:val="23"/>
        </w:rPr>
        <w:t>ix HTMLReportGenerator are required</w:t>
      </w:r>
      <w:r w:rsidR="00101C50" w:rsidRPr="00B66669">
        <w:rPr>
          <w:rFonts w:ascii="Times New Roman" w:hAnsi="Times New Roman" w:cs="Times New Roman"/>
          <w:sz w:val="23"/>
          <w:szCs w:val="23"/>
        </w:rPr>
        <w:t xml:space="preserve">. </w:t>
      </w:r>
      <w:r w:rsidR="00BB4F49" w:rsidRPr="00B66669">
        <w:rPr>
          <w:rFonts w:ascii="Times New Roman" w:hAnsi="Times New Roman" w:cs="Times New Roman"/>
          <w:sz w:val="23"/>
          <w:szCs w:val="23"/>
        </w:rPr>
        <w:t>Since the implementation process is similar</w:t>
      </w:r>
      <w:r w:rsidR="009D65BD" w:rsidRPr="00B66669">
        <w:rPr>
          <w:rFonts w:ascii="Times New Roman" w:hAnsi="Times New Roman" w:cs="Times New Roman"/>
          <w:sz w:val="23"/>
          <w:szCs w:val="23"/>
        </w:rPr>
        <w:t xml:space="preserve"> across sections</w:t>
      </w:r>
      <w:r w:rsidR="00BB4F49" w:rsidRPr="00B66669">
        <w:rPr>
          <w:rFonts w:ascii="Times New Roman" w:hAnsi="Times New Roman" w:cs="Times New Roman"/>
          <w:sz w:val="23"/>
          <w:szCs w:val="23"/>
        </w:rPr>
        <w:t xml:space="preserve"> and this case primarily involves </w:t>
      </w:r>
      <w:r w:rsidR="008D5DDA" w:rsidRPr="00B66669">
        <w:rPr>
          <w:rFonts w:ascii="Times New Roman" w:hAnsi="Times New Roman" w:cs="Times New Roman"/>
          <w:sz w:val="23"/>
          <w:szCs w:val="23"/>
        </w:rPr>
        <w:t xml:space="preserve">Article </w:t>
      </w:r>
      <w:r w:rsidR="00BB4F49" w:rsidRPr="00B66669">
        <w:rPr>
          <w:rFonts w:ascii="Times New Roman" w:hAnsi="Times New Roman" w:cs="Times New Roman"/>
          <w:sz w:val="23"/>
          <w:szCs w:val="23"/>
        </w:rPr>
        <w:t>4</w:t>
      </w:r>
      <w:r w:rsidR="00CB3ACE" w:rsidRPr="00B66669">
        <w:rPr>
          <w:rFonts w:ascii="Times New Roman" w:hAnsi="Times New Roman" w:cs="Times New Roman"/>
          <w:sz w:val="23"/>
          <w:szCs w:val="23"/>
        </w:rPr>
        <w:t xml:space="preserve"> </w:t>
      </w:r>
      <w:r w:rsidR="009D65BD" w:rsidRPr="00B66669">
        <w:rPr>
          <w:rFonts w:ascii="Times New Roman" w:hAnsi="Times New Roman" w:cs="Times New Roman"/>
          <w:sz w:val="23"/>
          <w:szCs w:val="23"/>
        </w:rPr>
        <w:t>(</w:t>
      </w:r>
      <w:r w:rsidR="00CB3ACE" w:rsidRPr="00B66669">
        <w:rPr>
          <w:rFonts w:ascii="Times New Roman" w:eastAsia="SimSun" w:hAnsi="Times New Roman" w:cs="Times New Roman"/>
          <w:color w:val="333333"/>
          <w:kern w:val="0"/>
          <w:sz w:val="23"/>
          <w:szCs w:val="23"/>
        </w:rPr>
        <w:t>Parking slots and driveways</w:t>
      </w:r>
      <w:r w:rsidR="009D65BD" w:rsidRPr="00B66669">
        <w:rPr>
          <w:rFonts w:ascii="Times New Roman" w:eastAsia="SimSun" w:hAnsi="Times New Roman" w:cs="Times New Roman"/>
          <w:color w:val="333333"/>
          <w:kern w:val="0"/>
          <w:sz w:val="23"/>
          <w:szCs w:val="23"/>
        </w:rPr>
        <w:t>)</w:t>
      </w:r>
      <w:r w:rsidR="00BB4F49" w:rsidRPr="00B66669">
        <w:rPr>
          <w:rFonts w:ascii="Times New Roman" w:hAnsi="Times New Roman" w:cs="Times New Roman"/>
          <w:sz w:val="23"/>
          <w:szCs w:val="23"/>
        </w:rPr>
        <w:t xml:space="preserve">, </w:t>
      </w:r>
      <w:r w:rsidR="009D65BD" w:rsidRPr="00B66669">
        <w:rPr>
          <w:rFonts w:ascii="Times New Roman" w:hAnsi="Times New Roman" w:cs="Times New Roman"/>
          <w:sz w:val="23"/>
          <w:szCs w:val="23"/>
        </w:rPr>
        <w:t>the parking slots are mainly used</w:t>
      </w:r>
      <w:r w:rsidR="004607A8" w:rsidRPr="00B66669">
        <w:rPr>
          <w:rFonts w:ascii="Times New Roman" w:hAnsi="Times New Roman" w:cs="Times New Roman"/>
          <w:sz w:val="23"/>
          <w:szCs w:val="23"/>
        </w:rPr>
        <w:t xml:space="preserve"> </w:t>
      </w:r>
      <w:r w:rsidR="00BB4F49" w:rsidRPr="00B66669">
        <w:rPr>
          <w:rFonts w:ascii="Times New Roman" w:hAnsi="Times New Roman" w:cs="Times New Roman"/>
          <w:sz w:val="23"/>
          <w:szCs w:val="23"/>
        </w:rPr>
        <w:t>as an example</w:t>
      </w:r>
      <w:r w:rsidR="00101C50" w:rsidRPr="00B66669">
        <w:rPr>
          <w:rFonts w:ascii="Times New Roman" w:hAnsi="Times New Roman" w:cs="Times New Roman"/>
          <w:sz w:val="23"/>
          <w:szCs w:val="23"/>
        </w:rPr>
        <w:t>. Other</w:t>
      </w:r>
      <w:r w:rsidR="00BB4F49" w:rsidRPr="00B66669">
        <w:rPr>
          <w:rFonts w:ascii="Times New Roman" w:hAnsi="Times New Roman" w:cs="Times New Roman"/>
          <w:sz w:val="23"/>
          <w:szCs w:val="23"/>
        </w:rPr>
        <w:t xml:space="preserve"> sections </w:t>
      </w:r>
      <w:r w:rsidR="00CB3ACE" w:rsidRPr="00B66669">
        <w:rPr>
          <w:rFonts w:ascii="Times New Roman" w:hAnsi="Times New Roman" w:cs="Times New Roman"/>
          <w:sz w:val="23"/>
          <w:szCs w:val="23"/>
        </w:rPr>
        <w:t>are</w:t>
      </w:r>
      <w:r w:rsidR="00BB4F49" w:rsidRPr="00B66669">
        <w:rPr>
          <w:rFonts w:ascii="Times New Roman" w:hAnsi="Times New Roman" w:cs="Times New Roman"/>
          <w:sz w:val="23"/>
          <w:szCs w:val="23"/>
        </w:rPr>
        <w:t xml:space="preserve"> not discussed separately. </w:t>
      </w:r>
    </w:p>
    <w:p w14:paraId="7EDBA793" w14:textId="77777777" w:rsidR="00770D65" w:rsidRPr="00B66669" w:rsidRDefault="00BB4F49" w:rsidP="00770D65">
      <w:pPr>
        <w:rPr>
          <w:rFonts w:ascii="Times New Roman" w:hAnsi="Times New Roman" w:cs="Times New Roman"/>
          <w:sz w:val="23"/>
          <w:szCs w:val="23"/>
        </w:rPr>
      </w:pPr>
      <w:r w:rsidRPr="00B66669">
        <w:rPr>
          <w:rFonts w:ascii="Times New Roman" w:hAnsi="Times New Roman" w:cs="Times New Roman"/>
          <w:sz w:val="23"/>
          <w:szCs w:val="23"/>
        </w:rPr>
        <w:t>The HTMLReportGenerator allows the selection and ordering of content for display</w:t>
      </w:r>
      <w:r w:rsidR="004607A8" w:rsidRPr="00B66669">
        <w:rPr>
          <w:rFonts w:ascii="Times New Roman" w:hAnsi="Times New Roman" w:cs="Times New Roman"/>
          <w:sz w:val="23"/>
          <w:szCs w:val="23"/>
        </w:rPr>
        <w:t xml:space="preserve"> through the Page Contents </w:t>
      </w:r>
      <w:r w:rsidR="00D05D5A" w:rsidRPr="00B66669">
        <w:rPr>
          <w:rFonts w:ascii="Times New Roman" w:hAnsi="Times New Roman" w:cs="Times New Roman"/>
          <w:sz w:val="23"/>
          <w:szCs w:val="23"/>
        </w:rPr>
        <w:t>parameter</w:t>
      </w:r>
      <w:r w:rsidR="009D65BD" w:rsidRPr="00B66669">
        <w:rPr>
          <w:rFonts w:ascii="Times New Roman" w:hAnsi="Times New Roman" w:cs="Times New Roman"/>
          <w:sz w:val="23"/>
          <w:szCs w:val="23"/>
        </w:rPr>
        <w:t xml:space="preserve">, </w:t>
      </w:r>
      <w:r w:rsidR="00101C50" w:rsidRPr="00B66669">
        <w:rPr>
          <w:rFonts w:ascii="Times New Roman" w:hAnsi="Times New Roman" w:cs="Times New Roman"/>
          <w:sz w:val="23"/>
          <w:szCs w:val="23"/>
        </w:rPr>
        <w:t>followed by</w:t>
      </w:r>
      <w:r w:rsidR="009D65BD" w:rsidRPr="00B66669">
        <w:rPr>
          <w:rFonts w:ascii="Times New Roman" w:hAnsi="Times New Roman" w:cs="Times New Roman"/>
          <w:sz w:val="23"/>
          <w:szCs w:val="23"/>
        </w:rPr>
        <w:t xml:space="preserve"> editi</w:t>
      </w:r>
      <w:r w:rsidR="00101C50" w:rsidRPr="00B66669">
        <w:rPr>
          <w:rFonts w:ascii="Times New Roman" w:hAnsi="Times New Roman" w:cs="Times New Roman"/>
          <w:sz w:val="23"/>
          <w:szCs w:val="23"/>
        </w:rPr>
        <w:t>ng</w:t>
      </w:r>
      <w:r w:rsidR="009D65BD" w:rsidRPr="00B66669">
        <w:rPr>
          <w:rFonts w:ascii="Times New Roman" w:hAnsi="Times New Roman" w:cs="Times New Roman"/>
          <w:sz w:val="23"/>
          <w:szCs w:val="23"/>
        </w:rPr>
        <w:t xml:space="preserve"> through the Content Settings parameter</w:t>
      </w:r>
      <w:r w:rsidRPr="00B66669">
        <w:rPr>
          <w:rFonts w:ascii="Times New Roman" w:hAnsi="Times New Roman" w:cs="Times New Roman"/>
          <w:sz w:val="23"/>
          <w:szCs w:val="23"/>
        </w:rPr>
        <w:t xml:space="preserve">. Here, a combination of basic </w:t>
      </w:r>
      <w:r w:rsidR="00D05D5A" w:rsidRPr="00B66669">
        <w:rPr>
          <w:rFonts w:ascii="Times New Roman" w:hAnsi="Times New Roman" w:cs="Times New Roman"/>
          <w:sz w:val="23"/>
          <w:szCs w:val="23"/>
        </w:rPr>
        <w:t>contents</w:t>
      </w:r>
      <w:r w:rsidRPr="00B66669">
        <w:rPr>
          <w:rFonts w:ascii="Times New Roman" w:hAnsi="Times New Roman" w:cs="Times New Roman"/>
          <w:sz w:val="23"/>
          <w:szCs w:val="23"/>
        </w:rPr>
        <w:t xml:space="preserve"> and custom HTML is used</w:t>
      </w:r>
      <w:r w:rsidR="00D05D5A" w:rsidRPr="00B66669">
        <w:rPr>
          <w:rFonts w:ascii="Times New Roman" w:hAnsi="Times New Roman" w:cs="Times New Roman"/>
          <w:sz w:val="23"/>
          <w:szCs w:val="23"/>
        </w:rPr>
        <w:t xml:space="preserve"> to </w:t>
      </w:r>
      <w:r w:rsidR="00101C50" w:rsidRPr="00B66669">
        <w:rPr>
          <w:rFonts w:ascii="Times New Roman" w:hAnsi="Times New Roman" w:cs="Times New Roman"/>
          <w:sz w:val="23"/>
          <w:szCs w:val="23"/>
        </w:rPr>
        <w:t>arrange</w:t>
      </w:r>
      <w:r w:rsidR="00D05D5A" w:rsidRPr="00B66669">
        <w:rPr>
          <w:rFonts w:ascii="Times New Roman" w:hAnsi="Times New Roman" w:cs="Times New Roman"/>
          <w:sz w:val="23"/>
          <w:szCs w:val="23"/>
        </w:rPr>
        <w:t xml:space="preserve"> the layout of </w:t>
      </w:r>
      <w:r w:rsidR="00101C50" w:rsidRPr="00B66669">
        <w:rPr>
          <w:rFonts w:ascii="Times New Roman" w:hAnsi="Times New Roman" w:cs="Times New Roman"/>
          <w:sz w:val="23"/>
          <w:szCs w:val="23"/>
        </w:rPr>
        <w:t xml:space="preserve">the section title, overview, and </w:t>
      </w:r>
      <w:r w:rsidR="00D05D5A" w:rsidRPr="00B66669">
        <w:rPr>
          <w:rFonts w:ascii="Times New Roman" w:hAnsi="Times New Roman" w:cs="Times New Roman"/>
          <w:sz w:val="23"/>
          <w:szCs w:val="23"/>
        </w:rPr>
        <w:t>table. First</w:t>
      </w:r>
      <w:r w:rsidR="00101C50" w:rsidRPr="00B66669">
        <w:rPr>
          <w:rFonts w:ascii="Times New Roman" w:hAnsi="Times New Roman" w:cs="Times New Roman"/>
          <w:sz w:val="23"/>
          <w:szCs w:val="23"/>
        </w:rPr>
        <w:t>ly</w:t>
      </w:r>
      <w:r w:rsidR="00D05D5A" w:rsidRPr="00B66669">
        <w:rPr>
          <w:rFonts w:ascii="Times New Roman" w:hAnsi="Times New Roman" w:cs="Times New Roman"/>
          <w:sz w:val="23"/>
          <w:szCs w:val="23"/>
        </w:rPr>
        <w:t xml:space="preserve">, the section title and overview are </w:t>
      </w:r>
      <w:r w:rsidR="009F2059" w:rsidRPr="00B66669">
        <w:rPr>
          <w:rFonts w:ascii="Times New Roman" w:hAnsi="Times New Roman" w:cs="Times New Roman"/>
          <w:sz w:val="23"/>
          <w:szCs w:val="23"/>
        </w:rPr>
        <w:t>edited</w:t>
      </w:r>
      <w:r w:rsidR="00D05D5A" w:rsidRPr="00B66669">
        <w:rPr>
          <w:rFonts w:ascii="Times New Roman" w:hAnsi="Times New Roman" w:cs="Times New Roman"/>
          <w:sz w:val="23"/>
          <w:szCs w:val="23"/>
        </w:rPr>
        <w:t xml:space="preserve"> in</w:t>
      </w:r>
      <w:r w:rsidR="009F2059" w:rsidRPr="00B66669">
        <w:rPr>
          <w:rFonts w:ascii="Times New Roman" w:hAnsi="Times New Roman" w:cs="Times New Roman"/>
          <w:sz w:val="23"/>
          <w:szCs w:val="23"/>
        </w:rPr>
        <w:t xml:space="preserve"> </w:t>
      </w:r>
      <w:r w:rsidR="009D65BD" w:rsidRPr="00B66669">
        <w:rPr>
          <w:rFonts w:ascii="Times New Roman" w:hAnsi="Times New Roman" w:cs="Times New Roman"/>
          <w:sz w:val="23"/>
          <w:szCs w:val="23"/>
        </w:rPr>
        <w:t>the Header of the Page Contents, with the Header Level set to "H2" and "None</w:t>
      </w:r>
      <w:r w:rsidR="00D05D5A" w:rsidRPr="00B66669">
        <w:rPr>
          <w:rFonts w:ascii="Times New Roman" w:hAnsi="Times New Roman" w:cs="Times New Roman"/>
          <w:sz w:val="23"/>
          <w:szCs w:val="23"/>
        </w:rPr>
        <w:t>"</w:t>
      </w:r>
      <w:r w:rsidR="00101C50" w:rsidRPr="00B66669">
        <w:rPr>
          <w:rFonts w:ascii="Times New Roman" w:hAnsi="Times New Roman" w:cs="Times New Roman"/>
          <w:sz w:val="23"/>
          <w:szCs w:val="23"/>
        </w:rPr>
        <w:t>,</w:t>
      </w:r>
      <w:r w:rsidR="00D05D5A" w:rsidRPr="00B66669">
        <w:rPr>
          <w:rFonts w:ascii="Times New Roman" w:hAnsi="Times New Roman" w:cs="Times New Roman"/>
          <w:sz w:val="23"/>
          <w:szCs w:val="23"/>
        </w:rPr>
        <w:t xml:space="preserve"> respectively.</w:t>
      </w:r>
      <w:r w:rsidR="009F2059" w:rsidRPr="00B66669">
        <w:rPr>
          <w:rFonts w:ascii="Times New Roman" w:hAnsi="Times New Roman" w:cs="Times New Roman"/>
          <w:sz w:val="23"/>
          <w:szCs w:val="23"/>
        </w:rPr>
        <w:t xml:space="preserve"> </w:t>
      </w:r>
      <w:r w:rsidRPr="00B66669">
        <w:rPr>
          <w:rFonts w:ascii="Times New Roman" w:hAnsi="Times New Roman" w:cs="Times New Roman"/>
          <w:sz w:val="23"/>
          <w:szCs w:val="23"/>
        </w:rPr>
        <w:t>Next,</w:t>
      </w:r>
      <w:r w:rsidR="009D65BD" w:rsidRPr="00B66669">
        <w:rPr>
          <w:rFonts w:ascii="Times New Roman" w:hAnsi="Times New Roman" w:cs="Times New Roman"/>
          <w:sz w:val="23"/>
          <w:szCs w:val="23"/>
        </w:rPr>
        <w:t xml:space="preserve"> </w:t>
      </w:r>
      <w:r w:rsidRPr="00B66669">
        <w:rPr>
          <w:rFonts w:ascii="Times New Roman" w:hAnsi="Times New Roman" w:cs="Times New Roman"/>
          <w:sz w:val="23"/>
          <w:szCs w:val="23"/>
        </w:rPr>
        <w:t>a</w:t>
      </w:r>
      <w:r w:rsidR="009F2059" w:rsidRPr="00B66669">
        <w:rPr>
          <w:rFonts w:ascii="Times New Roman" w:hAnsi="Times New Roman" w:cs="Times New Roman"/>
          <w:sz w:val="23"/>
          <w:szCs w:val="23"/>
        </w:rPr>
        <w:t>n</w:t>
      </w:r>
      <w:r w:rsidRPr="00B66669">
        <w:rPr>
          <w:rFonts w:ascii="Times New Roman" w:hAnsi="Times New Roman" w:cs="Times New Roman"/>
          <w:sz w:val="23"/>
          <w:szCs w:val="23"/>
        </w:rPr>
        <w:t xml:space="preserve"> </w:t>
      </w:r>
      <w:r w:rsidR="009F2059" w:rsidRPr="00B66669">
        <w:rPr>
          <w:rFonts w:ascii="Times New Roman" w:hAnsi="Times New Roman" w:cs="Times New Roman"/>
          <w:sz w:val="23"/>
          <w:szCs w:val="23"/>
        </w:rPr>
        <w:t xml:space="preserve">accordion </w:t>
      </w:r>
      <w:r w:rsidRPr="00B66669">
        <w:rPr>
          <w:rFonts w:ascii="Times New Roman" w:hAnsi="Times New Roman" w:cs="Times New Roman"/>
          <w:sz w:val="23"/>
          <w:szCs w:val="23"/>
        </w:rPr>
        <w:t>table</w:t>
      </w:r>
      <w:r w:rsidR="009D65BD" w:rsidRPr="00B66669">
        <w:rPr>
          <w:rFonts w:ascii="Times New Roman" w:hAnsi="Times New Roman" w:cs="Times New Roman"/>
          <w:sz w:val="23"/>
          <w:szCs w:val="23"/>
        </w:rPr>
        <w:t xml:space="preserve"> is created, along </w:t>
      </w:r>
      <w:r w:rsidR="009D65BD" w:rsidRPr="00B66669">
        <w:rPr>
          <w:rFonts w:ascii="Times New Roman" w:hAnsi="Times New Roman" w:cs="Times New Roman"/>
          <w:sz w:val="23"/>
          <w:szCs w:val="23"/>
        </w:rPr>
        <w:lastRenderedPageBreak/>
        <w:t xml:space="preserve">with a query interface where users can manually enter the feature ID of interest. </w:t>
      </w:r>
      <w:r w:rsidRPr="00B66669">
        <w:rPr>
          <w:rFonts w:ascii="Times New Roman" w:hAnsi="Times New Roman" w:cs="Times New Roman"/>
          <w:sz w:val="23"/>
          <w:szCs w:val="23"/>
        </w:rPr>
        <w:t>This step requires some JavaScrip</w:t>
      </w:r>
      <w:r w:rsidR="009F2059" w:rsidRPr="00B66669">
        <w:rPr>
          <w:rFonts w:ascii="Times New Roman" w:hAnsi="Times New Roman" w:cs="Times New Roman"/>
          <w:sz w:val="23"/>
          <w:szCs w:val="23"/>
        </w:rPr>
        <w:t>t</w:t>
      </w:r>
      <w:r w:rsidRPr="00B66669">
        <w:rPr>
          <w:rFonts w:ascii="Times New Roman" w:hAnsi="Times New Roman" w:cs="Times New Roman"/>
          <w:sz w:val="23"/>
          <w:szCs w:val="23"/>
        </w:rPr>
        <w:t xml:space="preserve">. Three custom HTML elements and a </w:t>
      </w:r>
      <w:r w:rsidR="00770D65" w:rsidRPr="00B66669">
        <w:rPr>
          <w:rFonts w:ascii="Times New Roman" w:hAnsi="Times New Roman" w:cs="Times New Roman" w:hint="eastAsia"/>
          <w:sz w:val="23"/>
          <w:szCs w:val="23"/>
        </w:rPr>
        <w:t>t</w:t>
      </w:r>
      <w:r w:rsidRPr="00B66669">
        <w:rPr>
          <w:rFonts w:ascii="Times New Roman" w:hAnsi="Times New Roman" w:cs="Times New Roman"/>
          <w:sz w:val="23"/>
          <w:szCs w:val="23"/>
        </w:rPr>
        <w:t xml:space="preserve">able are created in the </w:t>
      </w:r>
      <w:r w:rsidR="009F2059" w:rsidRPr="00B66669">
        <w:rPr>
          <w:rFonts w:ascii="Times New Roman" w:hAnsi="Times New Roman" w:cs="Times New Roman"/>
          <w:sz w:val="23"/>
          <w:szCs w:val="23"/>
        </w:rPr>
        <w:t>P</w:t>
      </w:r>
      <w:r w:rsidRPr="00B66669">
        <w:rPr>
          <w:rFonts w:ascii="Times New Roman" w:hAnsi="Times New Roman" w:cs="Times New Roman"/>
          <w:sz w:val="23"/>
          <w:szCs w:val="23"/>
        </w:rPr>
        <w:t xml:space="preserve">age </w:t>
      </w:r>
      <w:r w:rsidR="009F2059" w:rsidRPr="00B66669">
        <w:rPr>
          <w:rFonts w:ascii="Times New Roman" w:hAnsi="Times New Roman" w:cs="Times New Roman"/>
          <w:sz w:val="23"/>
          <w:szCs w:val="23"/>
        </w:rPr>
        <w:t>C</w:t>
      </w:r>
      <w:r w:rsidRPr="00B66669">
        <w:rPr>
          <w:rFonts w:ascii="Times New Roman" w:hAnsi="Times New Roman" w:cs="Times New Roman"/>
          <w:sz w:val="23"/>
          <w:szCs w:val="23"/>
        </w:rPr>
        <w:t xml:space="preserve">ontent, defining the CSS style for the </w:t>
      </w:r>
      <w:r w:rsidR="009F2059" w:rsidRPr="00B66669">
        <w:rPr>
          <w:rFonts w:ascii="Times New Roman" w:hAnsi="Times New Roman" w:cs="Times New Roman"/>
          <w:sz w:val="23"/>
          <w:szCs w:val="23"/>
        </w:rPr>
        <w:t xml:space="preserve">accordion </w:t>
      </w:r>
      <w:r w:rsidRPr="00B66669">
        <w:rPr>
          <w:rFonts w:ascii="Times New Roman" w:hAnsi="Times New Roman" w:cs="Times New Roman"/>
          <w:sz w:val="23"/>
          <w:szCs w:val="23"/>
        </w:rPr>
        <w:t>button</w:t>
      </w:r>
      <w:r w:rsidR="009F2059" w:rsidRPr="00B66669">
        <w:rPr>
          <w:rFonts w:ascii="Times New Roman" w:hAnsi="Times New Roman" w:cs="Times New Roman"/>
          <w:sz w:val="23"/>
          <w:szCs w:val="23"/>
        </w:rPr>
        <w:t xml:space="preserve"> and</w:t>
      </w:r>
      <w:r w:rsidRPr="00B66669">
        <w:rPr>
          <w:rFonts w:ascii="Times New Roman" w:hAnsi="Times New Roman" w:cs="Times New Roman"/>
          <w:sz w:val="23"/>
          <w:szCs w:val="23"/>
        </w:rPr>
        <w:t xml:space="preserve"> the layout of the </w:t>
      </w:r>
      <w:r w:rsidR="009F2059" w:rsidRPr="00B66669">
        <w:rPr>
          <w:rFonts w:ascii="Times New Roman" w:hAnsi="Times New Roman" w:cs="Times New Roman"/>
          <w:sz w:val="23"/>
          <w:szCs w:val="23"/>
        </w:rPr>
        <w:t xml:space="preserve">accordion </w:t>
      </w:r>
      <w:r w:rsidRPr="00B66669">
        <w:rPr>
          <w:rFonts w:ascii="Times New Roman" w:hAnsi="Times New Roman" w:cs="Times New Roman"/>
          <w:sz w:val="23"/>
          <w:szCs w:val="23"/>
        </w:rPr>
        <w:t>sectio</w:t>
      </w:r>
      <w:r w:rsidR="00406663" w:rsidRPr="00B66669">
        <w:rPr>
          <w:rFonts w:ascii="Times New Roman" w:hAnsi="Times New Roman" w:cs="Times New Roman"/>
          <w:sz w:val="23"/>
          <w:szCs w:val="23"/>
        </w:rPr>
        <w:t>n</w:t>
      </w:r>
      <w:r w:rsidR="00101C50" w:rsidRPr="00B66669">
        <w:rPr>
          <w:rFonts w:ascii="Times New Roman" w:hAnsi="Times New Roman" w:cs="Times New Roman"/>
          <w:sz w:val="23"/>
          <w:szCs w:val="23"/>
        </w:rPr>
        <w:t>.</w:t>
      </w:r>
      <w:r w:rsidR="00770D65" w:rsidRPr="00B66669">
        <w:rPr>
          <w:rFonts w:ascii="Times New Roman" w:hAnsi="Times New Roman" w:cs="Times New Roman" w:hint="eastAsia"/>
          <w:sz w:val="23"/>
          <w:szCs w:val="23"/>
        </w:rPr>
        <w:t xml:space="preserve"> </w:t>
      </w:r>
    </w:p>
    <w:p w14:paraId="2EF40972" w14:textId="13B620FB" w:rsidR="009002D5" w:rsidRPr="00B66669" w:rsidRDefault="00406663" w:rsidP="009002D5">
      <w:pPr>
        <w:rPr>
          <w:rFonts w:ascii="Times New Roman" w:hAnsi="Times New Roman" w:cs="Times New Roman"/>
          <w:sz w:val="23"/>
          <w:szCs w:val="23"/>
        </w:rPr>
      </w:pPr>
      <w:r w:rsidRPr="00B66669">
        <w:rPr>
          <w:rFonts w:ascii="Times New Roman" w:hAnsi="Times New Roman" w:cs="Times New Roman"/>
          <w:sz w:val="23"/>
          <w:szCs w:val="23"/>
        </w:rPr>
        <w:t>To</w:t>
      </w:r>
      <w:r w:rsidR="00BB4F49" w:rsidRPr="00B66669">
        <w:rPr>
          <w:rFonts w:ascii="Times New Roman" w:hAnsi="Times New Roman" w:cs="Times New Roman"/>
          <w:sz w:val="23"/>
          <w:szCs w:val="23"/>
        </w:rPr>
        <w:t xml:space="preserve"> simplify</w:t>
      </w:r>
      <w:r w:rsidRPr="00B66669">
        <w:rPr>
          <w:rFonts w:ascii="Times New Roman" w:hAnsi="Times New Roman" w:cs="Times New Roman"/>
          <w:sz w:val="23"/>
          <w:szCs w:val="23"/>
        </w:rPr>
        <w:t xml:space="preserve"> and </w:t>
      </w:r>
      <w:r w:rsidR="00C2336D" w:rsidRPr="00B66669">
        <w:rPr>
          <w:rFonts w:ascii="Times New Roman" w:hAnsi="Times New Roman" w:cs="Times New Roman"/>
          <w:sz w:val="23"/>
          <w:szCs w:val="23"/>
        </w:rPr>
        <w:t>shorten</w:t>
      </w:r>
      <w:r w:rsidR="00BB4F49" w:rsidRPr="00B66669">
        <w:rPr>
          <w:rFonts w:ascii="Times New Roman" w:hAnsi="Times New Roman" w:cs="Times New Roman"/>
          <w:sz w:val="23"/>
          <w:szCs w:val="23"/>
        </w:rPr>
        <w:t xml:space="preserve"> the table, it only displays features that did not </w:t>
      </w:r>
      <w:r w:rsidRPr="00B66669">
        <w:rPr>
          <w:rFonts w:ascii="Times New Roman" w:hAnsi="Times New Roman" w:cs="Times New Roman"/>
          <w:sz w:val="23"/>
          <w:szCs w:val="23"/>
        </w:rPr>
        <w:t>comp</w:t>
      </w:r>
      <w:r w:rsidR="00C2336D" w:rsidRPr="00B66669">
        <w:rPr>
          <w:rFonts w:ascii="Times New Roman" w:hAnsi="Times New Roman" w:cs="Times New Roman"/>
          <w:sz w:val="23"/>
          <w:szCs w:val="23"/>
        </w:rPr>
        <w:t>ly with</w:t>
      </w:r>
      <w:r w:rsidRPr="00B66669">
        <w:rPr>
          <w:rFonts w:ascii="Times New Roman" w:hAnsi="Times New Roman" w:cs="Times New Roman"/>
          <w:sz w:val="23"/>
          <w:szCs w:val="23"/>
        </w:rPr>
        <w:t xml:space="preserve"> </w:t>
      </w:r>
      <w:r w:rsidR="00BB4F49" w:rsidRPr="00B66669">
        <w:rPr>
          <w:rFonts w:ascii="Times New Roman" w:hAnsi="Times New Roman" w:cs="Times New Roman"/>
          <w:sz w:val="23"/>
          <w:szCs w:val="23"/>
        </w:rPr>
        <w:t>the regulations.</w:t>
      </w:r>
      <w:r w:rsidR="00F041AE" w:rsidRPr="00B66669">
        <w:rPr>
          <w:rFonts w:ascii="Times New Roman" w:hAnsi="Times New Roman" w:cs="Times New Roman"/>
          <w:sz w:val="23"/>
          <w:szCs w:val="23"/>
        </w:rPr>
        <w:t xml:space="preserve"> Each of the six HTMLReportGenerators is configured as described above for their respective sections.</w:t>
      </w:r>
      <w:r w:rsidR="00770D65" w:rsidRPr="00B66669">
        <w:rPr>
          <w:rFonts w:ascii="Times New Roman" w:hAnsi="Times New Roman" w:cs="Times New Roman" w:hint="eastAsia"/>
          <w:sz w:val="23"/>
          <w:szCs w:val="23"/>
        </w:rPr>
        <w:t xml:space="preserve"> </w:t>
      </w:r>
      <w:r w:rsidR="00C2336D" w:rsidRPr="00B66669">
        <w:rPr>
          <w:rFonts w:ascii="Times New Roman" w:hAnsi="Times New Roman" w:cs="Times New Roman"/>
          <w:sz w:val="23"/>
          <w:szCs w:val="23"/>
        </w:rPr>
        <w:t>A</w:t>
      </w:r>
      <w:r w:rsidR="00BB4F49" w:rsidRPr="00B66669">
        <w:rPr>
          <w:rFonts w:ascii="Times New Roman" w:hAnsi="Times New Roman" w:cs="Times New Roman"/>
          <w:sz w:val="23"/>
          <w:szCs w:val="23"/>
        </w:rPr>
        <w:t xml:space="preserve">n </w:t>
      </w:r>
      <w:r w:rsidR="00F041AE" w:rsidRPr="00B66669">
        <w:rPr>
          <w:rFonts w:ascii="Times New Roman" w:hAnsi="Times New Roman" w:cs="Times New Roman"/>
          <w:sz w:val="23"/>
          <w:szCs w:val="23"/>
        </w:rPr>
        <w:t>additional</w:t>
      </w:r>
      <w:r w:rsidR="00BB4F49" w:rsidRPr="00B66669">
        <w:rPr>
          <w:rFonts w:ascii="Times New Roman" w:hAnsi="Times New Roman" w:cs="Times New Roman"/>
          <w:sz w:val="23"/>
          <w:szCs w:val="23"/>
        </w:rPr>
        <w:t xml:space="preserve"> HTMLReportGenerator is </w:t>
      </w:r>
      <w:r w:rsidR="00F041AE" w:rsidRPr="00B66669">
        <w:rPr>
          <w:rFonts w:ascii="Times New Roman" w:hAnsi="Times New Roman" w:cs="Times New Roman"/>
          <w:sz w:val="23"/>
          <w:szCs w:val="23"/>
        </w:rPr>
        <w:t>used</w:t>
      </w:r>
      <w:r w:rsidR="00BB4F49" w:rsidRPr="00B66669">
        <w:rPr>
          <w:rFonts w:ascii="Times New Roman" w:hAnsi="Times New Roman" w:cs="Times New Roman"/>
          <w:sz w:val="23"/>
          <w:szCs w:val="23"/>
        </w:rPr>
        <w:t xml:space="preserve"> to set the title and introduction for the entire report. After arranging the order of the </w:t>
      </w:r>
      <w:r w:rsidRPr="00B66669">
        <w:rPr>
          <w:rFonts w:ascii="Times New Roman" w:hAnsi="Times New Roman" w:cs="Times New Roman"/>
          <w:sz w:val="23"/>
          <w:szCs w:val="23"/>
        </w:rPr>
        <w:t>articles using the Sorter and HTMLLayout transformers</w:t>
      </w:r>
      <w:r w:rsidR="00BB4F49" w:rsidRPr="00B66669">
        <w:rPr>
          <w:rFonts w:ascii="Times New Roman" w:hAnsi="Times New Roman" w:cs="Times New Roman"/>
          <w:sz w:val="23"/>
          <w:szCs w:val="23"/>
        </w:rPr>
        <w:t>,</w:t>
      </w:r>
      <w:r w:rsidRPr="00B66669">
        <w:rPr>
          <w:rFonts w:ascii="Times New Roman" w:hAnsi="Times New Roman" w:cs="Times New Roman"/>
          <w:sz w:val="23"/>
          <w:szCs w:val="23"/>
        </w:rPr>
        <w:t xml:space="preserve"> </w:t>
      </w:r>
      <w:r w:rsidR="00F041AE" w:rsidRPr="00B66669">
        <w:rPr>
          <w:rFonts w:ascii="Times New Roman" w:hAnsi="Times New Roman" w:cs="Times New Roman"/>
          <w:sz w:val="23"/>
          <w:szCs w:val="23"/>
        </w:rPr>
        <w:t>the final textual report is exported through</w:t>
      </w:r>
      <w:r w:rsidR="00B10334" w:rsidRPr="00B66669">
        <w:rPr>
          <w:rFonts w:ascii="Times New Roman" w:hAnsi="Times New Roman" w:cs="Times New Roman"/>
          <w:sz w:val="23"/>
          <w:szCs w:val="23"/>
        </w:rPr>
        <w:t xml:space="preserve"> HTMLReport Writer.</w:t>
      </w:r>
      <w:r w:rsidR="00B10334" w:rsidRPr="00B66669">
        <w:rPr>
          <w:rFonts w:ascii="Times New Roman" w:hAnsi="Times New Roman" w:cs="Times New Roman" w:hint="eastAsia"/>
          <w:sz w:val="23"/>
          <w:szCs w:val="23"/>
        </w:rPr>
        <w:t xml:space="preserve"> </w:t>
      </w:r>
      <w:r w:rsidR="00B10334" w:rsidRPr="00B66669">
        <w:rPr>
          <w:rFonts w:ascii="Times New Roman" w:hAnsi="Times New Roman" w:cs="Times New Roman"/>
          <w:sz w:val="23"/>
          <w:szCs w:val="23"/>
        </w:rPr>
        <w:t xml:space="preserve">This process automates the generation of the HTML report, as illustrated in </w:t>
      </w:r>
      <w:r w:rsidR="008D5DDA" w:rsidRPr="00B66669">
        <w:rPr>
          <w:rFonts w:ascii="Times New Roman" w:hAnsi="Times New Roman" w:cs="Times New Roman"/>
          <w:sz w:val="23"/>
          <w:szCs w:val="23"/>
        </w:rPr>
        <w:fldChar w:fldCharType="begin"/>
      </w:r>
      <w:r w:rsidR="008D5DDA" w:rsidRPr="00B66669">
        <w:rPr>
          <w:rFonts w:ascii="Times New Roman" w:hAnsi="Times New Roman" w:cs="Times New Roman"/>
          <w:sz w:val="23"/>
          <w:szCs w:val="23"/>
        </w:rPr>
        <w:instrText xml:space="preserve"> REF _Ref170405873 \h </w:instrText>
      </w:r>
      <w:r w:rsidR="00B66669">
        <w:rPr>
          <w:rFonts w:ascii="Times New Roman" w:hAnsi="Times New Roman" w:cs="Times New Roman"/>
          <w:sz w:val="23"/>
          <w:szCs w:val="23"/>
        </w:rPr>
        <w:instrText xml:space="preserve"> \* MERGEFORMAT </w:instrText>
      </w:r>
      <w:r w:rsidR="008D5DDA" w:rsidRPr="00B66669">
        <w:rPr>
          <w:rFonts w:ascii="Times New Roman" w:hAnsi="Times New Roman" w:cs="Times New Roman"/>
          <w:sz w:val="23"/>
          <w:szCs w:val="23"/>
        </w:rPr>
      </w:r>
      <w:r w:rsidR="008D5DDA"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18</w:t>
      </w:r>
      <w:r w:rsidR="008D5DDA" w:rsidRPr="00B66669">
        <w:rPr>
          <w:rFonts w:ascii="Times New Roman" w:hAnsi="Times New Roman" w:cs="Times New Roman"/>
          <w:sz w:val="23"/>
          <w:szCs w:val="23"/>
        </w:rPr>
        <w:fldChar w:fldCharType="end"/>
      </w:r>
      <w:r w:rsidR="00B10334" w:rsidRPr="00B66669">
        <w:rPr>
          <w:rFonts w:ascii="Times New Roman" w:hAnsi="Times New Roman" w:cs="Times New Roman"/>
          <w:sz w:val="23"/>
          <w:szCs w:val="23"/>
        </w:rPr>
        <w:t xml:space="preserve">. </w:t>
      </w:r>
      <w:r w:rsidR="00BB4F49" w:rsidRPr="00B66669">
        <w:rPr>
          <w:rFonts w:ascii="Times New Roman" w:hAnsi="Times New Roman" w:cs="Times New Roman"/>
          <w:sz w:val="23"/>
          <w:szCs w:val="23"/>
        </w:rPr>
        <w:t xml:space="preserve">The initial interface is shown in </w:t>
      </w:r>
      <w:r w:rsidR="005F06C7" w:rsidRPr="00B66669">
        <w:rPr>
          <w:rFonts w:ascii="Times New Roman" w:hAnsi="Times New Roman" w:cs="Times New Roman"/>
          <w:sz w:val="23"/>
          <w:szCs w:val="23"/>
        </w:rPr>
        <w:fldChar w:fldCharType="begin"/>
      </w:r>
      <w:r w:rsidR="005F06C7" w:rsidRPr="00B66669">
        <w:rPr>
          <w:rFonts w:ascii="Times New Roman" w:hAnsi="Times New Roman" w:cs="Times New Roman"/>
          <w:sz w:val="23"/>
          <w:szCs w:val="23"/>
        </w:rPr>
        <w:instrText xml:space="preserve"> REF _Ref170379859 \h </w:instrText>
      </w:r>
      <w:r w:rsidR="00B66669">
        <w:rPr>
          <w:rFonts w:ascii="Times New Roman" w:hAnsi="Times New Roman" w:cs="Times New Roman"/>
          <w:sz w:val="23"/>
          <w:szCs w:val="23"/>
        </w:rPr>
        <w:instrText xml:space="preserve"> \* MERGEFORMAT </w:instrText>
      </w:r>
      <w:r w:rsidR="005F06C7" w:rsidRPr="00B66669">
        <w:rPr>
          <w:rFonts w:ascii="Times New Roman" w:hAnsi="Times New Roman" w:cs="Times New Roman"/>
          <w:sz w:val="23"/>
          <w:szCs w:val="23"/>
        </w:rPr>
      </w:r>
      <w:r w:rsidR="005F06C7"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21</w:t>
      </w:r>
      <w:r w:rsidR="005F06C7" w:rsidRPr="00B66669">
        <w:rPr>
          <w:rFonts w:ascii="Times New Roman" w:hAnsi="Times New Roman" w:cs="Times New Roman"/>
          <w:sz w:val="23"/>
          <w:szCs w:val="23"/>
        </w:rPr>
        <w:fldChar w:fldCharType="end"/>
      </w:r>
      <w:r w:rsidR="00BB4F49" w:rsidRPr="00B66669">
        <w:rPr>
          <w:rFonts w:ascii="Times New Roman" w:hAnsi="Times New Roman" w:cs="Times New Roman"/>
          <w:sz w:val="23"/>
          <w:szCs w:val="23"/>
        </w:rPr>
        <w:t xml:space="preserve">, and the </w:t>
      </w:r>
      <w:r w:rsidRPr="00B66669">
        <w:rPr>
          <w:rFonts w:ascii="Times New Roman" w:hAnsi="Times New Roman" w:cs="Times New Roman"/>
          <w:sz w:val="23"/>
          <w:szCs w:val="23"/>
        </w:rPr>
        <w:t>accordion part</w:t>
      </w:r>
      <w:r w:rsidR="00BB4F49" w:rsidRPr="00B66669">
        <w:rPr>
          <w:rFonts w:ascii="Times New Roman" w:hAnsi="Times New Roman" w:cs="Times New Roman"/>
          <w:sz w:val="23"/>
          <w:szCs w:val="23"/>
        </w:rPr>
        <w:t xml:space="preserve"> can be opened for viewing and querying as needed, as shown in</w:t>
      </w:r>
      <w:r w:rsidR="009002D5" w:rsidRPr="00B66669">
        <w:rPr>
          <w:rFonts w:ascii="Times New Roman" w:hAnsi="Times New Roman" w:cs="Times New Roman" w:hint="eastAsia"/>
          <w:sz w:val="23"/>
          <w:szCs w:val="23"/>
        </w:rPr>
        <w:t xml:space="preserve"> </w:t>
      </w:r>
      <w:r w:rsidR="005F06C7" w:rsidRPr="00B66669">
        <w:rPr>
          <w:rFonts w:ascii="Times New Roman" w:hAnsi="Times New Roman" w:cs="Times New Roman"/>
          <w:sz w:val="23"/>
          <w:szCs w:val="23"/>
          <w:highlight w:val="yellow"/>
        </w:rPr>
        <w:fldChar w:fldCharType="begin"/>
      </w:r>
      <w:r w:rsidR="005F06C7" w:rsidRPr="00B66669">
        <w:rPr>
          <w:rFonts w:ascii="Times New Roman" w:hAnsi="Times New Roman" w:cs="Times New Roman"/>
          <w:sz w:val="23"/>
          <w:szCs w:val="23"/>
        </w:rPr>
        <w:instrText xml:space="preserve"> </w:instrText>
      </w:r>
      <w:r w:rsidR="005F06C7" w:rsidRPr="00B66669">
        <w:rPr>
          <w:rFonts w:ascii="Times New Roman" w:hAnsi="Times New Roman" w:cs="Times New Roman" w:hint="eastAsia"/>
          <w:sz w:val="23"/>
          <w:szCs w:val="23"/>
        </w:rPr>
        <w:instrText>REF _Ref172118236 \h</w:instrText>
      </w:r>
      <w:r w:rsidR="005F06C7" w:rsidRPr="00B66669">
        <w:rPr>
          <w:rFonts w:ascii="Times New Roman" w:hAnsi="Times New Roman" w:cs="Times New Roman"/>
          <w:sz w:val="23"/>
          <w:szCs w:val="23"/>
        </w:rPr>
        <w:instrText xml:space="preserve"> </w:instrText>
      </w:r>
      <w:r w:rsidR="00B66669">
        <w:rPr>
          <w:rFonts w:ascii="Times New Roman" w:hAnsi="Times New Roman" w:cs="Times New Roman"/>
          <w:sz w:val="23"/>
          <w:szCs w:val="23"/>
          <w:highlight w:val="yellow"/>
        </w:rPr>
        <w:instrText xml:space="preserve"> \* MERGEFORMAT </w:instrText>
      </w:r>
      <w:r w:rsidR="005F06C7" w:rsidRPr="00B66669">
        <w:rPr>
          <w:rFonts w:ascii="Times New Roman" w:hAnsi="Times New Roman" w:cs="Times New Roman"/>
          <w:sz w:val="23"/>
          <w:szCs w:val="23"/>
          <w:highlight w:val="yellow"/>
        </w:rPr>
      </w:r>
      <w:r w:rsidR="005F06C7" w:rsidRPr="00B66669">
        <w:rPr>
          <w:rFonts w:ascii="Times New Roman" w:hAnsi="Times New Roman" w:cs="Times New Roman"/>
          <w:sz w:val="23"/>
          <w:szCs w:val="23"/>
          <w:highlight w:val="yellow"/>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22</w:t>
      </w:r>
      <w:r w:rsidR="005F06C7" w:rsidRPr="00B66669">
        <w:rPr>
          <w:rFonts w:ascii="Times New Roman" w:hAnsi="Times New Roman" w:cs="Times New Roman"/>
          <w:sz w:val="23"/>
          <w:szCs w:val="23"/>
          <w:highlight w:val="yellow"/>
        </w:rPr>
        <w:fldChar w:fldCharType="end"/>
      </w:r>
      <w:r w:rsidR="009002D5" w:rsidRPr="00B66669">
        <w:rPr>
          <w:rFonts w:ascii="Times New Roman" w:hAnsi="Times New Roman" w:cs="Times New Roman" w:hint="eastAsia"/>
          <w:sz w:val="23"/>
          <w:szCs w:val="23"/>
        </w:rPr>
        <w:t>.</w:t>
      </w:r>
    </w:p>
    <w:p w14:paraId="0EDB9986" w14:textId="42576CC1" w:rsidR="003976BE" w:rsidRPr="00DA4289" w:rsidRDefault="00CB3ACE" w:rsidP="009002D5">
      <w:pPr>
        <w:ind w:firstLine="0"/>
        <w:jc w:val="center"/>
      </w:pPr>
      <w:r w:rsidRPr="00DA4289">
        <w:rPr>
          <w:noProof/>
        </w:rPr>
        <w:drawing>
          <wp:inline distT="0" distB="0" distL="0" distR="0" wp14:anchorId="76BE9ECA" wp14:editId="5ADF0A3F">
            <wp:extent cx="5994549" cy="4161600"/>
            <wp:effectExtent l="0" t="0" r="6350" b="0"/>
            <wp:docPr id="1353731374" name="Picture 4" descr="A screenshot of a parking lot&#10;&#10;Description automatically generated">
              <a:extLst xmlns:a="http://schemas.openxmlformats.org/drawingml/2006/main">
                <a:ext uri="{FF2B5EF4-FFF2-40B4-BE49-F238E27FC236}">
                  <a16:creationId xmlns:a16="http://schemas.microsoft.com/office/drawing/2014/main" id="{7FEFC262-7AF9-4737-795E-86F562210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31374" name="Picture 4" descr="A screenshot of a parking lot&#10;&#10;Description automatically generated">
                      <a:extLst>
                        <a:ext uri="{FF2B5EF4-FFF2-40B4-BE49-F238E27FC236}">
                          <a16:creationId xmlns:a16="http://schemas.microsoft.com/office/drawing/2014/main" id="{7FEFC262-7AF9-4737-795E-86F562210773}"/>
                        </a:ext>
                      </a:extLst>
                    </pic:cNvPr>
                    <pic:cNvPicPr>
                      <a:picLocks noChangeAspect="1"/>
                    </pic:cNvPicPr>
                  </pic:nvPicPr>
                  <pic:blipFill>
                    <a:blip r:embed="rId54"/>
                    <a:stretch>
                      <a:fillRect/>
                    </a:stretch>
                  </pic:blipFill>
                  <pic:spPr>
                    <a:xfrm>
                      <a:off x="0" y="0"/>
                      <a:ext cx="6033700" cy="4188780"/>
                    </a:xfrm>
                    <a:prstGeom prst="rect">
                      <a:avLst/>
                    </a:prstGeom>
                  </pic:spPr>
                </pic:pic>
              </a:graphicData>
            </a:graphic>
          </wp:inline>
        </w:drawing>
      </w:r>
    </w:p>
    <w:p w14:paraId="417733AC" w14:textId="5DEEA9EF" w:rsidR="00CB3ACE" w:rsidRPr="00DA4289" w:rsidRDefault="003976BE" w:rsidP="00C67897">
      <w:pPr>
        <w:pStyle w:val="Caption"/>
        <w:jc w:val="center"/>
        <w:rPr>
          <w:rFonts w:ascii="Times New Roman" w:hAnsi="Times New Roman" w:cs="Times New Roman"/>
          <w:sz w:val="20"/>
          <w:szCs w:val="20"/>
        </w:rPr>
      </w:pPr>
      <w:bookmarkStart w:id="269" w:name="_Ref170379859"/>
      <w:bookmarkStart w:id="270" w:name="_Toc172506862"/>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21</w:t>
      </w:r>
      <w:r w:rsidR="00332B27">
        <w:rPr>
          <w:rFonts w:ascii="Times New Roman" w:hAnsi="Times New Roman" w:cs="Times New Roman"/>
          <w:sz w:val="20"/>
          <w:szCs w:val="20"/>
        </w:rPr>
        <w:fldChar w:fldCharType="end"/>
      </w:r>
      <w:bookmarkEnd w:id="269"/>
      <w:r w:rsidRPr="00DA4289">
        <w:rPr>
          <w:rFonts w:ascii="Times New Roman" w:hAnsi="Times New Roman" w:cs="Times New Roman" w:hint="eastAsia"/>
          <w:sz w:val="20"/>
          <w:szCs w:val="20"/>
        </w:rPr>
        <w:t xml:space="preserve"> The initial interface of the assessment report.</w:t>
      </w:r>
      <w:bookmarkEnd w:id="270"/>
    </w:p>
    <w:p w14:paraId="1A02AD47" w14:textId="77777777" w:rsidR="009002D5" w:rsidRPr="00DA4289" w:rsidRDefault="009002D5" w:rsidP="009002D5">
      <w:pPr>
        <w:keepNext/>
        <w:ind w:firstLine="0"/>
        <w:jc w:val="center"/>
      </w:pPr>
      <w:r w:rsidRPr="00DA4289">
        <w:rPr>
          <w:noProof/>
        </w:rPr>
        <w:lastRenderedPageBreak/>
        <w:drawing>
          <wp:inline distT="0" distB="0" distL="0" distR="0" wp14:anchorId="37213405" wp14:editId="61DEE99C">
            <wp:extent cx="5717220" cy="1965600"/>
            <wp:effectExtent l="0" t="0" r="0" b="0"/>
            <wp:docPr id="1823324732" name="Picture 4" descr="A screenshot of a computer&#10;&#10;Description automatically generated">
              <a:extLst xmlns:a="http://schemas.openxmlformats.org/drawingml/2006/main">
                <a:ext uri="{FF2B5EF4-FFF2-40B4-BE49-F238E27FC236}">
                  <a16:creationId xmlns:a16="http://schemas.microsoft.com/office/drawing/2014/main" id="{272AB7C8-97A6-3552-457E-CB9DC2908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24732" name="Picture 4" descr="A screenshot of a computer&#10;&#10;Description automatically generated">
                      <a:extLst>
                        <a:ext uri="{FF2B5EF4-FFF2-40B4-BE49-F238E27FC236}">
                          <a16:creationId xmlns:a16="http://schemas.microsoft.com/office/drawing/2014/main" id="{272AB7C8-97A6-3552-457E-CB9DC29083A4}"/>
                        </a:ext>
                      </a:extLst>
                    </pic:cNvPr>
                    <pic:cNvPicPr>
                      <a:picLocks noChangeAspect="1"/>
                    </pic:cNvPicPr>
                  </pic:nvPicPr>
                  <pic:blipFill>
                    <a:blip r:embed="rId55"/>
                    <a:stretch>
                      <a:fillRect/>
                    </a:stretch>
                  </pic:blipFill>
                  <pic:spPr>
                    <a:xfrm>
                      <a:off x="0" y="0"/>
                      <a:ext cx="5741772" cy="1974041"/>
                    </a:xfrm>
                    <a:prstGeom prst="rect">
                      <a:avLst/>
                    </a:prstGeom>
                  </pic:spPr>
                </pic:pic>
              </a:graphicData>
            </a:graphic>
          </wp:inline>
        </w:drawing>
      </w:r>
    </w:p>
    <w:p w14:paraId="61D2EABA" w14:textId="0B97A14C" w:rsidR="009002D5" w:rsidRPr="00DA4289" w:rsidRDefault="009002D5" w:rsidP="009002D5">
      <w:pPr>
        <w:pStyle w:val="Caption"/>
        <w:jc w:val="center"/>
        <w:rPr>
          <w:rFonts w:ascii="Times New Roman" w:hAnsi="Times New Roman" w:cs="Times New Roman"/>
          <w:sz w:val="20"/>
          <w:szCs w:val="20"/>
        </w:rPr>
      </w:pPr>
      <w:bookmarkStart w:id="271" w:name="_Ref172118236"/>
      <w:bookmarkStart w:id="272" w:name="_Ref172118230"/>
      <w:bookmarkStart w:id="273" w:name="_Toc172506863"/>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22</w:t>
      </w:r>
      <w:r w:rsidR="00332B27">
        <w:rPr>
          <w:rFonts w:ascii="Times New Roman" w:hAnsi="Times New Roman" w:cs="Times New Roman"/>
          <w:sz w:val="20"/>
          <w:szCs w:val="20"/>
        </w:rPr>
        <w:fldChar w:fldCharType="end"/>
      </w:r>
      <w:bookmarkEnd w:id="271"/>
      <w:r w:rsidRPr="00DA4289">
        <w:rPr>
          <w:rFonts w:ascii="Times New Roman" w:hAnsi="Times New Roman" w:cs="Times New Roman" w:hint="eastAsia"/>
          <w:sz w:val="20"/>
          <w:szCs w:val="20"/>
        </w:rPr>
        <w:t xml:space="preserve"> </w:t>
      </w:r>
      <w:r w:rsidRPr="00DA4289">
        <w:rPr>
          <w:rFonts w:ascii="Times New Roman" w:hAnsi="Times New Roman" w:cs="Times New Roman"/>
          <w:sz w:val="20"/>
          <w:szCs w:val="20"/>
        </w:rPr>
        <w:t>An example of an accordion table in the assessment report</w:t>
      </w:r>
      <w:bookmarkEnd w:id="272"/>
      <w:bookmarkEnd w:id="273"/>
    </w:p>
    <w:p w14:paraId="363BAF75" w14:textId="33099921" w:rsidR="00CB164F" w:rsidRPr="00DA4289" w:rsidRDefault="00414FA6" w:rsidP="004A13D5">
      <w:pPr>
        <w:pStyle w:val="Heading4"/>
        <w:numPr>
          <w:ilvl w:val="2"/>
          <w:numId w:val="29"/>
        </w:numPr>
      </w:pPr>
      <w:r w:rsidRPr="00DA4289">
        <w:rPr>
          <w:rFonts w:hint="eastAsia"/>
        </w:rPr>
        <w:t xml:space="preserve"> </w:t>
      </w:r>
      <w:bookmarkStart w:id="274" w:name="_Toc172549233"/>
      <w:r w:rsidR="00CB164F" w:rsidRPr="00DA4289">
        <w:t xml:space="preserve">Extending </w:t>
      </w:r>
      <w:r w:rsidR="00112AAC" w:rsidRPr="00DA4289">
        <w:t>D</w:t>
      </w:r>
      <w:r w:rsidR="00CB164F" w:rsidRPr="00DA4289">
        <w:t xml:space="preserve">ata </w:t>
      </w:r>
      <w:r w:rsidR="00112AAC" w:rsidRPr="00DA4289">
        <w:t>M</w:t>
      </w:r>
      <w:r w:rsidR="00CB164F" w:rsidRPr="00DA4289">
        <w:t>odel</w:t>
      </w:r>
      <w:bookmarkEnd w:id="274"/>
    </w:p>
    <w:p w14:paraId="08E7F511" w14:textId="48DA4461" w:rsidR="008F07FE" w:rsidRPr="00B66669" w:rsidRDefault="00CE509F" w:rsidP="00D76B19">
      <w:pPr>
        <w:rPr>
          <w:rFonts w:ascii="Times New Roman" w:hAnsi="Times New Roman" w:cs="Times New Roman"/>
          <w:sz w:val="23"/>
          <w:szCs w:val="23"/>
        </w:rPr>
      </w:pPr>
      <w:r w:rsidRPr="00B66669">
        <w:rPr>
          <w:rFonts w:ascii="Times New Roman" w:hAnsi="Times New Roman" w:cs="Times New Roman"/>
          <w:sz w:val="23"/>
          <w:szCs w:val="23"/>
        </w:rPr>
        <w:t>The results from the previous step</w:t>
      </w:r>
      <w:r w:rsidR="00712FED" w:rsidRPr="00B66669">
        <w:rPr>
          <w:rFonts w:ascii="Times New Roman" w:hAnsi="Times New Roman" w:cs="Times New Roman"/>
          <w:sz w:val="23"/>
          <w:szCs w:val="23"/>
        </w:rPr>
        <w:t xml:space="preserve"> (see </w:t>
      </w:r>
      <w:r w:rsidR="00414FA6" w:rsidRPr="00B66669">
        <w:rPr>
          <w:rFonts w:ascii="Times New Roman" w:hAnsi="Times New Roman" w:cs="Times New Roman"/>
          <w:sz w:val="23"/>
          <w:szCs w:val="23"/>
        </w:rPr>
        <w:t xml:space="preserve">section </w:t>
      </w:r>
      <w:r w:rsidR="00414FA6" w:rsidRPr="00B66669">
        <w:rPr>
          <w:rFonts w:ascii="Times New Roman" w:hAnsi="Times New Roman" w:cs="Times New Roman"/>
          <w:sz w:val="23"/>
          <w:szCs w:val="23"/>
        </w:rPr>
        <w:fldChar w:fldCharType="begin"/>
      </w:r>
      <w:r w:rsidR="00414FA6" w:rsidRPr="00B66669">
        <w:rPr>
          <w:rFonts w:ascii="Times New Roman" w:hAnsi="Times New Roman" w:cs="Times New Roman"/>
          <w:sz w:val="23"/>
          <w:szCs w:val="23"/>
        </w:rPr>
        <w:instrText xml:space="preserve"> REF _Ref172124032 \r \h </w:instrText>
      </w:r>
      <w:r w:rsidR="008F07FE" w:rsidRPr="00B66669">
        <w:rPr>
          <w:rFonts w:ascii="Times New Roman" w:hAnsi="Times New Roman" w:cs="Times New Roman"/>
          <w:sz w:val="23"/>
          <w:szCs w:val="23"/>
        </w:rPr>
        <w:instrText xml:space="preserve"> \* MERGEFORMAT </w:instrText>
      </w:r>
      <w:r w:rsidR="00414FA6" w:rsidRPr="00B66669">
        <w:rPr>
          <w:rFonts w:ascii="Times New Roman" w:hAnsi="Times New Roman" w:cs="Times New Roman"/>
          <w:sz w:val="23"/>
          <w:szCs w:val="23"/>
        </w:rPr>
      </w:r>
      <w:r w:rsidR="00414FA6" w:rsidRPr="00B66669">
        <w:rPr>
          <w:rFonts w:ascii="Times New Roman" w:hAnsi="Times New Roman" w:cs="Times New Roman"/>
          <w:sz w:val="23"/>
          <w:szCs w:val="23"/>
        </w:rPr>
        <w:fldChar w:fldCharType="separate"/>
      </w:r>
      <w:r w:rsidR="0085165E">
        <w:rPr>
          <w:rFonts w:ascii="Times New Roman" w:hAnsi="Times New Roman" w:cs="Times New Roman"/>
          <w:sz w:val="23"/>
          <w:szCs w:val="23"/>
        </w:rPr>
        <w:t>5.3</w:t>
      </w:r>
      <w:r w:rsidR="00414FA6" w:rsidRPr="00B66669">
        <w:rPr>
          <w:rFonts w:ascii="Times New Roman" w:hAnsi="Times New Roman" w:cs="Times New Roman"/>
          <w:sz w:val="23"/>
          <w:szCs w:val="23"/>
        </w:rPr>
        <w:fldChar w:fldCharType="end"/>
      </w:r>
      <w:r w:rsidR="00712FED" w:rsidRPr="00B66669">
        <w:rPr>
          <w:rFonts w:ascii="Times New Roman" w:hAnsi="Times New Roman" w:cs="Times New Roman"/>
          <w:sz w:val="23"/>
          <w:szCs w:val="23"/>
        </w:rPr>
        <w:t>)</w:t>
      </w:r>
      <w:r w:rsidRPr="00B66669">
        <w:rPr>
          <w:rFonts w:ascii="Times New Roman" w:hAnsi="Times New Roman" w:cs="Times New Roman"/>
          <w:sz w:val="23"/>
          <w:szCs w:val="23"/>
        </w:rPr>
        <w:t xml:space="preserve"> can also be stored in the extend</w:t>
      </w:r>
      <w:r w:rsidR="00712FED" w:rsidRPr="00B66669">
        <w:rPr>
          <w:rFonts w:ascii="Times New Roman" w:hAnsi="Times New Roman" w:cs="Times New Roman"/>
          <w:sz w:val="23"/>
          <w:szCs w:val="23"/>
        </w:rPr>
        <w:t>ed</w:t>
      </w:r>
      <w:r w:rsidRPr="00B66669">
        <w:rPr>
          <w:rFonts w:ascii="Times New Roman" w:hAnsi="Times New Roman" w:cs="Times New Roman"/>
          <w:sz w:val="23"/>
          <w:szCs w:val="23"/>
        </w:rPr>
        <w:t xml:space="preserve"> CityGML 3.0</w:t>
      </w:r>
      <w:r w:rsidR="00107271" w:rsidRPr="00B66669">
        <w:rPr>
          <w:rFonts w:ascii="Times New Roman" w:hAnsi="Times New Roman" w:cs="Times New Roman"/>
          <w:sz w:val="23"/>
          <w:szCs w:val="23"/>
        </w:rPr>
        <w:t xml:space="preserve"> data model</w:t>
      </w:r>
      <w:r w:rsidRPr="00B66669">
        <w:rPr>
          <w:rFonts w:ascii="Times New Roman" w:hAnsi="Times New Roman" w:cs="Times New Roman"/>
          <w:sz w:val="23"/>
          <w:szCs w:val="23"/>
        </w:rPr>
        <w:t>. According to the regulation extension content in</w:t>
      </w:r>
      <w:r w:rsidR="00107271" w:rsidRPr="00B66669">
        <w:rPr>
          <w:rFonts w:ascii="Times New Roman" w:hAnsi="Times New Roman" w:cs="Times New Roman"/>
          <w:sz w:val="23"/>
          <w:szCs w:val="23"/>
        </w:rPr>
        <w:t xml:space="preserve"> </w:t>
      </w:r>
      <w:r w:rsidR="00414FA6" w:rsidRPr="00B66669">
        <w:rPr>
          <w:rFonts w:ascii="Times New Roman" w:hAnsi="Times New Roman" w:cs="Times New Roman"/>
          <w:sz w:val="23"/>
          <w:szCs w:val="23"/>
        </w:rPr>
        <w:t xml:space="preserve">section </w:t>
      </w:r>
      <w:r w:rsidR="00414FA6" w:rsidRPr="00B66669">
        <w:rPr>
          <w:rFonts w:ascii="Times New Roman" w:hAnsi="Times New Roman" w:cs="Times New Roman"/>
          <w:sz w:val="23"/>
          <w:szCs w:val="23"/>
        </w:rPr>
        <w:fldChar w:fldCharType="begin"/>
      </w:r>
      <w:r w:rsidR="00414FA6" w:rsidRPr="00B66669">
        <w:rPr>
          <w:rFonts w:ascii="Times New Roman" w:hAnsi="Times New Roman" w:cs="Times New Roman"/>
          <w:sz w:val="23"/>
          <w:szCs w:val="23"/>
        </w:rPr>
        <w:instrText xml:space="preserve"> REF _Ref172124304 \r \h </w:instrText>
      </w:r>
      <w:r w:rsidR="008F07FE" w:rsidRPr="00B66669">
        <w:rPr>
          <w:rFonts w:ascii="Times New Roman" w:hAnsi="Times New Roman" w:cs="Times New Roman"/>
          <w:sz w:val="23"/>
          <w:szCs w:val="23"/>
        </w:rPr>
        <w:instrText xml:space="preserve"> \* MERGEFORMAT </w:instrText>
      </w:r>
      <w:r w:rsidR="00414FA6" w:rsidRPr="00B66669">
        <w:rPr>
          <w:rFonts w:ascii="Times New Roman" w:hAnsi="Times New Roman" w:cs="Times New Roman"/>
          <w:sz w:val="23"/>
          <w:szCs w:val="23"/>
        </w:rPr>
      </w:r>
      <w:r w:rsidR="00414FA6" w:rsidRPr="00B66669">
        <w:rPr>
          <w:rFonts w:ascii="Times New Roman" w:hAnsi="Times New Roman" w:cs="Times New Roman"/>
          <w:sz w:val="23"/>
          <w:szCs w:val="23"/>
        </w:rPr>
        <w:fldChar w:fldCharType="separate"/>
      </w:r>
      <w:r w:rsidR="0085165E">
        <w:rPr>
          <w:rFonts w:ascii="Times New Roman" w:hAnsi="Times New Roman" w:cs="Times New Roman"/>
          <w:sz w:val="23"/>
          <w:szCs w:val="23"/>
        </w:rPr>
        <w:t>4.1.5</w:t>
      </w:r>
      <w:r w:rsidR="00414FA6"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w:t>
      </w:r>
      <w:r w:rsidR="00712FED" w:rsidRPr="00B66669">
        <w:rPr>
          <w:rFonts w:ascii="Times New Roman" w:hAnsi="Times New Roman" w:cs="Times New Roman"/>
          <w:sz w:val="23"/>
          <w:szCs w:val="23"/>
        </w:rPr>
        <w:t xml:space="preserve">see </w:t>
      </w:r>
      <w:r w:rsidR="00712FED" w:rsidRPr="00B66669">
        <w:rPr>
          <w:rFonts w:ascii="Times New Roman" w:hAnsi="Times New Roman" w:cs="Times New Roman"/>
          <w:sz w:val="23"/>
          <w:szCs w:val="23"/>
        </w:rPr>
        <w:fldChar w:fldCharType="begin"/>
      </w:r>
      <w:r w:rsidR="00712FED" w:rsidRPr="00B66669">
        <w:rPr>
          <w:rFonts w:ascii="Times New Roman" w:hAnsi="Times New Roman" w:cs="Times New Roman"/>
          <w:sz w:val="23"/>
          <w:szCs w:val="23"/>
        </w:rPr>
        <w:instrText xml:space="preserve"> REF _Ref169595312 \h </w:instrText>
      </w:r>
      <w:r w:rsidR="0064489D" w:rsidRPr="00B66669">
        <w:rPr>
          <w:rFonts w:ascii="Times New Roman" w:hAnsi="Times New Roman" w:cs="Times New Roman"/>
          <w:sz w:val="23"/>
          <w:szCs w:val="23"/>
        </w:rPr>
        <w:instrText xml:space="preserve"> \* MERGEFORMAT </w:instrText>
      </w:r>
      <w:r w:rsidR="00712FED" w:rsidRPr="00B66669">
        <w:rPr>
          <w:rFonts w:ascii="Times New Roman" w:hAnsi="Times New Roman" w:cs="Times New Roman"/>
          <w:sz w:val="23"/>
          <w:szCs w:val="23"/>
        </w:rPr>
      </w:r>
      <w:r w:rsidR="00712FED"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Table 4</w:t>
      </w:r>
      <w:r w:rsidR="0085165E" w:rsidRPr="0085165E">
        <w:rPr>
          <w:rFonts w:ascii="Times New Roman" w:hAnsi="Times New Roman" w:cs="Times New Roman"/>
          <w:sz w:val="23"/>
          <w:szCs w:val="23"/>
        </w:rPr>
        <w:noBreakHyphen/>
        <w:t>12</w:t>
      </w:r>
      <w:r w:rsidR="00712FED" w:rsidRPr="00B66669">
        <w:rPr>
          <w:rFonts w:ascii="Times New Roman" w:hAnsi="Times New Roman" w:cs="Times New Roman"/>
          <w:sz w:val="23"/>
          <w:szCs w:val="23"/>
        </w:rPr>
        <w:fldChar w:fldCharType="end"/>
      </w:r>
      <w:r w:rsidRPr="00B66669">
        <w:rPr>
          <w:rFonts w:ascii="Times New Roman" w:hAnsi="Times New Roman" w:cs="Times New Roman"/>
          <w:sz w:val="23"/>
          <w:szCs w:val="23"/>
        </w:rPr>
        <w:t xml:space="preserve">), </w:t>
      </w:r>
      <w:r w:rsidR="004235D7" w:rsidRPr="00B66669">
        <w:rPr>
          <w:rFonts w:ascii="Times New Roman" w:hAnsi="Times New Roman" w:cs="Times New Roman"/>
          <w:sz w:val="23"/>
          <w:szCs w:val="23"/>
        </w:rPr>
        <w:t>four</w:t>
      </w:r>
      <w:r w:rsidRPr="00B66669">
        <w:rPr>
          <w:rFonts w:ascii="Times New Roman" w:hAnsi="Times New Roman" w:cs="Times New Roman"/>
          <w:sz w:val="23"/>
          <w:szCs w:val="23"/>
        </w:rPr>
        <w:t xml:space="preserve"> </w:t>
      </w:r>
      <w:r w:rsidR="00D76B19" w:rsidRPr="00B66669">
        <w:rPr>
          <w:rFonts w:ascii="Times New Roman" w:hAnsi="Times New Roman" w:cs="Times New Roman"/>
          <w:i/>
          <w:iCs/>
          <w:sz w:val="23"/>
          <w:szCs w:val="23"/>
        </w:rPr>
        <w:t>G</w:t>
      </w:r>
      <w:r w:rsidRPr="00B66669">
        <w:rPr>
          <w:rFonts w:ascii="Times New Roman" w:hAnsi="Times New Roman" w:cs="Times New Roman"/>
          <w:i/>
          <w:iCs/>
          <w:sz w:val="23"/>
          <w:szCs w:val="23"/>
        </w:rPr>
        <w:t>eneric</w:t>
      </w:r>
      <w:r w:rsidRPr="00B66669">
        <w:rPr>
          <w:rFonts w:ascii="Times New Roman" w:hAnsi="Times New Roman" w:cs="Times New Roman"/>
          <w:sz w:val="23"/>
          <w:szCs w:val="23"/>
        </w:rPr>
        <w:t xml:space="preserve"> attributes </w:t>
      </w:r>
      <w:r w:rsidR="00712FED" w:rsidRPr="00B66669">
        <w:rPr>
          <w:rFonts w:ascii="Times New Roman" w:hAnsi="Times New Roman" w:cs="Times New Roman"/>
          <w:sz w:val="23"/>
          <w:szCs w:val="23"/>
        </w:rPr>
        <w:t>are</w:t>
      </w:r>
      <w:r w:rsidRPr="00B66669">
        <w:rPr>
          <w:rFonts w:ascii="Times New Roman" w:hAnsi="Times New Roman" w:cs="Times New Roman"/>
          <w:sz w:val="23"/>
          <w:szCs w:val="23"/>
        </w:rPr>
        <w:t xml:space="preserve"> created to store the </w:t>
      </w:r>
      <w:r w:rsidR="004235D7" w:rsidRPr="00B66669">
        <w:rPr>
          <w:rFonts w:ascii="Times New Roman" w:hAnsi="Times New Roman" w:cs="Times New Roman"/>
          <w:sz w:val="23"/>
          <w:szCs w:val="23"/>
        </w:rPr>
        <w:t>assessment</w:t>
      </w:r>
      <w:r w:rsidRPr="00B66669">
        <w:rPr>
          <w:rFonts w:ascii="Times New Roman" w:hAnsi="Times New Roman" w:cs="Times New Roman"/>
          <w:sz w:val="23"/>
          <w:szCs w:val="23"/>
        </w:rPr>
        <w:t xml:space="preserve"> results.</w:t>
      </w:r>
      <w:r w:rsidR="004235D7" w:rsidRPr="00B66669">
        <w:rPr>
          <w:rFonts w:ascii="Times New Roman" w:hAnsi="Times New Roman" w:cs="Times New Roman"/>
          <w:sz w:val="23"/>
          <w:szCs w:val="23"/>
        </w:rPr>
        <w:t xml:space="preserve"> These attributes include </w:t>
      </w:r>
      <w:r w:rsidR="004235D7" w:rsidRPr="00B66669">
        <w:rPr>
          <w:rFonts w:ascii="Times New Roman" w:hAnsi="Times New Roman" w:cs="Times New Roman"/>
          <w:i/>
          <w:iCs/>
          <w:sz w:val="23"/>
          <w:szCs w:val="23"/>
        </w:rPr>
        <w:t>administrationArea</w:t>
      </w:r>
      <w:r w:rsidR="004235D7" w:rsidRPr="00B66669">
        <w:rPr>
          <w:rFonts w:ascii="Times New Roman" w:hAnsi="Times New Roman" w:cs="Times New Roman"/>
          <w:sz w:val="23"/>
          <w:szCs w:val="23"/>
        </w:rPr>
        <w:t xml:space="preserve">, </w:t>
      </w:r>
      <w:r w:rsidR="004235D7" w:rsidRPr="00B66669">
        <w:rPr>
          <w:rFonts w:ascii="Times New Roman" w:hAnsi="Times New Roman" w:cs="Times New Roman"/>
          <w:i/>
          <w:iCs/>
          <w:sz w:val="23"/>
          <w:szCs w:val="23"/>
        </w:rPr>
        <w:t>articleNumber</w:t>
      </w:r>
      <w:r w:rsidR="004235D7" w:rsidRPr="00B66669">
        <w:rPr>
          <w:rFonts w:ascii="Times New Roman" w:hAnsi="Times New Roman" w:cs="Times New Roman"/>
          <w:sz w:val="23"/>
          <w:szCs w:val="23"/>
        </w:rPr>
        <w:t xml:space="preserve">, </w:t>
      </w:r>
      <w:r w:rsidR="004235D7" w:rsidRPr="00B66669">
        <w:rPr>
          <w:rFonts w:ascii="Times New Roman" w:hAnsi="Times New Roman" w:cs="Times New Roman"/>
          <w:i/>
          <w:iCs/>
          <w:sz w:val="23"/>
          <w:szCs w:val="23"/>
        </w:rPr>
        <w:t>assessmentResult</w:t>
      </w:r>
      <w:r w:rsidR="004235D7" w:rsidRPr="00B66669">
        <w:rPr>
          <w:rFonts w:ascii="Times New Roman" w:hAnsi="Times New Roman" w:cs="Times New Roman"/>
          <w:sz w:val="23"/>
          <w:szCs w:val="23"/>
        </w:rPr>
        <w:t xml:space="preserve">, </w:t>
      </w:r>
      <w:r w:rsidR="004235D7" w:rsidRPr="00B66669">
        <w:rPr>
          <w:rFonts w:ascii="Times New Roman" w:hAnsi="Times New Roman" w:cs="Times New Roman"/>
          <w:i/>
          <w:iCs/>
          <w:sz w:val="23"/>
          <w:szCs w:val="23"/>
        </w:rPr>
        <w:t>failureReason</w:t>
      </w:r>
      <w:r w:rsidR="004235D7" w:rsidRPr="00B66669">
        <w:rPr>
          <w:rFonts w:ascii="Times New Roman" w:hAnsi="Times New Roman" w:cs="Times New Roman"/>
          <w:sz w:val="23"/>
          <w:szCs w:val="23"/>
        </w:rPr>
        <w:t xml:space="preserve">. </w:t>
      </w:r>
      <w:r w:rsidR="008F07FE" w:rsidRPr="00B66669">
        <w:rPr>
          <w:rFonts w:ascii="Times New Roman" w:hAnsi="Times New Roman" w:cs="Times New Roman"/>
          <w:sz w:val="23"/>
          <w:szCs w:val="23"/>
        </w:rPr>
        <w:t xml:space="preserve">The values for </w:t>
      </w:r>
      <w:r w:rsidR="008F07FE" w:rsidRPr="00B66669">
        <w:rPr>
          <w:rFonts w:ascii="Times New Roman" w:hAnsi="Times New Roman" w:cs="Times New Roman"/>
          <w:i/>
          <w:iCs/>
          <w:sz w:val="23"/>
          <w:szCs w:val="23"/>
        </w:rPr>
        <w:t>assessmentResult</w:t>
      </w:r>
      <w:r w:rsidR="008F07FE" w:rsidRPr="00B66669">
        <w:rPr>
          <w:rFonts w:ascii="Times New Roman" w:hAnsi="Times New Roman" w:cs="Times New Roman"/>
          <w:sz w:val="23"/>
          <w:szCs w:val="23"/>
        </w:rPr>
        <w:t xml:space="preserve"> and </w:t>
      </w:r>
      <w:r w:rsidR="008F07FE" w:rsidRPr="00B66669">
        <w:rPr>
          <w:rFonts w:ascii="Times New Roman" w:hAnsi="Times New Roman" w:cs="Times New Roman"/>
          <w:i/>
          <w:iCs/>
          <w:sz w:val="23"/>
          <w:szCs w:val="23"/>
        </w:rPr>
        <w:t>failureReason</w:t>
      </w:r>
      <w:r w:rsidR="008F07FE" w:rsidRPr="00B66669">
        <w:rPr>
          <w:rFonts w:ascii="Times New Roman" w:hAnsi="Times New Roman" w:cs="Times New Roman"/>
          <w:sz w:val="23"/>
          <w:szCs w:val="23"/>
        </w:rPr>
        <w:t xml:space="preserve"> are determined by the results of the TestFilter from the previous checking process</w:t>
      </w:r>
      <w:r w:rsidR="00107271" w:rsidRPr="00B66669">
        <w:rPr>
          <w:rFonts w:ascii="Times New Roman" w:hAnsi="Times New Roman" w:cs="Times New Roman"/>
          <w:sz w:val="23"/>
          <w:szCs w:val="23"/>
        </w:rPr>
        <w:t xml:space="preserve">, while the values for </w:t>
      </w:r>
      <w:r w:rsidR="00107271" w:rsidRPr="00B66669">
        <w:rPr>
          <w:rFonts w:ascii="Times New Roman" w:hAnsi="Times New Roman" w:cs="Times New Roman"/>
          <w:i/>
          <w:iCs/>
          <w:sz w:val="23"/>
          <w:szCs w:val="23"/>
        </w:rPr>
        <w:t>administrationArea</w:t>
      </w:r>
      <w:r w:rsidR="00107271" w:rsidRPr="00B66669">
        <w:rPr>
          <w:rFonts w:ascii="Times New Roman" w:hAnsi="Times New Roman" w:cs="Times New Roman"/>
          <w:sz w:val="23"/>
          <w:szCs w:val="23"/>
        </w:rPr>
        <w:t xml:space="preserve"> and </w:t>
      </w:r>
      <w:r w:rsidR="00107271" w:rsidRPr="00B66669">
        <w:rPr>
          <w:rFonts w:ascii="Times New Roman" w:hAnsi="Times New Roman" w:cs="Times New Roman"/>
          <w:i/>
          <w:iCs/>
          <w:sz w:val="23"/>
          <w:szCs w:val="23"/>
        </w:rPr>
        <w:t>articleNumber</w:t>
      </w:r>
      <w:r w:rsidR="00107271" w:rsidRPr="00B66669">
        <w:rPr>
          <w:rFonts w:ascii="Times New Roman" w:hAnsi="Times New Roman" w:cs="Times New Roman"/>
          <w:sz w:val="23"/>
          <w:szCs w:val="23"/>
        </w:rPr>
        <w:t xml:space="preserve"> are manually input. </w:t>
      </w:r>
      <w:r w:rsidR="008F07FE" w:rsidRPr="00B66669">
        <w:rPr>
          <w:rFonts w:ascii="Times New Roman" w:hAnsi="Times New Roman" w:cs="Times New Roman"/>
          <w:sz w:val="23"/>
          <w:szCs w:val="23"/>
        </w:rPr>
        <w:t xml:space="preserve">Then, the attributes are created, and corresponding values are stored using AttributeCreator. For instance, </w:t>
      </w:r>
      <w:r w:rsidR="008F07FE" w:rsidRPr="00B66669">
        <w:rPr>
          <w:rStyle w:val="HTMLCode"/>
          <w:rFonts w:ascii="Times New Roman" w:eastAsiaTheme="minorEastAsia" w:hAnsi="Times New Roman" w:cs="Times New Roman"/>
          <w:i/>
          <w:iCs/>
          <w:sz w:val="23"/>
          <w:szCs w:val="23"/>
        </w:rPr>
        <w:t>assessmentResult</w:t>
      </w:r>
      <w:r w:rsidR="008F07FE" w:rsidRPr="00B66669">
        <w:rPr>
          <w:rFonts w:ascii="Times New Roman" w:hAnsi="Times New Roman" w:cs="Times New Roman"/>
          <w:sz w:val="23"/>
          <w:szCs w:val="23"/>
        </w:rPr>
        <w:t xml:space="preserve"> can be "T" or "F", while </w:t>
      </w:r>
      <w:r w:rsidR="008F07FE" w:rsidRPr="00B66669">
        <w:rPr>
          <w:rStyle w:val="HTMLCode"/>
          <w:rFonts w:ascii="Times New Roman" w:eastAsiaTheme="minorEastAsia" w:hAnsi="Times New Roman" w:cs="Times New Roman"/>
          <w:i/>
          <w:iCs/>
          <w:sz w:val="23"/>
          <w:szCs w:val="23"/>
        </w:rPr>
        <w:t>failureReason</w:t>
      </w:r>
      <w:r w:rsidR="008F07FE" w:rsidRPr="00B66669">
        <w:rPr>
          <w:rFonts w:ascii="Times New Roman" w:hAnsi="Times New Roman" w:cs="Times New Roman"/>
          <w:sz w:val="23"/>
          <w:szCs w:val="23"/>
        </w:rPr>
        <w:t xml:space="preserve"> provides a brief description of these results. Different checked objects align with specific articles and paragraphs of the regulations.</w:t>
      </w:r>
    </w:p>
    <w:p w14:paraId="48B5FC7E" w14:textId="5D92BB0A" w:rsidR="008F07FE" w:rsidRPr="00B66669" w:rsidRDefault="003E1CF5" w:rsidP="008F07FE">
      <w:pPr>
        <w:rPr>
          <w:rFonts w:ascii="Times New Roman" w:hAnsi="Times New Roman" w:cs="Times New Roman"/>
          <w:sz w:val="23"/>
          <w:szCs w:val="23"/>
        </w:rPr>
      </w:pPr>
      <w:r w:rsidRPr="00B66669">
        <w:rPr>
          <w:rFonts w:ascii="Times New Roman" w:hAnsi="Times New Roman" w:cs="Times New Roman"/>
          <w:sz w:val="23"/>
          <w:szCs w:val="23"/>
        </w:rPr>
        <w:t xml:space="preserve">The final data model </w:t>
      </w:r>
      <w:r w:rsidR="0064489D" w:rsidRPr="00B66669">
        <w:rPr>
          <w:rFonts w:ascii="Times New Roman" w:hAnsi="Times New Roman" w:cs="Times New Roman"/>
          <w:sz w:val="23"/>
          <w:szCs w:val="23"/>
        </w:rPr>
        <w:t>is</w:t>
      </w:r>
      <w:r w:rsidR="005D323B" w:rsidRPr="00B66669">
        <w:rPr>
          <w:rFonts w:ascii="Times New Roman" w:hAnsi="Times New Roman" w:cs="Times New Roman"/>
          <w:sz w:val="23"/>
          <w:szCs w:val="23"/>
        </w:rPr>
        <w:t xml:space="preserve"> exported to the generic GML Writer with the XSD schema file.</w:t>
      </w:r>
      <w:r w:rsidR="00D76B19" w:rsidRPr="00B66669">
        <w:rPr>
          <w:rFonts w:ascii="Times New Roman" w:hAnsi="Times New Roman" w:cs="Times New Roman"/>
          <w:sz w:val="23"/>
          <w:szCs w:val="23"/>
        </w:rPr>
        <w:t xml:space="preserve"> </w:t>
      </w:r>
      <w:r w:rsidR="00712FED" w:rsidRPr="00B66669">
        <w:rPr>
          <w:rFonts w:ascii="Times New Roman" w:hAnsi="Times New Roman" w:cs="Times New Roman"/>
          <w:sz w:val="23"/>
          <w:szCs w:val="23"/>
        </w:rPr>
        <w:t xml:space="preserve">The </w:t>
      </w:r>
      <w:r w:rsidR="005D323B" w:rsidRPr="00B66669">
        <w:rPr>
          <w:rFonts w:ascii="Times New Roman" w:hAnsi="Times New Roman" w:cs="Times New Roman"/>
          <w:sz w:val="23"/>
          <w:szCs w:val="23"/>
        </w:rPr>
        <w:t>simplified workflow</w:t>
      </w:r>
      <w:r w:rsidR="00712FED" w:rsidRPr="00B66669">
        <w:rPr>
          <w:rFonts w:ascii="Times New Roman" w:hAnsi="Times New Roman" w:cs="Times New Roman"/>
          <w:sz w:val="23"/>
          <w:szCs w:val="23"/>
        </w:rPr>
        <w:t xml:space="preserve"> is illustrated in </w:t>
      </w:r>
      <w:r w:rsidR="00E56231" w:rsidRPr="00B66669">
        <w:rPr>
          <w:rFonts w:ascii="Times New Roman" w:hAnsi="Times New Roman" w:cs="Times New Roman"/>
          <w:sz w:val="23"/>
          <w:szCs w:val="23"/>
          <w:highlight w:val="yellow"/>
        </w:rPr>
        <w:fldChar w:fldCharType="begin"/>
      </w:r>
      <w:r w:rsidR="00E56231" w:rsidRPr="00B66669">
        <w:rPr>
          <w:rFonts w:ascii="Times New Roman" w:hAnsi="Times New Roman" w:cs="Times New Roman"/>
          <w:sz w:val="23"/>
          <w:szCs w:val="23"/>
        </w:rPr>
        <w:instrText xml:space="preserve"> REF _Ref170406074 \h </w:instrText>
      </w:r>
      <w:r w:rsidR="008F07FE" w:rsidRPr="00B66669">
        <w:rPr>
          <w:rFonts w:ascii="Times New Roman" w:hAnsi="Times New Roman" w:cs="Times New Roman"/>
          <w:sz w:val="23"/>
          <w:szCs w:val="23"/>
          <w:highlight w:val="yellow"/>
        </w:rPr>
        <w:instrText xml:space="preserve"> \* MERGEFORMAT </w:instrText>
      </w:r>
      <w:r w:rsidR="00E56231" w:rsidRPr="00B66669">
        <w:rPr>
          <w:rFonts w:ascii="Times New Roman" w:hAnsi="Times New Roman" w:cs="Times New Roman"/>
          <w:sz w:val="23"/>
          <w:szCs w:val="23"/>
          <w:highlight w:val="yellow"/>
        </w:rPr>
      </w:r>
      <w:r w:rsidR="00E56231" w:rsidRPr="00B66669">
        <w:rPr>
          <w:rFonts w:ascii="Times New Roman" w:hAnsi="Times New Roman" w:cs="Times New Roman"/>
          <w:sz w:val="23"/>
          <w:szCs w:val="23"/>
          <w:highlight w:val="yellow"/>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23</w:t>
      </w:r>
      <w:r w:rsidR="00E56231" w:rsidRPr="00B66669">
        <w:rPr>
          <w:rFonts w:ascii="Times New Roman" w:hAnsi="Times New Roman" w:cs="Times New Roman"/>
          <w:sz w:val="23"/>
          <w:szCs w:val="23"/>
          <w:highlight w:val="yellow"/>
        </w:rPr>
        <w:fldChar w:fldCharType="end"/>
      </w:r>
      <w:r w:rsidR="00712FED" w:rsidRPr="00B66669">
        <w:rPr>
          <w:rFonts w:ascii="Times New Roman" w:hAnsi="Times New Roman" w:cs="Times New Roman"/>
          <w:sz w:val="23"/>
          <w:szCs w:val="23"/>
        </w:rPr>
        <w:t xml:space="preserve">. This GML file </w:t>
      </w:r>
      <w:r w:rsidR="0064489D" w:rsidRPr="00B66669">
        <w:rPr>
          <w:rFonts w:ascii="Times New Roman" w:hAnsi="Times New Roman" w:cs="Times New Roman"/>
          <w:sz w:val="23"/>
          <w:szCs w:val="23"/>
        </w:rPr>
        <w:t>exchanged in</w:t>
      </w:r>
      <w:r w:rsidR="005D323B" w:rsidRPr="00B66669">
        <w:rPr>
          <w:rFonts w:ascii="Times New Roman" w:hAnsi="Times New Roman" w:cs="Times New Roman"/>
          <w:sz w:val="23"/>
          <w:szCs w:val="23"/>
        </w:rPr>
        <w:t xml:space="preserve"> CityGML 3.0 format </w:t>
      </w:r>
      <w:r w:rsidR="00712FED" w:rsidRPr="00B66669">
        <w:rPr>
          <w:rFonts w:ascii="Times New Roman" w:hAnsi="Times New Roman" w:cs="Times New Roman"/>
          <w:sz w:val="23"/>
          <w:szCs w:val="23"/>
        </w:rPr>
        <w:t xml:space="preserve">can be imported and viewed in the FME </w:t>
      </w:r>
      <w:r w:rsidR="005D323B" w:rsidRPr="00B66669">
        <w:rPr>
          <w:rFonts w:ascii="Times New Roman" w:hAnsi="Times New Roman" w:cs="Times New Roman"/>
          <w:sz w:val="23"/>
          <w:szCs w:val="23"/>
        </w:rPr>
        <w:t>Inspector</w:t>
      </w:r>
      <w:r w:rsidR="00712FED" w:rsidRPr="00B66669">
        <w:rPr>
          <w:rFonts w:ascii="Times New Roman" w:hAnsi="Times New Roman" w:cs="Times New Roman"/>
          <w:sz w:val="23"/>
          <w:szCs w:val="23"/>
        </w:rPr>
        <w:t>.</w:t>
      </w:r>
      <w:r w:rsidR="00E63755" w:rsidRPr="00B66669">
        <w:rPr>
          <w:rFonts w:ascii="Times New Roman" w:hAnsi="Times New Roman" w:cs="Times New Roman" w:hint="eastAsia"/>
          <w:sz w:val="23"/>
          <w:szCs w:val="23"/>
        </w:rPr>
        <w:t xml:space="preserve"> </w:t>
      </w:r>
      <w:r w:rsidR="00E63755" w:rsidRPr="00B66669">
        <w:rPr>
          <w:rFonts w:ascii="Times New Roman" w:hAnsi="Times New Roman" w:cs="Times New Roman"/>
          <w:sz w:val="23"/>
          <w:szCs w:val="23"/>
        </w:rPr>
        <w:fldChar w:fldCharType="begin"/>
      </w:r>
      <w:r w:rsidR="00E63755" w:rsidRPr="00B66669">
        <w:rPr>
          <w:rFonts w:ascii="Times New Roman" w:hAnsi="Times New Roman" w:cs="Times New Roman"/>
          <w:sz w:val="23"/>
          <w:szCs w:val="23"/>
        </w:rPr>
        <w:instrText xml:space="preserve"> REF _Ref172153399 \h </w:instrText>
      </w:r>
      <w:r w:rsidR="00B66669">
        <w:rPr>
          <w:rFonts w:ascii="Times New Roman" w:hAnsi="Times New Roman" w:cs="Times New Roman"/>
          <w:sz w:val="23"/>
          <w:szCs w:val="23"/>
        </w:rPr>
        <w:instrText xml:space="preserve"> \* MERGEFORMAT </w:instrText>
      </w:r>
      <w:r w:rsidR="00E63755" w:rsidRPr="00B66669">
        <w:rPr>
          <w:rFonts w:ascii="Times New Roman" w:hAnsi="Times New Roman" w:cs="Times New Roman"/>
          <w:sz w:val="23"/>
          <w:szCs w:val="23"/>
        </w:rPr>
      </w:r>
      <w:r w:rsidR="00E63755" w:rsidRPr="00B66669">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24</w:t>
      </w:r>
      <w:r w:rsidR="00E63755" w:rsidRPr="00B66669">
        <w:rPr>
          <w:rFonts w:ascii="Times New Roman" w:hAnsi="Times New Roman" w:cs="Times New Roman"/>
          <w:sz w:val="23"/>
          <w:szCs w:val="23"/>
        </w:rPr>
        <w:fldChar w:fldCharType="end"/>
      </w:r>
      <w:r w:rsidR="00193EF8" w:rsidRPr="00B66669">
        <w:rPr>
          <w:rFonts w:ascii="Times New Roman" w:hAnsi="Times New Roman" w:cs="Times New Roman"/>
          <w:sz w:val="23"/>
          <w:szCs w:val="23"/>
        </w:rPr>
        <w:t xml:space="preserve"> </w:t>
      </w:r>
      <w:r w:rsidR="00712FED" w:rsidRPr="00B66669">
        <w:rPr>
          <w:rFonts w:ascii="Times New Roman" w:hAnsi="Times New Roman" w:cs="Times New Roman"/>
          <w:sz w:val="23"/>
          <w:szCs w:val="23"/>
        </w:rPr>
        <w:t>shows the</w:t>
      </w:r>
      <w:r w:rsidR="00C54B03" w:rsidRPr="00B66669">
        <w:rPr>
          <w:rFonts w:ascii="Times New Roman" w:hAnsi="Times New Roman" w:cs="Times New Roman" w:hint="eastAsia"/>
          <w:sz w:val="23"/>
          <w:szCs w:val="23"/>
        </w:rPr>
        <w:t xml:space="preserve"> checked attribute</w:t>
      </w:r>
      <w:r w:rsidR="00107271" w:rsidRPr="00B66669">
        <w:rPr>
          <w:rFonts w:ascii="Times New Roman" w:hAnsi="Times New Roman" w:cs="Times New Roman" w:hint="eastAsia"/>
          <w:sz w:val="23"/>
          <w:szCs w:val="23"/>
        </w:rPr>
        <w:t>s</w:t>
      </w:r>
      <w:r w:rsidR="00C54B03" w:rsidRPr="00B66669">
        <w:rPr>
          <w:rFonts w:ascii="Times New Roman" w:hAnsi="Times New Roman" w:cs="Times New Roman" w:hint="eastAsia"/>
          <w:sz w:val="23"/>
          <w:szCs w:val="23"/>
        </w:rPr>
        <w:t xml:space="preserve"> and assessment</w:t>
      </w:r>
      <w:r w:rsidR="00712FED" w:rsidRPr="00B66669">
        <w:rPr>
          <w:rFonts w:ascii="Times New Roman" w:hAnsi="Times New Roman" w:cs="Times New Roman"/>
          <w:sz w:val="23"/>
          <w:szCs w:val="23"/>
        </w:rPr>
        <w:t xml:space="preserve"> results for a specific parking </w:t>
      </w:r>
      <w:r w:rsidR="005D323B" w:rsidRPr="00B66669">
        <w:rPr>
          <w:rFonts w:ascii="Times New Roman" w:hAnsi="Times New Roman" w:cs="Times New Roman"/>
          <w:sz w:val="23"/>
          <w:szCs w:val="23"/>
        </w:rPr>
        <w:t>slot</w:t>
      </w:r>
      <w:r w:rsidR="00712FED" w:rsidRPr="00B66669">
        <w:rPr>
          <w:rFonts w:ascii="Times New Roman" w:hAnsi="Times New Roman" w:cs="Times New Roman"/>
          <w:sz w:val="23"/>
          <w:szCs w:val="23"/>
        </w:rPr>
        <w:t>.</w:t>
      </w:r>
      <w:r w:rsidR="00C54B03" w:rsidRPr="00B66669">
        <w:rPr>
          <w:rFonts w:ascii="Times New Roman" w:hAnsi="Times New Roman" w:cs="Times New Roman" w:hint="eastAsia"/>
          <w:sz w:val="23"/>
          <w:szCs w:val="23"/>
        </w:rPr>
        <w:t xml:space="preserve"> The results </w:t>
      </w:r>
      <w:r w:rsidR="00107271" w:rsidRPr="00B66669">
        <w:rPr>
          <w:rFonts w:ascii="Times New Roman" w:hAnsi="Times New Roman" w:cs="Times New Roman" w:hint="eastAsia"/>
          <w:sz w:val="23"/>
          <w:szCs w:val="23"/>
        </w:rPr>
        <w:t>indicate</w:t>
      </w:r>
      <w:r w:rsidR="00107271" w:rsidRPr="00B66669">
        <w:rPr>
          <w:rFonts w:ascii="Times New Roman" w:hAnsi="Times New Roman" w:cs="Times New Roman"/>
          <w:sz w:val="23"/>
          <w:szCs w:val="23"/>
        </w:rPr>
        <w:t xml:space="preserve"> </w:t>
      </w:r>
      <w:r w:rsidR="00C54B03" w:rsidRPr="00B66669">
        <w:rPr>
          <w:rFonts w:ascii="Times New Roman" w:hAnsi="Times New Roman" w:cs="Times New Roman"/>
          <w:sz w:val="23"/>
          <w:szCs w:val="23"/>
        </w:rPr>
        <w:t>that this parking slot does not comply with Article 4.1 of the regulation</w:t>
      </w:r>
      <w:r w:rsidR="00193EF8" w:rsidRPr="00B66669">
        <w:rPr>
          <w:rFonts w:ascii="Times New Roman" w:hAnsi="Times New Roman" w:cs="Times New Roman"/>
          <w:sz w:val="23"/>
          <w:szCs w:val="23"/>
        </w:rPr>
        <w:t>.</w:t>
      </w:r>
      <w:r w:rsidR="00C54B03" w:rsidRPr="00B66669">
        <w:rPr>
          <w:rFonts w:ascii="Times New Roman" w:hAnsi="Times New Roman" w:cs="Times New Roman"/>
          <w:sz w:val="23"/>
          <w:szCs w:val="23"/>
        </w:rPr>
        <w:t xml:space="preserve"> </w:t>
      </w:r>
      <w:r w:rsidR="00193EF8" w:rsidRPr="00B66669">
        <w:rPr>
          <w:rFonts w:ascii="Times New Roman" w:hAnsi="Times New Roman" w:cs="Times New Roman"/>
          <w:sz w:val="23"/>
          <w:szCs w:val="23"/>
        </w:rPr>
        <w:t>T</w:t>
      </w:r>
      <w:r w:rsidR="00C54B03" w:rsidRPr="00B66669">
        <w:rPr>
          <w:rFonts w:ascii="Times New Roman" w:hAnsi="Times New Roman" w:cs="Times New Roman"/>
          <w:sz w:val="23"/>
          <w:szCs w:val="23"/>
        </w:rPr>
        <w:t xml:space="preserve">he reason is </w:t>
      </w:r>
      <w:r w:rsidR="00107271" w:rsidRPr="00B66669">
        <w:rPr>
          <w:rFonts w:ascii="Times New Roman" w:hAnsi="Times New Roman" w:cs="Times New Roman"/>
          <w:sz w:val="23"/>
          <w:szCs w:val="23"/>
        </w:rPr>
        <w:t>that its</w:t>
      </w:r>
      <w:r w:rsidR="00C54B03" w:rsidRPr="00B66669">
        <w:rPr>
          <w:rFonts w:ascii="Times New Roman" w:hAnsi="Times New Roman" w:cs="Times New Roman"/>
          <w:sz w:val="23"/>
          <w:szCs w:val="23"/>
        </w:rPr>
        <w:t xml:space="preserve"> length is shorter</w:t>
      </w:r>
      <w:r w:rsidR="00C54B03" w:rsidRPr="00B66669">
        <w:rPr>
          <w:rFonts w:ascii="Times New Roman" w:hAnsi="Times New Roman" w:cs="Times New Roman" w:hint="eastAsia"/>
          <w:sz w:val="23"/>
          <w:szCs w:val="23"/>
        </w:rPr>
        <w:t xml:space="preserve"> than required.</w:t>
      </w:r>
    </w:p>
    <w:p w14:paraId="096AA39C" w14:textId="77777777" w:rsidR="00C67897" w:rsidRPr="00DA4289" w:rsidRDefault="00D76B19" w:rsidP="00C67897">
      <w:pPr>
        <w:keepNext/>
        <w:ind w:firstLine="0"/>
        <w:jc w:val="center"/>
      </w:pPr>
      <w:r w:rsidRPr="00DA4289">
        <w:rPr>
          <w:noProof/>
        </w:rPr>
        <w:drawing>
          <wp:inline distT="0" distB="0" distL="0" distR="0" wp14:anchorId="0BE1A3BA" wp14:editId="6794CB39">
            <wp:extent cx="3898900" cy="1631206"/>
            <wp:effectExtent l="0" t="0" r="0" b="0"/>
            <wp:docPr id="207470708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07088" name="Picture 1" descr="A screenshot of a diagram&#10;&#10;Description automatically generated"/>
                    <pic:cNvPicPr/>
                  </pic:nvPicPr>
                  <pic:blipFill>
                    <a:blip r:embed="rId56"/>
                    <a:stretch>
                      <a:fillRect/>
                    </a:stretch>
                  </pic:blipFill>
                  <pic:spPr>
                    <a:xfrm>
                      <a:off x="0" y="0"/>
                      <a:ext cx="3906895" cy="1634551"/>
                    </a:xfrm>
                    <a:prstGeom prst="rect">
                      <a:avLst/>
                    </a:prstGeom>
                  </pic:spPr>
                </pic:pic>
              </a:graphicData>
            </a:graphic>
          </wp:inline>
        </w:drawing>
      </w:r>
    </w:p>
    <w:p w14:paraId="6AED8134" w14:textId="175E191C" w:rsidR="00CE509F" w:rsidRPr="00DA4289" w:rsidRDefault="00C67897" w:rsidP="00C67897">
      <w:pPr>
        <w:pStyle w:val="Caption"/>
        <w:jc w:val="center"/>
        <w:rPr>
          <w:rFonts w:ascii="Times New Roman" w:hAnsi="Times New Roman" w:cs="Times New Roman"/>
          <w:sz w:val="20"/>
          <w:szCs w:val="20"/>
        </w:rPr>
      </w:pPr>
      <w:bookmarkStart w:id="275" w:name="_Ref170406074"/>
      <w:bookmarkStart w:id="276" w:name="_Toc172506864"/>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23</w:t>
      </w:r>
      <w:r w:rsidR="00332B27">
        <w:rPr>
          <w:rFonts w:ascii="Times New Roman" w:hAnsi="Times New Roman" w:cs="Times New Roman"/>
          <w:sz w:val="20"/>
          <w:szCs w:val="20"/>
        </w:rPr>
        <w:fldChar w:fldCharType="end"/>
      </w:r>
      <w:bookmarkEnd w:id="275"/>
      <w:r w:rsidRPr="00DA4289">
        <w:rPr>
          <w:rFonts w:ascii="Times New Roman" w:hAnsi="Times New Roman" w:cs="Times New Roman"/>
          <w:sz w:val="20"/>
          <w:szCs w:val="20"/>
        </w:rPr>
        <w:t xml:space="preserve"> The simplified workflow for the output of the extended CityGML 3.0 with the regulation extension in </w:t>
      </w:r>
      <w:r w:rsidR="006F1FCE" w:rsidRPr="00DA4289">
        <w:rPr>
          <w:rFonts w:ascii="Times New Roman" w:hAnsi="Times New Roman" w:cs="Times New Roman"/>
          <w:sz w:val="20"/>
          <w:szCs w:val="20"/>
        </w:rPr>
        <w:t xml:space="preserve">the </w:t>
      </w:r>
      <w:r w:rsidRPr="00DA4289">
        <w:rPr>
          <w:rFonts w:ascii="Times New Roman" w:hAnsi="Times New Roman" w:cs="Times New Roman"/>
          <w:sz w:val="20"/>
          <w:szCs w:val="20"/>
        </w:rPr>
        <w:t>FME workbench</w:t>
      </w:r>
      <w:bookmarkEnd w:id="276"/>
    </w:p>
    <w:p w14:paraId="696F6830" w14:textId="77777777" w:rsidR="005D2CC1" w:rsidRPr="00DA4289" w:rsidRDefault="00C54B03" w:rsidP="005D2CC1">
      <w:pPr>
        <w:keepNext/>
        <w:ind w:firstLine="0"/>
        <w:jc w:val="center"/>
      </w:pPr>
      <w:r w:rsidRPr="00DA4289">
        <w:lastRenderedPageBreak/>
        <w:t xml:space="preserve"> </w:t>
      </w:r>
      <w:r w:rsidRPr="00DA4289">
        <w:rPr>
          <w:noProof/>
        </w:rPr>
        <w:drawing>
          <wp:inline distT="0" distB="0" distL="0" distR="0" wp14:anchorId="6922DBAC" wp14:editId="6878ECF1">
            <wp:extent cx="3133320" cy="3072241"/>
            <wp:effectExtent l="0" t="0" r="0" b="0"/>
            <wp:docPr id="146865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0269" name="Picture 1" descr="A screenshot of a computer&#10;&#10;Description automatically generated"/>
                    <pic:cNvPicPr/>
                  </pic:nvPicPr>
                  <pic:blipFill>
                    <a:blip r:embed="rId57"/>
                    <a:stretch>
                      <a:fillRect/>
                    </a:stretch>
                  </pic:blipFill>
                  <pic:spPr>
                    <a:xfrm>
                      <a:off x="0" y="0"/>
                      <a:ext cx="3142112" cy="3080861"/>
                    </a:xfrm>
                    <a:prstGeom prst="rect">
                      <a:avLst/>
                    </a:prstGeom>
                  </pic:spPr>
                </pic:pic>
              </a:graphicData>
            </a:graphic>
          </wp:inline>
        </w:drawing>
      </w:r>
    </w:p>
    <w:p w14:paraId="18D6B3FC" w14:textId="2188F106" w:rsidR="00CE509F" w:rsidRPr="00DA4289" w:rsidRDefault="005D2CC1" w:rsidP="005D2CC1">
      <w:pPr>
        <w:pStyle w:val="Caption"/>
        <w:jc w:val="center"/>
        <w:rPr>
          <w:rFonts w:ascii="Times New Roman" w:hAnsi="Times New Roman" w:cs="Times New Roman"/>
          <w:sz w:val="20"/>
          <w:szCs w:val="20"/>
        </w:rPr>
      </w:pPr>
      <w:bookmarkStart w:id="277" w:name="_Ref172153399"/>
      <w:bookmarkStart w:id="278" w:name="_Ref172153392"/>
      <w:bookmarkStart w:id="279" w:name="_Toc172506865"/>
      <w:r w:rsidRPr="00DA4289">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24</w:t>
      </w:r>
      <w:r w:rsidR="00332B27">
        <w:rPr>
          <w:rFonts w:ascii="Times New Roman" w:hAnsi="Times New Roman" w:cs="Times New Roman"/>
          <w:sz w:val="20"/>
          <w:szCs w:val="20"/>
        </w:rPr>
        <w:fldChar w:fldCharType="end"/>
      </w:r>
      <w:bookmarkEnd w:id="277"/>
      <w:r w:rsidRPr="00DA4289">
        <w:rPr>
          <w:rFonts w:ascii="Times New Roman" w:hAnsi="Times New Roman" w:cs="Times New Roman" w:hint="eastAsia"/>
          <w:sz w:val="20"/>
          <w:szCs w:val="20"/>
        </w:rPr>
        <w:t xml:space="preserve"> </w:t>
      </w:r>
      <w:r w:rsidRPr="00DA4289">
        <w:rPr>
          <w:rFonts w:ascii="Times New Roman" w:hAnsi="Times New Roman" w:cs="Times New Roman"/>
          <w:sz w:val="20"/>
          <w:szCs w:val="20"/>
        </w:rPr>
        <w:t>Screenshot of the Generic attribute list for a parking slot in the final CityGML data model</w:t>
      </w:r>
      <w:bookmarkEnd w:id="278"/>
      <w:bookmarkEnd w:id="279"/>
    </w:p>
    <w:p w14:paraId="30CB9BF3" w14:textId="10A5D4F4" w:rsidR="00CB164F" w:rsidRPr="00DA4289" w:rsidRDefault="00026C9C" w:rsidP="004A13D5">
      <w:pPr>
        <w:pStyle w:val="Heading4"/>
        <w:numPr>
          <w:ilvl w:val="2"/>
          <w:numId w:val="29"/>
        </w:numPr>
      </w:pPr>
      <w:r w:rsidRPr="00DA4289">
        <w:t xml:space="preserve"> </w:t>
      </w:r>
      <w:bookmarkStart w:id="280" w:name="_Toc172549234"/>
      <w:r w:rsidR="00A41526" w:rsidRPr="00DA4289">
        <w:t>Visuali</w:t>
      </w:r>
      <w:r w:rsidR="00193EF8">
        <w:t>s</w:t>
      </w:r>
      <w:r w:rsidR="00A41526" w:rsidRPr="00DA4289">
        <w:t>ation</w:t>
      </w:r>
      <w:bookmarkEnd w:id="280"/>
      <w:r w:rsidR="00CB164F" w:rsidRPr="00DA4289">
        <w:t xml:space="preserve"> </w:t>
      </w:r>
    </w:p>
    <w:p w14:paraId="139B3CE8" w14:textId="6F393F00" w:rsidR="00815F20" w:rsidRDefault="00A71C54" w:rsidP="00A71C54">
      <w:pPr>
        <w:rPr>
          <w:rFonts w:ascii="Times New Roman" w:hAnsi="Times New Roman" w:cs="Times New Roman"/>
          <w:sz w:val="23"/>
          <w:szCs w:val="23"/>
        </w:rPr>
      </w:pPr>
      <w:r w:rsidRPr="00815F20">
        <w:rPr>
          <w:rFonts w:ascii="Times New Roman" w:hAnsi="Times New Roman" w:cs="Times New Roman"/>
          <w:sz w:val="23"/>
          <w:szCs w:val="23"/>
        </w:rPr>
        <w:t xml:space="preserve">In this study, the </w:t>
      </w:r>
      <w:r w:rsidR="00193EF8">
        <w:rPr>
          <w:rFonts w:ascii="Times New Roman" w:hAnsi="Times New Roman" w:cs="Times New Roman"/>
          <w:sz w:val="23"/>
          <w:szCs w:val="23"/>
        </w:rPr>
        <w:t>visualisation</w:t>
      </w:r>
      <w:r w:rsidRPr="00815F20">
        <w:rPr>
          <w:rFonts w:ascii="Times New Roman" w:hAnsi="Times New Roman" w:cs="Times New Roman"/>
          <w:sz w:val="23"/>
          <w:szCs w:val="23"/>
        </w:rPr>
        <w:t xml:space="preserve"> of the inspection results is achieved </w:t>
      </w:r>
      <w:r w:rsidR="00815F20" w:rsidRPr="00815F20">
        <w:rPr>
          <w:rFonts w:ascii="Times New Roman" w:hAnsi="Times New Roman" w:cs="Times New Roman"/>
          <w:sz w:val="23"/>
          <w:szCs w:val="23"/>
        </w:rPr>
        <w:t>using</w:t>
      </w:r>
      <w:r w:rsidRPr="00815F20">
        <w:rPr>
          <w:rFonts w:ascii="Times New Roman" w:hAnsi="Times New Roman" w:cs="Times New Roman"/>
          <w:sz w:val="23"/>
          <w:szCs w:val="23"/>
        </w:rPr>
        <w:t xml:space="preserve"> ArcGIS Pro. </w:t>
      </w:r>
      <w:r w:rsidR="00EB7947" w:rsidRPr="00815F20">
        <w:rPr>
          <w:rFonts w:ascii="Times New Roman" w:hAnsi="Times New Roman" w:cs="Times New Roman"/>
          <w:sz w:val="23"/>
          <w:szCs w:val="23"/>
        </w:rPr>
        <w:t xml:space="preserve">The schematic representation is illustrated in </w:t>
      </w:r>
      <w:r w:rsidR="00815F20" w:rsidRPr="00815F20">
        <w:rPr>
          <w:rFonts w:ascii="Times New Roman" w:hAnsi="Times New Roman" w:cs="Times New Roman"/>
          <w:sz w:val="23"/>
          <w:szCs w:val="23"/>
          <w:highlight w:val="yellow"/>
        </w:rPr>
        <w:fldChar w:fldCharType="begin"/>
      </w:r>
      <w:r w:rsidR="00815F20" w:rsidRPr="00815F20">
        <w:rPr>
          <w:rFonts w:ascii="Times New Roman" w:hAnsi="Times New Roman" w:cs="Times New Roman"/>
          <w:sz w:val="23"/>
          <w:szCs w:val="23"/>
        </w:rPr>
        <w:instrText xml:space="preserve"> REF _Ref172395900 \h </w:instrText>
      </w:r>
      <w:r w:rsidR="00815F20" w:rsidRPr="00815F20">
        <w:rPr>
          <w:rFonts w:ascii="Times New Roman" w:hAnsi="Times New Roman" w:cs="Times New Roman"/>
          <w:sz w:val="23"/>
          <w:szCs w:val="23"/>
          <w:highlight w:val="yellow"/>
        </w:rPr>
        <w:instrText xml:space="preserve"> \* MERGEFORMAT </w:instrText>
      </w:r>
      <w:r w:rsidR="00815F20" w:rsidRPr="00815F20">
        <w:rPr>
          <w:rFonts w:ascii="Times New Roman" w:hAnsi="Times New Roman" w:cs="Times New Roman"/>
          <w:sz w:val="23"/>
          <w:szCs w:val="23"/>
          <w:highlight w:val="yellow"/>
        </w:rPr>
      </w:r>
      <w:r w:rsidR="00815F20" w:rsidRPr="00815F20">
        <w:rPr>
          <w:rFonts w:ascii="Times New Roman" w:hAnsi="Times New Roman" w:cs="Times New Roman"/>
          <w:sz w:val="23"/>
          <w:szCs w:val="23"/>
          <w:highlight w:val="yellow"/>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25</w:t>
      </w:r>
      <w:r w:rsidR="00815F20" w:rsidRPr="00815F20">
        <w:rPr>
          <w:rFonts w:ascii="Times New Roman" w:hAnsi="Times New Roman" w:cs="Times New Roman"/>
          <w:sz w:val="23"/>
          <w:szCs w:val="23"/>
          <w:highlight w:val="yellow"/>
        </w:rPr>
        <w:fldChar w:fldCharType="end"/>
      </w:r>
      <w:r w:rsidR="00EB7947" w:rsidRPr="00815F20">
        <w:rPr>
          <w:rFonts w:ascii="Times New Roman" w:hAnsi="Times New Roman" w:cs="Times New Roman"/>
          <w:sz w:val="23"/>
          <w:szCs w:val="23"/>
        </w:rPr>
        <w:t xml:space="preserve">. </w:t>
      </w:r>
      <w:r w:rsidRPr="00815F20">
        <w:rPr>
          <w:rFonts w:ascii="Times New Roman" w:hAnsi="Times New Roman" w:cs="Times New Roman"/>
          <w:sz w:val="23"/>
          <w:szCs w:val="23"/>
        </w:rPr>
        <w:t xml:space="preserve">The datasets are exported using the </w:t>
      </w:r>
      <w:r w:rsidR="00E8147D" w:rsidRPr="00815F20">
        <w:rPr>
          <w:rFonts w:ascii="Times New Roman" w:hAnsi="Times New Roman" w:cs="Times New Roman"/>
          <w:sz w:val="23"/>
          <w:szCs w:val="23"/>
        </w:rPr>
        <w:t xml:space="preserve">Esri </w:t>
      </w:r>
      <w:r w:rsidRPr="00815F20">
        <w:rPr>
          <w:rFonts w:ascii="Times New Roman" w:hAnsi="Times New Roman" w:cs="Times New Roman"/>
          <w:sz w:val="23"/>
          <w:szCs w:val="23"/>
        </w:rPr>
        <w:t>Geodatabase</w:t>
      </w:r>
      <w:r w:rsidR="00E8147D" w:rsidRPr="00815F20">
        <w:rPr>
          <w:rFonts w:ascii="Times New Roman" w:hAnsi="Times New Roman" w:cs="Times New Roman"/>
          <w:sz w:val="23"/>
          <w:szCs w:val="23"/>
        </w:rPr>
        <w:t xml:space="preserve"> (File Geodb)</w:t>
      </w:r>
      <w:r w:rsidRPr="00815F20">
        <w:rPr>
          <w:rFonts w:ascii="Times New Roman" w:hAnsi="Times New Roman" w:cs="Times New Roman"/>
          <w:sz w:val="23"/>
          <w:szCs w:val="23"/>
        </w:rPr>
        <w:t xml:space="preserve"> Writer</w:t>
      </w:r>
      <w:r w:rsidR="00E8147D" w:rsidRPr="00815F20">
        <w:rPr>
          <w:rFonts w:ascii="Times New Roman" w:hAnsi="Times New Roman" w:cs="Times New Roman"/>
          <w:sz w:val="23"/>
          <w:szCs w:val="23"/>
        </w:rPr>
        <w:t xml:space="preserve"> in FME</w:t>
      </w:r>
      <w:r w:rsidRPr="00815F20">
        <w:rPr>
          <w:rFonts w:ascii="Times New Roman" w:hAnsi="Times New Roman" w:cs="Times New Roman"/>
          <w:sz w:val="23"/>
          <w:szCs w:val="23"/>
        </w:rPr>
        <w:t xml:space="preserve"> and</w:t>
      </w:r>
      <w:r w:rsidR="00E8147D" w:rsidRPr="00815F20">
        <w:rPr>
          <w:rFonts w:ascii="Times New Roman" w:hAnsi="Times New Roman" w:cs="Times New Roman"/>
          <w:sz w:val="23"/>
          <w:szCs w:val="23"/>
        </w:rPr>
        <w:t xml:space="preserve"> then</w:t>
      </w:r>
      <w:r w:rsidRPr="00815F20">
        <w:rPr>
          <w:rFonts w:ascii="Times New Roman" w:hAnsi="Times New Roman" w:cs="Times New Roman"/>
          <w:sz w:val="23"/>
          <w:szCs w:val="23"/>
        </w:rPr>
        <w:t xml:space="preserve"> viewed in ArcGIS Pro. Before exporting, a new attribute </w:t>
      </w:r>
      <w:r w:rsidR="00E8147D" w:rsidRPr="00815F20">
        <w:rPr>
          <w:rFonts w:ascii="Times New Roman" w:hAnsi="Times New Roman" w:cs="Times New Roman"/>
          <w:i/>
          <w:iCs/>
          <w:sz w:val="23"/>
          <w:szCs w:val="23"/>
        </w:rPr>
        <w:t>difference</w:t>
      </w:r>
      <w:r w:rsidR="00E8147D" w:rsidRPr="00815F20">
        <w:rPr>
          <w:rFonts w:ascii="Times New Roman" w:hAnsi="Times New Roman" w:cs="Times New Roman"/>
          <w:sz w:val="23"/>
          <w:szCs w:val="23"/>
        </w:rPr>
        <w:t xml:space="preserve"> </w:t>
      </w:r>
      <w:r w:rsidRPr="00815F20">
        <w:rPr>
          <w:rFonts w:ascii="Times New Roman" w:hAnsi="Times New Roman" w:cs="Times New Roman"/>
          <w:sz w:val="23"/>
          <w:szCs w:val="23"/>
        </w:rPr>
        <w:t xml:space="preserve">is </w:t>
      </w:r>
      <w:r w:rsidR="00E8147D" w:rsidRPr="00815F20">
        <w:rPr>
          <w:rFonts w:ascii="Times New Roman" w:hAnsi="Times New Roman" w:cs="Times New Roman"/>
          <w:sz w:val="23"/>
          <w:szCs w:val="23"/>
        </w:rPr>
        <w:t xml:space="preserve">created in Building datasets, </w:t>
      </w:r>
      <w:r w:rsidR="00815F20">
        <w:rPr>
          <w:rFonts w:ascii="Times New Roman" w:hAnsi="Times New Roman" w:cs="Times New Roman" w:hint="eastAsia"/>
          <w:sz w:val="23"/>
          <w:szCs w:val="23"/>
        </w:rPr>
        <w:t>recording</w:t>
      </w:r>
      <w:r w:rsidRPr="00815F20">
        <w:rPr>
          <w:rFonts w:ascii="Times New Roman" w:hAnsi="Times New Roman" w:cs="Times New Roman"/>
          <w:sz w:val="23"/>
          <w:szCs w:val="23"/>
        </w:rPr>
        <w:t xml:space="preserve"> the </w:t>
      </w:r>
      <w:r w:rsidR="00815F20">
        <w:rPr>
          <w:rFonts w:ascii="Times New Roman" w:hAnsi="Times New Roman" w:cs="Times New Roman" w:hint="eastAsia"/>
          <w:sz w:val="23"/>
          <w:szCs w:val="23"/>
        </w:rPr>
        <w:t>discrepancy</w:t>
      </w:r>
      <w:r w:rsidRPr="00815F20">
        <w:rPr>
          <w:rFonts w:ascii="Times New Roman" w:hAnsi="Times New Roman" w:cs="Times New Roman"/>
          <w:sz w:val="23"/>
          <w:szCs w:val="23"/>
        </w:rPr>
        <w:t xml:space="preserve"> between the actual number and the required number of parking </w:t>
      </w:r>
      <w:r w:rsidR="00E8147D" w:rsidRPr="00815F20">
        <w:rPr>
          <w:rFonts w:ascii="Times New Roman" w:hAnsi="Times New Roman" w:cs="Times New Roman"/>
          <w:sz w:val="23"/>
          <w:szCs w:val="23"/>
        </w:rPr>
        <w:t>slots</w:t>
      </w:r>
      <w:r w:rsidRPr="00815F20">
        <w:rPr>
          <w:rFonts w:ascii="Times New Roman" w:hAnsi="Times New Roman" w:cs="Times New Roman"/>
          <w:sz w:val="23"/>
          <w:szCs w:val="23"/>
        </w:rPr>
        <w:t xml:space="preserve">. This attribute </w:t>
      </w:r>
      <w:r w:rsidR="00815F20">
        <w:rPr>
          <w:rFonts w:ascii="Times New Roman" w:hAnsi="Times New Roman" w:cs="Times New Roman" w:hint="eastAsia"/>
          <w:sz w:val="23"/>
          <w:szCs w:val="23"/>
        </w:rPr>
        <w:t>is used</w:t>
      </w:r>
      <w:r w:rsidRPr="00815F20">
        <w:rPr>
          <w:rFonts w:ascii="Times New Roman" w:hAnsi="Times New Roman" w:cs="Times New Roman"/>
          <w:sz w:val="23"/>
          <w:szCs w:val="23"/>
        </w:rPr>
        <w:t xml:space="preserve"> for </w:t>
      </w:r>
      <w:r w:rsidR="00E8147D" w:rsidRPr="00815F20">
        <w:rPr>
          <w:rFonts w:ascii="Times New Roman" w:hAnsi="Times New Roman" w:cs="Times New Roman"/>
          <w:sz w:val="23"/>
          <w:szCs w:val="23"/>
        </w:rPr>
        <w:t xml:space="preserve">the </w:t>
      </w:r>
      <w:r w:rsidRPr="00815F20">
        <w:rPr>
          <w:rFonts w:ascii="Times New Roman" w:hAnsi="Times New Roman" w:cs="Times New Roman"/>
          <w:sz w:val="23"/>
          <w:szCs w:val="23"/>
        </w:rPr>
        <w:t xml:space="preserve">gradient </w:t>
      </w:r>
      <w:r w:rsidR="00E8147D" w:rsidRPr="00815F20">
        <w:rPr>
          <w:rFonts w:ascii="Times New Roman" w:hAnsi="Times New Roman" w:cs="Times New Roman"/>
          <w:sz w:val="23"/>
          <w:szCs w:val="23"/>
        </w:rPr>
        <w:t>colouring</w:t>
      </w:r>
      <w:r w:rsidRPr="00815F20">
        <w:rPr>
          <w:rFonts w:ascii="Times New Roman" w:hAnsi="Times New Roman" w:cs="Times New Roman"/>
          <w:sz w:val="23"/>
          <w:szCs w:val="23"/>
        </w:rPr>
        <w:t xml:space="preserve"> of buildings to enhance </w:t>
      </w:r>
      <w:r w:rsidR="00193EF8">
        <w:rPr>
          <w:rFonts w:ascii="Times New Roman" w:hAnsi="Times New Roman" w:cs="Times New Roman"/>
          <w:sz w:val="23"/>
          <w:szCs w:val="23"/>
        </w:rPr>
        <w:t>visualisation</w:t>
      </w:r>
      <w:r w:rsidRPr="00815F20">
        <w:rPr>
          <w:rFonts w:ascii="Times New Roman" w:hAnsi="Times New Roman" w:cs="Times New Roman"/>
          <w:sz w:val="23"/>
          <w:szCs w:val="23"/>
        </w:rPr>
        <w:t xml:space="preserve">. </w:t>
      </w:r>
    </w:p>
    <w:p w14:paraId="6FE5FD4E" w14:textId="0C86AFB7" w:rsidR="00A71C54" w:rsidRPr="00815F20" w:rsidRDefault="00815F20" w:rsidP="00A71C54">
      <w:pPr>
        <w:rPr>
          <w:rFonts w:ascii="Times New Roman" w:hAnsi="Times New Roman" w:cs="Times New Roman"/>
          <w:sz w:val="23"/>
          <w:szCs w:val="23"/>
        </w:rPr>
      </w:pPr>
      <w:r w:rsidRPr="00815F20">
        <w:rPr>
          <w:rFonts w:ascii="Times New Roman" w:hAnsi="Times New Roman" w:cs="Times New Roman"/>
          <w:sz w:val="23"/>
          <w:szCs w:val="23"/>
        </w:rPr>
        <w:t>T</w:t>
      </w:r>
      <w:r w:rsidR="00A71C54" w:rsidRPr="00815F20">
        <w:rPr>
          <w:rFonts w:ascii="Times New Roman" w:hAnsi="Times New Roman" w:cs="Times New Roman"/>
          <w:sz w:val="23"/>
          <w:szCs w:val="23"/>
        </w:rPr>
        <w:t>he dataset</w:t>
      </w:r>
      <w:r w:rsidR="00E8147D" w:rsidRPr="00815F20">
        <w:rPr>
          <w:rFonts w:ascii="Times New Roman" w:hAnsi="Times New Roman" w:cs="Times New Roman"/>
          <w:sz w:val="23"/>
          <w:szCs w:val="23"/>
        </w:rPr>
        <w:t>s</w:t>
      </w:r>
      <w:r w:rsidR="00A71C54" w:rsidRPr="00815F20">
        <w:rPr>
          <w:rFonts w:ascii="Times New Roman" w:hAnsi="Times New Roman" w:cs="Times New Roman"/>
          <w:sz w:val="23"/>
          <w:szCs w:val="23"/>
        </w:rPr>
        <w:t xml:space="preserve"> </w:t>
      </w:r>
      <w:r w:rsidR="00E8147D" w:rsidRPr="00815F20">
        <w:rPr>
          <w:rFonts w:ascii="Times New Roman" w:hAnsi="Times New Roman" w:cs="Times New Roman"/>
          <w:sz w:val="23"/>
          <w:szCs w:val="23"/>
        </w:rPr>
        <w:t>are</w:t>
      </w:r>
      <w:r w:rsidR="00A71C54" w:rsidRPr="00815F20">
        <w:rPr>
          <w:rFonts w:ascii="Times New Roman" w:hAnsi="Times New Roman" w:cs="Times New Roman"/>
          <w:sz w:val="23"/>
          <w:szCs w:val="23"/>
        </w:rPr>
        <w:t xml:space="preserve"> opened in </w:t>
      </w:r>
      <w:r w:rsidR="00EB7947" w:rsidRPr="00815F20">
        <w:rPr>
          <w:rFonts w:ascii="Times New Roman" w:hAnsi="Times New Roman" w:cs="Times New Roman"/>
          <w:sz w:val="23"/>
          <w:szCs w:val="23"/>
        </w:rPr>
        <w:t>Arc</w:t>
      </w:r>
      <w:r w:rsidR="00A71C54" w:rsidRPr="00815F20">
        <w:rPr>
          <w:rFonts w:ascii="Times New Roman" w:hAnsi="Times New Roman" w:cs="Times New Roman"/>
          <w:sz w:val="23"/>
          <w:szCs w:val="23"/>
        </w:rPr>
        <w:t xml:space="preserve">GIS </w:t>
      </w:r>
      <w:r w:rsidR="00EB7947" w:rsidRPr="00815F20">
        <w:rPr>
          <w:rFonts w:ascii="Times New Roman" w:hAnsi="Times New Roman" w:cs="Times New Roman"/>
          <w:sz w:val="23"/>
          <w:szCs w:val="23"/>
        </w:rPr>
        <w:t xml:space="preserve">Pro </w:t>
      </w:r>
      <w:r w:rsidR="00A71C54" w:rsidRPr="00815F20">
        <w:rPr>
          <w:rFonts w:ascii="Times New Roman" w:hAnsi="Times New Roman" w:cs="Times New Roman"/>
          <w:sz w:val="23"/>
          <w:szCs w:val="23"/>
        </w:rPr>
        <w:t xml:space="preserve">and converted to a 3D scene using the Convert in the </w:t>
      </w:r>
      <w:r w:rsidR="00E8147D" w:rsidRPr="00815F20">
        <w:rPr>
          <w:rFonts w:ascii="Times New Roman" w:hAnsi="Times New Roman" w:cs="Times New Roman"/>
          <w:sz w:val="23"/>
          <w:szCs w:val="23"/>
        </w:rPr>
        <w:t>V</w:t>
      </w:r>
      <w:r w:rsidR="00A71C54" w:rsidRPr="00815F20">
        <w:rPr>
          <w:rFonts w:ascii="Times New Roman" w:hAnsi="Times New Roman" w:cs="Times New Roman"/>
          <w:sz w:val="23"/>
          <w:szCs w:val="23"/>
        </w:rPr>
        <w:t>iew</w:t>
      </w:r>
      <w:r w:rsidR="00EB7947" w:rsidRPr="00815F20">
        <w:rPr>
          <w:rFonts w:ascii="Times New Roman" w:hAnsi="Times New Roman" w:cs="Times New Roman"/>
          <w:sz w:val="23"/>
          <w:szCs w:val="23"/>
        </w:rPr>
        <w:t xml:space="preserve"> tab</w:t>
      </w:r>
      <w:r w:rsidR="00A71C54" w:rsidRPr="00815F20">
        <w:rPr>
          <w:rFonts w:ascii="Times New Roman" w:hAnsi="Times New Roman" w:cs="Times New Roman"/>
          <w:sz w:val="23"/>
          <w:szCs w:val="23"/>
        </w:rPr>
        <w:t>. Since the dataset</w:t>
      </w:r>
      <w:r w:rsidR="00EB7947" w:rsidRPr="00815F20">
        <w:rPr>
          <w:rFonts w:ascii="Times New Roman" w:hAnsi="Times New Roman" w:cs="Times New Roman"/>
          <w:sz w:val="23"/>
          <w:szCs w:val="23"/>
        </w:rPr>
        <w:t>s</w:t>
      </w:r>
      <w:r w:rsidR="00A71C54" w:rsidRPr="00815F20">
        <w:rPr>
          <w:rFonts w:ascii="Times New Roman" w:hAnsi="Times New Roman" w:cs="Times New Roman"/>
          <w:sz w:val="23"/>
          <w:szCs w:val="23"/>
        </w:rPr>
        <w:t xml:space="preserve"> already contain 3D information, additional height extrusion or </w:t>
      </w:r>
      <w:r w:rsidR="00EB7947" w:rsidRPr="00815F20">
        <w:rPr>
          <w:rFonts w:ascii="Times New Roman" w:hAnsi="Times New Roman" w:cs="Times New Roman"/>
          <w:sz w:val="23"/>
          <w:szCs w:val="23"/>
        </w:rPr>
        <w:t xml:space="preserve">elevation </w:t>
      </w:r>
      <w:r w:rsidR="00A71C54" w:rsidRPr="00815F20">
        <w:rPr>
          <w:rFonts w:ascii="Times New Roman" w:hAnsi="Times New Roman" w:cs="Times New Roman"/>
          <w:sz w:val="23"/>
          <w:szCs w:val="23"/>
        </w:rPr>
        <w:t xml:space="preserve">settings are </w:t>
      </w:r>
      <w:r w:rsidR="00EB7947" w:rsidRPr="00815F20">
        <w:rPr>
          <w:rFonts w:ascii="Times New Roman" w:hAnsi="Times New Roman" w:cs="Times New Roman"/>
          <w:sz w:val="23"/>
          <w:szCs w:val="23"/>
        </w:rPr>
        <w:t xml:space="preserve">not </w:t>
      </w:r>
      <w:r w:rsidR="00A71C54" w:rsidRPr="00815F20">
        <w:rPr>
          <w:rFonts w:ascii="Times New Roman" w:hAnsi="Times New Roman" w:cs="Times New Roman"/>
          <w:sz w:val="23"/>
          <w:szCs w:val="23"/>
        </w:rPr>
        <w:t xml:space="preserve">needed. </w:t>
      </w:r>
      <w:r w:rsidRPr="00815F20">
        <w:rPr>
          <w:rFonts w:ascii="Times New Roman" w:hAnsi="Times New Roman" w:cs="Times New Roman"/>
          <w:sz w:val="23"/>
          <w:szCs w:val="23"/>
        </w:rPr>
        <w:t>The overview</w:t>
      </w:r>
      <w:r w:rsidR="00047E98">
        <w:rPr>
          <w:rFonts w:ascii="Times New Roman" w:hAnsi="Times New Roman" w:cs="Times New Roman" w:hint="eastAsia"/>
          <w:sz w:val="23"/>
          <w:szCs w:val="23"/>
        </w:rPr>
        <w:t xml:space="preserve"> of this 3D scene</w:t>
      </w:r>
      <w:r w:rsidRPr="00815F20">
        <w:rPr>
          <w:rFonts w:ascii="Times New Roman" w:hAnsi="Times New Roman" w:cs="Times New Roman"/>
          <w:sz w:val="23"/>
          <w:szCs w:val="23"/>
        </w:rPr>
        <w:t xml:space="preserve"> is shown in </w:t>
      </w:r>
      <w:r w:rsidRPr="00815F20">
        <w:rPr>
          <w:rFonts w:ascii="Times New Roman" w:hAnsi="Times New Roman" w:cs="Times New Roman"/>
          <w:sz w:val="23"/>
          <w:szCs w:val="23"/>
        </w:rPr>
        <w:fldChar w:fldCharType="begin"/>
      </w:r>
      <w:r w:rsidRPr="00815F20">
        <w:rPr>
          <w:rFonts w:ascii="Times New Roman" w:hAnsi="Times New Roman" w:cs="Times New Roman"/>
          <w:sz w:val="23"/>
          <w:szCs w:val="23"/>
        </w:rPr>
        <w:instrText xml:space="preserve"> REF _Ref172395974 \h  \* MERGEFORMAT </w:instrText>
      </w:r>
      <w:r w:rsidRPr="00815F20">
        <w:rPr>
          <w:rFonts w:ascii="Times New Roman" w:hAnsi="Times New Roman" w:cs="Times New Roman"/>
          <w:sz w:val="23"/>
          <w:szCs w:val="23"/>
        </w:rPr>
      </w:r>
      <w:r w:rsidRPr="00815F20">
        <w:rPr>
          <w:rFonts w:ascii="Times New Roman" w:hAnsi="Times New Roman" w:cs="Times New Roman"/>
          <w:sz w:val="23"/>
          <w:szCs w:val="23"/>
        </w:rPr>
        <w:fldChar w:fldCharType="separate"/>
      </w:r>
      <w:r w:rsidR="0085165E" w:rsidRPr="0085165E">
        <w:rPr>
          <w:rFonts w:ascii="Times New Roman" w:hAnsi="Times New Roman" w:cs="Times New Roman"/>
          <w:sz w:val="23"/>
          <w:szCs w:val="23"/>
        </w:rPr>
        <w:t xml:space="preserve">Figure </w:t>
      </w:r>
      <w:r w:rsidR="0085165E" w:rsidRPr="0085165E">
        <w:rPr>
          <w:rFonts w:ascii="Times New Roman" w:hAnsi="Times New Roman" w:cs="Times New Roman"/>
          <w:noProof/>
          <w:sz w:val="23"/>
          <w:szCs w:val="23"/>
        </w:rPr>
        <w:t>5</w:t>
      </w:r>
      <w:r w:rsidR="0085165E" w:rsidRPr="0085165E">
        <w:rPr>
          <w:rFonts w:ascii="Times New Roman" w:hAnsi="Times New Roman" w:cs="Times New Roman"/>
          <w:noProof/>
          <w:sz w:val="23"/>
          <w:szCs w:val="23"/>
        </w:rPr>
        <w:noBreakHyphen/>
        <w:t>26</w:t>
      </w:r>
      <w:r w:rsidRPr="00815F20">
        <w:rPr>
          <w:rFonts w:ascii="Times New Roman" w:hAnsi="Times New Roman" w:cs="Times New Roman"/>
          <w:sz w:val="23"/>
          <w:szCs w:val="23"/>
        </w:rPr>
        <w:fldChar w:fldCharType="end"/>
      </w:r>
      <w:r w:rsidRPr="00815F20">
        <w:rPr>
          <w:rFonts w:ascii="Times New Roman" w:hAnsi="Times New Roman" w:cs="Times New Roman"/>
          <w:sz w:val="23"/>
          <w:szCs w:val="23"/>
        </w:rPr>
        <w:t xml:space="preserve">. </w:t>
      </w:r>
      <w:r>
        <w:rPr>
          <w:rFonts w:ascii="Times New Roman" w:hAnsi="Times New Roman" w:cs="Times New Roman"/>
          <w:sz w:val="23"/>
          <w:szCs w:val="23"/>
        </w:rPr>
        <w:t>B</w:t>
      </w:r>
      <w:r>
        <w:rPr>
          <w:rFonts w:ascii="Times New Roman" w:hAnsi="Times New Roman" w:cs="Times New Roman" w:hint="eastAsia"/>
          <w:sz w:val="23"/>
          <w:szCs w:val="23"/>
        </w:rPr>
        <w:t>y c</w:t>
      </w:r>
      <w:r w:rsidR="00A71C54" w:rsidRPr="00815F20">
        <w:rPr>
          <w:rFonts w:ascii="Times New Roman" w:hAnsi="Times New Roman" w:cs="Times New Roman"/>
          <w:sz w:val="23"/>
          <w:szCs w:val="23"/>
        </w:rPr>
        <w:t xml:space="preserve">licking on any </w:t>
      </w:r>
      <w:r>
        <w:rPr>
          <w:rFonts w:ascii="Times New Roman" w:hAnsi="Times New Roman" w:cs="Times New Roman"/>
          <w:sz w:val="23"/>
          <w:szCs w:val="23"/>
        </w:rPr>
        <w:t>feature</w:t>
      </w:r>
      <w:r>
        <w:rPr>
          <w:rFonts w:ascii="Times New Roman" w:hAnsi="Times New Roman" w:cs="Times New Roman" w:hint="eastAsia"/>
          <w:sz w:val="23"/>
          <w:szCs w:val="23"/>
        </w:rPr>
        <w:t xml:space="preserve">s, </w:t>
      </w:r>
      <w:r w:rsidR="00A71C54" w:rsidRPr="00815F20">
        <w:rPr>
          <w:rFonts w:ascii="Times New Roman" w:hAnsi="Times New Roman" w:cs="Times New Roman"/>
          <w:sz w:val="23"/>
          <w:szCs w:val="23"/>
        </w:rPr>
        <w:t xml:space="preserve">the </w:t>
      </w:r>
      <w:r w:rsidR="00EB7947" w:rsidRPr="00815F20">
        <w:rPr>
          <w:rFonts w:ascii="Times New Roman" w:hAnsi="Times New Roman" w:cs="Times New Roman"/>
          <w:sz w:val="23"/>
          <w:szCs w:val="23"/>
        </w:rPr>
        <w:t xml:space="preserve">checked parameters </w:t>
      </w:r>
      <w:r w:rsidR="00A71C54" w:rsidRPr="00815F20">
        <w:rPr>
          <w:rFonts w:ascii="Times New Roman" w:hAnsi="Times New Roman" w:cs="Times New Roman"/>
          <w:sz w:val="23"/>
          <w:szCs w:val="23"/>
        </w:rPr>
        <w:t>and inspection results</w:t>
      </w:r>
      <w:r>
        <w:rPr>
          <w:rFonts w:ascii="Times New Roman" w:hAnsi="Times New Roman" w:cs="Times New Roman" w:hint="eastAsia"/>
          <w:sz w:val="23"/>
          <w:szCs w:val="23"/>
        </w:rPr>
        <w:t xml:space="preserve"> are</w:t>
      </w:r>
      <w:r w:rsidR="00047E98">
        <w:rPr>
          <w:rFonts w:ascii="Times New Roman" w:hAnsi="Times New Roman" w:cs="Times New Roman" w:hint="eastAsia"/>
          <w:sz w:val="23"/>
          <w:szCs w:val="23"/>
        </w:rPr>
        <w:t xml:space="preserve"> displayed in a</w:t>
      </w:r>
      <w:r>
        <w:rPr>
          <w:rFonts w:ascii="Times New Roman" w:hAnsi="Times New Roman" w:cs="Times New Roman" w:hint="eastAsia"/>
          <w:sz w:val="23"/>
          <w:szCs w:val="23"/>
        </w:rPr>
        <w:t xml:space="preserve"> </w:t>
      </w:r>
      <w:r>
        <w:rPr>
          <w:rFonts w:ascii="Times New Roman" w:hAnsi="Times New Roman" w:cs="Times New Roman"/>
          <w:sz w:val="23"/>
          <w:szCs w:val="23"/>
        </w:rPr>
        <w:t>pop</w:t>
      </w:r>
      <w:r>
        <w:rPr>
          <w:rFonts w:ascii="Times New Roman" w:hAnsi="Times New Roman" w:cs="Times New Roman" w:hint="eastAsia"/>
          <w:sz w:val="23"/>
          <w:szCs w:val="23"/>
        </w:rPr>
        <w:t>up</w:t>
      </w:r>
      <w:r w:rsidR="00A71C54" w:rsidRPr="00815F20">
        <w:rPr>
          <w:rFonts w:ascii="Times New Roman" w:hAnsi="Times New Roman" w:cs="Times New Roman"/>
          <w:sz w:val="23"/>
          <w:szCs w:val="23"/>
        </w:rPr>
        <w:t xml:space="preserve">, as shown in </w:t>
      </w:r>
      <w:r w:rsidRPr="00815F20">
        <w:rPr>
          <w:rFonts w:ascii="Times New Roman" w:hAnsi="Times New Roman" w:cs="Times New Roman"/>
          <w:sz w:val="23"/>
          <w:szCs w:val="23"/>
          <w:highlight w:val="yellow"/>
        </w:rPr>
        <w:fldChar w:fldCharType="begin"/>
      </w:r>
      <w:r w:rsidRPr="00815F20">
        <w:rPr>
          <w:rFonts w:ascii="Times New Roman" w:hAnsi="Times New Roman" w:cs="Times New Roman"/>
          <w:sz w:val="23"/>
          <w:szCs w:val="23"/>
        </w:rPr>
        <w:instrText xml:space="preserve"> REF _Ref172395917 \h </w:instrText>
      </w:r>
      <w:r w:rsidRPr="00815F20">
        <w:rPr>
          <w:rFonts w:ascii="Times New Roman" w:hAnsi="Times New Roman" w:cs="Times New Roman"/>
          <w:sz w:val="23"/>
          <w:szCs w:val="23"/>
          <w:highlight w:val="yellow"/>
        </w:rPr>
        <w:instrText xml:space="preserve"> \* MERGEFORMAT </w:instrText>
      </w:r>
      <w:r w:rsidRPr="00815F20">
        <w:rPr>
          <w:rFonts w:ascii="Times New Roman" w:hAnsi="Times New Roman" w:cs="Times New Roman"/>
          <w:sz w:val="23"/>
          <w:szCs w:val="23"/>
          <w:highlight w:val="yellow"/>
        </w:rPr>
      </w:r>
      <w:r w:rsidRPr="00815F20">
        <w:rPr>
          <w:rFonts w:ascii="Times New Roman" w:hAnsi="Times New Roman" w:cs="Times New Roman"/>
          <w:sz w:val="23"/>
          <w:szCs w:val="23"/>
          <w:highlight w:val="yellow"/>
        </w:rPr>
        <w:fldChar w:fldCharType="separate"/>
      </w:r>
      <w:r w:rsidR="0085165E" w:rsidRPr="0085165E">
        <w:rPr>
          <w:rFonts w:ascii="Times New Roman" w:hAnsi="Times New Roman" w:cs="Times New Roman"/>
          <w:sz w:val="23"/>
          <w:szCs w:val="23"/>
        </w:rPr>
        <w:t>Figure 5</w:t>
      </w:r>
      <w:r w:rsidR="0085165E" w:rsidRPr="0085165E">
        <w:rPr>
          <w:rFonts w:ascii="Times New Roman" w:hAnsi="Times New Roman" w:cs="Times New Roman"/>
          <w:sz w:val="23"/>
          <w:szCs w:val="23"/>
        </w:rPr>
        <w:noBreakHyphen/>
        <w:t>27</w:t>
      </w:r>
      <w:r w:rsidRPr="00815F20">
        <w:rPr>
          <w:rFonts w:ascii="Times New Roman" w:hAnsi="Times New Roman" w:cs="Times New Roman"/>
          <w:sz w:val="23"/>
          <w:szCs w:val="23"/>
          <w:highlight w:val="yellow"/>
        </w:rPr>
        <w:fldChar w:fldCharType="end"/>
      </w:r>
      <w:r w:rsidRPr="00815F20">
        <w:rPr>
          <w:rFonts w:ascii="Times New Roman" w:hAnsi="Times New Roman" w:cs="Times New Roman"/>
          <w:sz w:val="23"/>
          <w:szCs w:val="23"/>
        </w:rPr>
        <w:t>.</w:t>
      </w:r>
      <w:r w:rsidR="00A71C54" w:rsidRPr="00815F20">
        <w:rPr>
          <w:rFonts w:ascii="Times New Roman" w:hAnsi="Times New Roman" w:cs="Times New Roman"/>
          <w:sz w:val="23"/>
          <w:szCs w:val="23"/>
        </w:rPr>
        <w:t xml:space="preserve"> </w:t>
      </w:r>
    </w:p>
    <w:p w14:paraId="5578D4D2" w14:textId="77777777" w:rsidR="00815F20" w:rsidRDefault="00FC49D8" w:rsidP="00815F20">
      <w:pPr>
        <w:keepNext/>
        <w:ind w:firstLine="0"/>
        <w:jc w:val="center"/>
      </w:pPr>
      <w:r w:rsidRPr="00FC49D8">
        <w:rPr>
          <w:rFonts w:ascii="Times New Roman" w:hAnsi="Times New Roman" w:cs="Times New Roman"/>
          <w:noProof/>
          <w:sz w:val="23"/>
          <w:szCs w:val="23"/>
        </w:rPr>
        <w:lastRenderedPageBreak/>
        <w:drawing>
          <wp:inline distT="0" distB="0" distL="0" distR="0" wp14:anchorId="51E6543F" wp14:editId="3493FAD5">
            <wp:extent cx="3713188" cy="2844000"/>
            <wp:effectExtent l="0" t="0" r="1905" b="0"/>
            <wp:docPr id="32299969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99698" name="Picture 1" descr="A screenshot of a diagram&#10;&#10;Description automatically generated"/>
                    <pic:cNvPicPr/>
                  </pic:nvPicPr>
                  <pic:blipFill>
                    <a:blip r:embed="rId58"/>
                    <a:stretch>
                      <a:fillRect/>
                    </a:stretch>
                  </pic:blipFill>
                  <pic:spPr>
                    <a:xfrm>
                      <a:off x="0" y="0"/>
                      <a:ext cx="3738037" cy="2863032"/>
                    </a:xfrm>
                    <a:prstGeom prst="rect">
                      <a:avLst/>
                    </a:prstGeom>
                  </pic:spPr>
                </pic:pic>
              </a:graphicData>
            </a:graphic>
          </wp:inline>
        </w:drawing>
      </w:r>
    </w:p>
    <w:p w14:paraId="538546DD" w14:textId="1B888B52" w:rsidR="00FC49D8" w:rsidRPr="00815F20" w:rsidRDefault="00815F20" w:rsidP="00815F20">
      <w:pPr>
        <w:pStyle w:val="Caption"/>
        <w:jc w:val="center"/>
        <w:rPr>
          <w:rFonts w:ascii="Times New Roman" w:hAnsi="Times New Roman" w:cs="Times New Roman"/>
          <w:sz w:val="20"/>
          <w:szCs w:val="20"/>
        </w:rPr>
      </w:pPr>
      <w:bookmarkStart w:id="281" w:name="_Ref172395900"/>
      <w:bookmarkStart w:id="282" w:name="_Toc172506866"/>
      <w:r w:rsidRPr="00815F20">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25</w:t>
      </w:r>
      <w:r w:rsidR="00332B27">
        <w:rPr>
          <w:rFonts w:ascii="Times New Roman" w:hAnsi="Times New Roman" w:cs="Times New Roman"/>
          <w:sz w:val="20"/>
          <w:szCs w:val="20"/>
        </w:rPr>
        <w:fldChar w:fldCharType="end"/>
      </w:r>
      <w:bookmarkEnd w:id="281"/>
      <w:r w:rsidRPr="00815F20">
        <w:rPr>
          <w:rFonts w:ascii="Times New Roman" w:hAnsi="Times New Roman" w:cs="Times New Roman"/>
          <w:sz w:val="20"/>
          <w:szCs w:val="20"/>
        </w:rPr>
        <w:t xml:space="preserve"> The simplified workflow for the output of the 3D visualisation. The green boxes show the steps in the FME Workbench, the blue boxes show the steps in ArcGIS Pro</w:t>
      </w:r>
      <w:bookmarkEnd w:id="282"/>
    </w:p>
    <w:p w14:paraId="46DD050B" w14:textId="77777777" w:rsidR="00815F20" w:rsidRDefault="00815F20" w:rsidP="00815F20">
      <w:pPr>
        <w:keepNext/>
        <w:ind w:firstLine="0"/>
        <w:jc w:val="center"/>
      </w:pPr>
      <w:r w:rsidRPr="00815F20">
        <w:rPr>
          <w:noProof/>
        </w:rPr>
        <w:drawing>
          <wp:inline distT="0" distB="0" distL="0" distR="0" wp14:anchorId="247AE571" wp14:editId="05C6D04D">
            <wp:extent cx="6011058" cy="2931033"/>
            <wp:effectExtent l="0" t="0" r="0" b="3175"/>
            <wp:docPr id="7179981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9819" name="Picture 1" descr="A map of a city&#10;&#10;Description automatically generated"/>
                    <pic:cNvPicPr/>
                  </pic:nvPicPr>
                  <pic:blipFill>
                    <a:blip r:embed="rId59"/>
                    <a:stretch>
                      <a:fillRect/>
                    </a:stretch>
                  </pic:blipFill>
                  <pic:spPr>
                    <a:xfrm>
                      <a:off x="0" y="0"/>
                      <a:ext cx="6020893" cy="2935829"/>
                    </a:xfrm>
                    <a:prstGeom prst="rect">
                      <a:avLst/>
                    </a:prstGeom>
                  </pic:spPr>
                </pic:pic>
              </a:graphicData>
            </a:graphic>
          </wp:inline>
        </w:drawing>
      </w:r>
    </w:p>
    <w:p w14:paraId="07B6840A" w14:textId="09363407" w:rsidR="00815F20" w:rsidRPr="00815F20" w:rsidRDefault="00815F20" w:rsidP="00815F20">
      <w:pPr>
        <w:pStyle w:val="Caption"/>
        <w:ind w:firstLine="0"/>
        <w:jc w:val="center"/>
        <w:rPr>
          <w:rFonts w:ascii="Times New Roman" w:hAnsi="Times New Roman" w:cs="Times New Roman"/>
          <w:sz w:val="20"/>
          <w:szCs w:val="20"/>
        </w:rPr>
      </w:pPr>
      <w:bookmarkStart w:id="283" w:name="_Ref172395974"/>
      <w:bookmarkStart w:id="284" w:name="_Toc172506867"/>
      <w:r w:rsidRPr="00815F20">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26</w:t>
      </w:r>
      <w:r w:rsidR="00332B27">
        <w:rPr>
          <w:rFonts w:ascii="Times New Roman" w:hAnsi="Times New Roman" w:cs="Times New Roman"/>
          <w:sz w:val="20"/>
          <w:szCs w:val="20"/>
        </w:rPr>
        <w:fldChar w:fldCharType="end"/>
      </w:r>
      <w:bookmarkEnd w:id="283"/>
      <w:r w:rsidRPr="00815F20">
        <w:rPr>
          <w:rFonts w:ascii="Times New Roman" w:hAnsi="Times New Roman" w:cs="Times New Roman"/>
          <w:sz w:val="20"/>
          <w:szCs w:val="20"/>
        </w:rPr>
        <w:t xml:space="preserve"> Screenshot of the overview of the 3D visualisation in ArcGIS Pro</w:t>
      </w:r>
      <w:bookmarkEnd w:id="284"/>
    </w:p>
    <w:p w14:paraId="0E6AFD5D" w14:textId="77777777" w:rsidR="00815F20" w:rsidRDefault="00815F20" w:rsidP="00815F20">
      <w:pPr>
        <w:keepNext/>
        <w:ind w:firstLine="0"/>
        <w:jc w:val="center"/>
      </w:pPr>
      <w:r w:rsidRPr="00815F20">
        <w:rPr>
          <w:rFonts w:ascii="Times New Roman" w:hAnsi="Times New Roman" w:cs="Times New Roman"/>
          <w:noProof/>
          <w:sz w:val="20"/>
          <w:szCs w:val="20"/>
        </w:rPr>
        <w:lastRenderedPageBreak/>
        <w:drawing>
          <wp:inline distT="0" distB="0" distL="0" distR="0" wp14:anchorId="7848B2FA" wp14:editId="0DA345F7">
            <wp:extent cx="4232838" cy="3047100"/>
            <wp:effectExtent l="0" t="0" r="0" b="1270"/>
            <wp:docPr id="117986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0292" name="Picture 1" descr="A screenshot of a computer&#10;&#10;Description automatically generated"/>
                    <pic:cNvPicPr/>
                  </pic:nvPicPr>
                  <pic:blipFill>
                    <a:blip r:embed="rId60"/>
                    <a:stretch>
                      <a:fillRect/>
                    </a:stretch>
                  </pic:blipFill>
                  <pic:spPr>
                    <a:xfrm>
                      <a:off x="0" y="0"/>
                      <a:ext cx="4240970" cy="3052954"/>
                    </a:xfrm>
                    <a:prstGeom prst="rect">
                      <a:avLst/>
                    </a:prstGeom>
                  </pic:spPr>
                </pic:pic>
              </a:graphicData>
            </a:graphic>
          </wp:inline>
        </w:drawing>
      </w:r>
    </w:p>
    <w:p w14:paraId="39869FF8" w14:textId="7ED91A25" w:rsidR="00815F20" w:rsidRPr="00815F20" w:rsidRDefault="00815F20" w:rsidP="00815F20">
      <w:pPr>
        <w:pStyle w:val="Caption"/>
        <w:ind w:firstLine="0"/>
        <w:jc w:val="center"/>
        <w:rPr>
          <w:rFonts w:ascii="Times New Roman" w:hAnsi="Times New Roman" w:cs="Times New Roman"/>
          <w:sz w:val="20"/>
          <w:szCs w:val="20"/>
        </w:rPr>
      </w:pPr>
      <w:bookmarkStart w:id="285" w:name="_Ref172395917"/>
      <w:bookmarkStart w:id="286" w:name="_Toc172506868"/>
      <w:r w:rsidRPr="00815F20">
        <w:rPr>
          <w:rFonts w:ascii="Times New Roman" w:hAnsi="Times New Roman" w:cs="Times New Roman"/>
          <w:sz w:val="20"/>
          <w:szCs w:val="20"/>
        </w:rPr>
        <w:t xml:space="preserve">Figure </w:t>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STYLEREF 2 \s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5</w:t>
      </w:r>
      <w:r w:rsidR="00332B27">
        <w:rPr>
          <w:rFonts w:ascii="Times New Roman" w:hAnsi="Times New Roman" w:cs="Times New Roman"/>
          <w:sz w:val="20"/>
          <w:szCs w:val="20"/>
        </w:rPr>
        <w:fldChar w:fldCharType="end"/>
      </w:r>
      <w:r w:rsidR="00332B27">
        <w:rPr>
          <w:rFonts w:ascii="Times New Roman" w:hAnsi="Times New Roman" w:cs="Times New Roman"/>
          <w:sz w:val="20"/>
          <w:szCs w:val="20"/>
        </w:rPr>
        <w:noBreakHyphen/>
      </w:r>
      <w:r w:rsidR="00332B27">
        <w:rPr>
          <w:rFonts w:ascii="Times New Roman" w:hAnsi="Times New Roman" w:cs="Times New Roman"/>
          <w:sz w:val="20"/>
          <w:szCs w:val="20"/>
        </w:rPr>
        <w:fldChar w:fldCharType="begin"/>
      </w:r>
      <w:r w:rsidR="00332B27">
        <w:rPr>
          <w:rFonts w:ascii="Times New Roman" w:hAnsi="Times New Roman" w:cs="Times New Roman"/>
          <w:sz w:val="20"/>
          <w:szCs w:val="20"/>
        </w:rPr>
        <w:instrText xml:space="preserve"> SEQ Figure \* ARABIC \s 2 </w:instrText>
      </w:r>
      <w:r w:rsidR="00332B27">
        <w:rPr>
          <w:rFonts w:ascii="Times New Roman" w:hAnsi="Times New Roman" w:cs="Times New Roman"/>
          <w:sz w:val="20"/>
          <w:szCs w:val="20"/>
        </w:rPr>
        <w:fldChar w:fldCharType="separate"/>
      </w:r>
      <w:r w:rsidR="0085165E">
        <w:rPr>
          <w:rFonts w:ascii="Times New Roman" w:hAnsi="Times New Roman" w:cs="Times New Roman"/>
          <w:noProof/>
          <w:sz w:val="20"/>
          <w:szCs w:val="20"/>
        </w:rPr>
        <w:t>27</w:t>
      </w:r>
      <w:r w:rsidR="00332B27">
        <w:rPr>
          <w:rFonts w:ascii="Times New Roman" w:hAnsi="Times New Roman" w:cs="Times New Roman"/>
          <w:sz w:val="20"/>
          <w:szCs w:val="20"/>
        </w:rPr>
        <w:fldChar w:fldCharType="end"/>
      </w:r>
      <w:bookmarkEnd w:id="285"/>
      <w:r w:rsidRPr="00815F20">
        <w:rPr>
          <w:rFonts w:ascii="Times New Roman" w:hAnsi="Times New Roman" w:cs="Times New Roman"/>
          <w:sz w:val="20"/>
          <w:szCs w:val="20"/>
        </w:rPr>
        <w:t xml:space="preserve"> Screenshot of the attribute details for a parking slot in ArcGIS Pro</w:t>
      </w:r>
      <w:bookmarkEnd w:id="286"/>
    </w:p>
    <w:p w14:paraId="729D2645" w14:textId="26E5F6B1" w:rsidR="00A41526" w:rsidRPr="00815F20" w:rsidRDefault="00815F20" w:rsidP="00815F20">
      <w:pPr>
        <w:ind w:firstLine="0"/>
        <w:rPr>
          <w:rFonts w:ascii="Times New Roman" w:hAnsi="Times New Roman" w:cs="Times New Roman"/>
          <w:sz w:val="20"/>
          <w:szCs w:val="20"/>
        </w:rPr>
      </w:pPr>
      <w:r w:rsidRPr="00815F20">
        <w:rPr>
          <w:rFonts w:ascii="Times New Roman" w:hAnsi="Times New Roman" w:cs="Times New Roman"/>
          <w:sz w:val="20"/>
          <w:szCs w:val="20"/>
        </w:rPr>
        <w:t xml:space="preserve"> </w:t>
      </w:r>
      <w:r>
        <w:rPr>
          <w:rFonts w:ascii="Times New Roman" w:hAnsi="Times New Roman" w:cs="Times New Roman"/>
          <w:sz w:val="20"/>
          <w:szCs w:val="20"/>
        </w:rPr>
        <w:br w:type="page"/>
      </w:r>
    </w:p>
    <w:p w14:paraId="0417145A" w14:textId="1857DA9F" w:rsidR="00AB3765" w:rsidRPr="00DA4289" w:rsidRDefault="00026C9C" w:rsidP="00F65613">
      <w:pPr>
        <w:pStyle w:val="Heading2"/>
        <w:numPr>
          <w:ilvl w:val="0"/>
          <w:numId w:val="29"/>
        </w:numPr>
      </w:pPr>
      <w:r w:rsidRPr="00DA4289">
        <w:lastRenderedPageBreak/>
        <w:t xml:space="preserve"> </w:t>
      </w:r>
      <w:bookmarkStart w:id="287" w:name="_Toc172549235"/>
      <w:r w:rsidR="00AB3765" w:rsidRPr="00DA4289">
        <w:t>Discussion</w:t>
      </w:r>
      <w:bookmarkEnd w:id="287"/>
      <w:r w:rsidR="00AB3765" w:rsidRPr="00DA4289">
        <w:t xml:space="preserve"> </w:t>
      </w:r>
    </w:p>
    <w:p w14:paraId="5B42FEC4" w14:textId="3A0BA2EC" w:rsidR="00EE534D" w:rsidRPr="00DA4289" w:rsidRDefault="00C3654E" w:rsidP="00EE534D">
      <w:pPr>
        <w:rPr>
          <w:rFonts w:ascii="Times New Roman" w:hAnsi="Times New Roman" w:cs="Times New Roman"/>
          <w:sz w:val="23"/>
          <w:szCs w:val="23"/>
        </w:rPr>
      </w:pPr>
      <w:r w:rsidRPr="00DA4289">
        <w:rPr>
          <w:rFonts w:ascii="Times New Roman" w:hAnsi="Times New Roman" w:cs="Times New Roman"/>
          <w:sz w:val="23"/>
          <w:szCs w:val="23"/>
        </w:rPr>
        <w:t xml:space="preserve">This </w:t>
      </w:r>
      <w:r w:rsidR="00304AB4" w:rsidRPr="00DA4289">
        <w:rPr>
          <w:rFonts w:ascii="Times New Roman" w:hAnsi="Times New Roman" w:cs="Times New Roman"/>
          <w:sz w:val="23"/>
          <w:szCs w:val="23"/>
        </w:rPr>
        <w:t>thesis</w:t>
      </w:r>
      <w:r w:rsidRPr="00DA4289">
        <w:rPr>
          <w:rFonts w:ascii="Times New Roman" w:hAnsi="Times New Roman" w:cs="Times New Roman"/>
          <w:sz w:val="23"/>
          <w:szCs w:val="23"/>
        </w:rPr>
        <w:t xml:space="preserve"> </w:t>
      </w:r>
      <w:r w:rsidR="001C560D" w:rsidRPr="00DA4289">
        <w:rPr>
          <w:rFonts w:ascii="Times New Roman" w:hAnsi="Times New Roman" w:cs="Times New Roman"/>
          <w:sz w:val="23"/>
          <w:szCs w:val="23"/>
        </w:rPr>
        <w:t>proposes a</w:t>
      </w:r>
      <w:r w:rsidR="00304AB4" w:rsidRPr="00DA4289">
        <w:rPr>
          <w:rFonts w:ascii="Times New Roman" w:hAnsi="Times New Roman" w:cs="Times New Roman"/>
          <w:sz w:val="23"/>
          <w:szCs w:val="23"/>
        </w:rPr>
        <w:t xml:space="preserve"> workflow for </w:t>
      </w:r>
      <w:r w:rsidRPr="00DA4289">
        <w:rPr>
          <w:rFonts w:ascii="Times New Roman" w:hAnsi="Times New Roman" w:cs="Times New Roman"/>
          <w:sz w:val="23"/>
          <w:szCs w:val="23"/>
        </w:rPr>
        <w:t xml:space="preserve">the </w:t>
      </w:r>
      <w:r w:rsidR="009D7DA6" w:rsidRPr="00DA4289">
        <w:rPr>
          <w:rFonts w:ascii="Times New Roman" w:hAnsi="Times New Roman" w:cs="Times New Roman"/>
          <w:sz w:val="23"/>
          <w:szCs w:val="23"/>
        </w:rPr>
        <w:t xml:space="preserve">automated assessment of the parking facilities </w:t>
      </w:r>
      <w:r w:rsidR="00304AB4" w:rsidRPr="00DA4289">
        <w:rPr>
          <w:rFonts w:ascii="Times New Roman" w:hAnsi="Times New Roman" w:cs="Times New Roman"/>
          <w:sz w:val="23"/>
          <w:szCs w:val="23"/>
        </w:rPr>
        <w:t xml:space="preserve">using CityGML 3.0, </w:t>
      </w:r>
      <w:r w:rsidR="001C560D" w:rsidRPr="00DA4289">
        <w:rPr>
          <w:rFonts w:ascii="Times New Roman" w:hAnsi="Times New Roman" w:cs="Times New Roman"/>
          <w:sz w:val="23"/>
          <w:szCs w:val="23"/>
        </w:rPr>
        <w:t xml:space="preserve">specifically </w:t>
      </w:r>
      <w:r w:rsidR="00304AB4" w:rsidRPr="00DA4289">
        <w:rPr>
          <w:rFonts w:ascii="Times New Roman" w:hAnsi="Times New Roman" w:cs="Times New Roman"/>
          <w:sz w:val="23"/>
          <w:szCs w:val="23"/>
        </w:rPr>
        <w:t xml:space="preserve">through the derived geometric and semantic information. </w:t>
      </w:r>
      <w:r w:rsidR="004E3CC0" w:rsidRPr="00DA4289">
        <w:rPr>
          <w:rFonts w:ascii="Times New Roman" w:hAnsi="Times New Roman" w:cs="Times New Roman"/>
          <w:sz w:val="23"/>
          <w:szCs w:val="23"/>
        </w:rPr>
        <w:t>I</w:t>
      </w:r>
      <w:r w:rsidR="00EE534D" w:rsidRPr="00DA4289">
        <w:rPr>
          <w:rFonts w:ascii="Times New Roman" w:hAnsi="Times New Roman" w:cs="Times New Roman"/>
          <w:sz w:val="23"/>
          <w:szCs w:val="23"/>
        </w:rPr>
        <w:t>t</w:t>
      </w:r>
      <w:r w:rsidR="004E3CC0" w:rsidRPr="00DA4289">
        <w:rPr>
          <w:rFonts w:ascii="Times New Roman" w:hAnsi="Times New Roman" w:cs="Times New Roman"/>
          <w:sz w:val="23"/>
          <w:szCs w:val="23"/>
        </w:rPr>
        <w:t xml:space="preserve"> involves two </w:t>
      </w:r>
      <w:r w:rsidR="001C560D" w:rsidRPr="00DA4289">
        <w:rPr>
          <w:rFonts w:ascii="Times New Roman" w:hAnsi="Times New Roman" w:cs="Times New Roman"/>
          <w:sz w:val="23"/>
          <w:szCs w:val="23"/>
        </w:rPr>
        <w:t xml:space="preserve">main </w:t>
      </w:r>
      <w:r w:rsidR="00EE534D" w:rsidRPr="00DA4289">
        <w:rPr>
          <w:rFonts w:ascii="Times New Roman" w:hAnsi="Times New Roman" w:cs="Times New Roman"/>
          <w:sz w:val="23"/>
          <w:szCs w:val="23"/>
        </w:rPr>
        <w:t xml:space="preserve">parts: </w:t>
      </w:r>
      <w:r w:rsidR="001F72BE" w:rsidRPr="00DA4289">
        <w:rPr>
          <w:rFonts w:ascii="Times New Roman" w:hAnsi="Times New Roman" w:cs="Times New Roman"/>
          <w:sz w:val="23"/>
          <w:szCs w:val="23"/>
        </w:rPr>
        <w:t xml:space="preserve">the </w:t>
      </w:r>
      <w:r w:rsidR="00EE534D" w:rsidRPr="00DA4289">
        <w:rPr>
          <w:rFonts w:ascii="Times New Roman" w:hAnsi="Times New Roman" w:cs="Times New Roman"/>
          <w:sz w:val="23"/>
          <w:szCs w:val="23"/>
        </w:rPr>
        <w:t xml:space="preserve">conceptual </w:t>
      </w:r>
      <w:r w:rsidR="001C560D" w:rsidRPr="00DA4289">
        <w:rPr>
          <w:rFonts w:ascii="Times New Roman" w:hAnsi="Times New Roman" w:cs="Times New Roman"/>
          <w:sz w:val="23"/>
          <w:szCs w:val="23"/>
        </w:rPr>
        <w:t xml:space="preserve">framework </w:t>
      </w:r>
      <w:r w:rsidR="00EE534D" w:rsidRPr="00DA4289">
        <w:rPr>
          <w:rFonts w:ascii="Times New Roman" w:hAnsi="Times New Roman" w:cs="Times New Roman"/>
          <w:sz w:val="23"/>
          <w:szCs w:val="23"/>
        </w:rPr>
        <w:t>and the case study. It</w:t>
      </w:r>
      <w:r w:rsidR="001C560D" w:rsidRPr="00DA4289">
        <w:rPr>
          <w:rFonts w:ascii="Times New Roman" w:hAnsi="Times New Roman" w:cs="Times New Roman"/>
          <w:sz w:val="23"/>
          <w:szCs w:val="23"/>
        </w:rPr>
        <w:t xml:space="preserve"> </w:t>
      </w:r>
      <w:r w:rsidR="00EE534D" w:rsidRPr="00DA4289">
        <w:rPr>
          <w:rFonts w:ascii="Times New Roman" w:hAnsi="Times New Roman" w:cs="Times New Roman"/>
          <w:sz w:val="23"/>
          <w:szCs w:val="23"/>
        </w:rPr>
        <w:t>achieve</w:t>
      </w:r>
      <w:r w:rsidR="001C560D" w:rsidRPr="00DA4289">
        <w:rPr>
          <w:rFonts w:ascii="Times New Roman" w:hAnsi="Times New Roman" w:cs="Times New Roman"/>
          <w:sz w:val="23"/>
          <w:szCs w:val="23"/>
        </w:rPr>
        <w:t>s</w:t>
      </w:r>
      <w:r w:rsidR="00EE534D" w:rsidRPr="00DA4289">
        <w:rPr>
          <w:rFonts w:ascii="Times New Roman" w:hAnsi="Times New Roman" w:cs="Times New Roman"/>
          <w:sz w:val="23"/>
          <w:szCs w:val="23"/>
        </w:rPr>
        <w:t xml:space="preserve"> its research objectives and </w:t>
      </w:r>
      <w:r w:rsidR="001C560D" w:rsidRPr="00DA4289">
        <w:rPr>
          <w:rFonts w:ascii="Times New Roman" w:hAnsi="Times New Roman" w:cs="Times New Roman"/>
          <w:sz w:val="23"/>
          <w:szCs w:val="23"/>
        </w:rPr>
        <w:t>offers</w:t>
      </w:r>
      <w:r w:rsidR="00EE534D" w:rsidRPr="00DA4289">
        <w:rPr>
          <w:rFonts w:ascii="Times New Roman" w:hAnsi="Times New Roman" w:cs="Times New Roman"/>
          <w:sz w:val="23"/>
          <w:szCs w:val="23"/>
        </w:rPr>
        <w:t xml:space="preserve"> a new application case for the revised Transportation model </w:t>
      </w:r>
      <w:r w:rsidR="001C560D" w:rsidRPr="00DA4289">
        <w:rPr>
          <w:rFonts w:ascii="Times New Roman" w:hAnsi="Times New Roman" w:cs="Times New Roman"/>
          <w:sz w:val="23"/>
          <w:szCs w:val="23"/>
        </w:rPr>
        <w:t>in</w:t>
      </w:r>
      <w:r w:rsidR="00EE534D" w:rsidRPr="00DA4289">
        <w:rPr>
          <w:rFonts w:ascii="Times New Roman" w:hAnsi="Times New Roman" w:cs="Times New Roman"/>
          <w:sz w:val="23"/>
          <w:szCs w:val="23"/>
        </w:rPr>
        <w:t xml:space="preserve"> CityGML 3.0. In this chapter, a further discussion of the </w:t>
      </w:r>
      <w:r w:rsidR="00A471A3" w:rsidRPr="00DA4289">
        <w:rPr>
          <w:rFonts w:ascii="Times New Roman" w:hAnsi="Times New Roman" w:cs="Times New Roman"/>
          <w:sz w:val="23"/>
          <w:szCs w:val="23"/>
        </w:rPr>
        <w:t>outcomes, potentials</w:t>
      </w:r>
      <w:r w:rsidR="00EE534D" w:rsidRPr="00DA4289">
        <w:rPr>
          <w:rFonts w:ascii="Times New Roman" w:hAnsi="Times New Roman" w:cs="Times New Roman"/>
          <w:sz w:val="23"/>
          <w:szCs w:val="23"/>
        </w:rPr>
        <w:t>, and limitations is presented.</w:t>
      </w:r>
    </w:p>
    <w:p w14:paraId="36DE58D5" w14:textId="0C4DE57C" w:rsidR="00EE534D" w:rsidRPr="00DA4289" w:rsidRDefault="00026C9C" w:rsidP="00026C9C">
      <w:pPr>
        <w:pStyle w:val="Heading3"/>
        <w:numPr>
          <w:ilvl w:val="1"/>
          <w:numId w:val="29"/>
        </w:numPr>
      </w:pPr>
      <w:bookmarkStart w:id="288" w:name="OLE_LINK47"/>
      <w:r w:rsidRPr="00DA4289">
        <w:t xml:space="preserve"> </w:t>
      </w:r>
      <w:bookmarkStart w:id="289" w:name="_Ref172486807"/>
      <w:bookmarkStart w:id="290" w:name="_Toc172549236"/>
      <w:r w:rsidR="00EE534D" w:rsidRPr="00DA4289">
        <w:t>L</w:t>
      </w:r>
      <w:r w:rsidR="00EE534D" w:rsidRPr="00DA4289">
        <w:rPr>
          <w:rFonts w:hint="eastAsia"/>
        </w:rPr>
        <w:t xml:space="preserve">egal </w:t>
      </w:r>
      <w:r w:rsidR="00994066" w:rsidRPr="00DA4289">
        <w:t>R</w:t>
      </w:r>
      <w:r w:rsidR="00EE534D" w:rsidRPr="00DA4289">
        <w:t>equirement</w:t>
      </w:r>
      <w:r w:rsidR="00E257FE" w:rsidRPr="00DA4289">
        <w:rPr>
          <w:rFonts w:hint="eastAsia"/>
        </w:rPr>
        <w:t>s</w:t>
      </w:r>
      <w:r w:rsidR="00EE534D" w:rsidRPr="00DA4289">
        <w:rPr>
          <w:rFonts w:hint="eastAsia"/>
        </w:rPr>
        <w:t xml:space="preserve"> and </w:t>
      </w:r>
      <w:r w:rsidR="00994066" w:rsidRPr="00DA4289">
        <w:t>E</w:t>
      </w:r>
      <w:r w:rsidR="00EE534D" w:rsidRPr="00DA4289">
        <w:rPr>
          <w:rFonts w:hint="eastAsia"/>
        </w:rPr>
        <w:t xml:space="preserve">xtension </w:t>
      </w:r>
      <w:r w:rsidR="00994066" w:rsidRPr="00DA4289">
        <w:t>O</w:t>
      </w:r>
      <w:r w:rsidR="00EE534D" w:rsidRPr="00DA4289">
        <w:rPr>
          <w:rFonts w:hint="eastAsia"/>
        </w:rPr>
        <w:t>ption</w:t>
      </w:r>
      <w:r w:rsidR="00E257FE" w:rsidRPr="00DA4289">
        <w:rPr>
          <w:rFonts w:hint="eastAsia"/>
        </w:rPr>
        <w:t>s</w:t>
      </w:r>
      <w:bookmarkEnd w:id="289"/>
      <w:bookmarkEnd w:id="290"/>
    </w:p>
    <w:bookmarkEnd w:id="288"/>
    <w:p w14:paraId="58931912" w14:textId="675D6463" w:rsidR="00556649" w:rsidRPr="00DA4289" w:rsidRDefault="00875C70" w:rsidP="00C20CA0">
      <w:pPr>
        <w:rPr>
          <w:rFonts w:ascii="Times New Roman" w:hAnsi="Times New Roman" w:cs="Times New Roman"/>
          <w:sz w:val="23"/>
          <w:szCs w:val="23"/>
        </w:rPr>
      </w:pPr>
      <w:r w:rsidRPr="00DA4289">
        <w:rPr>
          <w:rFonts w:ascii="Times New Roman" w:hAnsi="Times New Roman" w:cs="Times New Roman"/>
          <w:sz w:val="23"/>
          <w:szCs w:val="23"/>
        </w:rPr>
        <w:t xml:space="preserve">The </w:t>
      </w:r>
      <w:r w:rsidR="00556649" w:rsidRPr="00DA4289">
        <w:rPr>
          <w:rFonts w:ascii="Times New Roman" w:hAnsi="Times New Roman" w:cs="Times New Roman"/>
          <w:sz w:val="23"/>
          <w:szCs w:val="23"/>
        </w:rPr>
        <w:t xml:space="preserve">parking </w:t>
      </w:r>
      <w:r w:rsidRPr="00DA4289">
        <w:rPr>
          <w:rFonts w:ascii="Times New Roman" w:hAnsi="Times New Roman" w:cs="Times New Roman"/>
          <w:sz w:val="23"/>
          <w:szCs w:val="23"/>
        </w:rPr>
        <w:t>facilities</w:t>
      </w:r>
      <w:r w:rsidR="00454272">
        <w:rPr>
          <w:rFonts w:ascii="Times New Roman" w:hAnsi="Times New Roman" w:cs="Times New Roman"/>
          <w:sz w:val="23"/>
          <w:szCs w:val="23"/>
        </w:rPr>
        <w:t xml:space="preserve"> </w:t>
      </w:r>
      <w:r w:rsidR="00556649" w:rsidRPr="00DA4289">
        <w:rPr>
          <w:rFonts w:ascii="Times New Roman" w:hAnsi="Times New Roman" w:cs="Times New Roman"/>
          <w:sz w:val="23"/>
          <w:szCs w:val="23"/>
        </w:rPr>
        <w:t xml:space="preserve">are always </w:t>
      </w:r>
      <w:r w:rsidRPr="00DA4289">
        <w:rPr>
          <w:rFonts w:ascii="Times New Roman" w:hAnsi="Times New Roman" w:cs="Times New Roman"/>
          <w:sz w:val="23"/>
          <w:szCs w:val="23"/>
        </w:rPr>
        <w:t>assessed</w:t>
      </w:r>
      <w:r w:rsidR="00556649" w:rsidRPr="00DA4289">
        <w:rPr>
          <w:rFonts w:ascii="Times New Roman" w:hAnsi="Times New Roman" w:cs="Times New Roman"/>
          <w:sz w:val="23"/>
          <w:szCs w:val="23"/>
        </w:rPr>
        <w:t xml:space="preserve"> </w:t>
      </w:r>
      <w:r w:rsidR="00454272">
        <w:rPr>
          <w:rFonts w:ascii="Times New Roman" w:hAnsi="Times New Roman" w:cs="Times New Roman"/>
          <w:sz w:val="23"/>
          <w:szCs w:val="23"/>
        </w:rPr>
        <w:t>independen</w:t>
      </w:r>
      <w:r w:rsidR="00001010">
        <w:rPr>
          <w:rFonts w:ascii="Times New Roman" w:hAnsi="Times New Roman" w:cs="Times New Roman"/>
          <w:sz w:val="23"/>
          <w:szCs w:val="23"/>
        </w:rPr>
        <w:t>tly</w:t>
      </w:r>
      <w:r w:rsidR="002D0663" w:rsidRPr="00DA4289">
        <w:rPr>
          <w:rFonts w:ascii="Times New Roman" w:hAnsi="Times New Roman" w:cs="Times New Roman"/>
          <w:sz w:val="23"/>
          <w:szCs w:val="23"/>
        </w:rPr>
        <w:t xml:space="preserve"> in this study</w:t>
      </w:r>
      <w:r w:rsidR="00C20CA0" w:rsidRPr="00DA4289">
        <w:rPr>
          <w:rFonts w:ascii="Times New Roman" w:hAnsi="Times New Roman" w:cs="Times New Roman"/>
          <w:sz w:val="23"/>
          <w:szCs w:val="23"/>
        </w:rPr>
        <w:t>.</w:t>
      </w:r>
      <w:r w:rsidR="00001010">
        <w:rPr>
          <w:rFonts w:ascii="Times New Roman" w:hAnsi="Times New Roman" w:cs="Times New Roman" w:hint="eastAsia"/>
          <w:sz w:val="23"/>
          <w:szCs w:val="23"/>
        </w:rPr>
        <w:t xml:space="preserve"> </w:t>
      </w:r>
      <w:r w:rsidR="00001010" w:rsidRPr="00001010">
        <w:rPr>
          <w:rFonts w:ascii="Times New Roman" w:hAnsi="Times New Roman" w:cs="Times New Roman"/>
          <w:sz w:val="23"/>
          <w:szCs w:val="23"/>
          <w:lang w:val="en-US"/>
        </w:rPr>
        <w:t>Only w</w:t>
      </w:r>
      <w:r w:rsidR="002D0663" w:rsidRPr="00DA4289">
        <w:rPr>
          <w:rFonts w:ascii="Times New Roman" w:hAnsi="Times New Roman" w:cs="Times New Roman"/>
          <w:sz w:val="23"/>
          <w:szCs w:val="23"/>
        </w:rPr>
        <w:t>hen</w:t>
      </w:r>
      <w:r w:rsidR="00556649" w:rsidRPr="00DA4289">
        <w:rPr>
          <w:rFonts w:ascii="Times New Roman" w:hAnsi="Times New Roman" w:cs="Times New Roman"/>
          <w:sz w:val="23"/>
          <w:szCs w:val="23"/>
        </w:rPr>
        <w:t xml:space="preserve"> </w:t>
      </w:r>
      <w:r w:rsidR="00001010">
        <w:rPr>
          <w:rFonts w:ascii="Times New Roman" w:hAnsi="Times New Roman" w:cs="Times New Roman"/>
          <w:sz w:val="23"/>
          <w:szCs w:val="23"/>
        </w:rPr>
        <w:t>determining</w:t>
      </w:r>
      <w:r w:rsidR="00556649" w:rsidRPr="00DA4289">
        <w:rPr>
          <w:rFonts w:ascii="Times New Roman" w:hAnsi="Times New Roman" w:cs="Times New Roman"/>
          <w:sz w:val="23"/>
          <w:szCs w:val="23"/>
        </w:rPr>
        <w:t xml:space="preserve"> whether the actual provision of parking </w:t>
      </w:r>
      <w:r w:rsidR="00C20CA0" w:rsidRPr="00DA4289">
        <w:rPr>
          <w:rFonts w:ascii="Times New Roman" w:hAnsi="Times New Roman" w:cs="Times New Roman"/>
          <w:sz w:val="23"/>
          <w:szCs w:val="23"/>
        </w:rPr>
        <w:t>slots</w:t>
      </w:r>
      <w:r w:rsidR="00556649" w:rsidRPr="00DA4289">
        <w:rPr>
          <w:rFonts w:ascii="Times New Roman" w:hAnsi="Times New Roman" w:cs="Times New Roman"/>
          <w:sz w:val="23"/>
          <w:szCs w:val="23"/>
        </w:rPr>
        <w:t xml:space="preserve"> meets the building's needs</w:t>
      </w:r>
      <w:r w:rsidR="00001010">
        <w:rPr>
          <w:rFonts w:ascii="Times New Roman" w:hAnsi="Times New Roman" w:cs="Times New Roman"/>
          <w:sz w:val="23"/>
          <w:szCs w:val="23"/>
        </w:rPr>
        <w:t xml:space="preserve"> are these facilities </w:t>
      </w:r>
      <w:r w:rsidR="00556649" w:rsidRPr="00DA4289">
        <w:rPr>
          <w:rFonts w:ascii="Times New Roman" w:hAnsi="Times New Roman" w:cs="Times New Roman"/>
          <w:sz w:val="23"/>
          <w:szCs w:val="23"/>
        </w:rPr>
        <w:t>associated with building</w:t>
      </w:r>
      <w:r w:rsidR="00C20CA0" w:rsidRPr="00DA4289">
        <w:rPr>
          <w:rFonts w:ascii="Times New Roman" w:hAnsi="Times New Roman" w:cs="Times New Roman"/>
          <w:sz w:val="23"/>
          <w:szCs w:val="23"/>
        </w:rPr>
        <w:t>s</w:t>
      </w:r>
      <w:r w:rsidR="00556649" w:rsidRPr="00DA4289">
        <w:rPr>
          <w:rFonts w:ascii="Times New Roman" w:hAnsi="Times New Roman" w:cs="Times New Roman"/>
          <w:sz w:val="23"/>
          <w:szCs w:val="23"/>
        </w:rPr>
        <w:t xml:space="preserve">. However, in practice, parking </w:t>
      </w:r>
      <w:r w:rsidR="00C20CA0" w:rsidRPr="00DA4289">
        <w:rPr>
          <w:rFonts w:ascii="Times New Roman" w:hAnsi="Times New Roman" w:cs="Times New Roman"/>
          <w:sz w:val="23"/>
          <w:szCs w:val="23"/>
        </w:rPr>
        <w:t>slots</w:t>
      </w:r>
      <w:r w:rsidR="00556649" w:rsidRPr="00DA4289">
        <w:rPr>
          <w:rFonts w:ascii="Times New Roman" w:hAnsi="Times New Roman" w:cs="Times New Roman"/>
          <w:sz w:val="23"/>
          <w:szCs w:val="23"/>
        </w:rPr>
        <w:t xml:space="preserve"> are not only constrained by parking regulations but are also subject to various limitations</w:t>
      </w:r>
      <w:r w:rsidR="002D0663" w:rsidRPr="00DA4289">
        <w:rPr>
          <w:rFonts w:ascii="Times New Roman" w:hAnsi="Times New Roman" w:cs="Times New Roman"/>
          <w:sz w:val="23"/>
          <w:szCs w:val="23"/>
        </w:rPr>
        <w:t xml:space="preserve"> imposed</w:t>
      </w:r>
      <w:r w:rsidR="00556649" w:rsidRPr="00DA4289">
        <w:rPr>
          <w:rFonts w:ascii="Times New Roman" w:hAnsi="Times New Roman" w:cs="Times New Roman"/>
          <w:sz w:val="23"/>
          <w:szCs w:val="23"/>
        </w:rPr>
        <w:t xml:space="preserve"> by</w:t>
      </w:r>
      <w:r w:rsidR="00C20CA0" w:rsidRPr="00DA4289">
        <w:rPr>
          <w:rFonts w:ascii="Times New Roman" w:hAnsi="Times New Roman" w:cs="Times New Roman"/>
          <w:sz w:val="23"/>
          <w:szCs w:val="23"/>
        </w:rPr>
        <w:t xml:space="preserve"> building law,</w:t>
      </w:r>
      <w:r w:rsidR="00556649" w:rsidRPr="00DA4289">
        <w:rPr>
          <w:rFonts w:ascii="Times New Roman" w:hAnsi="Times New Roman" w:cs="Times New Roman"/>
          <w:sz w:val="23"/>
          <w:szCs w:val="23"/>
        </w:rPr>
        <w:t xml:space="preserve"> city land use planning</w:t>
      </w:r>
      <w:r w:rsidR="00C20CA0" w:rsidRPr="00DA4289">
        <w:rPr>
          <w:rFonts w:ascii="Times New Roman" w:hAnsi="Times New Roman" w:cs="Times New Roman"/>
          <w:sz w:val="23"/>
          <w:szCs w:val="23"/>
        </w:rPr>
        <w:t>,</w:t>
      </w:r>
      <w:r w:rsidR="00556649" w:rsidRPr="00DA4289">
        <w:rPr>
          <w:rFonts w:ascii="Times New Roman" w:hAnsi="Times New Roman" w:cs="Times New Roman"/>
          <w:sz w:val="23"/>
          <w:szCs w:val="23"/>
        </w:rPr>
        <w:t xml:space="preserve"> and development plans. This study primarily focuses on the constraints imposed by parking regulations on parking </w:t>
      </w:r>
      <w:r w:rsidR="00C20CA0" w:rsidRPr="00DA4289">
        <w:rPr>
          <w:rFonts w:ascii="Times New Roman" w:hAnsi="Times New Roman" w:cs="Times New Roman"/>
          <w:sz w:val="23"/>
          <w:szCs w:val="23"/>
        </w:rPr>
        <w:t>slots</w:t>
      </w:r>
      <w:r w:rsidR="00556649" w:rsidRPr="00DA4289">
        <w:rPr>
          <w:rFonts w:ascii="Times New Roman" w:hAnsi="Times New Roman" w:cs="Times New Roman"/>
          <w:sz w:val="23"/>
          <w:szCs w:val="23"/>
        </w:rPr>
        <w:t xml:space="preserve"> and does not investigate these interrelated and interdependent laws and regulations. </w:t>
      </w:r>
    </w:p>
    <w:p w14:paraId="7BF811FF" w14:textId="41D2E3E0" w:rsidR="002D0663" w:rsidRPr="00DA4289" w:rsidRDefault="002D0663" w:rsidP="001F72BE">
      <w:pPr>
        <w:rPr>
          <w:rFonts w:ascii="Times New Roman" w:hAnsi="Times New Roman" w:cs="Times New Roman"/>
          <w:sz w:val="23"/>
          <w:szCs w:val="23"/>
        </w:rPr>
      </w:pPr>
      <w:r w:rsidRPr="00DA4289">
        <w:rPr>
          <w:rFonts w:ascii="Times New Roman" w:hAnsi="Times New Roman" w:cs="Times New Roman"/>
          <w:sz w:val="23"/>
          <w:szCs w:val="23"/>
        </w:rPr>
        <w:t>Mapping</w:t>
      </w:r>
      <w:r w:rsidR="00556649" w:rsidRPr="00DA4289">
        <w:rPr>
          <w:rFonts w:ascii="Times New Roman" w:hAnsi="Times New Roman" w:cs="Times New Roman"/>
          <w:sz w:val="23"/>
          <w:szCs w:val="23"/>
        </w:rPr>
        <w:t xml:space="preserve"> the regulatory conceptual model to CityGML 3.0 demonstrated the capability of semantic 3D city models for regulatory assessment.</w:t>
      </w:r>
      <w:r w:rsidR="00001010">
        <w:rPr>
          <w:rFonts w:ascii="Times New Roman" w:hAnsi="Times New Roman" w:cs="Times New Roman" w:hint="eastAsia"/>
          <w:sz w:val="23"/>
          <w:szCs w:val="23"/>
        </w:rPr>
        <w:t xml:space="preserve"> </w:t>
      </w:r>
      <w:r w:rsidR="00001010" w:rsidRPr="00DA4289">
        <w:rPr>
          <w:rFonts w:ascii="Times New Roman" w:hAnsi="Times New Roman" w:cs="Times New Roman"/>
          <w:sz w:val="23"/>
          <w:szCs w:val="23"/>
        </w:rPr>
        <w:t>A</w:t>
      </w:r>
      <w:r w:rsidR="00556649" w:rsidRPr="00DA4289">
        <w:rPr>
          <w:rFonts w:ascii="Times New Roman" w:hAnsi="Times New Roman" w:cs="Times New Roman"/>
          <w:sz w:val="23"/>
          <w:szCs w:val="23"/>
        </w:rPr>
        <w:t>s</w:t>
      </w:r>
      <w:r w:rsidR="00001010">
        <w:rPr>
          <w:rFonts w:ascii="Times New Roman" w:hAnsi="Times New Roman" w:cs="Times New Roman" w:hint="eastAsia"/>
          <w:sz w:val="23"/>
          <w:szCs w:val="23"/>
        </w:rPr>
        <w:t xml:space="preserve"> </w:t>
      </w:r>
      <w:r w:rsidR="00556649" w:rsidRPr="00DA4289">
        <w:rPr>
          <w:rFonts w:ascii="Times New Roman" w:hAnsi="Times New Roman" w:cs="Times New Roman"/>
          <w:sz w:val="23"/>
          <w:szCs w:val="23"/>
        </w:rPr>
        <w:t xml:space="preserve">mentioned at the beginning of Chapter </w:t>
      </w:r>
      <w:r w:rsidR="00001010">
        <w:rPr>
          <w:rFonts w:ascii="Times New Roman" w:hAnsi="Times New Roman" w:cs="Times New Roman"/>
          <w:sz w:val="23"/>
          <w:szCs w:val="23"/>
        </w:rPr>
        <w:fldChar w:fldCharType="begin"/>
      </w:r>
      <w:r w:rsidR="00001010">
        <w:rPr>
          <w:rFonts w:ascii="Times New Roman" w:hAnsi="Times New Roman" w:cs="Times New Roman"/>
          <w:sz w:val="23"/>
          <w:szCs w:val="23"/>
        </w:rPr>
        <w:instrText xml:space="preserve"> REF _Ref172485571 \r \h </w:instrText>
      </w:r>
      <w:r w:rsidR="00001010">
        <w:rPr>
          <w:rFonts w:ascii="Times New Roman" w:hAnsi="Times New Roman" w:cs="Times New Roman"/>
          <w:sz w:val="23"/>
          <w:szCs w:val="23"/>
        </w:rPr>
      </w:r>
      <w:r w:rsidR="00001010">
        <w:rPr>
          <w:rFonts w:ascii="Times New Roman" w:hAnsi="Times New Roman" w:cs="Times New Roman"/>
          <w:sz w:val="23"/>
          <w:szCs w:val="23"/>
        </w:rPr>
        <w:fldChar w:fldCharType="separate"/>
      </w:r>
      <w:r w:rsidR="0085165E">
        <w:rPr>
          <w:rFonts w:ascii="Times New Roman" w:hAnsi="Times New Roman" w:cs="Times New Roman"/>
          <w:sz w:val="23"/>
          <w:szCs w:val="23"/>
        </w:rPr>
        <w:t>4</w:t>
      </w:r>
      <w:r w:rsidR="00001010">
        <w:rPr>
          <w:rFonts w:ascii="Times New Roman" w:hAnsi="Times New Roman" w:cs="Times New Roman"/>
          <w:sz w:val="23"/>
          <w:szCs w:val="23"/>
        </w:rPr>
        <w:fldChar w:fldCharType="end"/>
      </w:r>
      <w:r w:rsidR="00556649" w:rsidRPr="00DA4289">
        <w:rPr>
          <w:rFonts w:ascii="Times New Roman" w:hAnsi="Times New Roman" w:cs="Times New Roman"/>
          <w:sz w:val="23"/>
          <w:szCs w:val="23"/>
        </w:rPr>
        <w:t>, the approach to solving th</w:t>
      </w:r>
      <w:r w:rsidR="006431B7" w:rsidRPr="00DA4289">
        <w:rPr>
          <w:rFonts w:ascii="Times New Roman" w:hAnsi="Times New Roman" w:cs="Times New Roman"/>
          <w:sz w:val="23"/>
          <w:szCs w:val="23"/>
        </w:rPr>
        <w:t>is</w:t>
      </w:r>
      <w:r w:rsidR="00556649" w:rsidRPr="00DA4289">
        <w:rPr>
          <w:rFonts w:ascii="Times New Roman" w:hAnsi="Times New Roman" w:cs="Times New Roman"/>
          <w:sz w:val="23"/>
          <w:szCs w:val="23"/>
        </w:rPr>
        <w:t xml:space="preserve"> problem is not unique. </w:t>
      </w:r>
      <w:r w:rsidR="00AC3113" w:rsidRPr="00DA4289">
        <w:rPr>
          <w:rFonts w:ascii="Times New Roman" w:hAnsi="Times New Roman" w:cs="Times New Roman"/>
          <w:sz w:val="23"/>
          <w:szCs w:val="23"/>
        </w:rPr>
        <w:t xml:space="preserve">The implemented solution follows the general mapping principle, </w:t>
      </w:r>
      <w:r w:rsidR="006431B7" w:rsidRPr="00DA4289">
        <w:rPr>
          <w:rFonts w:ascii="Times New Roman" w:hAnsi="Times New Roman" w:cs="Times New Roman"/>
          <w:sz w:val="23"/>
          <w:szCs w:val="23"/>
        </w:rPr>
        <w:t>i.e.,</w:t>
      </w:r>
      <w:r w:rsidR="00AC3113" w:rsidRPr="00DA4289">
        <w:rPr>
          <w:rFonts w:ascii="Times New Roman" w:hAnsi="Times New Roman" w:cs="Times New Roman"/>
          <w:sz w:val="23"/>
          <w:szCs w:val="23"/>
        </w:rPr>
        <w:t xml:space="preserve"> efficiency and minimal extension. Another possibility </w:t>
      </w:r>
      <w:r w:rsidR="006431B7" w:rsidRPr="00DA4289">
        <w:rPr>
          <w:rFonts w:ascii="Times New Roman" w:hAnsi="Times New Roman" w:cs="Times New Roman"/>
          <w:sz w:val="23"/>
          <w:szCs w:val="23"/>
        </w:rPr>
        <w:t>is</w:t>
      </w:r>
      <w:r w:rsidR="00AC3113" w:rsidRPr="00DA4289">
        <w:rPr>
          <w:rFonts w:ascii="Times New Roman" w:hAnsi="Times New Roman" w:cs="Times New Roman"/>
          <w:sz w:val="23"/>
          <w:szCs w:val="23"/>
        </w:rPr>
        <w:t xml:space="preserve"> based on a formal extension mechanism</w:t>
      </w:r>
      <w:r w:rsidR="006431B7" w:rsidRPr="00DA4289">
        <w:rPr>
          <w:rFonts w:ascii="Times New Roman" w:hAnsi="Times New Roman" w:cs="Times New Roman"/>
          <w:sz w:val="23"/>
          <w:szCs w:val="23"/>
        </w:rPr>
        <w:t>,</w:t>
      </w:r>
      <w:r w:rsidR="00AC3113" w:rsidRPr="00DA4289">
        <w:rPr>
          <w:rFonts w:ascii="Times New Roman" w:hAnsi="Times New Roman" w:cs="Times New Roman"/>
          <w:sz w:val="23"/>
          <w:szCs w:val="23"/>
        </w:rPr>
        <w:t xml:space="preserve"> </w:t>
      </w:r>
      <w:r w:rsidR="006431B7" w:rsidRPr="00DA4289">
        <w:rPr>
          <w:rFonts w:ascii="Times New Roman" w:hAnsi="Times New Roman" w:cs="Times New Roman"/>
          <w:sz w:val="23"/>
          <w:szCs w:val="23"/>
        </w:rPr>
        <w:t>i.e.,</w:t>
      </w:r>
      <w:r w:rsidR="00AC3113" w:rsidRPr="00DA4289">
        <w:rPr>
          <w:rFonts w:ascii="Times New Roman" w:hAnsi="Times New Roman" w:cs="Times New Roman"/>
          <w:sz w:val="23"/>
          <w:szCs w:val="23"/>
        </w:rPr>
        <w:t xml:space="preserve"> ADE, in which objects based on parking regulations can be defined in an extra conceptual schema with its own </w:t>
      </w:r>
      <w:r w:rsidR="006431B7" w:rsidRPr="00DA4289">
        <w:rPr>
          <w:rFonts w:ascii="Times New Roman" w:hAnsi="Times New Roman" w:cs="Times New Roman"/>
          <w:sz w:val="23"/>
          <w:szCs w:val="23"/>
        </w:rPr>
        <w:t xml:space="preserve">specific </w:t>
      </w:r>
      <w:r w:rsidR="00AC3113" w:rsidRPr="00DA4289">
        <w:rPr>
          <w:rFonts w:ascii="Times New Roman" w:hAnsi="Times New Roman" w:cs="Times New Roman"/>
          <w:sz w:val="23"/>
          <w:szCs w:val="23"/>
        </w:rPr>
        <w:t>namespace.</w:t>
      </w:r>
      <w:r w:rsidR="001F72BE" w:rsidRPr="00DA4289">
        <w:rPr>
          <w:rFonts w:ascii="Times New Roman" w:hAnsi="Times New Roman" w:cs="Times New Roman"/>
          <w:sz w:val="23"/>
          <w:szCs w:val="23"/>
        </w:rPr>
        <w:t xml:space="preserve"> </w:t>
      </w:r>
      <w:r w:rsidR="00556649" w:rsidRPr="00DA4289">
        <w:rPr>
          <w:rFonts w:ascii="Times New Roman" w:hAnsi="Times New Roman" w:cs="Times New Roman"/>
          <w:sz w:val="23"/>
          <w:szCs w:val="23"/>
        </w:rPr>
        <w:t>Regulatory objects</w:t>
      </w:r>
      <w:r w:rsidR="00AC3113" w:rsidRPr="00DA4289">
        <w:rPr>
          <w:rFonts w:ascii="Times New Roman" w:hAnsi="Times New Roman" w:cs="Times New Roman"/>
          <w:sz w:val="23"/>
          <w:szCs w:val="23"/>
        </w:rPr>
        <w:t xml:space="preserve">, such as checking results, </w:t>
      </w:r>
      <w:r w:rsidR="00556649" w:rsidRPr="00DA4289">
        <w:rPr>
          <w:rFonts w:ascii="Times New Roman" w:hAnsi="Times New Roman" w:cs="Times New Roman"/>
          <w:sz w:val="23"/>
          <w:szCs w:val="23"/>
        </w:rPr>
        <w:t xml:space="preserve">can be stored in new city objects instead of being mapped to </w:t>
      </w:r>
      <w:r w:rsidR="00AC3113" w:rsidRPr="00DA4289">
        <w:rPr>
          <w:rFonts w:ascii="Times New Roman" w:hAnsi="Times New Roman" w:cs="Times New Roman"/>
          <w:i/>
          <w:iCs/>
          <w:sz w:val="23"/>
          <w:szCs w:val="23"/>
        </w:rPr>
        <w:t>T</w:t>
      </w:r>
      <w:r w:rsidR="00556649" w:rsidRPr="00DA4289">
        <w:rPr>
          <w:rFonts w:ascii="Times New Roman" w:hAnsi="Times New Roman" w:cs="Times New Roman"/>
          <w:i/>
          <w:iCs/>
          <w:sz w:val="23"/>
          <w:szCs w:val="23"/>
        </w:rPr>
        <w:t>raffic</w:t>
      </w:r>
      <w:r w:rsidR="00AC3113" w:rsidRPr="00DA4289">
        <w:rPr>
          <w:rFonts w:ascii="Times New Roman" w:hAnsi="Times New Roman" w:cs="Times New Roman"/>
          <w:i/>
          <w:iCs/>
          <w:sz w:val="23"/>
          <w:szCs w:val="23"/>
        </w:rPr>
        <w:t>A</w:t>
      </w:r>
      <w:r w:rsidR="00556649" w:rsidRPr="00DA4289">
        <w:rPr>
          <w:rFonts w:ascii="Times New Roman" w:hAnsi="Times New Roman" w:cs="Times New Roman"/>
          <w:i/>
          <w:iCs/>
          <w:sz w:val="23"/>
          <w:szCs w:val="23"/>
        </w:rPr>
        <w:t>rea</w:t>
      </w:r>
      <w:r w:rsidR="00556649" w:rsidRPr="00DA4289">
        <w:rPr>
          <w:rFonts w:ascii="Times New Roman" w:hAnsi="Times New Roman" w:cs="Times New Roman"/>
          <w:sz w:val="23"/>
          <w:szCs w:val="23"/>
        </w:rPr>
        <w:t xml:space="preserve">. </w:t>
      </w:r>
      <w:r w:rsidR="00001010">
        <w:rPr>
          <w:rFonts w:ascii="Times New Roman" w:hAnsi="Times New Roman" w:cs="Times New Roman" w:hint="eastAsia"/>
          <w:sz w:val="23"/>
          <w:szCs w:val="23"/>
        </w:rPr>
        <w:t>T</w:t>
      </w:r>
      <w:r w:rsidR="00556649" w:rsidRPr="00DA4289">
        <w:rPr>
          <w:rFonts w:ascii="Times New Roman" w:hAnsi="Times New Roman" w:cs="Times New Roman"/>
          <w:sz w:val="23"/>
          <w:szCs w:val="23"/>
        </w:rPr>
        <w:t xml:space="preserve">his approach requires adjusting the locations of the corresponding regulatory attributes and considering their parent classes, i.e., where they derive from. </w:t>
      </w:r>
    </w:p>
    <w:p w14:paraId="01CE9A01" w14:textId="016A15A5" w:rsidR="00A471A3" w:rsidRPr="00DA4289" w:rsidRDefault="00556649" w:rsidP="00B55004">
      <w:pPr>
        <w:rPr>
          <w:rFonts w:ascii="Times New Roman" w:hAnsi="Times New Roman" w:cs="Times New Roman"/>
          <w:sz w:val="23"/>
          <w:szCs w:val="23"/>
        </w:rPr>
      </w:pPr>
      <w:r w:rsidRPr="00DA4289">
        <w:rPr>
          <w:rFonts w:ascii="Times New Roman" w:hAnsi="Times New Roman" w:cs="Times New Roman"/>
          <w:sz w:val="23"/>
          <w:szCs w:val="23"/>
        </w:rPr>
        <w:t xml:space="preserve">Compared to the application in this thesis, creating a regulatory ADE can more systematically </w:t>
      </w:r>
      <w:r w:rsidR="001F72BE" w:rsidRPr="00DA4289">
        <w:rPr>
          <w:rFonts w:ascii="Times New Roman" w:hAnsi="Times New Roman" w:cs="Times New Roman"/>
          <w:sz w:val="23"/>
          <w:szCs w:val="23"/>
        </w:rPr>
        <w:t>describe</w:t>
      </w:r>
      <w:r w:rsidRPr="00DA4289">
        <w:rPr>
          <w:rFonts w:ascii="Times New Roman" w:hAnsi="Times New Roman" w:cs="Times New Roman"/>
          <w:sz w:val="23"/>
          <w:szCs w:val="23"/>
        </w:rPr>
        <w:t xml:space="preserve"> the entire regulatory </w:t>
      </w:r>
      <w:r w:rsidR="006431B7" w:rsidRPr="00DA4289">
        <w:rPr>
          <w:rFonts w:ascii="Times New Roman" w:hAnsi="Times New Roman" w:cs="Times New Roman"/>
          <w:sz w:val="23"/>
          <w:szCs w:val="23"/>
        </w:rPr>
        <w:t>framework and corresponding details</w:t>
      </w:r>
      <w:r w:rsidRPr="00DA4289">
        <w:rPr>
          <w:rFonts w:ascii="Times New Roman" w:hAnsi="Times New Roman" w:cs="Times New Roman"/>
          <w:sz w:val="23"/>
          <w:szCs w:val="23"/>
        </w:rPr>
        <w:t xml:space="preserve"> </w:t>
      </w:r>
      <w:r w:rsidR="006431B7" w:rsidRPr="00DA4289">
        <w:rPr>
          <w:rFonts w:ascii="Times New Roman" w:hAnsi="Times New Roman" w:cs="Times New Roman"/>
          <w:sz w:val="23"/>
          <w:szCs w:val="23"/>
        </w:rPr>
        <w:t xml:space="preserve">using </w:t>
      </w:r>
      <w:r w:rsidR="001F72BE" w:rsidRPr="00DA4289">
        <w:rPr>
          <w:rFonts w:ascii="Times New Roman" w:hAnsi="Times New Roman" w:cs="Times New Roman"/>
          <w:sz w:val="23"/>
          <w:szCs w:val="23"/>
        </w:rPr>
        <w:t xml:space="preserve">the </w:t>
      </w:r>
      <w:r w:rsidR="006431B7" w:rsidRPr="00DA4289">
        <w:rPr>
          <w:rFonts w:ascii="Times New Roman" w:hAnsi="Times New Roman" w:cs="Times New Roman"/>
          <w:sz w:val="23"/>
          <w:szCs w:val="23"/>
        </w:rPr>
        <w:t xml:space="preserve">structured </w:t>
      </w:r>
      <w:r w:rsidR="001F72BE" w:rsidRPr="00DA4289">
        <w:rPr>
          <w:rFonts w:ascii="Times New Roman" w:hAnsi="Times New Roman" w:cs="Times New Roman"/>
          <w:sz w:val="23"/>
          <w:szCs w:val="23"/>
        </w:rPr>
        <w:t>conceptual schema</w:t>
      </w:r>
      <w:r w:rsidRPr="00DA4289">
        <w:rPr>
          <w:rFonts w:ascii="Times New Roman" w:hAnsi="Times New Roman" w:cs="Times New Roman"/>
          <w:sz w:val="23"/>
          <w:szCs w:val="23"/>
        </w:rPr>
        <w:t xml:space="preserve"> </w:t>
      </w:r>
      <w:r w:rsidR="001F72BE" w:rsidRPr="00DA4289">
        <w:rPr>
          <w:rFonts w:ascii="Times New Roman" w:hAnsi="Times New Roman" w:cs="Times New Roman"/>
          <w:sz w:val="23"/>
          <w:szCs w:val="23"/>
        </w:rPr>
        <w:t xml:space="preserve">provided in </w:t>
      </w:r>
      <w:r w:rsidRPr="00DA4289">
        <w:rPr>
          <w:rFonts w:ascii="Times New Roman" w:hAnsi="Times New Roman" w:cs="Times New Roman"/>
          <w:sz w:val="23"/>
          <w:szCs w:val="23"/>
        </w:rPr>
        <w:t>UML diagrams. On the other hand, creating an ADE is</w:t>
      </w:r>
      <w:r w:rsidR="006431B7" w:rsidRPr="00DA4289">
        <w:rPr>
          <w:rFonts w:ascii="Times New Roman" w:hAnsi="Times New Roman" w:cs="Times New Roman"/>
          <w:sz w:val="23"/>
          <w:szCs w:val="23"/>
        </w:rPr>
        <w:t xml:space="preserve"> also</w:t>
      </w:r>
      <w:r w:rsidRPr="00DA4289">
        <w:rPr>
          <w:rFonts w:ascii="Times New Roman" w:hAnsi="Times New Roman" w:cs="Times New Roman"/>
          <w:sz w:val="23"/>
          <w:szCs w:val="23"/>
        </w:rPr>
        <w:t xml:space="preserve"> a complex and </w:t>
      </w:r>
      <w:r w:rsidR="00B55004" w:rsidRPr="00DA4289">
        <w:rPr>
          <w:rFonts w:ascii="Times New Roman" w:hAnsi="Times New Roman" w:cs="Times New Roman"/>
          <w:sz w:val="23"/>
          <w:szCs w:val="23"/>
        </w:rPr>
        <w:t xml:space="preserve">meticulous </w:t>
      </w:r>
      <w:r w:rsidRPr="00DA4289">
        <w:rPr>
          <w:rFonts w:ascii="Times New Roman" w:hAnsi="Times New Roman" w:cs="Times New Roman"/>
          <w:sz w:val="23"/>
          <w:szCs w:val="23"/>
        </w:rPr>
        <w:t xml:space="preserve">process. When only a few </w:t>
      </w:r>
      <w:r w:rsidR="001F72BE" w:rsidRPr="00DA4289">
        <w:rPr>
          <w:rFonts w:ascii="Times New Roman" w:hAnsi="Times New Roman" w:cs="Times New Roman"/>
          <w:sz w:val="23"/>
          <w:szCs w:val="23"/>
        </w:rPr>
        <w:t>articles from the regulation</w:t>
      </w:r>
      <w:r w:rsidRPr="00DA4289">
        <w:rPr>
          <w:rFonts w:ascii="Times New Roman" w:hAnsi="Times New Roman" w:cs="Times New Roman"/>
          <w:sz w:val="23"/>
          <w:szCs w:val="23"/>
        </w:rPr>
        <w:t xml:space="preserve"> are </w:t>
      </w:r>
      <w:r w:rsidR="00B55004" w:rsidRPr="00DA4289">
        <w:rPr>
          <w:rFonts w:ascii="Times New Roman" w:hAnsi="Times New Roman" w:cs="Times New Roman"/>
          <w:sz w:val="23"/>
          <w:szCs w:val="23"/>
        </w:rPr>
        <w:t>selected and used</w:t>
      </w:r>
      <w:r w:rsidR="001F72BE"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for automated assessment, an ADE with one or two new feature classes may be </w:t>
      </w:r>
      <w:r w:rsidR="00001010" w:rsidRPr="00001010">
        <w:rPr>
          <w:rFonts w:ascii="Times New Roman" w:hAnsi="Times New Roman" w:cs="Times New Roman"/>
          <w:sz w:val="23"/>
          <w:szCs w:val="23"/>
        </w:rPr>
        <w:t>overly elaborate.</w:t>
      </w:r>
      <w:r w:rsidRPr="00DA4289">
        <w:rPr>
          <w:rFonts w:ascii="Times New Roman" w:hAnsi="Times New Roman" w:cs="Times New Roman"/>
          <w:sz w:val="23"/>
          <w:szCs w:val="23"/>
        </w:rPr>
        <w:t xml:space="preserve"> </w:t>
      </w:r>
      <w:r w:rsidR="00B55004" w:rsidRPr="00DA4289">
        <w:rPr>
          <w:rFonts w:ascii="Times New Roman" w:hAnsi="Times New Roman" w:cs="Times New Roman"/>
          <w:sz w:val="23"/>
          <w:szCs w:val="23"/>
        </w:rPr>
        <w:t xml:space="preserve">In such cases, extending using </w:t>
      </w:r>
      <w:r w:rsidR="00B55004" w:rsidRPr="00DA4289">
        <w:rPr>
          <w:rFonts w:ascii="Times New Roman" w:hAnsi="Times New Roman" w:cs="Times New Roman"/>
          <w:i/>
          <w:iCs/>
          <w:sz w:val="23"/>
          <w:szCs w:val="23"/>
        </w:rPr>
        <w:t>Generic</w:t>
      </w:r>
      <w:r w:rsidR="00B55004" w:rsidRPr="00DA4289">
        <w:rPr>
          <w:rFonts w:ascii="Times New Roman" w:hAnsi="Times New Roman" w:cs="Times New Roman"/>
          <w:sz w:val="23"/>
          <w:szCs w:val="23"/>
        </w:rPr>
        <w:t xml:space="preserve"> attributes can adequately meet the needs as well. </w:t>
      </w:r>
      <w:r w:rsidRPr="00DA4289">
        <w:rPr>
          <w:rFonts w:ascii="Times New Roman" w:hAnsi="Times New Roman" w:cs="Times New Roman"/>
          <w:sz w:val="23"/>
          <w:szCs w:val="23"/>
        </w:rPr>
        <w:t xml:space="preserve">However, in future applications, creating an ADE will still </w:t>
      </w:r>
      <w:r w:rsidR="00B55004" w:rsidRPr="00DA4289">
        <w:rPr>
          <w:rFonts w:ascii="Times New Roman" w:hAnsi="Times New Roman" w:cs="Times New Roman"/>
          <w:sz w:val="23"/>
          <w:szCs w:val="23"/>
        </w:rPr>
        <w:t>become</w:t>
      </w:r>
      <w:r w:rsidRPr="00DA4289">
        <w:rPr>
          <w:rFonts w:ascii="Times New Roman" w:hAnsi="Times New Roman" w:cs="Times New Roman"/>
          <w:sz w:val="23"/>
          <w:szCs w:val="23"/>
        </w:rPr>
        <w:t xml:space="preserve"> necessary. When too many regulatory objects and attributes </w:t>
      </w:r>
      <w:r w:rsidR="00001010">
        <w:rPr>
          <w:rFonts w:ascii="Times New Roman" w:hAnsi="Times New Roman" w:cs="Times New Roman"/>
          <w:sz w:val="23"/>
          <w:szCs w:val="23"/>
        </w:rPr>
        <w:t>are introduced</w:t>
      </w:r>
      <w:r w:rsidRPr="00DA4289">
        <w:rPr>
          <w:rFonts w:ascii="Times New Roman" w:hAnsi="Times New Roman" w:cs="Times New Roman"/>
          <w:sz w:val="23"/>
          <w:szCs w:val="23"/>
        </w:rPr>
        <w:t xml:space="preserve">, </w:t>
      </w:r>
      <w:r w:rsidR="00B55004" w:rsidRPr="00DA4289">
        <w:rPr>
          <w:rFonts w:ascii="Times New Roman" w:hAnsi="Times New Roman" w:cs="Times New Roman"/>
          <w:i/>
          <w:iCs/>
          <w:sz w:val="23"/>
          <w:szCs w:val="23"/>
        </w:rPr>
        <w:t>Generic</w:t>
      </w:r>
      <w:r w:rsidRPr="00DA4289">
        <w:rPr>
          <w:rFonts w:ascii="Times New Roman" w:hAnsi="Times New Roman" w:cs="Times New Roman"/>
          <w:sz w:val="23"/>
          <w:szCs w:val="23"/>
        </w:rPr>
        <w:t xml:space="preserve"> objects and attributes may no longer suffice.</w:t>
      </w:r>
      <w:r w:rsidR="001F72BE" w:rsidRPr="00DA4289">
        <w:rPr>
          <w:rFonts w:ascii="Times New Roman" w:hAnsi="Times New Roman" w:cs="Times New Roman"/>
          <w:sz w:val="23"/>
          <w:szCs w:val="23"/>
        </w:rPr>
        <w:t xml:space="preserve"> </w:t>
      </w:r>
      <w:r w:rsidR="00B55004" w:rsidRPr="00DA4289">
        <w:rPr>
          <w:rFonts w:ascii="Times New Roman" w:hAnsi="Times New Roman" w:cs="Times New Roman"/>
          <w:sz w:val="23"/>
          <w:szCs w:val="23"/>
        </w:rPr>
        <w:t>I</w:t>
      </w:r>
      <w:r w:rsidR="00B55004" w:rsidRPr="00DA4289">
        <w:rPr>
          <w:rFonts w:ascii="Times New Roman" w:hAnsi="Times New Roman" w:cs="Times New Roman" w:hint="eastAsia"/>
          <w:sz w:val="23"/>
          <w:szCs w:val="23"/>
        </w:rPr>
        <w:t>n</w:t>
      </w:r>
      <w:r w:rsidR="00B55004" w:rsidRPr="00DA4289">
        <w:rPr>
          <w:rFonts w:ascii="Times New Roman" w:hAnsi="Times New Roman" w:cs="Times New Roman"/>
          <w:sz w:val="23"/>
          <w:szCs w:val="23"/>
        </w:rPr>
        <w:t xml:space="preserve"> conclusion</w:t>
      </w:r>
      <w:r w:rsidR="001F72BE" w:rsidRPr="00DA4289">
        <w:rPr>
          <w:rFonts w:ascii="Times New Roman" w:hAnsi="Times New Roman" w:cs="Times New Roman"/>
          <w:sz w:val="23"/>
          <w:szCs w:val="23"/>
        </w:rPr>
        <w:t>, only testing and application through the use cases for these different extension strategies can determine which is the most practical.</w:t>
      </w:r>
    </w:p>
    <w:p w14:paraId="6FC5BE48" w14:textId="2341FA81" w:rsidR="00EE534D" w:rsidRPr="00DA4289" w:rsidRDefault="00026C9C" w:rsidP="00026C9C">
      <w:pPr>
        <w:pStyle w:val="Heading3"/>
        <w:numPr>
          <w:ilvl w:val="1"/>
          <w:numId w:val="29"/>
        </w:numPr>
      </w:pPr>
      <w:r w:rsidRPr="00DA4289">
        <w:t xml:space="preserve"> </w:t>
      </w:r>
      <w:bookmarkStart w:id="291" w:name="_Hlk172201799"/>
      <w:bookmarkStart w:id="292" w:name="_Toc172549237"/>
      <w:r w:rsidR="00EE534D" w:rsidRPr="00DA4289">
        <w:t xml:space="preserve">Implementation </w:t>
      </w:r>
      <w:r w:rsidR="00994066" w:rsidRPr="00DA4289">
        <w:t>D</w:t>
      </w:r>
      <w:r w:rsidR="00EE534D" w:rsidRPr="00DA4289">
        <w:t>ifficulties</w:t>
      </w:r>
      <w:bookmarkEnd w:id="292"/>
    </w:p>
    <w:bookmarkEnd w:id="291"/>
    <w:p w14:paraId="27B60AB2" w14:textId="656F5706" w:rsidR="00E16D31" w:rsidRPr="00DA4289" w:rsidRDefault="00326440" w:rsidP="00E16D31">
      <w:pPr>
        <w:rPr>
          <w:rFonts w:ascii="Times New Roman" w:hAnsi="Times New Roman" w:cs="Times New Roman"/>
          <w:sz w:val="23"/>
          <w:szCs w:val="23"/>
        </w:rPr>
      </w:pPr>
      <w:r w:rsidRPr="00DA4289">
        <w:rPr>
          <w:rFonts w:ascii="Times New Roman" w:hAnsi="Times New Roman" w:cs="Times New Roman"/>
          <w:sz w:val="23"/>
          <w:szCs w:val="23"/>
        </w:rPr>
        <w:t>One of t</w:t>
      </w:r>
      <w:r w:rsidR="006D21E4" w:rsidRPr="00DA4289">
        <w:rPr>
          <w:rFonts w:ascii="Times New Roman" w:hAnsi="Times New Roman" w:cs="Times New Roman"/>
          <w:sz w:val="23"/>
          <w:szCs w:val="23"/>
        </w:rPr>
        <w:t xml:space="preserve">he major </w:t>
      </w:r>
      <w:r w:rsidRPr="00DA4289">
        <w:rPr>
          <w:rFonts w:ascii="Times New Roman" w:hAnsi="Times New Roman" w:cs="Times New Roman"/>
          <w:sz w:val="23"/>
          <w:szCs w:val="23"/>
        </w:rPr>
        <w:t>challenges</w:t>
      </w:r>
      <w:r w:rsidR="006D21E4" w:rsidRPr="00DA4289">
        <w:rPr>
          <w:rFonts w:ascii="Times New Roman" w:hAnsi="Times New Roman" w:cs="Times New Roman"/>
          <w:sz w:val="23"/>
          <w:szCs w:val="23"/>
        </w:rPr>
        <w:t xml:space="preserve"> of this case study </w:t>
      </w:r>
      <w:r w:rsidR="007F42DF" w:rsidRPr="00DA4289">
        <w:rPr>
          <w:rFonts w:ascii="Times New Roman" w:hAnsi="Times New Roman" w:cs="Times New Roman"/>
          <w:sz w:val="23"/>
          <w:szCs w:val="23"/>
        </w:rPr>
        <w:t>is</w:t>
      </w:r>
      <w:r w:rsidR="006D21E4" w:rsidRPr="00DA4289">
        <w:rPr>
          <w:rFonts w:ascii="Times New Roman" w:hAnsi="Times New Roman" w:cs="Times New Roman"/>
          <w:sz w:val="23"/>
          <w:szCs w:val="23"/>
        </w:rPr>
        <w:t xml:space="preserve"> preprocessing the </w:t>
      </w:r>
      <w:r w:rsidRPr="00DA4289">
        <w:rPr>
          <w:rFonts w:ascii="Times New Roman" w:hAnsi="Times New Roman" w:cs="Times New Roman"/>
          <w:sz w:val="23"/>
          <w:szCs w:val="23"/>
        </w:rPr>
        <w:t>source</w:t>
      </w:r>
      <w:r w:rsidR="006D21E4" w:rsidRPr="00DA4289">
        <w:rPr>
          <w:rFonts w:ascii="Times New Roman" w:hAnsi="Times New Roman" w:cs="Times New Roman"/>
          <w:sz w:val="23"/>
          <w:szCs w:val="23"/>
        </w:rPr>
        <w:t xml:space="preserve"> data, </w:t>
      </w:r>
      <w:r w:rsidRPr="00DA4289">
        <w:rPr>
          <w:rFonts w:ascii="Times New Roman" w:hAnsi="Times New Roman" w:cs="Times New Roman"/>
          <w:sz w:val="23"/>
          <w:szCs w:val="23"/>
        </w:rPr>
        <w:t xml:space="preserve">which </w:t>
      </w:r>
      <w:r w:rsidR="007F42DF" w:rsidRPr="00DA4289">
        <w:rPr>
          <w:rFonts w:ascii="Times New Roman" w:hAnsi="Times New Roman" w:cs="Times New Roman"/>
          <w:sz w:val="23"/>
          <w:szCs w:val="23"/>
        </w:rPr>
        <w:t>requires</w:t>
      </w:r>
      <w:r w:rsidRPr="00DA4289">
        <w:rPr>
          <w:rFonts w:ascii="Times New Roman" w:hAnsi="Times New Roman" w:cs="Times New Roman"/>
          <w:sz w:val="23"/>
          <w:szCs w:val="23"/>
        </w:rPr>
        <w:t xml:space="preserve"> distinct steps for different functional surfaces. </w:t>
      </w:r>
      <w:r w:rsidR="00E16D31" w:rsidRPr="00DA4289">
        <w:rPr>
          <w:rFonts w:ascii="Times New Roman" w:hAnsi="Times New Roman" w:cs="Times New Roman"/>
          <w:sz w:val="23"/>
          <w:szCs w:val="23"/>
        </w:rPr>
        <w:t xml:space="preserve">The source dataset is exchanged in CityGML 3.0, converted from a 3D street space model </w:t>
      </w:r>
      <w:r w:rsidR="0024789F" w:rsidRPr="00DA4289">
        <w:rPr>
          <w:rFonts w:ascii="Times New Roman" w:hAnsi="Times New Roman" w:cs="Times New Roman" w:hint="eastAsia"/>
          <w:sz w:val="23"/>
          <w:szCs w:val="23"/>
        </w:rPr>
        <w:t>using</w:t>
      </w:r>
      <w:r w:rsidR="0024789F" w:rsidRPr="00DA4289">
        <w:rPr>
          <w:rFonts w:ascii="Times New Roman" w:hAnsi="Times New Roman" w:cs="Times New Roman"/>
          <w:sz w:val="23"/>
          <w:szCs w:val="23"/>
        </w:rPr>
        <w:t xml:space="preserve"> </w:t>
      </w:r>
      <w:r w:rsidR="00E16D31" w:rsidRPr="00DA4289">
        <w:rPr>
          <w:rFonts w:ascii="Times New Roman" w:hAnsi="Times New Roman" w:cs="Times New Roman"/>
          <w:sz w:val="23"/>
          <w:szCs w:val="23"/>
        </w:rPr>
        <w:t xml:space="preserve">high-accurate OpenDrive data via </w:t>
      </w:r>
      <w:r w:rsidR="00F90CD5" w:rsidRPr="00F81079">
        <w:rPr>
          <w:rFonts w:ascii="Times New Roman" w:hAnsi="Times New Roman" w:cs="Times New Roman"/>
          <w:sz w:val="23"/>
          <w:szCs w:val="23"/>
        </w:rPr>
        <w:t>r:trån</w:t>
      </w:r>
      <w:r w:rsidR="00E16D31" w:rsidRPr="00DA4289">
        <w:rPr>
          <w:rFonts w:ascii="Times New Roman" w:hAnsi="Times New Roman" w:cs="Times New Roman"/>
          <w:sz w:val="23"/>
          <w:szCs w:val="23"/>
        </w:rPr>
        <w:t xml:space="preserve">. This original data was collected using a mobile mapping system. </w:t>
      </w:r>
      <w:r w:rsidR="00F81079" w:rsidRPr="00DA4289">
        <w:rPr>
          <w:rFonts w:ascii="Times New Roman" w:hAnsi="Times New Roman" w:cs="Times New Roman"/>
          <w:sz w:val="23"/>
          <w:szCs w:val="23"/>
        </w:rPr>
        <w:t>F</w:t>
      </w:r>
      <w:r w:rsidR="00E16D31" w:rsidRPr="00DA4289">
        <w:rPr>
          <w:rFonts w:ascii="Times New Roman" w:hAnsi="Times New Roman" w:cs="Times New Roman"/>
          <w:sz w:val="23"/>
          <w:szCs w:val="23"/>
        </w:rPr>
        <w:t xml:space="preserve">or certain reasons, some semantic information </w:t>
      </w:r>
      <w:r w:rsidR="00E16D31" w:rsidRPr="00DA4289">
        <w:rPr>
          <w:rFonts w:ascii="Times New Roman" w:hAnsi="Times New Roman" w:cs="Times New Roman"/>
          <w:sz w:val="23"/>
          <w:szCs w:val="23"/>
        </w:rPr>
        <w:lastRenderedPageBreak/>
        <w:t xml:space="preserve">was </w:t>
      </w:r>
      <w:r w:rsidR="00F81079" w:rsidRPr="00DA4289">
        <w:rPr>
          <w:rFonts w:ascii="Times New Roman" w:hAnsi="Times New Roman" w:cs="Times New Roman"/>
          <w:sz w:val="23"/>
          <w:szCs w:val="23"/>
        </w:rPr>
        <w:t>lost</w:t>
      </w:r>
      <w:r w:rsidR="00F81079">
        <w:rPr>
          <w:rFonts w:ascii="Times New Roman" w:hAnsi="Times New Roman" w:cs="Times New Roman"/>
          <w:sz w:val="23"/>
          <w:szCs w:val="23"/>
        </w:rPr>
        <w:t xml:space="preserve"> or not recorded </w:t>
      </w:r>
      <w:r w:rsidR="00E16D31" w:rsidRPr="00DA4289">
        <w:rPr>
          <w:rFonts w:ascii="Times New Roman" w:hAnsi="Times New Roman" w:cs="Times New Roman"/>
          <w:sz w:val="23"/>
          <w:szCs w:val="23"/>
        </w:rPr>
        <w:t xml:space="preserve">during the collection and conversion process. For example, some features originally associated with driveways adjacent to parking slots were not defined in the attribute </w:t>
      </w:r>
      <w:r w:rsidR="00F81079">
        <w:rPr>
          <w:rFonts w:ascii="Times New Roman" w:hAnsi="Times New Roman" w:cs="Times New Roman"/>
          <w:i/>
          <w:iCs/>
          <w:sz w:val="23"/>
          <w:szCs w:val="23"/>
        </w:rPr>
        <w:t>f</w:t>
      </w:r>
      <w:r w:rsidR="00E16D31" w:rsidRPr="00DA4289">
        <w:rPr>
          <w:rFonts w:ascii="Times New Roman" w:hAnsi="Times New Roman" w:cs="Times New Roman"/>
          <w:i/>
          <w:iCs/>
          <w:sz w:val="23"/>
          <w:szCs w:val="23"/>
        </w:rPr>
        <w:t>unction</w:t>
      </w:r>
      <w:r w:rsidR="00E16D31" w:rsidRPr="00DA4289">
        <w:rPr>
          <w:rFonts w:ascii="Times New Roman" w:hAnsi="Times New Roman" w:cs="Times New Roman"/>
          <w:sz w:val="23"/>
          <w:szCs w:val="23"/>
        </w:rPr>
        <w:t>, resulting in the loss of some useful features.</w:t>
      </w:r>
    </w:p>
    <w:p w14:paraId="4EF6E912" w14:textId="0CEF95DD" w:rsidR="00AA596F" w:rsidRPr="00DA4289" w:rsidRDefault="00326440" w:rsidP="00094EED">
      <w:pPr>
        <w:rPr>
          <w:rFonts w:ascii="Times New Roman" w:hAnsi="Times New Roman" w:cs="Times New Roman"/>
          <w:sz w:val="23"/>
          <w:szCs w:val="23"/>
        </w:rPr>
      </w:pPr>
      <w:r w:rsidRPr="00DA4289">
        <w:rPr>
          <w:rFonts w:ascii="Times New Roman" w:hAnsi="Times New Roman" w:cs="Times New Roman"/>
          <w:sz w:val="23"/>
          <w:szCs w:val="23"/>
        </w:rPr>
        <w:t>In the datasets, some feature geometries did not align with</w:t>
      </w:r>
      <w:r w:rsidR="007F42DF" w:rsidRPr="00DA4289">
        <w:rPr>
          <w:rFonts w:ascii="Times New Roman" w:hAnsi="Times New Roman" w:cs="Times New Roman"/>
          <w:sz w:val="23"/>
          <w:szCs w:val="23"/>
        </w:rPr>
        <w:t xml:space="preserve"> actual</w:t>
      </w:r>
      <w:r w:rsidRPr="00DA4289">
        <w:rPr>
          <w:rFonts w:ascii="Times New Roman" w:hAnsi="Times New Roman" w:cs="Times New Roman"/>
          <w:sz w:val="23"/>
          <w:szCs w:val="23"/>
        </w:rPr>
        <w:t xml:space="preserve"> </w:t>
      </w:r>
      <w:r w:rsidR="007F42DF" w:rsidRPr="00DA4289">
        <w:rPr>
          <w:rFonts w:ascii="Times New Roman" w:hAnsi="Times New Roman" w:cs="Times New Roman"/>
          <w:sz w:val="23"/>
          <w:szCs w:val="23"/>
        </w:rPr>
        <w:t>plots, necessitating the identification of parking slots and the determination of their geometric parameters.</w:t>
      </w:r>
      <w:r w:rsidR="00E16D31" w:rsidRPr="00DA4289">
        <w:rPr>
          <w:rFonts w:ascii="Times New Roman" w:hAnsi="Times New Roman" w:cs="Times New Roman"/>
          <w:sz w:val="23"/>
          <w:szCs w:val="23"/>
        </w:rPr>
        <w:t xml:space="preserve"> While all parking slots are theoretically rectangular, they are allowed to be angled with the driveway, meaning non-perpendicular arrangements are permitted. Parking slots might take the shape of </w:t>
      </w:r>
      <w:bookmarkStart w:id="293" w:name="OLE_LINK51"/>
      <w:r w:rsidR="00E16D31" w:rsidRPr="00DA4289">
        <w:rPr>
          <w:rFonts w:ascii="Times New Roman" w:hAnsi="Times New Roman" w:cs="Times New Roman"/>
          <w:sz w:val="23"/>
          <w:szCs w:val="23"/>
        </w:rPr>
        <w:t>parallelograms or trapezoids</w:t>
      </w:r>
      <w:bookmarkEnd w:id="293"/>
      <w:r w:rsidR="00E16D31" w:rsidRPr="00DA4289">
        <w:rPr>
          <w:rFonts w:ascii="Times New Roman" w:hAnsi="Times New Roman" w:cs="Times New Roman"/>
          <w:sz w:val="23"/>
          <w:szCs w:val="23"/>
        </w:rPr>
        <w:t xml:space="preserve">. Although there are many methods to find the largest rectangle within a parallelogram or trapezoid, they require intensive mathematical calculations in general. </w:t>
      </w:r>
      <w:r w:rsidR="00820BAB" w:rsidRPr="00DA4289">
        <w:rPr>
          <w:rFonts w:ascii="Times New Roman" w:hAnsi="Times New Roman" w:cs="Times New Roman"/>
          <w:sz w:val="23"/>
          <w:szCs w:val="23"/>
        </w:rPr>
        <w:t>In</w:t>
      </w:r>
      <w:r w:rsidR="00094EED" w:rsidRPr="00DA4289">
        <w:rPr>
          <w:rFonts w:ascii="Times New Roman" w:hAnsi="Times New Roman" w:cs="Times New Roman"/>
          <w:sz w:val="23"/>
          <w:szCs w:val="23"/>
        </w:rPr>
        <w:t xml:space="preserve"> these datasets, the high-resolution geometry generated numerous vertices and spikes, complicating the extraction of geometric parameters using FME Workbench. Identifying the largest rectangles within these complex polygons is </w:t>
      </w:r>
      <w:r w:rsidR="00820BAB" w:rsidRPr="00DA4289">
        <w:rPr>
          <w:rFonts w:ascii="Times New Roman" w:hAnsi="Times New Roman" w:cs="Times New Roman"/>
          <w:sz w:val="23"/>
          <w:szCs w:val="23"/>
        </w:rPr>
        <w:t xml:space="preserve">more </w:t>
      </w:r>
      <w:r w:rsidR="00094EED" w:rsidRPr="00DA4289">
        <w:rPr>
          <w:rFonts w:ascii="Times New Roman" w:hAnsi="Times New Roman" w:cs="Times New Roman"/>
          <w:sz w:val="23"/>
          <w:szCs w:val="23"/>
        </w:rPr>
        <w:t xml:space="preserve">challenging due to potential </w:t>
      </w:r>
      <w:r w:rsidR="00274CF4" w:rsidRPr="00DA4289">
        <w:rPr>
          <w:rFonts w:ascii="Times New Roman" w:hAnsi="Times New Roman" w:cs="Times New Roman"/>
          <w:sz w:val="23"/>
          <w:szCs w:val="23"/>
        </w:rPr>
        <w:t>misjudgement</w:t>
      </w:r>
      <w:r w:rsidR="00094EED" w:rsidRPr="00DA4289">
        <w:rPr>
          <w:rFonts w:ascii="Times New Roman" w:hAnsi="Times New Roman" w:cs="Times New Roman"/>
          <w:sz w:val="23"/>
          <w:szCs w:val="23"/>
        </w:rPr>
        <w:t xml:space="preserve"> of polygon shapes and incorrect clipping. </w:t>
      </w:r>
      <w:r w:rsidR="006937F7" w:rsidRPr="00DA4289">
        <w:rPr>
          <w:rFonts w:ascii="Times New Roman" w:hAnsi="Times New Roman" w:cs="Times New Roman"/>
          <w:sz w:val="23"/>
          <w:szCs w:val="23"/>
        </w:rPr>
        <w:t>Currently, FME lacks a transformer capable of this task. Therefore, finding an appropriate solution is both difficult and time-consuming.</w:t>
      </w:r>
    </w:p>
    <w:p w14:paraId="01CA5885" w14:textId="31483CB4" w:rsidR="00B55004" w:rsidRPr="00DA4289" w:rsidRDefault="006D21E4" w:rsidP="006937F7">
      <w:pPr>
        <w:rPr>
          <w:rFonts w:ascii="Times New Roman" w:hAnsi="Times New Roman" w:cs="Times New Roman"/>
          <w:sz w:val="23"/>
          <w:szCs w:val="23"/>
        </w:rPr>
      </w:pPr>
      <w:r w:rsidRPr="00DA4289">
        <w:rPr>
          <w:rFonts w:ascii="Times New Roman" w:hAnsi="Times New Roman" w:cs="Times New Roman"/>
          <w:sz w:val="23"/>
          <w:szCs w:val="23"/>
        </w:rPr>
        <w:t xml:space="preserve">Considering the actual conditions of the parking </w:t>
      </w:r>
      <w:r w:rsidR="006937F7" w:rsidRPr="00DA4289">
        <w:rPr>
          <w:rFonts w:ascii="Times New Roman" w:hAnsi="Times New Roman" w:cs="Times New Roman"/>
          <w:sz w:val="23"/>
          <w:szCs w:val="23"/>
        </w:rPr>
        <w:t>slots and parking logic</w:t>
      </w:r>
      <w:r w:rsidRPr="00DA4289">
        <w:rPr>
          <w:rFonts w:ascii="Times New Roman" w:hAnsi="Times New Roman" w:cs="Times New Roman"/>
          <w:sz w:val="23"/>
          <w:szCs w:val="23"/>
        </w:rPr>
        <w:t xml:space="preserve">, the problem can be converted to finding the approximate largest rectangle within an imperfect parallelogram, allowing for some boundary overlap or extension. Ultimately, by combining various transformers and </w:t>
      </w:r>
      <w:r w:rsidR="0024789F" w:rsidRPr="00DA4289">
        <w:rPr>
          <w:rFonts w:ascii="Times New Roman" w:hAnsi="Times New Roman" w:cs="Times New Roman"/>
          <w:sz w:val="23"/>
          <w:szCs w:val="23"/>
        </w:rPr>
        <w:t>utili</w:t>
      </w:r>
      <w:r w:rsidR="00006CE7">
        <w:rPr>
          <w:rFonts w:ascii="Times New Roman" w:hAnsi="Times New Roman" w:cs="Times New Roman"/>
          <w:sz w:val="23"/>
          <w:szCs w:val="23"/>
        </w:rPr>
        <w:t>sing</w:t>
      </w:r>
      <w:r w:rsidR="0024789F"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their geometric relationships, polygon transformations </w:t>
      </w:r>
      <w:r w:rsidR="0024789F" w:rsidRPr="00DA4289">
        <w:rPr>
          <w:rFonts w:ascii="Times New Roman" w:hAnsi="Times New Roman" w:cs="Times New Roman"/>
          <w:sz w:val="23"/>
          <w:szCs w:val="23"/>
        </w:rPr>
        <w:t>are</w:t>
      </w:r>
      <w:r w:rsidRPr="00DA4289">
        <w:rPr>
          <w:rFonts w:ascii="Times New Roman" w:hAnsi="Times New Roman" w:cs="Times New Roman"/>
          <w:sz w:val="23"/>
          <w:szCs w:val="23"/>
        </w:rPr>
        <w:t xml:space="preserve"> performed</w:t>
      </w:r>
      <w:r w:rsidR="0024789F" w:rsidRPr="00DA4289">
        <w:rPr>
          <w:rFonts w:ascii="Times New Roman" w:hAnsi="Times New Roman" w:cs="Times New Roman"/>
          <w:sz w:val="23"/>
          <w:szCs w:val="23"/>
        </w:rPr>
        <w:t xml:space="preserve"> to achieve the final goal</w:t>
      </w:r>
      <w:r w:rsidRPr="00DA4289">
        <w:rPr>
          <w:rFonts w:ascii="Times New Roman" w:hAnsi="Times New Roman" w:cs="Times New Roman"/>
          <w:sz w:val="23"/>
          <w:szCs w:val="23"/>
        </w:rPr>
        <w:t>, avoiding complex mathematical calculations.</w:t>
      </w:r>
    </w:p>
    <w:p w14:paraId="2314D359" w14:textId="132699DF" w:rsidR="006F2C3F" w:rsidRPr="00DA4289" w:rsidRDefault="00026C9C" w:rsidP="00026C9C">
      <w:pPr>
        <w:pStyle w:val="Heading3"/>
        <w:numPr>
          <w:ilvl w:val="1"/>
          <w:numId w:val="29"/>
        </w:numPr>
      </w:pPr>
      <w:r w:rsidRPr="00DA4289">
        <w:t xml:space="preserve"> </w:t>
      </w:r>
      <w:bookmarkStart w:id="294" w:name="_Hlk172201829"/>
      <w:bookmarkStart w:id="295" w:name="_Toc172549238"/>
      <w:r w:rsidR="006F2C3F" w:rsidRPr="00DA4289">
        <w:t>L</w:t>
      </w:r>
      <w:r w:rsidR="006F2C3F" w:rsidRPr="00DA4289">
        <w:rPr>
          <w:rFonts w:hint="eastAsia"/>
        </w:rPr>
        <w:t>imitations</w:t>
      </w:r>
      <w:bookmarkEnd w:id="295"/>
    </w:p>
    <w:bookmarkEnd w:id="294"/>
    <w:p w14:paraId="2F353D46" w14:textId="6A2D2B99" w:rsidR="00B92AA8" w:rsidRPr="00DA4289" w:rsidRDefault="00B92AA8" w:rsidP="00B92AA8">
      <w:pPr>
        <w:rPr>
          <w:rFonts w:ascii="Times New Roman" w:hAnsi="Times New Roman" w:cs="Times New Roman"/>
          <w:sz w:val="23"/>
          <w:szCs w:val="23"/>
        </w:rPr>
      </w:pPr>
      <w:r w:rsidRPr="00DA4289">
        <w:rPr>
          <w:rFonts w:ascii="Times New Roman" w:hAnsi="Times New Roman" w:cs="Times New Roman"/>
          <w:sz w:val="23"/>
          <w:szCs w:val="23"/>
        </w:rPr>
        <w:t>Although this thesis has generally achieved its research objectives, several limitations remain. These limitations mainly stem from regulation</w:t>
      </w:r>
      <w:r w:rsidR="00EC7816" w:rsidRPr="00DA4289">
        <w:rPr>
          <w:rFonts w:ascii="Times New Roman" w:hAnsi="Times New Roman" w:cs="Times New Roman"/>
          <w:sz w:val="23"/>
          <w:szCs w:val="23"/>
        </w:rPr>
        <w:t xml:space="preserve"> combination</w:t>
      </w:r>
      <w:r w:rsidRPr="00DA4289">
        <w:rPr>
          <w:rFonts w:ascii="Times New Roman" w:hAnsi="Times New Roman" w:cs="Times New Roman"/>
          <w:sz w:val="23"/>
          <w:szCs w:val="23"/>
        </w:rPr>
        <w:t xml:space="preserve">, datasets, and data processing. </w:t>
      </w:r>
    </w:p>
    <w:p w14:paraId="352179CD" w14:textId="1D94776B" w:rsidR="000F5A24" w:rsidRPr="00DA4289" w:rsidRDefault="00B92AA8" w:rsidP="00EC7816">
      <w:pPr>
        <w:rPr>
          <w:rFonts w:ascii="Times New Roman" w:hAnsi="Times New Roman" w:cs="Times New Roman"/>
          <w:sz w:val="23"/>
          <w:szCs w:val="23"/>
        </w:rPr>
      </w:pPr>
      <w:r w:rsidRPr="00DA4289">
        <w:rPr>
          <w:rFonts w:ascii="Times New Roman" w:hAnsi="Times New Roman" w:cs="Times New Roman"/>
          <w:sz w:val="23"/>
          <w:szCs w:val="23"/>
        </w:rPr>
        <w:t>As mentioned in Section</w:t>
      </w:r>
      <w:r w:rsidR="00F209BC">
        <w:rPr>
          <w:rFonts w:ascii="Times New Roman" w:hAnsi="Times New Roman" w:cs="Times New Roman"/>
          <w:sz w:val="23"/>
          <w:szCs w:val="23"/>
        </w:rPr>
        <w:t xml:space="preserve"> </w:t>
      </w:r>
      <w:r w:rsidR="00F209BC">
        <w:rPr>
          <w:rFonts w:ascii="Times New Roman" w:hAnsi="Times New Roman" w:cs="Times New Roman"/>
          <w:sz w:val="23"/>
          <w:szCs w:val="23"/>
        </w:rPr>
        <w:fldChar w:fldCharType="begin"/>
      </w:r>
      <w:r w:rsidR="00F209BC">
        <w:rPr>
          <w:rFonts w:ascii="Times New Roman" w:hAnsi="Times New Roman" w:cs="Times New Roman"/>
          <w:sz w:val="23"/>
          <w:szCs w:val="23"/>
        </w:rPr>
        <w:instrText xml:space="preserve"> REF _Ref172486807 \r \h </w:instrText>
      </w:r>
      <w:r w:rsidR="00F209BC">
        <w:rPr>
          <w:rFonts w:ascii="Times New Roman" w:hAnsi="Times New Roman" w:cs="Times New Roman"/>
          <w:sz w:val="23"/>
          <w:szCs w:val="23"/>
        </w:rPr>
      </w:r>
      <w:r w:rsidR="00F209BC">
        <w:rPr>
          <w:rFonts w:ascii="Times New Roman" w:hAnsi="Times New Roman" w:cs="Times New Roman"/>
          <w:sz w:val="23"/>
          <w:szCs w:val="23"/>
        </w:rPr>
        <w:fldChar w:fldCharType="separate"/>
      </w:r>
      <w:r w:rsidR="0085165E">
        <w:rPr>
          <w:rFonts w:ascii="Times New Roman" w:hAnsi="Times New Roman" w:cs="Times New Roman"/>
          <w:sz w:val="23"/>
          <w:szCs w:val="23"/>
        </w:rPr>
        <w:t>6.1</w:t>
      </w:r>
      <w:r w:rsidR="00F209BC">
        <w:rPr>
          <w:rFonts w:ascii="Times New Roman" w:hAnsi="Times New Roman" w:cs="Times New Roman"/>
          <w:sz w:val="23"/>
          <w:szCs w:val="23"/>
        </w:rPr>
        <w:fldChar w:fldCharType="end"/>
      </w:r>
      <w:r w:rsidRPr="00DA4289">
        <w:rPr>
          <w:rFonts w:ascii="Times New Roman" w:hAnsi="Times New Roman" w:cs="Times New Roman"/>
          <w:sz w:val="23"/>
          <w:szCs w:val="23"/>
        </w:rPr>
        <w:t xml:space="preserve">, this study focuses on relatively isolated parking </w:t>
      </w:r>
      <w:r w:rsidR="00EC7816" w:rsidRPr="00DA4289">
        <w:rPr>
          <w:rFonts w:ascii="Times New Roman" w:hAnsi="Times New Roman" w:cs="Times New Roman"/>
          <w:sz w:val="23"/>
          <w:szCs w:val="23"/>
        </w:rPr>
        <w:t>slots</w:t>
      </w:r>
      <w:r w:rsidR="00F209BC">
        <w:rPr>
          <w:rFonts w:ascii="Times New Roman" w:hAnsi="Times New Roman" w:cs="Times New Roman" w:hint="eastAsia"/>
          <w:sz w:val="23"/>
          <w:szCs w:val="23"/>
        </w:rPr>
        <w:t xml:space="preserve"> </w:t>
      </w:r>
      <w:r w:rsidR="00F209BC" w:rsidRPr="00DA4289">
        <w:rPr>
          <w:rFonts w:ascii="Times New Roman" w:hAnsi="Times New Roman" w:cs="Times New Roman"/>
          <w:sz w:val="23"/>
          <w:szCs w:val="23"/>
        </w:rPr>
        <w:t>and</w:t>
      </w:r>
      <w:r w:rsidR="00F209BC">
        <w:rPr>
          <w:rFonts w:ascii="Times New Roman" w:hAnsi="Times New Roman" w:cs="Times New Roman" w:hint="eastAsia"/>
          <w:sz w:val="23"/>
          <w:szCs w:val="23"/>
        </w:rPr>
        <w:t xml:space="preserve"> thei</w:t>
      </w:r>
      <w:r w:rsidR="00F209BC">
        <w:rPr>
          <w:rFonts w:ascii="Times New Roman" w:hAnsi="Times New Roman" w:cs="Times New Roman"/>
          <w:sz w:val="23"/>
          <w:szCs w:val="23"/>
        </w:rPr>
        <w:t>r</w:t>
      </w:r>
      <w:r w:rsidR="00F209BC" w:rsidRPr="00DA4289">
        <w:rPr>
          <w:rFonts w:ascii="Times New Roman" w:hAnsi="Times New Roman" w:cs="Times New Roman"/>
          <w:sz w:val="23"/>
          <w:szCs w:val="23"/>
        </w:rPr>
        <w:t xml:space="preserve"> attributes</w:t>
      </w:r>
      <w:r w:rsidR="00F209BC">
        <w:rPr>
          <w:rFonts w:ascii="Times New Roman" w:hAnsi="Times New Roman" w:cs="Times New Roman"/>
          <w:sz w:val="23"/>
          <w:szCs w:val="23"/>
        </w:rPr>
        <w:t xml:space="preserve">, without </w:t>
      </w:r>
      <w:r w:rsidRPr="00DA4289">
        <w:rPr>
          <w:rFonts w:ascii="Times New Roman" w:hAnsi="Times New Roman" w:cs="Times New Roman"/>
          <w:sz w:val="23"/>
          <w:szCs w:val="23"/>
        </w:rPr>
        <w:t>integrat</w:t>
      </w:r>
      <w:r w:rsidR="00F209BC">
        <w:rPr>
          <w:rFonts w:ascii="Times New Roman" w:hAnsi="Times New Roman" w:cs="Times New Roman"/>
          <w:sz w:val="23"/>
          <w:szCs w:val="23"/>
        </w:rPr>
        <w:t>ing</w:t>
      </w:r>
      <w:r w:rsidRPr="00DA4289">
        <w:rPr>
          <w:rFonts w:ascii="Times New Roman" w:hAnsi="Times New Roman" w:cs="Times New Roman"/>
          <w:sz w:val="23"/>
          <w:szCs w:val="23"/>
        </w:rPr>
        <w:t xml:space="preserve"> them with other relevant laws</w:t>
      </w:r>
      <w:r w:rsidR="00EC7816" w:rsidRPr="00DA4289">
        <w:rPr>
          <w:rFonts w:ascii="Times New Roman" w:hAnsi="Times New Roman" w:cs="Times New Roman"/>
          <w:sz w:val="23"/>
          <w:szCs w:val="23"/>
        </w:rPr>
        <w:t>, regulations,</w:t>
      </w:r>
      <w:r w:rsidRPr="00DA4289">
        <w:rPr>
          <w:rFonts w:ascii="Times New Roman" w:hAnsi="Times New Roman" w:cs="Times New Roman"/>
          <w:sz w:val="23"/>
          <w:szCs w:val="23"/>
        </w:rPr>
        <w:t xml:space="preserve"> and development plans. On one hand, </w:t>
      </w:r>
      <w:r w:rsidR="00EC7816" w:rsidRPr="00DA4289">
        <w:rPr>
          <w:rFonts w:ascii="Times New Roman" w:hAnsi="Times New Roman" w:cs="Times New Roman"/>
          <w:sz w:val="23"/>
          <w:szCs w:val="23"/>
        </w:rPr>
        <w:t xml:space="preserve">during the calculation of the required parking slot number for a building, some required assessment </w:t>
      </w:r>
      <w:r w:rsidR="000F5A24" w:rsidRPr="00DA4289">
        <w:rPr>
          <w:rFonts w:ascii="Times New Roman" w:hAnsi="Times New Roman" w:cs="Times New Roman"/>
          <w:sz w:val="23"/>
          <w:szCs w:val="23"/>
        </w:rPr>
        <w:t>attributes</w:t>
      </w:r>
      <w:r w:rsidR="00EC7816" w:rsidRPr="00DA4289">
        <w:rPr>
          <w:rFonts w:ascii="Times New Roman" w:hAnsi="Times New Roman" w:cs="Times New Roman"/>
          <w:sz w:val="23"/>
          <w:szCs w:val="23"/>
        </w:rPr>
        <w:t xml:space="preserve"> </w:t>
      </w:r>
      <w:r w:rsidRPr="00DA4289">
        <w:rPr>
          <w:rFonts w:ascii="Times New Roman" w:hAnsi="Times New Roman" w:cs="Times New Roman"/>
          <w:sz w:val="23"/>
          <w:szCs w:val="23"/>
        </w:rPr>
        <w:t>are missing</w:t>
      </w:r>
      <w:r w:rsidR="00820BAB" w:rsidRPr="00DA4289">
        <w:rPr>
          <w:rFonts w:ascii="Times New Roman" w:hAnsi="Times New Roman" w:cs="Times New Roman"/>
          <w:sz w:val="23"/>
          <w:szCs w:val="23"/>
        </w:rPr>
        <w:t>, which</w:t>
      </w:r>
      <w:r w:rsidRPr="00DA4289">
        <w:rPr>
          <w:rFonts w:ascii="Times New Roman" w:hAnsi="Times New Roman" w:cs="Times New Roman"/>
          <w:sz w:val="23"/>
          <w:szCs w:val="23"/>
        </w:rPr>
        <w:t xml:space="preserve"> could potentially be </w:t>
      </w:r>
      <w:r w:rsidR="00F209BC">
        <w:rPr>
          <w:rFonts w:ascii="Times New Roman" w:hAnsi="Times New Roman" w:cs="Times New Roman"/>
          <w:sz w:val="23"/>
          <w:szCs w:val="23"/>
        </w:rPr>
        <w:t>introduced</w:t>
      </w:r>
      <w:r w:rsidRPr="00DA4289">
        <w:rPr>
          <w:rFonts w:ascii="Times New Roman" w:hAnsi="Times New Roman" w:cs="Times New Roman"/>
          <w:sz w:val="23"/>
          <w:szCs w:val="23"/>
        </w:rPr>
        <w:t xml:space="preserve"> through development plans and land use planning (e.g., usable area and number of rooms within a building). Estimating these missing attributes through virtual coefficients based on the footprint may introduce errors in the calculation of required parking </w:t>
      </w:r>
      <w:r w:rsidR="000F5A24" w:rsidRPr="00DA4289">
        <w:rPr>
          <w:rFonts w:ascii="Times New Roman" w:hAnsi="Times New Roman" w:cs="Times New Roman"/>
          <w:sz w:val="23"/>
          <w:szCs w:val="23"/>
        </w:rPr>
        <w:t>slots</w:t>
      </w:r>
      <w:r w:rsidRPr="00DA4289">
        <w:rPr>
          <w:rFonts w:ascii="Times New Roman" w:hAnsi="Times New Roman" w:cs="Times New Roman"/>
          <w:sz w:val="23"/>
          <w:szCs w:val="23"/>
        </w:rPr>
        <w:t xml:space="preserve">. On the other hand, certain parameters </w:t>
      </w:r>
      <w:r w:rsidR="000F5A24" w:rsidRPr="00DA4289">
        <w:rPr>
          <w:rFonts w:ascii="Times New Roman" w:hAnsi="Times New Roman" w:cs="Times New Roman"/>
          <w:sz w:val="23"/>
          <w:szCs w:val="23"/>
        </w:rPr>
        <w:t>are</w:t>
      </w:r>
      <w:r w:rsidRPr="00DA4289">
        <w:rPr>
          <w:rFonts w:ascii="Times New Roman" w:hAnsi="Times New Roman" w:cs="Times New Roman"/>
          <w:sz w:val="23"/>
          <w:szCs w:val="23"/>
        </w:rPr>
        <w:t xml:space="preserve"> not considered</w:t>
      </w:r>
      <w:r w:rsidR="00F209BC">
        <w:rPr>
          <w:rFonts w:ascii="Times New Roman" w:hAnsi="Times New Roman" w:cs="Times New Roman" w:hint="eastAsia"/>
          <w:sz w:val="23"/>
          <w:szCs w:val="23"/>
        </w:rPr>
        <w:t xml:space="preserve"> in </w:t>
      </w:r>
      <w:r w:rsidR="00F209BC" w:rsidRPr="00F209BC">
        <w:rPr>
          <w:rFonts w:ascii="Times New Roman" w:hAnsi="Times New Roman" w:cs="Times New Roman"/>
          <w:sz w:val="23"/>
          <w:szCs w:val="23"/>
        </w:rPr>
        <w:t>GaStellV and GaStS</w:t>
      </w:r>
      <w:r w:rsidRPr="00DA4289">
        <w:rPr>
          <w:rFonts w:ascii="Times New Roman" w:hAnsi="Times New Roman" w:cs="Times New Roman"/>
          <w:sz w:val="23"/>
          <w:szCs w:val="23"/>
        </w:rPr>
        <w:t xml:space="preserve">, such as </w:t>
      </w:r>
      <w:r w:rsidR="000F5A24" w:rsidRPr="00DA4289">
        <w:rPr>
          <w:rFonts w:ascii="Times New Roman" w:hAnsi="Times New Roman" w:cs="Times New Roman"/>
          <w:sz w:val="23"/>
          <w:szCs w:val="23"/>
        </w:rPr>
        <w:t xml:space="preserve">greenery </w:t>
      </w:r>
      <w:r w:rsidRPr="00DA4289">
        <w:rPr>
          <w:rFonts w:ascii="Times New Roman" w:hAnsi="Times New Roman" w:cs="Times New Roman"/>
          <w:sz w:val="23"/>
          <w:szCs w:val="23"/>
        </w:rPr>
        <w:t xml:space="preserve">requirements within parking lots and restrictions on ground materials. </w:t>
      </w:r>
      <w:r w:rsidR="00820BAB" w:rsidRPr="00DA4289">
        <w:rPr>
          <w:rFonts w:ascii="Times New Roman" w:hAnsi="Times New Roman" w:cs="Times New Roman"/>
          <w:sz w:val="23"/>
          <w:szCs w:val="23"/>
        </w:rPr>
        <w:t>Including more parameters would make the assessment more comprehensive</w:t>
      </w:r>
      <w:r w:rsidR="00F209BC">
        <w:rPr>
          <w:rFonts w:ascii="Times New Roman" w:hAnsi="Times New Roman" w:cs="Times New Roman" w:hint="eastAsia"/>
          <w:sz w:val="23"/>
          <w:szCs w:val="23"/>
        </w:rPr>
        <w:t xml:space="preserve"> </w:t>
      </w:r>
      <w:r w:rsidR="00F209BC" w:rsidRPr="00F209BC">
        <w:rPr>
          <w:rFonts w:ascii="Times New Roman" w:hAnsi="Times New Roman" w:cs="Times New Roman"/>
          <w:sz w:val="23"/>
          <w:szCs w:val="23"/>
        </w:rPr>
        <w:t>and increase the overall credibility of the results</w:t>
      </w:r>
      <w:r w:rsidR="00820BAB" w:rsidRPr="00DA4289">
        <w:rPr>
          <w:rFonts w:ascii="Times New Roman" w:hAnsi="Times New Roman" w:cs="Times New Roman"/>
          <w:sz w:val="23"/>
          <w:szCs w:val="23"/>
        </w:rPr>
        <w:t>.</w:t>
      </w:r>
    </w:p>
    <w:p w14:paraId="69CD9382" w14:textId="6A1FF313" w:rsidR="00B92AA8" w:rsidRPr="00DA4289" w:rsidRDefault="00D62F45" w:rsidP="00D62F45">
      <w:pPr>
        <w:rPr>
          <w:rFonts w:ascii="Times New Roman" w:hAnsi="Times New Roman" w:cs="Times New Roman"/>
          <w:sz w:val="23"/>
          <w:szCs w:val="23"/>
        </w:rPr>
      </w:pPr>
      <w:r w:rsidRPr="00DA4289">
        <w:rPr>
          <w:rFonts w:ascii="Times New Roman" w:hAnsi="Times New Roman" w:cs="Times New Roman"/>
          <w:sz w:val="23"/>
          <w:szCs w:val="23"/>
        </w:rPr>
        <w:t>The limitations of the dataset</w:t>
      </w:r>
      <w:r w:rsidR="00F209BC">
        <w:rPr>
          <w:rFonts w:ascii="Times New Roman" w:hAnsi="Times New Roman" w:cs="Times New Roman"/>
          <w:sz w:val="23"/>
          <w:szCs w:val="23"/>
        </w:rPr>
        <w:t>s</w:t>
      </w:r>
      <w:r w:rsidRPr="00DA4289">
        <w:rPr>
          <w:rFonts w:ascii="Times New Roman" w:hAnsi="Times New Roman" w:cs="Times New Roman"/>
          <w:sz w:val="23"/>
          <w:szCs w:val="23"/>
        </w:rPr>
        <w:t xml:space="preserve"> also affect the study. </w:t>
      </w:r>
      <w:r w:rsidR="00F209BC" w:rsidRPr="00DA4289">
        <w:rPr>
          <w:rFonts w:ascii="Times New Roman" w:hAnsi="Times New Roman" w:cs="Times New Roman"/>
          <w:sz w:val="23"/>
          <w:szCs w:val="23"/>
        </w:rPr>
        <w:t>T</w:t>
      </w:r>
      <w:r w:rsidRPr="00DA4289">
        <w:rPr>
          <w:rFonts w:ascii="Times New Roman" w:hAnsi="Times New Roman" w:cs="Times New Roman"/>
          <w:sz w:val="23"/>
          <w:szCs w:val="23"/>
        </w:rPr>
        <w:t xml:space="preserve">he source data, </w:t>
      </w:r>
      <w:r w:rsidR="00F209BC">
        <w:rPr>
          <w:rFonts w:ascii="Times New Roman" w:hAnsi="Times New Roman" w:cs="Times New Roman"/>
          <w:sz w:val="23"/>
          <w:szCs w:val="23"/>
        </w:rPr>
        <w:t>as</w:t>
      </w:r>
      <w:r w:rsidRPr="00DA4289">
        <w:rPr>
          <w:rFonts w:ascii="Times New Roman" w:hAnsi="Times New Roman" w:cs="Times New Roman"/>
          <w:sz w:val="23"/>
          <w:szCs w:val="23"/>
        </w:rPr>
        <w:t xml:space="preserve"> a street space</w:t>
      </w:r>
      <w:r w:rsidR="00F209BC">
        <w:rPr>
          <w:rFonts w:ascii="Times New Roman" w:hAnsi="Times New Roman" w:cs="Times New Roman"/>
          <w:sz w:val="23"/>
          <w:szCs w:val="23"/>
        </w:rPr>
        <w:t xml:space="preserve"> data</w:t>
      </w:r>
      <w:r w:rsidRPr="00DA4289">
        <w:rPr>
          <w:rFonts w:ascii="Times New Roman" w:hAnsi="Times New Roman" w:cs="Times New Roman"/>
          <w:sz w:val="23"/>
          <w:szCs w:val="23"/>
        </w:rPr>
        <w:t xml:space="preserve"> model, contains only some outdoor parking slot data and lacks information on in-building parking </w:t>
      </w:r>
      <w:r w:rsidR="00F209BC">
        <w:rPr>
          <w:rFonts w:ascii="Times New Roman" w:hAnsi="Times New Roman" w:cs="Times New Roman"/>
          <w:sz w:val="23"/>
          <w:szCs w:val="23"/>
        </w:rPr>
        <w:t>facilities</w:t>
      </w:r>
      <w:r w:rsidRPr="00DA4289">
        <w:rPr>
          <w:rFonts w:ascii="Times New Roman" w:hAnsi="Times New Roman" w:cs="Times New Roman"/>
          <w:sz w:val="23"/>
          <w:szCs w:val="23"/>
        </w:rPr>
        <w:t xml:space="preserve">. As a result, not all attributes defined in Chapters </w:t>
      </w:r>
      <w:r w:rsidR="00F209BC">
        <w:rPr>
          <w:rFonts w:ascii="Times New Roman" w:hAnsi="Times New Roman" w:cs="Times New Roman"/>
          <w:sz w:val="23"/>
          <w:szCs w:val="23"/>
        </w:rPr>
        <w:fldChar w:fldCharType="begin"/>
      </w:r>
      <w:r w:rsidR="00F209BC">
        <w:rPr>
          <w:rFonts w:ascii="Times New Roman" w:hAnsi="Times New Roman" w:cs="Times New Roman"/>
          <w:sz w:val="23"/>
          <w:szCs w:val="23"/>
        </w:rPr>
        <w:instrText xml:space="preserve"> REF _Ref172487366 \r \h </w:instrText>
      </w:r>
      <w:r w:rsidR="00F209BC">
        <w:rPr>
          <w:rFonts w:ascii="Times New Roman" w:hAnsi="Times New Roman" w:cs="Times New Roman"/>
          <w:sz w:val="23"/>
          <w:szCs w:val="23"/>
        </w:rPr>
      </w:r>
      <w:r w:rsidR="00F209BC">
        <w:rPr>
          <w:rFonts w:ascii="Times New Roman" w:hAnsi="Times New Roman" w:cs="Times New Roman"/>
          <w:sz w:val="23"/>
          <w:szCs w:val="23"/>
        </w:rPr>
        <w:fldChar w:fldCharType="separate"/>
      </w:r>
      <w:r w:rsidR="0085165E">
        <w:rPr>
          <w:rFonts w:ascii="Times New Roman" w:hAnsi="Times New Roman" w:cs="Times New Roman"/>
          <w:sz w:val="23"/>
          <w:szCs w:val="23"/>
        </w:rPr>
        <w:t>3</w:t>
      </w:r>
      <w:r w:rsidR="00F209BC">
        <w:rPr>
          <w:rFonts w:ascii="Times New Roman" w:hAnsi="Times New Roman" w:cs="Times New Roman"/>
          <w:sz w:val="23"/>
          <w:szCs w:val="23"/>
        </w:rPr>
        <w:fldChar w:fldCharType="end"/>
      </w:r>
      <w:r w:rsidRPr="00DA4289">
        <w:rPr>
          <w:rFonts w:ascii="Times New Roman" w:hAnsi="Times New Roman" w:cs="Times New Roman"/>
          <w:sz w:val="23"/>
          <w:szCs w:val="23"/>
        </w:rPr>
        <w:t xml:space="preserve"> and </w:t>
      </w:r>
      <w:r w:rsidR="00F209BC">
        <w:rPr>
          <w:rFonts w:ascii="Times New Roman" w:hAnsi="Times New Roman" w:cs="Times New Roman"/>
          <w:sz w:val="23"/>
          <w:szCs w:val="23"/>
        </w:rPr>
        <w:fldChar w:fldCharType="begin"/>
      </w:r>
      <w:r w:rsidR="00F209BC">
        <w:rPr>
          <w:rFonts w:ascii="Times New Roman" w:hAnsi="Times New Roman" w:cs="Times New Roman"/>
          <w:sz w:val="23"/>
          <w:szCs w:val="23"/>
        </w:rPr>
        <w:instrText xml:space="preserve"> REF _Ref172487374 \r \h </w:instrText>
      </w:r>
      <w:r w:rsidR="00F209BC">
        <w:rPr>
          <w:rFonts w:ascii="Times New Roman" w:hAnsi="Times New Roman" w:cs="Times New Roman"/>
          <w:sz w:val="23"/>
          <w:szCs w:val="23"/>
        </w:rPr>
      </w:r>
      <w:r w:rsidR="00F209BC">
        <w:rPr>
          <w:rFonts w:ascii="Times New Roman" w:hAnsi="Times New Roman" w:cs="Times New Roman"/>
          <w:sz w:val="23"/>
          <w:szCs w:val="23"/>
        </w:rPr>
        <w:fldChar w:fldCharType="separate"/>
      </w:r>
      <w:r w:rsidR="0085165E">
        <w:rPr>
          <w:rFonts w:ascii="Times New Roman" w:hAnsi="Times New Roman" w:cs="Times New Roman"/>
          <w:sz w:val="23"/>
          <w:szCs w:val="23"/>
        </w:rPr>
        <w:t>4</w:t>
      </w:r>
      <w:r w:rsidR="00F209BC">
        <w:rPr>
          <w:rFonts w:ascii="Times New Roman" w:hAnsi="Times New Roman" w:cs="Times New Roman"/>
          <w:sz w:val="23"/>
          <w:szCs w:val="23"/>
        </w:rPr>
        <w:fldChar w:fldCharType="end"/>
      </w:r>
      <w:r w:rsidRPr="00DA4289">
        <w:rPr>
          <w:rFonts w:ascii="Times New Roman" w:hAnsi="Times New Roman" w:cs="Times New Roman"/>
          <w:sz w:val="23"/>
          <w:szCs w:val="23"/>
        </w:rPr>
        <w:t xml:space="preserve"> could be tested. </w:t>
      </w:r>
      <w:r w:rsidR="00B92AA8" w:rsidRPr="00DA4289">
        <w:rPr>
          <w:rFonts w:ascii="Times New Roman" w:hAnsi="Times New Roman" w:cs="Times New Roman"/>
          <w:sz w:val="23"/>
          <w:szCs w:val="23"/>
        </w:rPr>
        <w:t xml:space="preserve">Furthermore, during data processing, some parking </w:t>
      </w:r>
      <w:r w:rsidR="000F5A24" w:rsidRPr="00DA4289">
        <w:rPr>
          <w:rFonts w:ascii="Times New Roman" w:hAnsi="Times New Roman" w:cs="Times New Roman"/>
          <w:sz w:val="23"/>
          <w:szCs w:val="23"/>
        </w:rPr>
        <w:t>slot</w:t>
      </w:r>
      <w:r w:rsidR="00B92AA8" w:rsidRPr="00DA4289">
        <w:rPr>
          <w:rFonts w:ascii="Times New Roman" w:hAnsi="Times New Roman" w:cs="Times New Roman"/>
          <w:sz w:val="23"/>
          <w:szCs w:val="23"/>
        </w:rPr>
        <w:t xml:space="preserve"> buffer zones in the </w:t>
      </w:r>
      <w:r w:rsidR="000F5A24" w:rsidRPr="00DA4289">
        <w:rPr>
          <w:rFonts w:ascii="Times New Roman" w:hAnsi="Times New Roman" w:cs="Times New Roman"/>
          <w:sz w:val="23"/>
          <w:szCs w:val="23"/>
        </w:rPr>
        <w:t>source</w:t>
      </w:r>
      <w:r w:rsidR="00B92AA8" w:rsidRPr="00DA4289">
        <w:rPr>
          <w:rFonts w:ascii="Times New Roman" w:hAnsi="Times New Roman" w:cs="Times New Roman"/>
          <w:sz w:val="23"/>
          <w:szCs w:val="23"/>
        </w:rPr>
        <w:t xml:space="preserve"> dataset </w:t>
      </w:r>
      <w:r w:rsidR="00F209BC">
        <w:rPr>
          <w:rFonts w:ascii="Times New Roman" w:hAnsi="Times New Roman" w:cs="Times New Roman"/>
          <w:sz w:val="23"/>
          <w:szCs w:val="23"/>
        </w:rPr>
        <w:t>are</w:t>
      </w:r>
      <w:r w:rsidR="00B92AA8" w:rsidRPr="00DA4289">
        <w:rPr>
          <w:rFonts w:ascii="Times New Roman" w:hAnsi="Times New Roman" w:cs="Times New Roman"/>
          <w:sz w:val="23"/>
          <w:szCs w:val="23"/>
        </w:rPr>
        <w:t xml:space="preserve"> also identified as parking </w:t>
      </w:r>
      <w:r w:rsidR="000F5A24" w:rsidRPr="00DA4289">
        <w:rPr>
          <w:rFonts w:ascii="Times New Roman" w:hAnsi="Times New Roman" w:cs="Times New Roman"/>
          <w:sz w:val="23"/>
          <w:szCs w:val="23"/>
        </w:rPr>
        <w:t>slots</w:t>
      </w:r>
      <w:r w:rsidR="00B92AA8" w:rsidRPr="00DA4289">
        <w:rPr>
          <w:rFonts w:ascii="Times New Roman" w:hAnsi="Times New Roman" w:cs="Times New Roman"/>
          <w:sz w:val="23"/>
          <w:szCs w:val="23"/>
        </w:rPr>
        <w:t xml:space="preserve"> (</w:t>
      </w:r>
      <w:r w:rsidR="00B92AA8" w:rsidRPr="00F209BC">
        <w:rPr>
          <w:rFonts w:ascii="Times New Roman" w:hAnsi="Times New Roman" w:cs="Times New Roman"/>
          <w:i/>
          <w:iCs/>
          <w:sz w:val="23"/>
          <w:szCs w:val="23"/>
        </w:rPr>
        <w:t>TrafficArea</w:t>
      </w:r>
      <w:r w:rsidR="00B92AA8" w:rsidRPr="00DA4289">
        <w:rPr>
          <w:rFonts w:ascii="Times New Roman" w:hAnsi="Times New Roman" w:cs="Times New Roman"/>
          <w:sz w:val="23"/>
          <w:szCs w:val="23"/>
        </w:rPr>
        <w:t xml:space="preserve">, </w:t>
      </w:r>
      <w:r w:rsidR="00B92AA8" w:rsidRPr="00F209BC">
        <w:rPr>
          <w:rFonts w:ascii="Times New Roman" w:hAnsi="Times New Roman" w:cs="Times New Roman"/>
          <w:i/>
          <w:iCs/>
          <w:sz w:val="23"/>
          <w:szCs w:val="23"/>
        </w:rPr>
        <w:t>functio</w:t>
      </w:r>
      <w:r w:rsidR="00F209BC">
        <w:rPr>
          <w:rFonts w:ascii="Times New Roman" w:hAnsi="Times New Roman" w:cs="Times New Roman"/>
          <w:i/>
          <w:iCs/>
          <w:sz w:val="23"/>
          <w:szCs w:val="23"/>
        </w:rPr>
        <w:t>n</w:t>
      </w:r>
      <w:r w:rsidR="00F209BC">
        <w:rPr>
          <w:rFonts w:ascii="Times New Roman" w:hAnsi="Times New Roman" w:cs="Times New Roman"/>
          <w:sz w:val="23"/>
          <w:szCs w:val="23"/>
        </w:rPr>
        <w:t xml:space="preserve"> with “</w:t>
      </w:r>
      <w:r w:rsidR="00B92AA8" w:rsidRPr="00DA4289">
        <w:rPr>
          <w:rFonts w:ascii="Times New Roman" w:hAnsi="Times New Roman" w:cs="Times New Roman"/>
          <w:sz w:val="23"/>
          <w:szCs w:val="23"/>
        </w:rPr>
        <w:t>7</w:t>
      </w:r>
      <w:r w:rsidR="00F209BC">
        <w:rPr>
          <w:rFonts w:ascii="Times New Roman" w:hAnsi="Times New Roman" w:cs="Times New Roman"/>
          <w:sz w:val="23"/>
          <w:szCs w:val="23"/>
        </w:rPr>
        <w:t>”</w:t>
      </w:r>
      <w:r w:rsidR="00B92AA8" w:rsidRPr="00DA4289">
        <w:rPr>
          <w:rFonts w:ascii="Times New Roman" w:hAnsi="Times New Roman" w:cs="Times New Roman"/>
          <w:sz w:val="23"/>
          <w:szCs w:val="23"/>
        </w:rPr>
        <w:t xml:space="preserve">). Due to the lack of clear boundaries and </w:t>
      </w:r>
      <w:r w:rsidR="000F5A24" w:rsidRPr="00DA4289">
        <w:rPr>
          <w:rFonts w:ascii="Times New Roman" w:hAnsi="Times New Roman" w:cs="Times New Roman"/>
          <w:sz w:val="23"/>
          <w:szCs w:val="23"/>
        </w:rPr>
        <w:t>marks</w:t>
      </w:r>
      <w:r w:rsidR="00B92AA8" w:rsidRPr="00DA4289">
        <w:rPr>
          <w:rFonts w:ascii="Times New Roman" w:hAnsi="Times New Roman" w:cs="Times New Roman"/>
          <w:sz w:val="23"/>
          <w:szCs w:val="23"/>
        </w:rPr>
        <w:t xml:space="preserve"> </w:t>
      </w:r>
      <w:r w:rsidR="000F5A24" w:rsidRPr="00DA4289">
        <w:rPr>
          <w:rFonts w:ascii="Times New Roman" w:hAnsi="Times New Roman" w:cs="Times New Roman"/>
          <w:sz w:val="23"/>
          <w:szCs w:val="23"/>
        </w:rPr>
        <w:t>for</w:t>
      </w:r>
      <w:r w:rsidR="00B92AA8" w:rsidRPr="00DA4289">
        <w:rPr>
          <w:rFonts w:ascii="Times New Roman" w:hAnsi="Times New Roman" w:cs="Times New Roman"/>
          <w:sz w:val="23"/>
          <w:szCs w:val="23"/>
        </w:rPr>
        <w:t xml:space="preserve"> parking </w:t>
      </w:r>
      <w:r w:rsidR="000F5A24" w:rsidRPr="00DA4289">
        <w:rPr>
          <w:rFonts w:ascii="Times New Roman" w:hAnsi="Times New Roman" w:cs="Times New Roman"/>
          <w:sz w:val="23"/>
          <w:szCs w:val="23"/>
        </w:rPr>
        <w:t>slot</w:t>
      </w:r>
      <w:r w:rsidR="00B92AA8" w:rsidRPr="00DA4289">
        <w:rPr>
          <w:rFonts w:ascii="Times New Roman" w:hAnsi="Times New Roman" w:cs="Times New Roman"/>
          <w:sz w:val="23"/>
          <w:szCs w:val="23"/>
        </w:rPr>
        <w:t xml:space="preserve"> </w:t>
      </w:r>
      <w:r w:rsidR="000F5A24" w:rsidRPr="00DA4289">
        <w:rPr>
          <w:rFonts w:ascii="Times New Roman" w:hAnsi="Times New Roman" w:cs="Times New Roman"/>
          <w:sz w:val="23"/>
          <w:szCs w:val="23"/>
        </w:rPr>
        <w:t>identification</w:t>
      </w:r>
      <w:r w:rsidR="00B92AA8" w:rsidRPr="00DA4289">
        <w:rPr>
          <w:rFonts w:ascii="Times New Roman" w:hAnsi="Times New Roman" w:cs="Times New Roman"/>
          <w:sz w:val="23"/>
          <w:szCs w:val="23"/>
        </w:rPr>
        <w:t>, t</w:t>
      </w:r>
      <w:r w:rsidRPr="00DA4289">
        <w:rPr>
          <w:rFonts w:ascii="Times New Roman" w:hAnsi="Times New Roman" w:cs="Times New Roman"/>
          <w:sz w:val="23"/>
          <w:szCs w:val="23"/>
        </w:rPr>
        <w:t>hese zones</w:t>
      </w:r>
      <w:r w:rsidR="00B92AA8" w:rsidRPr="00DA4289">
        <w:rPr>
          <w:rFonts w:ascii="Times New Roman" w:hAnsi="Times New Roman" w:cs="Times New Roman"/>
          <w:sz w:val="23"/>
          <w:szCs w:val="23"/>
        </w:rPr>
        <w:t xml:space="preserve"> </w:t>
      </w:r>
      <w:r w:rsidR="00F209BC">
        <w:rPr>
          <w:rFonts w:ascii="Times New Roman" w:hAnsi="Times New Roman" w:cs="Times New Roman"/>
          <w:sz w:val="23"/>
          <w:szCs w:val="23"/>
        </w:rPr>
        <w:t>are</w:t>
      </w:r>
      <w:r w:rsidR="00B92AA8" w:rsidRPr="00DA4289">
        <w:rPr>
          <w:rFonts w:ascii="Times New Roman" w:hAnsi="Times New Roman" w:cs="Times New Roman"/>
          <w:sz w:val="23"/>
          <w:szCs w:val="23"/>
        </w:rPr>
        <w:t xml:space="preserve"> uniformly processed according to the general method </w:t>
      </w:r>
      <w:r w:rsidRPr="00DA4289">
        <w:rPr>
          <w:rFonts w:ascii="Times New Roman" w:hAnsi="Times New Roman" w:cs="Times New Roman"/>
          <w:sz w:val="23"/>
          <w:szCs w:val="23"/>
        </w:rPr>
        <w:t xml:space="preserve">described </w:t>
      </w:r>
      <w:r w:rsidR="00B92AA8" w:rsidRPr="00DA4289">
        <w:rPr>
          <w:rFonts w:ascii="Times New Roman" w:hAnsi="Times New Roman" w:cs="Times New Roman"/>
          <w:sz w:val="23"/>
          <w:szCs w:val="23"/>
        </w:rPr>
        <w:t xml:space="preserve">in Section </w:t>
      </w:r>
      <w:r w:rsidR="00F209BC">
        <w:rPr>
          <w:rFonts w:ascii="Times New Roman" w:hAnsi="Times New Roman" w:cs="Times New Roman"/>
          <w:sz w:val="23"/>
          <w:szCs w:val="23"/>
        </w:rPr>
        <w:fldChar w:fldCharType="begin"/>
      </w:r>
      <w:r w:rsidR="00F209BC">
        <w:rPr>
          <w:rFonts w:ascii="Times New Roman" w:hAnsi="Times New Roman" w:cs="Times New Roman"/>
          <w:sz w:val="23"/>
          <w:szCs w:val="23"/>
        </w:rPr>
        <w:instrText xml:space="preserve"> REF _Ref172482222 \r \h </w:instrText>
      </w:r>
      <w:r w:rsidR="00F209BC">
        <w:rPr>
          <w:rFonts w:ascii="Times New Roman" w:hAnsi="Times New Roman" w:cs="Times New Roman"/>
          <w:sz w:val="23"/>
          <w:szCs w:val="23"/>
        </w:rPr>
      </w:r>
      <w:r w:rsidR="00F209BC">
        <w:rPr>
          <w:rFonts w:ascii="Times New Roman" w:hAnsi="Times New Roman" w:cs="Times New Roman"/>
          <w:sz w:val="23"/>
          <w:szCs w:val="23"/>
        </w:rPr>
        <w:fldChar w:fldCharType="separate"/>
      </w:r>
      <w:r w:rsidR="0085165E">
        <w:rPr>
          <w:rFonts w:ascii="Times New Roman" w:hAnsi="Times New Roman" w:cs="Times New Roman"/>
          <w:sz w:val="23"/>
          <w:szCs w:val="23"/>
        </w:rPr>
        <w:t>5.2</w:t>
      </w:r>
      <w:r w:rsidR="00F209BC">
        <w:rPr>
          <w:rFonts w:ascii="Times New Roman" w:hAnsi="Times New Roman" w:cs="Times New Roman"/>
          <w:sz w:val="23"/>
          <w:szCs w:val="23"/>
        </w:rPr>
        <w:fldChar w:fldCharType="end"/>
      </w:r>
      <w:r w:rsidR="00B92AA8" w:rsidRPr="00DA4289">
        <w:rPr>
          <w:rFonts w:ascii="Times New Roman" w:hAnsi="Times New Roman" w:cs="Times New Roman"/>
          <w:sz w:val="23"/>
          <w:szCs w:val="23"/>
        </w:rPr>
        <w:t>, without individual handling</w:t>
      </w:r>
      <w:r w:rsidRPr="00DA4289">
        <w:rPr>
          <w:rFonts w:ascii="Times New Roman" w:hAnsi="Times New Roman" w:cs="Times New Roman"/>
          <w:sz w:val="23"/>
          <w:szCs w:val="23"/>
        </w:rPr>
        <w:t>, potentially leading to certain errors.</w:t>
      </w:r>
      <w:r w:rsidR="00B92AA8" w:rsidRPr="00DA4289">
        <w:rPr>
          <w:rFonts w:ascii="Times New Roman" w:hAnsi="Times New Roman" w:cs="Times New Roman"/>
          <w:sz w:val="23"/>
          <w:szCs w:val="23"/>
        </w:rPr>
        <w:t xml:space="preserve"> </w:t>
      </w:r>
    </w:p>
    <w:p w14:paraId="0EA00DEC" w14:textId="4DCF4F6D" w:rsidR="0040694E" w:rsidRPr="00DA4289" w:rsidRDefault="00B92AA8" w:rsidP="00EC7816">
      <w:pPr>
        <w:rPr>
          <w:rFonts w:ascii="Times New Roman" w:hAnsi="Times New Roman" w:cs="Times New Roman"/>
          <w:sz w:val="23"/>
          <w:szCs w:val="23"/>
        </w:rPr>
      </w:pPr>
      <w:r w:rsidRPr="00DA4289">
        <w:rPr>
          <w:rFonts w:ascii="Times New Roman" w:hAnsi="Times New Roman" w:cs="Times New Roman"/>
          <w:sz w:val="23"/>
          <w:szCs w:val="23"/>
        </w:rPr>
        <w:lastRenderedPageBreak/>
        <w:t xml:space="preserve">Additionally, the entire </w:t>
      </w:r>
      <w:r w:rsidR="000F5A24" w:rsidRPr="00DA4289">
        <w:rPr>
          <w:rFonts w:ascii="Times New Roman" w:hAnsi="Times New Roman" w:cs="Times New Roman"/>
          <w:sz w:val="23"/>
          <w:szCs w:val="23"/>
        </w:rPr>
        <w:t xml:space="preserve">implementation </w:t>
      </w:r>
      <w:r w:rsidRPr="00DA4289">
        <w:rPr>
          <w:rFonts w:ascii="Times New Roman" w:hAnsi="Times New Roman" w:cs="Times New Roman"/>
          <w:sz w:val="23"/>
          <w:szCs w:val="23"/>
        </w:rPr>
        <w:t>was developed</w:t>
      </w:r>
      <w:r w:rsidR="00D62F45" w:rsidRPr="00DA4289">
        <w:rPr>
          <w:rFonts w:ascii="Times New Roman" w:hAnsi="Times New Roman" w:cs="Times New Roman"/>
          <w:sz w:val="23"/>
          <w:szCs w:val="23"/>
        </w:rPr>
        <w:t xml:space="preserve"> in</w:t>
      </w:r>
      <w:r w:rsidRPr="00DA4289">
        <w:rPr>
          <w:rFonts w:ascii="Times New Roman" w:hAnsi="Times New Roman" w:cs="Times New Roman"/>
          <w:sz w:val="23"/>
          <w:szCs w:val="23"/>
        </w:rPr>
        <w:t xml:space="preserve"> </w:t>
      </w:r>
      <w:r w:rsidR="00D62F45" w:rsidRPr="00DA4289">
        <w:rPr>
          <w:rFonts w:ascii="Times New Roman" w:hAnsi="Times New Roman" w:cs="Times New Roman"/>
          <w:sz w:val="23"/>
          <w:szCs w:val="23"/>
        </w:rPr>
        <w:t xml:space="preserve">the </w:t>
      </w:r>
      <w:r w:rsidRPr="00DA4289">
        <w:rPr>
          <w:rFonts w:ascii="Times New Roman" w:hAnsi="Times New Roman" w:cs="Times New Roman"/>
          <w:sz w:val="23"/>
          <w:szCs w:val="23"/>
        </w:rPr>
        <w:t>FME</w:t>
      </w:r>
      <w:r w:rsidR="00D62F45" w:rsidRPr="00DA4289">
        <w:rPr>
          <w:rFonts w:ascii="Times New Roman" w:hAnsi="Times New Roman" w:cs="Times New Roman"/>
          <w:sz w:val="23"/>
          <w:szCs w:val="23"/>
        </w:rPr>
        <w:t xml:space="preserve"> workbench</w:t>
      </w:r>
      <w:r w:rsidRPr="00DA4289">
        <w:rPr>
          <w:rFonts w:ascii="Times New Roman" w:hAnsi="Times New Roman" w:cs="Times New Roman"/>
          <w:sz w:val="23"/>
          <w:szCs w:val="23"/>
        </w:rPr>
        <w:t xml:space="preserve">, which also has some workspace limitations. </w:t>
      </w:r>
      <w:r w:rsidR="00AB3C41" w:rsidRPr="00DA4289">
        <w:rPr>
          <w:rFonts w:ascii="Times New Roman" w:hAnsi="Times New Roman" w:cs="Times New Roman"/>
          <w:sz w:val="23"/>
          <w:szCs w:val="23"/>
        </w:rPr>
        <w:t>T</w:t>
      </w:r>
      <w:r w:rsidRPr="00DA4289">
        <w:rPr>
          <w:rFonts w:ascii="Times New Roman" w:hAnsi="Times New Roman" w:cs="Times New Roman"/>
          <w:sz w:val="23"/>
          <w:szCs w:val="23"/>
        </w:rPr>
        <w:t>he workspace is relatively large, leading to slower speeds during the later stages of work and debugging. This is due to the large size of the test data</w:t>
      </w:r>
      <w:r w:rsidR="00820BAB" w:rsidRPr="00DA4289">
        <w:rPr>
          <w:rFonts w:ascii="Times New Roman" w:hAnsi="Times New Roman" w:cs="Times New Roman"/>
          <w:sz w:val="23"/>
          <w:szCs w:val="23"/>
        </w:rPr>
        <w:t>set</w:t>
      </w:r>
      <w:r w:rsidRPr="00DA4289">
        <w:rPr>
          <w:rFonts w:ascii="Times New Roman" w:hAnsi="Times New Roman" w:cs="Times New Roman"/>
          <w:sz w:val="23"/>
          <w:szCs w:val="23"/>
        </w:rPr>
        <w:t xml:space="preserve"> and the extensive geometric processing required. Some geometric processing steps cannot be fully automated and require manual rechecking and reprocessing.</w:t>
      </w:r>
    </w:p>
    <w:p w14:paraId="2781DE76" w14:textId="3C401A1A" w:rsidR="00AB3765" w:rsidRPr="00DA4289" w:rsidRDefault="00E56231" w:rsidP="00E56231">
      <w:r w:rsidRPr="00DA4289">
        <w:br w:type="page"/>
      </w:r>
    </w:p>
    <w:p w14:paraId="40C8C13C" w14:textId="4AE9CE76" w:rsidR="00AB3765" w:rsidRPr="00DA4289" w:rsidRDefault="00026C9C" w:rsidP="00F65613">
      <w:pPr>
        <w:pStyle w:val="Heading2"/>
        <w:numPr>
          <w:ilvl w:val="0"/>
          <w:numId w:val="29"/>
        </w:numPr>
      </w:pPr>
      <w:r w:rsidRPr="00DA4289">
        <w:lastRenderedPageBreak/>
        <w:t xml:space="preserve"> </w:t>
      </w:r>
      <w:bookmarkStart w:id="296" w:name="_Toc172549239"/>
      <w:r w:rsidR="00A83383" w:rsidRPr="00DA4289">
        <w:t>Conclusion</w:t>
      </w:r>
      <w:bookmarkEnd w:id="296"/>
    </w:p>
    <w:p w14:paraId="1CAC9218" w14:textId="4CFBEF2E" w:rsidR="002F236C" w:rsidRPr="00DA4289" w:rsidRDefault="00C51855" w:rsidP="00DB375A">
      <w:pPr>
        <w:rPr>
          <w:rFonts w:ascii="Times New Roman" w:hAnsi="Times New Roman" w:cs="Times New Roman"/>
          <w:sz w:val="23"/>
          <w:szCs w:val="23"/>
        </w:rPr>
      </w:pPr>
      <w:bookmarkStart w:id="297" w:name="OLE_LINK29"/>
      <w:r w:rsidRPr="00DA4289">
        <w:rPr>
          <w:rFonts w:ascii="Times New Roman" w:hAnsi="Times New Roman" w:cs="Times New Roman"/>
          <w:sz w:val="23"/>
          <w:szCs w:val="23"/>
        </w:rPr>
        <w:t xml:space="preserve">This thesis provides an automated workflow for assessing parking facilities </w:t>
      </w:r>
      <w:r w:rsidR="00A14F65" w:rsidRPr="00DA4289">
        <w:rPr>
          <w:rFonts w:ascii="Times New Roman" w:hAnsi="Times New Roman" w:cs="Times New Roman"/>
          <w:sz w:val="23"/>
          <w:szCs w:val="23"/>
        </w:rPr>
        <w:t>at</w:t>
      </w:r>
      <w:r w:rsidRPr="00DA4289">
        <w:rPr>
          <w:rFonts w:ascii="Times New Roman" w:hAnsi="Times New Roman" w:cs="Times New Roman"/>
          <w:sz w:val="23"/>
          <w:szCs w:val="23"/>
        </w:rPr>
        <w:t xml:space="preserve"> the city scale by extending the CityGML 3.0 city model.</w:t>
      </w:r>
      <w:r w:rsidR="004F3777" w:rsidRPr="00DA4289">
        <w:rPr>
          <w:rFonts w:ascii="Times New Roman" w:hAnsi="Times New Roman" w:cs="Times New Roman"/>
          <w:sz w:val="23"/>
          <w:szCs w:val="23"/>
        </w:rPr>
        <w:t xml:space="preserve"> </w:t>
      </w:r>
      <w:r w:rsidR="00A14F65" w:rsidRPr="00DA4289">
        <w:rPr>
          <w:rFonts w:ascii="Times New Roman" w:hAnsi="Times New Roman" w:cs="Times New Roman"/>
          <w:sz w:val="23"/>
          <w:szCs w:val="23"/>
        </w:rPr>
        <w:t>A</w:t>
      </w:r>
      <w:r w:rsidR="004F3777" w:rsidRPr="00DA4289">
        <w:rPr>
          <w:rFonts w:ascii="Times New Roman" w:hAnsi="Times New Roman" w:cs="Times New Roman"/>
          <w:sz w:val="23"/>
          <w:szCs w:val="23"/>
        </w:rPr>
        <w:t xml:space="preserve"> use-case approach </w:t>
      </w:r>
      <w:r w:rsidR="00544945" w:rsidRPr="00DA4289">
        <w:rPr>
          <w:rFonts w:ascii="Times New Roman" w:hAnsi="Times New Roman" w:cs="Times New Roman" w:hint="eastAsia"/>
          <w:sz w:val="23"/>
          <w:szCs w:val="23"/>
        </w:rPr>
        <w:t>is</w:t>
      </w:r>
      <w:r w:rsidR="004F3777" w:rsidRPr="00DA4289">
        <w:rPr>
          <w:rFonts w:ascii="Times New Roman" w:hAnsi="Times New Roman" w:cs="Times New Roman"/>
          <w:sz w:val="23"/>
          <w:szCs w:val="23"/>
        </w:rPr>
        <w:t xml:space="preserve"> adopted to </w:t>
      </w:r>
      <w:bookmarkStart w:id="298" w:name="OLE_LINK46"/>
      <w:r w:rsidR="00002BF1" w:rsidRPr="00DA4289">
        <w:rPr>
          <w:rFonts w:ascii="Times New Roman" w:hAnsi="Times New Roman" w:cs="Times New Roman"/>
          <w:sz w:val="23"/>
          <w:szCs w:val="23"/>
        </w:rPr>
        <w:t>conduct</w:t>
      </w:r>
      <w:r w:rsidR="004F3777" w:rsidRPr="00DA4289">
        <w:rPr>
          <w:rFonts w:ascii="Times New Roman" w:hAnsi="Times New Roman" w:cs="Times New Roman"/>
          <w:sz w:val="23"/>
          <w:szCs w:val="23"/>
        </w:rPr>
        <w:t xml:space="preserve"> this </w:t>
      </w:r>
      <w:r w:rsidR="00002BF1" w:rsidRPr="00DA4289">
        <w:rPr>
          <w:rFonts w:ascii="Times New Roman" w:hAnsi="Times New Roman" w:cs="Times New Roman"/>
          <w:sz w:val="23"/>
          <w:szCs w:val="23"/>
        </w:rPr>
        <w:t>assessment</w:t>
      </w:r>
      <w:r w:rsidR="00A14F65" w:rsidRPr="00DA4289">
        <w:rPr>
          <w:rFonts w:ascii="Times New Roman" w:hAnsi="Times New Roman" w:cs="Times New Roman"/>
          <w:sz w:val="23"/>
          <w:szCs w:val="23"/>
        </w:rPr>
        <w:t xml:space="preserve"> workflow</w:t>
      </w:r>
      <w:r w:rsidR="004F3777" w:rsidRPr="00DA4289">
        <w:rPr>
          <w:rFonts w:ascii="Times New Roman" w:hAnsi="Times New Roman" w:cs="Times New Roman"/>
          <w:sz w:val="23"/>
          <w:szCs w:val="23"/>
        </w:rPr>
        <w:t xml:space="preserve"> </w:t>
      </w:r>
      <w:r w:rsidR="00A14F65" w:rsidRPr="00DA4289">
        <w:rPr>
          <w:rFonts w:ascii="Times New Roman" w:hAnsi="Times New Roman" w:cs="Times New Roman"/>
          <w:sz w:val="23"/>
          <w:szCs w:val="23"/>
        </w:rPr>
        <w:t>in accordance with</w:t>
      </w:r>
      <w:r w:rsidR="004F3777" w:rsidRPr="00DA4289">
        <w:rPr>
          <w:rFonts w:ascii="Times New Roman" w:hAnsi="Times New Roman" w:cs="Times New Roman"/>
          <w:sz w:val="23"/>
          <w:szCs w:val="23"/>
        </w:rPr>
        <w:t xml:space="preserve"> the parking standards </w:t>
      </w:r>
      <w:r w:rsidR="00A14F65" w:rsidRPr="00DA4289">
        <w:rPr>
          <w:rFonts w:ascii="Times New Roman" w:hAnsi="Times New Roman" w:cs="Times New Roman"/>
          <w:sz w:val="23"/>
          <w:szCs w:val="23"/>
        </w:rPr>
        <w:t>in</w:t>
      </w:r>
      <w:r w:rsidR="004F3777" w:rsidRPr="00DA4289">
        <w:rPr>
          <w:rFonts w:ascii="Times New Roman" w:hAnsi="Times New Roman" w:cs="Times New Roman"/>
          <w:sz w:val="23"/>
          <w:szCs w:val="23"/>
        </w:rPr>
        <w:t xml:space="preserve"> </w:t>
      </w:r>
      <w:r w:rsidR="00002BF1" w:rsidRPr="00DA4289">
        <w:rPr>
          <w:rFonts w:ascii="Times New Roman" w:hAnsi="Times New Roman" w:cs="Times New Roman"/>
          <w:sz w:val="23"/>
          <w:szCs w:val="23"/>
        </w:rPr>
        <w:t xml:space="preserve">Ingolstadt, </w:t>
      </w:r>
      <w:r w:rsidR="004F3777" w:rsidRPr="00DA4289">
        <w:rPr>
          <w:rFonts w:ascii="Times New Roman" w:hAnsi="Times New Roman" w:cs="Times New Roman"/>
          <w:sz w:val="23"/>
          <w:szCs w:val="23"/>
        </w:rPr>
        <w:t>Bavaria</w:t>
      </w:r>
      <w:bookmarkEnd w:id="298"/>
      <w:r w:rsidR="004F3777" w:rsidRPr="00DA4289">
        <w:rPr>
          <w:rFonts w:ascii="Times New Roman" w:hAnsi="Times New Roman" w:cs="Times New Roman"/>
          <w:sz w:val="23"/>
          <w:szCs w:val="23"/>
        </w:rPr>
        <w:t>.</w:t>
      </w:r>
      <w:r w:rsidR="00DC1592" w:rsidRPr="00DA4289">
        <w:rPr>
          <w:rFonts w:ascii="Times New Roman" w:hAnsi="Times New Roman" w:cs="Times New Roman"/>
          <w:sz w:val="23"/>
          <w:szCs w:val="23"/>
        </w:rPr>
        <w:t xml:space="preserve"> </w:t>
      </w:r>
      <w:r w:rsidR="00002BF1" w:rsidRPr="00DA4289">
        <w:rPr>
          <w:rFonts w:ascii="Times New Roman" w:hAnsi="Times New Roman" w:cs="Times New Roman"/>
          <w:sz w:val="23"/>
          <w:szCs w:val="23"/>
        </w:rPr>
        <w:t>T</w:t>
      </w:r>
      <w:r w:rsidRPr="00DA4289">
        <w:rPr>
          <w:rFonts w:ascii="Times New Roman" w:hAnsi="Times New Roman" w:cs="Times New Roman"/>
          <w:sz w:val="23"/>
          <w:szCs w:val="23"/>
        </w:rPr>
        <w:t xml:space="preserve">he relevant regulations </w:t>
      </w:r>
      <w:r w:rsidR="00A14F65" w:rsidRPr="00DA4289">
        <w:rPr>
          <w:rFonts w:ascii="Times New Roman" w:hAnsi="Times New Roman" w:cs="Times New Roman"/>
          <w:sz w:val="23"/>
          <w:szCs w:val="23"/>
        </w:rPr>
        <w:t>within the</w:t>
      </w:r>
      <w:r w:rsidRPr="00DA4289">
        <w:rPr>
          <w:rFonts w:ascii="Times New Roman" w:hAnsi="Times New Roman" w:cs="Times New Roman"/>
          <w:sz w:val="23"/>
          <w:szCs w:val="23"/>
        </w:rPr>
        <w:t xml:space="preserve"> study area </w:t>
      </w:r>
      <w:r w:rsidR="00544945" w:rsidRPr="00DA4289">
        <w:rPr>
          <w:rFonts w:ascii="Times New Roman" w:hAnsi="Times New Roman" w:cs="Times New Roman" w:hint="eastAsia"/>
          <w:sz w:val="23"/>
          <w:szCs w:val="23"/>
        </w:rPr>
        <w:t>are</w:t>
      </w:r>
      <w:r w:rsidRPr="00DA4289">
        <w:rPr>
          <w:rFonts w:ascii="Times New Roman" w:hAnsi="Times New Roman" w:cs="Times New Roman"/>
          <w:sz w:val="23"/>
          <w:szCs w:val="23"/>
        </w:rPr>
        <w:t xml:space="preserve"> interpreted and </w:t>
      </w:r>
      <w:r w:rsidR="007E47C1">
        <w:rPr>
          <w:rFonts w:ascii="Times New Roman" w:hAnsi="Times New Roman" w:cs="Times New Roman"/>
          <w:sz w:val="23"/>
          <w:szCs w:val="23"/>
        </w:rPr>
        <w:t>formalised</w:t>
      </w:r>
      <w:r w:rsidR="00A14F65" w:rsidRPr="00DA4289">
        <w:rPr>
          <w:rFonts w:ascii="Times New Roman" w:hAnsi="Times New Roman" w:cs="Times New Roman"/>
          <w:sz w:val="23"/>
          <w:szCs w:val="23"/>
        </w:rPr>
        <w:t xml:space="preserve"> to extract relevant</w:t>
      </w:r>
      <w:r w:rsidRPr="00DA4289">
        <w:rPr>
          <w:rFonts w:ascii="Times New Roman" w:hAnsi="Times New Roman" w:cs="Times New Roman"/>
          <w:sz w:val="23"/>
          <w:szCs w:val="23"/>
        </w:rPr>
        <w:t xml:space="preserve"> regulatory objects and attributes</w:t>
      </w:r>
      <w:r w:rsidR="004E5B28" w:rsidRPr="00DA4289">
        <w:rPr>
          <w:rFonts w:ascii="Times New Roman" w:hAnsi="Times New Roman" w:cs="Times New Roman"/>
          <w:sz w:val="23"/>
          <w:szCs w:val="23"/>
        </w:rPr>
        <w:t>,</w:t>
      </w:r>
      <w:r w:rsidRPr="00DA4289">
        <w:rPr>
          <w:rFonts w:ascii="Times New Roman" w:hAnsi="Times New Roman" w:cs="Times New Roman"/>
          <w:sz w:val="23"/>
          <w:szCs w:val="23"/>
        </w:rPr>
        <w:t xml:space="preserve"> </w:t>
      </w:r>
      <w:r w:rsidR="004E5B28" w:rsidRPr="00DA4289">
        <w:rPr>
          <w:rFonts w:ascii="Times New Roman" w:hAnsi="Times New Roman" w:cs="Times New Roman"/>
          <w:sz w:val="23"/>
          <w:szCs w:val="23"/>
        </w:rPr>
        <w:t>forming</w:t>
      </w:r>
      <w:r w:rsidRPr="00DA4289">
        <w:rPr>
          <w:rFonts w:ascii="Times New Roman" w:hAnsi="Times New Roman" w:cs="Times New Roman"/>
          <w:sz w:val="23"/>
          <w:szCs w:val="23"/>
        </w:rPr>
        <w:t xml:space="preserve"> a conceptual model of the regulations. </w:t>
      </w:r>
      <w:r w:rsidR="004E5B28" w:rsidRPr="00DA4289">
        <w:rPr>
          <w:rFonts w:ascii="Times New Roman" w:hAnsi="Times New Roman" w:cs="Times New Roman"/>
          <w:sz w:val="23"/>
          <w:szCs w:val="23"/>
        </w:rPr>
        <w:t xml:space="preserve">This conceptual model </w:t>
      </w:r>
      <w:r w:rsidR="00544945" w:rsidRPr="00DA4289">
        <w:rPr>
          <w:rFonts w:ascii="Times New Roman" w:hAnsi="Times New Roman" w:cs="Times New Roman" w:hint="eastAsia"/>
          <w:sz w:val="23"/>
          <w:szCs w:val="23"/>
        </w:rPr>
        <w:t>is</w:t>
      </w:r>
      <w:r w:rsidR="004E5B28" w:rsidRPr="00DA4289">
        <w:rPr>
          <w:rFonts w:ascii="Times New Roman" w:hAnsi="Times New Roman" w:cs="Times New Roman"/>
          <w:sz w:val="23"/>
          <w:szCs w:val="23"/>
        </w:rPr>
        <w:t xml:space="preserve"> subsequently</w:t>
      </w:r>
      <w:r w:rsidRPr="00DA4289">
        <w:rPr>
          <w:rFonts w:ascii="Times New Roman" w:hAnsi="Times New Roman" w:cs="Times New Roman"/>
          <w:sz w:val="23"/>
          <w:szCs w:val="23"/>
        </w:rPr>
        <w:t xml:space="preserve"> mapp</w:t>
      </w:r>
      <w:r w:rsidR="00002BF1" w:rsidRPr="00DA4289">
        <w:rPr>
          <w:rFonts w:ascii="Times New Roman" w:hAnsi="Times New Roman" w:cs="Times New Roman"/>
          <w:sz w:val="23"/>
          <w:szCs w:val="23"/>
        </w:rPr>
        <w:t>ed into</w:t>
      </w:r>
      <w:r w:rsidR="00C90B77" w:rsidRPr="00DA4289">
        <w:rPr>
          <w:rFonts w:ascii="Times New Roman" w:hAnsi="Times New Roman" w:cs="Times New Roman"/>
          <w:sz w:val="23"/>
          <w:szCs w:val="23"/>
        </w:rPr>
        <w:t xml:space="preserve"> </w:t>
      </w:r>
      <w:r w:rsidRPr="00DA4289">
        <w:rPr>
          <w:rFonts w:ascii="Times New Roman" w:hAnsi="Times New Roman" w:cs="Times New Roman"/>
          <w:sz w:val="23"/>
          <w:szCs w:val="23"/>
        </w:rPr>
        <w:t>CityGML 3.0</w:t>
      </w:r>
      <w:r w:rsidR="00544945" w:rsidRPr="00DA4289">
        <w:rPr>
          <w:rFonts w:ascii="Times New Roman" w:hAnsi="Times New Roman" w:cs="Times New Roman" w:hint="eastAsia"/>
          <w:sz w:val="23"/>
          <w:szCs w:val="23"/>
        </w:rPr>
        <w:t xml:space="preserve"> </w:t>
      </w:r>
      <w:r w:rsidR="00DC1592" w:rsidRPr="00DA4289">
        <w:rPr>
          <w:rFonts w:ascii="Times New Roman" w:hAnsi="Times New Roman" w:cs="Times New Roman"/>
          <w:sz w:val="23"/>
          <w:szCs w:val="23"/>
        </w:rPr>
        <w:t>with</w:t>
      </w:r>
      <w:r w:rsidR="00544945" w:rsidRPr="00DA4289">
        <w:rPr>
          <w:rFonts w:ascii="Times New Roman" w:hAnsi="Times New Roman" w:cs="Times New Roman" w:hint="eastAsia"/>
          <w:sz w:val="23"/>
          <w:szCs w:val="23"/>
        </w:rPr>
        <w:t xml:space="preserve"> Generic</w:t>
      </w:r>
      <w:r w:rsidRPr="00DA4289">
        <w:rPr>
          <w:rFonts w:ascii="Times New Roman" w:hAnsi="Times New Roman" w:cs="Times New Roman"/>
          <w:sz w:val="23"/>
          <w:szCs w:val="23"/>
        </w:rPr>
        <w:t xml:space="preserve"> attribute extensions. </w:t>
      </w:r>
      <w:r w:rsidR="007E47C1">
        <w:rPr>
          <w:rFonts w:ascii="Times New Roman" w:hAnsi="Times New Roman" w:cs="Times New Roman"/>
          <w:sz w:val="23"/>
          <w:szCs w:val="23"/>
        </w:rPr>
        <w:t>The</w:t>
      </w:r>
      <w:r w:rsidR="00DB375A" w:rsidRPr="00DA4289">
        <w:rPr>
          <w:rFonts w:ascii="Times New Roman" w:hAnsi="Times New Roman" w:cs="Times New Roman"/>
          <w:sz w:val="23"/>
          <w:szCs w:val="23"/>
        </w:rPr>
        <w:t xml:space="preserve"> tested </w:t>
      </w:r>
      <w:r w:rsidR="00C90B77" w:rsidRPr="00DA4289">
        <w:rPr>
          <w:rFonts w:ascii="Times New Roman" w:hAnsi="Times New Roman" w:cs="Times New Roman"/>
          <w:sz w:val="23"/>
          <w:szCs w:val="23"/>
        </w:rPr>
        <w:t>datasets,</w:t>
      </w:r>
      <w:r w:rsidRPr="00DA4289">
        <w:rPr>
          <w:rFonts w:ascii="Times New Roman" w:hAnsi="Times New Roman" w:cs="Times New Roman"/>
          <w:sz w:val="23"/>
          <w:szCs w:val="23"/>
        </w:rPr>
        <w:t xml:space="preserve"> </w:t>
      </w:r>
      <w:r w:rsidR="004E5B28" w:rsidRPr="00DA4289">
        <w:rPr>
          <w:rFonts w:ascii="Times New Roman" w:hAnsi="Times New Roman" w:cs="Times New Roman"/>
          <w:sz w:val="23"/>
          <w:szCs w:val="23"/>
        </w:rPr>
        <w:t xml:space="preserve">including </w:t>
      </w:r>
      <w:r w:rsidRPr="00DA4289">
        <w:rPr>
          <w:rFonts w:ascii="Times New Roman" w:hAnsi="Times New Roman" w:cs="Times New Roman"/>
          <w:sz w:val="23"/>
          <w:szCs w:val="23"/>
        </w:rPr>
        <w:t>transportation and building data</w:t>
      </w:r>
      <w:r w:rsidR="00DC1592" w:rsidRPr="00DA4289">
        <w:rPr>
          <w:rFonts w:ascii="Times New Roman" w:hAnsi="Times New Roman" w:cs="Times New Roman"/>
          <w:sz w:val="23"/>
          <w:szCs w:val="23"/>
        </w:rPr>
        <w:t xml:space="preserve">sets, </w:t>
      </w:r>
      <w:r w:rsidR="00544945" w:rsidRPr="00DA4289">
        <w:rPr>
          <w:rFonts w:ascii="Times New Roman" w:hAnsi="Times New Roman" w:cs="Times New Roman" w:hint="eastAsia"/>
          <w:sz w:val="23"/>
          <w:szCs w:val="23"/>
        </w:rPr>
        <w:t>are</w:t>
      </w:r>
      <w:r w:rsidRPr="00DA4289">
        <w:rPr>
          <w:rFonts w:ascii="Times New Roman" w:hAnsi="Times New Roman" w:cs="Times New Roman"/>
          <w:sz w:val="23"/>
          <w:szCs w:val="23"/>
        </w:rPr>
        <w:t xml:space="preserve"> </w:t>
      </w:r>
      <w:r w:rsidR="00DC1592" w:rsidRPr="00DA4289">
        <w:rPr>
          <w:rFonts w:ascii="Times New Roman" w:hAnsi="Times New Roman" w:cs="Times New Roman"/>
          <w:sz w:val="23"/>
          <w:szCs w:val="23"/>
        </w:rPr>
        <w:t>converted</w:t>
      </w:r>
      <w:r w:rsidRPr="00DA4289">
        <w:rPr>
          <w:rFonts w:ascii="Times New Roman" w:hAnsi="Times New Roman" w:cs="Times New Roman"/>
          <w:sz w:val="23"/>
          <w:szCs w:val="23"/>
        </w:rPr>
        <w:t xml:space="preserve"> </w:t>
      </w:r>
      <w:r w:rsidR="007E47C1">
        <w:rPr>
          <w:rFonts w:ascii="Times New Roman" w:hAnsi="Times New Roman" w:cs="Times New Roman"/>
          <w:sz w:val="23"/>
          <w:szCs w:val="23"/>
        </w:rPr>
        <w:t xml:space="preserve">in </w:t>
      </w:r>
      <w:r w:rsidR="00DB375A" w:rsidRPr="00DA4289">
        <w:rPr>
          <w:rFonts w:ascii="Times New Roman" w:hAnsi="Times New Roman" w:cs="Times New Roman"/>
          <w:sz w:val="23"/>
          <w:szCs w:val="23"/>
        </w:rPr>
        <w:t xml:space="preserve">the </w:t>
      </w:r>
      <w:r w:rsidR="004E5B28" w:rsidRPr="00DA4289">
        <w:rPr>
          <w:rFonts w:ascii="Times New Roman" w:hAnsi="Times New Roman" w:cs="Times New Roman"/>
          <w:sz w:val="23"/>
          <w:szCs w:val="23"/>
        </w:rPr>
        <w:t>FME workbench</w:t>
      </w:r>
      <w:r w:rsidR="007E47C1" w:rsidRPr="007E47C1">
        <w:rPr>
          <w:rFonts w:ascii="Times New Roman" w:hAnsi="Times New Roman" w:cs="Times New Roman"/>
          <w:sz w:val="23"/>
          <w:szCs w:val="23"/>
        </w:rPr>
        <w:t xml:space="preserve"> </w:t>
      </w:r>
      <w:r w:rsidR="007E47C1" w:rsidRPr="00DA4289">
        <w:rPr>
          <w:rFonts w:ascii="Times New Roman" w:hAnsi="Times New Roman" w:cs="Times New Roman"/>
          <w:sz w:val="23"/>
          <w:szCs w:val="23"/>
        </w:rPr>
        <w:t xml:space="preserve">to derive the required attributes </w:t>
      </w:r>
      <w:r w:rsidR="007E47C1">
        <w:rPr>
          <w:rFonts w:ascii="Times New Roman" w:hAnsi="Times New Roman" w:cs="Times New Roman"/>
          <w:sz w:val="23"/>
          <w:szCs w:val="23"/>
        </w:rPr>
        <w:t>for the regulatory assessment</w:t>
      </w:r>
      <w:r w:rsidRPr="00DA4289">
        <w:rPr>
          <w:rFonts w:ascii="Times New Roman" w:hAnsi="Times New Roman" w:cs="Times New Roman"/>
          <w:sz w:val="23"/>
          <w:szCs w:val="23"/>
        </w:rPr>
        <w:t>.</w:t>
      </w:r>
      <w:r w:rsidR="00DC1592" w:rsidRPr="00DA4289">
        <w:rPr>
          <w:rFonts w:ascii="Times New Roman" w:hAnsi="Times New Roman" w:cs="Times New Roman"/>
          <w:sz w:val="23"/>
          <w:szCs w:val="23"/>
        </w:rPr>
        <w:t xml:space="preserve"> Eventually,</w:t>
      </w:r>
      <w:r w:rsidRPr="00DA4289">
        <w:rPr>
          <w:rFonts w:ascii="Times New Roman" w:hAnsi="Times New Roman" w:cs="Times New Roman"/>
          <w:sz w:val="23"/>
          <w:szCs w:val="23"/>
        </w:rPr>
        <w:t xml:space="preserve"> </w:t>
      </w:r>
      <w:r w:rsidR="00DC1592" w:rsidRPr="00DA4289">
        <w:rPr>
          <w:rFonts w:ascii="Times New Roman" w:hAnsi="Times New Roman" w:cs="Times New Roman"/>
          <w:sz w:val="23"/>
          <w:szCs w:val="23"/>
        </w:rPr>
        <w:t>a</w:t>
      </w:r>
      <w:r w:rsidRPr="00DA4289">
        <w:rPr>
          <w:rFonts w:ascii="Times New Roman" w:hAnsi="Times New Roman" w:cs="Times New Roman"/>
          <w:sz w:val="23"/>
          <w:szCs w:val="23"/>
        </w:rPr>
        <w:t xml:space="preserve"> </w:t>
      </w:r>
      <w:r w:rsidR="00DC1592" w:rsidRPr="00DA4289">
        <w:rPr>
          <w:rFonts w:ascii="Times New Roman" w:hAnsi="Times New Roman" w:cs="Times New Roman"/>
          <w:sz w:val="23"/>
          <w:szCs w:val="23"/>
        </w:rPr>
        <w:t>checking</w:t>
      </w:r>
      <w:r w:rsidRPr="00DA4289">
        <w:rPr>
          <w:rFonts w:ascii="Times New Roman" w:hAnsi="Times New Roman" w:cs="Times New Roman"/>
          <w:sz w:val="23"/>
          <w:szCs w:val="23"/>
        </w:rPr>
        <w:t xml:space="preserve"> process </w:t>
      </w:r>
      <w:r w:rsidR="00544945" w:rsidRPr="00DA4289">
        <w:rPr>
          <w:rFonts w:ascii="Times New Roman" w:hAnsi="Times New Roman" w:cs="Times New Roman" w:hint="eastAsia"/>
          <w:sz w:val="23"/>
          <w:szCs w:val="23"/>
        </w:rPr>
        <w:t>is</w:t>
      </w:r>
      <w:r w:rsidR="004E5B28" w:rsidRPr="00DA4289">
        <w:rPr>
          <w:rFonts w:ascii="Times New Roman" w:hAnsi="Times New Roman" w:cs="Times New Roman"/>
          <w:sz w:val="23"/>
          <w:szCs w:val="23"/>
        </w:rPr>
        <w:t xml:space="preserve"> </w:t>
      </w:r>
      <w:r w:rsidRPr="00DA4289">
        <w:rPr>
          <w:rFonts w:ascii="Times New Roman" w:hAnsi="Times New Roman" w:cs="Times New Roman"/>
          <w:sz w:val="23"/>
          <w:szCs w:val="23"/>
        </w:rPr>
        <w:t>developed to generate</w:t>
      </w:r>
      <w:r w:rsidR="004E5B28" w:rsidRPr="00DA4289">
        <w:rPr>
          <w:rFonts w:ascii="Times New Roman" w:hAnsi="Times New Roman" w:cs="Times New Roman"/>
          <w:sz w:val="23"/>
          <w:szCs w:val="23"/>
        </w:rPr>
        <w:t xml:space="preserve"> </w:t>
      </w:r>
      <w:r w:rsidR="00DC1592" w:rsidRPr="00DA4289">
        <w:rPr>
          <w:rFonts w:ascii="Times New Roman" w:hAnsi="Times New Roman" w:cs="Times New Roman"/>
          <w:sz w:val="23"/>
          <w:szCs w:val="23"/>
        </w:rPr>
        <w:t xml:space="preserve">outputs </w:t>
      </w:r>
      <w:r w:rsidR="004E5B28" w:rsidRPr="00DA4289">
        <w:rPr>
          <w:rFonts w:ascii="Times New Roman" w:hAnsi="Times New Roman" w:cs="Times New Roman"/>
          <w:sz w:val="23"/>
          <w:szCs w:val="23"/>
        </w:rPr>
        <w:t>that present</w:t>
      </w:r>
      <w:r w:rsidR="00DC1592" w:rsidRPr="00DA4289">
        <w:rPr>
          <w:rFonts w:ascii="Times New Roman" w:hAnsi="Times New Roman" w:cs="Times New Roman"/>
          <w:sz w:val="23"/>
          <w:szCs w:val="23"/>
        </w:rPr>
        <w:t xml:space="preserve"> the assessment results.</w:t>
      </w:r>
    </w:p>
    <w:bookmarkEnd w:id="297"/>
    <w:p w14:paraId="103FE12E" w14:textId="1FD9F65A" w:rsidR="002F236C" w:rsidRPr="00DA4289" w:rsidRDefault="00026C9C" w:rsidP="00026C9C">
      <w:pPr>
        <w:pStyle w:val="Heading3"/>
        <w:numPr>
          <w:ilvl w:val="1"/>
          <w:numId w:val="29"/>
        </w:numPr>
      </w:pPr>
      <w:r w:rsidRPr="00DA4289">
        <w:t xml:space="preserve"> </w:t>
      </w:r>
      <w:bookmarkStart w:id="299" w:name="_Toc172549240"/>
      <w:r w:rsidR="002F236C" w:rsidRPr="00DA4289">
        <w:t>C</w:t>
      </w:r>
      <w:r w:rsidR="002F236C" w:rsidRPr="00DA4289">
        <w:rPr>
          <w:rFonts w:hint="eastAsia"/>
        </w:rPr>
        <w:t>onclusion</w:t>
      </w:r>
      <w:r w:rsidR="002F236C" w:rsidRPr="00DA4289">
        <w:t xml:space="preserve"> of the </w:t>
      </w:r>
      <w:r w:rsidR="002D2445">
        <w:t>R</w:t>
      </w:r>
      <w:r w:rsidR="002F236C" w:rsidRPr="00DA4289">
        <w:t xml:space="preserve">esearch </w:t>
      </w:r>
      <w:r w:rsidR="002D2445">
        <w:t>O</w:t>
      </w:r>
      <w:r w:rsidR="002F236C" w:rsidRPr="00DA4289">
        <w:t>bjective</w:t>
      </w:r>
      <w:r w:rsidR="002D2445">
        <w:t>s</w:t>
      </w:r>
      <w:bookmarkEnd w:id="299"/>
    </w:p>
    <w:p w14:paraId="08E18E0D" w14:textId="487C669E" w:rsidR="002F236C" w:rsidRPr="00DA4289" w:rsidRDefault="002F236C" w:rsidP="002F236C">
      <w:pPr>
        <w:rPr>
          <w:rFonts w:ascii="Times New Roman" w:hAnsi="Times New Roman" w:cs="Times New Roman"/>
          <w:sz w:val="23"/>
          <w:szCs w:val="23"/>
        </w:rPr>
      </w:pPr>
      <w:r w:rsidRPr="00DA4289">
        <w:rPr>
          <w:rFonts w:ascii="Times New Roman" w:hAnsi="Times New Roman" w:cs="Times New Roman"/>
          <w:sz w:val="23"/>
          <w:szCs w:val="23"/>
        </w:rPr>
        <w:t>The core research question of this thesis is</w:t>
      </w:r>
      <w:r w:rsidR="00DB375A" w:rsidRPr="00DA4289">
        <w:rPr>
          <w:rFonts w:ascii="Times New Roman" w:hAnsi="Times New Roman" w:cs="Times New Roman"/>
          <w:sz w:val="23"/>
          <w:szCs w:val="23"/>
        </w:rPr>
        <w:t xml:space="preserve"> systematically</w:t>
      </w:r>
      <w:r w:rsidRPr="00DA4289">
        <w:rPr>
          <w:rFonts w:ascii="Times New Roman" w:hAnsi="Times New Roman" w:cs="Times New Roman"/>
          <w:sz w:val="23"/>
          <w:szCs w:val="23"/>
        </w:rPr>
        <w:t xml:space="preserve"> addressed through a series of sub-questions. In this section, the sub-questions are answered step by step</w:t>
      </w:r>
      <w:r w:rsidR="00DB375A" w:rsidRPr="00DA4289">
        <w:rPr>
          <w:rFonts w:ascii="Times New Roman" w:hAnsi="Times New Roman" w:cs="Times New Roman"/>
          <w:sz w:val="23"/>
          <w:szCs w:val="23"/>
        </w:rPr>
        <w:t xml:space="preserve"> firstly</w:t>
      </w:r>
      <w:r w:rsidRPr="00DA4289">
        <w:rPr>
          <w:rFonts w:ascii="Times New Roman" w:hAnsi="Times New Roman" w:cs="Times New Roman"/>
          <w:sz w:val="23"/>
          <w:szCs w:val="23"/>
        </w:rPr>
        <w:t>, building up to the final answer to the main research question.</w:t>
      </w:r>
    </w:p>
    <w:p w14:paraId="34F0E191" w14:textId="77777777" w:rsidR="002F236C" w:rsidRPr="00DA4289" w:rsidRDefault="002F236C" w:rsidP="002F236C">
      <w:pPr>
        <w:pStyle w:val="ListParagraph"/>
        <w:numPr>
          <w:ilvl w:val="0"/>
          <w:numId w:val="21"/>
        </w:numPr>
        <w:rPr>
          <w:rFonts w:ascii="Times New Roman" w:hAnsi="Times New Roman" w:cs="Times New Roman"/>
          <w:i/>
          <w:iCs/>
          <w:sz w:val="23"/>
          <w:szCs w:val="23"/>
        </w:rPr>
      </w:pPr>
      <w:bookmarkStart w:id="300" w:name="_Hlk170571573"/>
      <w:r w:rsidRPr="00DA4289">
        <w:rPr>
          <w:rFonts w:ascii="Times New Roman" w:hAnsi="Times New Roman" w:cs="Times New Roman"/>
          <w:i/>
          <w:iCs/>
          <w:sz w:val="23"/>
          <w:szCs w:val="23"/>
        </w:rPr>
        <w:t>What are the relevant regulations regarding parking facilities in the city?</w:t>
      </w:r>
    </w:p>
    <w:p w14:paraId="0E517EB7" w14:textId="12674831" w:rsidR="00F74008" w:rsidRPr="00DA4289" w:rsidRDefault="00C034CC" w:rsidP="00B72444">
      <w:pPr>
        <w:ind w:left="360" w:firstLine="360"/>
        <w:rPr>
          <w:rFonts w:ascii="Times New Roman" w:hAnsi="Times New Roman" w:cs="Times New Roman"/>
          <w:sz w:val="23"/>
          <w:szCs w:val="23"/>
        </w:rPr>
      </w:pPr>
      <w:r w:rsidRPr="00DA4289">
        <w:rPr>
          <w:rFonts w:ascii="Times New Roman" w:hAnsi="Times New Roman" w:cs="Times New Roman"/>
          <w:sz w:val="23"/>
          <w:szCs w:val="23"/>
        </w:rPr>
        <w:t xml:space="preserve">The relevant regulations regarding parking facilities vary by region and city. </w:t>
      </w:r>
      <w:r w:rsidR="00F74008" w:rsidRPr="00DA4289">
        <w:rPr>
          <w:rFonts w:ascii="Times New Roman" w:hAnsi="Times New Roman" w:cs="Times New Roman"/>
          <w:sz w:val="23"/>
          <w:szCs w:val="23"/>
        </w:rPr>
        <w:t xml:space="preserve">In Germany, </w:t>
      </w:r>
      <w:r w:rsidRPr="00DA4289">
        <w:rPr>
          <w:rFonts w:ascii="Times New Roman" w:hAnsi="Times New Roman" w:cs="Times New Roman"/>
          <w:sz w:val="23"/>
          <w:szCs w:val="23"/>
        </w:rPr>
        <w:t>these regulations follow a hierarchical structure, from federal traffic and building laws down to specific local municipal regulations, creating an interconnected framework. Within this framework,</w:t>
      </w:r>
      <w:r w:rsidR="008D4B45" w:rsidRPr="00DA4289">
        <w:rPr>
          <w:rFonts w:ascii="Times New Roman" w:hAnsi="Times New Roman" w:cs="Times New Roman"/>
          <w:sz w:val="23"/>
          <w:szCs w:val="23"/>
        </w:rPr>
        <w:t xml:space="preserve"> parking facilities are primarily constrained by the local parking regulations specific to each city. </w:t>
      </w:r>
      <w:r w:rsidR="00563E99" w:rsidRPr="00DA4289">
        <w:rPr>
          <w:rFonts w:ascii="Times New Roman" w:hAnsi="Times New Roman" w:cs="Times New Roman"/>
          <w:sz w:val="23"/>
          <w:szCs w:val="23"/>
        </w:rPr>
        <w:t>I</w:t>
      </w:r>
      <w:r w:rsidR="00F74008" w:rsidRPr="00DA4289">
        <w:rPr>
          <w:rFonts w:ascii="Times New Roman" w:hAnsi="Times New Roman" w:cs="Times New Roman"/>
          <w:sz w:val="23"/>
          <w:szCs w:val="23"/>
        </w:rPr>
        <w:t>n</w:t>
      </w:r>
      <w:r w:rsidR="00563E99" w:rsidRPr="00DA4289">
        <w:rPr>
          <w:rFonts w:ascii="Times New Roman" w:hAnsi="Times New Roman" w:cs="Times New Roman"/>
          <w:sz w:val="23"/>
          <w:szCs w:val="23"/>
        </w:rPr>
        <w:t xml:space="preserve"> </w:t>
      </w:r>
      <w:r w:rsidR="00F74008" w:rsidRPr="00DA4289">
        <w:rPr>
          <w:rFonts w:ascii="Times New Roman" w:hAnsi="Times New Roman" w:cs="Times New Roman"/>
          <w:sz w:val="23"/>
          <w:szCs w:val="23"/>
        </w:rPr>
        <w:t xml:space="preserve">the </w:t>
      </w:r>
      <w:r w:rsidR="008D4B45" w:rsidRPr="00DA4289">
        <w:rPr>
          <w:rFonts w:ascii="Times New Roman" w:hAnsi="Times New Roman" w:cs="Times New Roman"/>
          <w:sz w:val="23"/>
          <w:szCs w:val="23"/>
        </w:rPr>
        <w:t xml:space="preserve">case </w:t>
      </w:r>
      <w:r w:rsidR="00F74008" w:rsidRPr="00DA4289">
        <w:rPr>
          <w:rFonts w:ascii="Times New Roman" w:hAnsi="Times New Roman" w:cs="Times New Roman"/>
          <w:sz w:val="23"/>
          <w:szCs w:val="23"/>
        </w:rPr>
        <w:t>study area of this research, located in Ingolstadt, Bavaria, the relevant parking standards are GaStS and GaStellV</w:t>
      </w:r>
      <w:r w:rsidR="008D4B45" w:rsidRPr="00DA4289">
        <w:rPr>
          <w:rFonts w:ascii="Times New Roman" w:hAnsi="Times New Roman" w:cs="Times New Roman"/>
          <w:sz w:val="23"/>
          <w:szCs w:val="23"/>
        </w:rPr>
        <w:t xml:space="preserve">. These standards regulate the dimensions, quantity, and ancillary infrastructure of parking slots. Furthermore, GaStellV includes construction constraints for buildings when the parking facilities are located indoors. </w:t>
      </w:r>
      <w:r w:rsidR="00B72444" w:rsidRPr="00DA4289">
        <w:rPr>
          <w:rFonts w:ascii="Times New Roman" w:hAnsi="Times New Roman" w:cs="Times New Roman"/>
          <w:sz w:val="23"/>
          <w:szCs w:val="23"/>
        </w:rPr>
        <w:t>However, this study focuses only on the articles that are easily quantifiable and directly related to the parking facilities themselves, excluding those interconnected with broader building requirements and development plans.</w:t>
      </w:r>
    </w:p>
    <w:p w14:paraId="10707A9F" w14:textId="77777777" w:rsidR="00F74008" w:rsidRPr="00DA4289" w:rsidRDefault="00F74008" w:rsidP="00F74008">
      <w:pPr>
        <w:pStyle w:val="ListParagraph"/>
        <w:numPr>
          <w:ilvl w:val="0"/>
          <w:numId w:val="21"/>
        </w:numPr>
        <w:rPr>
          <w:rFonts w:ascii="Times New Roman" w:hAnsi="Times New Roman" w:cs="Times New Roman"/>
          <w:i/>
          <w:iCs/>
          <w:sz w:val="23"/>
          <w:szCs w:val="23"/>
        </w:rPr>
      </w:pPr>
      <w:r w:rsidRPr="00DA4289">
        <w:rPr>
          <w:rFonts w:ascii="Times New Roman" w:hAnsi="Times New Roman" w:cs="Times New Roman"/>
          <w:i/>
          <w:iCs/>
          <w:sz w:val="23"/>
          <w:szCs w:val="23"/>
        </w:rPr>
        <w:t xml:space="preserve">How can the objects and their attributes extracted from the regulations be mapped into CityGML 3.0? </w:t>
      </w:r>
    </w:p>
    <w:p w14:paraId="3C2A7A61" w14:textId="7A1F3733" w:rsidR="00F74008" w:rsidRPr="00DA4289" w:rsidRDefault="00E94A80" w:rsidP="004C764C">
      <w:pPr>
        <w:ind w:left="360" w:firstLine="360"/>
        <w:rPr>
          <w:rFonts w:ascii="Times New Roman" w:hAnsi="Times New Roman" w:cs="Times New Roman"/>
          <w:sz w:val="23"/>
          <w:szCs w:val="23"/>
        </w:rPr>
      </w:pPr>
      <w:r w:rsidRPr="00DA4289">
        <w:rPr>
          <w:rFonts w:ascii="Times New Roman" w:hAnsi="Times New Roman" w:cs="Times New Roman"/>
          <w:sz w:val="23"/>
          <w:szCs w:val="23"/>
        </w:rPr>
        <w:t xml:space="preserve">This </w:t>
      </w:r>
      <w:r w:rsidR="004C764C" w:rsidRPr="00DA4289">
        <w:rPr>
          <w:rFonts w:ascii="Times New Roman" w:hAnsi="Times New Roman" w:cs="Times New Roman"/>
          <w:sz w:val="23"/>
          <w:szCs w:val="23"/>
        </w:rPr>
        <w:t>question</w:t>
      </w:r>
      <w:r w:rsidRPr="00DA4289">
        <w:rPr>
          <w:rFonts w:ascii="Times New Roman" w:hAnsi="Times New Roman" w:cs="Times New Roman"/>
          <w:sz w:val="23"/>
          <w:szCs w:val="23"/>
        </w:rPr>
        <w:t xml:space="preserve"> can be divided into two parts</w:t>
      </w:r>
      <w:r w:rsidR="004C764C" w:rsidRPr="00DA4289">
        <w:rPr>
          <w:rFonts w:ascii="Times New Roman" w:hAnsi="Times New Roman" w:cs="Times New Roman"/>
          <w:sz w:val="23"/>
          <w:szCs w:val="23"/>
        </w:rPr>
        <w:t xml:space="preserve"> to answer</w:t>
      </w:r>
      <w:r w:rsidRPr="00DA4289">
        <w:rPr>
          <w:rFonts w:ascii="Times New Roman" w:hAnsi="Times New Roman" w:cs="Times New Roman"/>
          <w:sz w:val="23"/>
          <w:szCs w:val="23"/>
        </w:rPr>
        <w:t>: 1. How can the</w:t>
      </w:r>
      <w:r w:rsidR="004C764C" w:rsidRPr="00DA4289">
        <w:rPr>
          <w:rFonts w:ascii="Times New Roman" w:hAnsi="Times New Roman" w:cs="Times New Roman"/>
          <w:sz w:val="23"/>
          <w:szCs w:val="23"/>
        </w:rPr>
        <w:t xml:space="preserve"> relevant</w:t>
      </w:r>
      <w:r w:rsidRPr="00DA4289">
        <w:rPr>
          <w:rFonts w:ascii="Times New Roman" w:hAnsi="Times New Roman" w:cs="Times New Roman"/>
          <w:sz w:val="23"/>
          <w:szCs w:val="23"/>
        </w:rPr>
        <w:t xml:space="preserve"> objects and their attributes be extracted from the regulations? </w:t>
      </w:r>
      <w:r w:rsidR="004C764C" w:rsidRPr="00DA4289">
        <w:rPr>
          <w:rFonts w:ascii="Times New Roman" w:hAnsi="Times New Roman" w:cs="Times New Roman"/>
          <w:sz w:val="23"/>
          <w:szCs w:val="23"/>
        </w:rPr>
        <w:t xml:space="preserve">And </w:t>
      </w:r>
      <w:r w:rsidRPr="00DA4289">
        <w:rPr>
          <w:rFonts w:ascii="Times New Roman" w:hAnsi="Times New Roman" w:cs="Times New Roman"/>
          <w:sz w:val="23"/>
          <w:szCs w:val="23"/>
        </w:rPr>
        <w:t>2. How can they be mapped into CityGML 3.0</w:t>
      </w:r>
      <w:r w:rsidR="00B12F84" w:rsidRPr="00DA4289">
        <w:rPr>
          <w:rFonts w:ascii="Times New Roman" w:hAnsi="Times New Roman" w:cs="Times New Roman"/>
          <w:sz w:val="23"/>
          <w:szCs w:val="23"/>
        </w:rPr>
        <w:t xml:space="preserve"> further</w:t>
      </w:r>
      <w:r w:rsidRPr="00DA4289">
        <w:rPr>
          <w:rFonts w:ascii="Times New Roman" w:hAnsi="Times New Roman" w:cs="Times New Roman"/>
          <w:sz w:val="23"/>
          <w:szCs w:val="23"/>
        </w:rPr>
        <w:t>?</w:t>
      </w:r>
    </w:p>
    <w:p w14:paraId="23011EDF" w14:textId="217B7E53" w:rsidR="00F74008" w:rsidRPr="00DA4289" w:rsidRDefault="00B12F84" w:rsidP="00414DFE">
      <w:pPr>
        <w:ind w:left="360" w:firstLine="360"/>
        <w:rPr>
          <w:rFonts w:ascii="Times New Roman" w:hAnsi="Times New Roman" w:cs="Times New Roman"/>
          <w:sz w:val="23"/>
          <w:szCs w:val="23"/>
        </w:rPr>
      </w:pPr>
      <w:r w:rsidRPr="00DA4289">
        <w:rPr>
          <w:rFonts w:ascii="Times New Roman" w:hAnsi="Times New Roman" w:cs="Times New Roman"/>
          <w:sz w:val="23"/>
          <w:szCs w:val="23"/>
        </w:rPr>
        <w:t>By</w:t>
      </w:r>
      <w:r w:rsidR="00C777F3" w:rsidRPr="00DA4289">
        <w:rPr>
          <w:rFonts w:ascii="Times New Roman" w:hAnsi="Times New Roman" w:cs="Times New Roman"/>
          <w:sz w:val="23"/>
          <w:szCs w:val="23"/>
        </w:rPr>
        <w:t xml:space="preserve"> interpreting and </w:t>
      </w:r>
      <w:r w:rsidR="000928BB">
        <w:rPr>
          <w:rFonts w:ascii="Times New Roman" w:hAnsi="Times New Roman" w:cs="Times New Roman"/>
          <w:sz w:val="23"/>
          <w:szCs w:val="23"/>
        </w:rPr>
        <w:t>formalising</w:t>
      </w:r>
      <w:r w:rsidR="00C777F3" w:rsidRPr="00DA4289">
        <w:rPr>
          <w:rFonts w:ascii="Times New Roman" w:hAnsi="Times New Roman" w:cs="Times New Roman"/>
          <w:sz w:val="23"/>
          <w:szCs w:val="23"/>
        </w:rPr>
        <w:t xml:space="preserve"> the regulations, t</w:t>
      </w:r>
      <w:r w:rsidR="004C764C" w:rsidRPr="00DA4289">
        <w:rPr>
          <w:rFonts w:ascii="Times New Roman" w:hAnsi="Times New Roman" w:cs="Times New Roman"/>
          <w:sz w:val="23"/>
          <w:szCs w:val="23"/>
        </w:rPr>
        <w:t xml:space="preserve">he objects and related attributes involved in the regulations can be extracted, which represent the information required for </w:t>
      </w:r>
      <w:r w:rsidR="00C777F3" w:rsidRPr="00DA4289">
        <w:rPr>
          <w:rFonts w:ascii="Times New Roman" w:hAnsi="Times New Roman" w:cs="Times New Roman"/>
          <w:sz w:val="23"/>
          <w:szCs w:val="23"/>
        </w:rPr>
        <w:t>assessment.</w:t>
      </w:r>
      <w:r w:rsidR="00E94A80" w:rsidRPr="00DA4289">
        <w:rPr>
          <w:rFonts w:ascii="Times New Roman" w:hAnsi="Times New Roman" w:cs="Times New Roman"/>
          <w:sz w:val="23"/>
          <w:szCs w:val="23"/>
        </w:rPr>
        <w:t xml:space="preserve"> In this study, these objects include parking </w:t>
      </w:r>
      <w:r w:rsidR="00C777F3" w:rsidRPr="00DA4289">
        <w:rPr>
          <w:rFonts w:ascii="Times New Roman" w:hAnsi="Times New Roman" w:cs="Times New Roman"/>
          <w:sz w:val="23"/>
          <w:szCs w:val="23"/>
        </w:rPr>
        <w:t xml:space="preserve">slots and </w:t>
      </w:r>
      <w:r w:rsidRPr="00DA4289">
        <w:rPr>
          <w:rFonts w:ascii="Times New Roman" w:hAnsi="Times New Roman" w:cs="Times New Roman"/>
          <w:sz w:val="23"/>
          <w:szCs w:val="23"/>
        </w:rPr>
        <w:t>various</w:t>
      </w:r>
      <w:r w:rsidR="00C777F3" w:rsidRPr="00DA4289">
        <w:rPr>
          <w:rFonts w:ascii="Times New Roman" w:hAnsi="Times New Roman" w:cs="Times New Roman"/>
          <w:sz w:val="23"/>
          <w:szCs w:val="23"/>
        </w:rPr>
        <w:t xml:space="preserve"> ancillary objects</w:t>
      </w:r>
      <w:r w:rsidR="00E94A80" w:rsidRPr="00DA4289">
        <w:rPr>
          <w:rFonts w:ascii="Times New Roman" w:hAnsi="Times New Roman" w:cs="Times New Roman"/>
          <w:sz w:val="23"/>
          <w:szCs w:val="23"/>
        </w:rPr>
        <w:t xml:space="preserve">. </w:t>
      </w:r>
      <w:r w:rsidR="00414DFE" w:rsidRPr="00DA4289">
        <w:rPr>
          <w:rFonts w:ascii="Times New Roman" w:hAnsi="Times New Roman" w:cs="Times New Roman"/>
          <w:sz w:val="23"/>
          <w:szCs w:val="23"/>
        </w:rPr>
        <w:t xml:space="preserve">The buildings to which the parking slots belong are also examined to determine the required </w:t>
      </w:r>
      <w:r w:rsidR="00D07C82" w:rsidRPr="00DA4289">
        <w:rPr>
          <w:rFonts w:ascii="Times New Roman" w:hAnsi="Times New Roman" w:cs="Times New Roman"/>
          <w:sz w:val="23"/>
          <w:szCs w:val="23"/>
        </w:rPr>
        <w:t xml:space="preserve">parking slot </w:t>
      </w:r>
      <w:r w:rsidR="00D07C82">
        <w:rPr>
          <w:rFonts w:ascii="Times New Roman" w:hAnsi="Times New Roman" w:cs="Times New Roman"/>
          <w:sz w:val="23"/>
          <w:szCs w:val="23"/>
        </w:rPr>
        <w:t>number</w:t>
      </w:r>
      <w:r w:rsidR="00414DFE" w:rsidRPr="00DA4289">
        <w:rPr>
          <w:rFonts w:ascii="Times New Roman" w:hAnsi="Times New Roman" w:cs="Times New Roman"/>
          <w:sz w:val="23"/>
          <w:szCs w:val="23"/>
        </w:rPr>
        <w:t>. The c</w:t>
      </w:r>
      <w:r w:rsidR="00C777F3" w:rsidRPr="00DA4289">
        <w:rPr>
          <w:rFonts w:ascii="Times New Roman" w:hAnsi="Times New Roman" w:cs="Times New Roman"/>
          <w:sz w:val="23"/>
          <w:szCs w:val="23"/>
        </w:rPr>
        <w:t xml:space="preserve">orresponding </w:t>
      </w:r>
      <w:r w:rsidR="00E94A80" w:rsidRPr="00DA4289">
        <w:rPr>
          <w:rFonts w:ascii="Times New Roman" w:hAnsi="Times New Roman" w:cs="Times New Roman"/>
          <w:sz w:val="23"/>
          <w:szCs w:val="23"/>
        </w:rPr>
        <w:t>attributes include</w:t>
      </w:r>
      <w:r w:rsidR="00D07C82">
        <w:rPr>
          <w:rFonts w:ascii="Times New Roman" w:hAnsi="Times New Roman" w:cs="Times New Roman" w:hint="eastAsia"/>
          <w:sz w:val="23"/>
          <w:szCs w:val="23"/>
        </w:rPr>
        <w:t xml:space="preserve"> </w:t>
      </w:r>
      <w:r w:rsidR="00D07C82">
        <w:rPr>
          <w:rFonts w:ascii="Times New Roman" w:hAnsi="Times New Roman" w:cs="Times New Roman"/>
          <w:sz w:val="23"/>
          <w:szCs w:val="23"/>
        </w:rPr>
        <w:t>geometr</w:t>
      </w:r>
      <w:r w:rsidR="00D07C82">
        <w:rPr>
          <w:rFonts w:ascii="Times New Roman" w:hAnsi="Times New Roman" w:cs="Times New Roman" w:hint="eastAsia"/>
          <w:sz w:val="23"/>
          <w:szCs w:val="23"/>
        </w:rPr>
        <w:t>ic</w:t>
      </w:r>
      <w:r w:rsidR="00D07C82">
        <w:rPr>
          <w:rFonts w:ascii="Times New Roman" w:hAnsi="Times New Roman" w:cs="Times New Roman"/>
          <w:sz w:val="23"/>
          <w:szCs w:val="23"/>
        </w:rPr>
        <w:t xml:space="preserve"> information, such as</w:t>
      </w:r>
      <w:r w:rsidR="00E94A80" w:rsidRPr="00DA4289">
        <w:rPr>
          <w:rFonts w:ascii="Times New Roman" w:hAnsi="Times New Roman" w:cs="Times New Roman"/>
          <w:sz w:val="23"/>
          <w:szCs w:val="23"/>
        </w:rPr>
        <w:t xml:space="preserve"> the length and width of parking </w:t>
      </w:r>
      <w:r w:rsidR="00C777F3" w:rsidRPr="00DA4289">
        <w:rPr>
          <w:rFonts w:ascii="Times New Roman" w:hAnsi="Times New Roman" w:cs="Times New Roman"/>
          <w:sz w:val="23"/>
          <w:szCs w:val="23"/>
        </w:rPr>
        <w:t>slots</w:t>
      </w:r>
      <w:r w:rsidR="00D07C82">
        <w:rPr>
          <w:rFonts w:ascii="Times New Roman" w:hAnsi="Times New Roman" w:cs="Times New Roman"/>
          <w:sz w:val="23"/>
          <w:szCs w:val="23"/>
        </w:rPr>
        <w:t xml:space="preserve"> and</w:t>
      </w:r>
      <w:r w:rsidR="00E94A80" w:rsidRPr="00DA4289">
        <w:rPr>
          <w:rFonts w:ascii="Times New Roman" w:hAnsi="Times New Roman" w:cs="Times New Roman"/>
          <w:sz w:val="23"/>
          <w:szCs w:val="23"/>
        </w:rPr>
        <w:t xml:space="preserve"> the width</w:t>
      </w:r>
      <w:r w:rsidR="00AF2A92">
        <w:rPr>
          <w:rFonts w:ascii="Times New Roman" w:hAnsi="Times New Roman" w:cs="Times New Roman" w:hint="eastAsia"/>
          <w:sz w:val="23"/>
          <w:szCs w:val="23"/>
        </w:rPr>
        <w:t xml:space="preserve"> and slope</w:t>
      </w:r>
      <w:r w:rsidR="00E94A80" w:rsidRPr="00DA4289">
        <w:rPr>
          <w:rFonts w:ascii="Times New Roman" w:hAnsi="Times New Roman" w:cs="Times New Roman"/>
          <w:sz w:val="23"/>
          <w:szCs w:val="23"/>
        </w:rPr>
        <w:t xml:space="preserve"> of driveways, </w:t>
      </w:r>
      <w:r w:rsidR="00D07C82">
        <w:rPr>
          <w:rFonts w:ascii="Times New Roman" w:hAnsi="Times New Roman" w:cs="Times New Roman" w:hint="eastAsia"/>
          <w:sz w:val="23"/>
          <w:szCs w:val="23"/>
        </w:rPr>
        <w:t>as well as</w:t>
      </w:r>
      <w:r w:rsidR="00D07C82">
        <w:rPr>
          <w:rFonts w:ascii="Times New Roman" w:hAnsi="Times New Roman" w:cs="Times New Roman"/>
          <w:sz w:val="23"/>
          <w:szCs w:val="23"/>
        </w:rPr>
        <w:t xml:space="preserve"> semantic information, such as the type of </w:t>
      </w:r>
      <w:r w:rsidR="00D07C82">
        <w:rPr>
          <w:rFonts w:ascii="Times New Roman" w:hAnsi="Times New Roman" w:cs="Times New Roman"/>
          <w:sz w:val="23"/>
          <w:szCs w:val="23"/>
        </w:rPr>
        <w:lastRenderedPageBreak/>
        <w:t>parking slots</w:t>
      </w:r>
      <w:r w:rsidR="00E94A80" w:rsidRPr="00DA4289">
        <w:rPr>
          <w:rFonts w:ascii="Times New Roman" w:hAnsi="Times New Roman" w:cs="Times New Roman"/>
          <w:sz w:val="23"/>
          <w:szCs w:val="23"/>
        </w:rPr>
        <w:t xml:space="preserve"> and </w:t>
      </w:r>
      <w:r w:rsidR="00414DFE" w:rsidRPr="00DA4289">
        <w:rPr>
          <w:rFonts w:ascii="Times New Roman" w:hAnsi="Times New Roman" w:cs="Times New Roman"/>
          <w:sz w:val="23"/>
          <w:szCs w:val="23"/>
        </w:rPr>
        <w:t>more</w:t>
      </w:r>
      <w:r w:rsidR="00E94A80" w:rsidRPr="00DA4289">
        <w:rPr>
          <w:rFonts w:ascii="Times New Roman" w:hAnsi="Times New Roman" w:cs="Times New Roman"/>
          <w:sz w:val="23"/>
          <w:szCs w:val="23"/>
        </w:rPr>
        <w:t xml:space="preserve">. These objects and attributes </w:t>
      </w:r>
      <w:r w:rsidR="00414DFE" w:rsidRPr="00DA4289">
        <w:rPr>
          <w:rFonts w:ascii="Times New Roman" w:hAnsi="Times New Roman" w:cs="Times New Roman"/>
          <w:sz w:val="23"/>
          <w:szCs w:val="23"/>
        </w:rPr>
        <w:t>are initially</w:t>
      </w:r>
      <w:r w:rsidR="00E94A80" w:rsidRPr="00DA4289">
        <w:rPr>
          <w:rFonts w:ascii="Times New Roman" w:hAnsi="Times New Roman" w:cs="Times New Roman"/>
          <w:sz w:val="23"/>
          <w:szCs w:val="23"/>
        </w:rPr>
        <w:t xml:space="preserve"> stored in the </w:t>
      </w:r>
      <w:r w:rsidR="00CA2E6C" w:rsidRPr="00DA4289">
        <w:rPr>
          <w:rFonts w:ascii="Times New Roman" w:hAnsi="Times New Roman" w:cs="Times New Roman"/>
          <w:sz w:val="23"/>
          <w:szCs w:val="23"/>
        </w:rPr>
        <w:t xml:space="preserve">regulation </w:t>
      </w:r>
      <w:r w:rsidR="00E94A80" w:rsidRPr="00DA4289">
        <w:rPr>
          <w:rFonts w:ascii="Times New Roman" w:hAnsi="Times New Roman" w:cs="Times New Roman"/>
          <w:sz w:val="23"/>
          <w:szCs w:val="23"/>
        </w:rPr>
        <w:t>conceptual model.</w:t>
      </w:r>
    </w:p>
    <w:p w14:paraId="5752AC33" w14:textId="7C161090" w:rsidR="001937F4" w:rsidRPr="00DA4289" w:rsidRDefault="00761F39" w:rsidP="00EF3B5B">
      <w:pPr>
        <w:ind w:left="360" w:firstLine="360"/>
        <w:rPr>
          <w:rFonts w:ascii="Times New Roman" w:hAnsi="Times New Roman" w:cs="Times New Roman"/>
          <w:sz w:val="23"/>
          <w:szCs w:val="23"/>
        </w:rPr>
      </w:pPr>
      <w:r w:rsidRPr="00DA4289">
        <w:rPr>
          <w:rFonts w:ascii="Times New Roman" w:hAnsi="Times New Roman" w:cs="Times New Roman"/>
          <w:sz w:val="23"/>
          <w:szCs w:val="23"/>
        </w:rPr>
        <w:t xml:space="preserve">To store the data and present the data exchange process, the regulation conceptual model can be mapped to CityGML 3.0 </w:t>
      </w:r>
      <w:r w:rsidR="00600B3C" w:rsidRPr="00DA4289">
        <w:rPr>
          <w:rFonts w:ascii="Times New Roman" w:hAnsi="Times New Roman" w:cs="Times New Roman"/>
          <w:sz w:val="23"/>
          <w:szCs w:val="23"/>
        </w:rPr>
        <w:t xml:space="preserve">city model </w:t>
      </w:r>
      <w:r w:rsidRPr="00DA4289">
        <w:rPr>
          <w:rFonts w:ascii="Times New Roman" w:hAnsi="Times New Roman" w:cs="Times New Roman"/>
          <w:sz w:val="23"/>
          <w:szCs w:val="23"/>
        </w:rPr>
        <w:t xml:space="preserve">and extended if necessary, following general mapping principles, namely, </w:t>
      </w:r>
      <w:r w:rsidR="00BA2CAB" w:rsidRPr="00DA4289">
        <w:rPr>
          <w:rFonts w:ascii="Times New Roman" w:hAnsi="Times New Roman" w:cs="Times New Roman"/>
          <w:sz w:val="23"/>
          <w:szCs w:val="23"/>
        </w:rPr>
        <w:t>e</w:t>
      </w:r>
      <w:r w:rsidR="00600B3C" w:rsidRPr="00DA4289">
        <w:rPr>
          <w:rFonts w:ascii="Times New Roman" w:hAnsi="Times New Roman" w:cs="Times New Roman"/>
          <w:sz w:val="23"/>
          <w:szCs w:val="23"/>
        </w:rPr>
        <w:t xml:space="preserve">fficient </w:t>
      </w:r>
      <w:r w:rsidR="00BA2CAB" w:rsidRPr="00DA4289">
        <w:rPr>
          <w:rFonts w:ascii="Times New Roman" w:hAnsi="Times New Roman" w:cs="Times New Roman"/>
          <w:sz w:val="23"/>
          <w:szCs w:val="23"/>
        </w:rPr>
        <w:t>i</w:t>
      </w:r>
      <w:r w:rsidR="00600B3C" w:rsidRPr="00DA4289">
        <w:rPr>
          <w:rFonts w:ascii="Times New Roman" w:hAnsi="Times New Roman" w:cs="Times New Roman"/>
          <w:sz w:val="23"/>
          <w:szCs w:val="23"/>
        </w:rPr>
        <w:t xml:space="preserve">ntegration </w:t>
      </w:r>
      <w:r w:rsidR="001937F4" w:rsidRPr="00DA4289">
        <w:rPr>
          <w:rFonts w:ascii="Times New Roman" w:hAnsi="Times New Roman" w:cs="Times New Roman"/>
          <w:sz w:val="23"/>
          <w:szCs w:val="23"/>
        </w:rPr>
        <w:t xml:space="preserve">and </w:t>
      </w:r>
      <w:r w:rsidR="00BA2CAB" w:rsidRPr="00DA4289">
        <w:rPr>
          <w:rFonts w:ascii="Times New Roman" w:hAnsi="Times New Roman" w:cs="Times New Roman"/>
          <w:sz w:val="23"/>
          <w:szCs w:val="23"/>
        </w:rPr>
        <w:t>e</w:t>
      </w:r>
      <w:r w:rsidR="001937F4" w:rsidRPr="00DA4289">
        <w:rPr>
          <w:rFonts w:ascii="Times New Roman" w:hAnsi="Times New Roman" w:cs="Times New Roman"/>
          <w:sz w:val="23"/>
          <w:szCs w:val="23"/>
        </w:rPr>
        <w:t xml:space="preserve">xtension </w:t>
      </w:r>
      <w:r w:rsidR="00BA2CAB" w:rsidRPr="00DA4289">
        <w:rPr>
          <w:rFonts w:ascii="Times New Roman" w:hAnsi="Times New Roman" w:cs="Times New Roman"/>
          <w:sz w:val="23"/>
          <w:szCs w:val="23"/>
        </w:rPr>
        <w:t>m</w:t>
      </w:r>
      <w:r w:rsidR="001937F4" w:rsidRPr="00DA4289">
        <w:rPr>
          <w:rFonts w:ascii="Times New Roman" w:hAnsi="Times New Roman" w:cs="Times New Roman"/>
          <w:sz w:val="23"/>
          <w:szCs w:val="23"/>
        </w:rPr>
        <w:t>inimi</w:t>
      </w:r>
      <w:r w:rsidR="00246A07">
        <w:rPr>
          <w:rFonts w:ascii="Times New Roman" w:hAnsi="Times New Roman" w:cs="Times New Roman"/>
          <w:sz w:val="23"/>
          <w:szCs w:val="23"/>
        </w:rPr>
        <w:t>sation</w:t>
      </w:r>
      <w:r w:rsidR="001937F4"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(see Chapter </w:t>
      </w:r>
      <w:r w:rsidR="00D07C82">
        <w:rPr>
          <w:rFonts w:ascii="Times New Roman" w:hAnsi="Times New Roman" w:cs="Times New Roman"/>
          <w:sz w:val="23"/>
          <w:szCs w:val="23"/>
        </w:rPr>
        <w:fldChar w:fldCharType="begin"/>
      </w:r>
      <w:r w:rsidR="00D07C82">
        <w:rPr>
          <w:rFonts w:ascii="Times New Roman" w:hAnsi="Times New Roman" w:cs="Times New Roman"/>
          <w:sz w:val="23"/>
          <w:szCs w:val="23"/>
        </w:rPr>
        <w:instrText xml:space="preserve"> REF _Ref172489971 \r \h </w:instrText>
      </w:r>
      <w:r w:rsidR="00D07C82">
        <w:rPr>
          <w:rFonts w:ascii="Times New Roman" w:hAnsi="Times New Roman" w:cs="Times New Roman"/>
          <w:sz w:val="23"/>
          <w:szCs w:val="23"/>
        </w:rPr>
      </w:r>
      <w:r w:rsidR="00D07C82">
        <w:rPr>
          <w:rFonts w:ascii="Times New Roman" w:hAnsi="Times New Roman" w:cs="Times New Roman"/>
          <w:sz w:val="23"/>
          <w:szCs w:val="23"/>
        </w:rPr>
        <w:fldChar w:fldCharType="separate"/>
      </w:r>
      <w:r w:rsidR="0085165E">
        <w:rPr>
          <w:rFonts w:ascii="Times New Roman" w:hAnsi="Times New Roman" w:cs="Times New Roman"/>
          <w:sz w:val="23"/>
          <w:szCs w:val="23"/>
        </w:rPr>
        <w:t>4</w:t>
      </w:r>
      <w:r w:rsidR="00D07C82">
        <w:rPr>
          <w:rFonts w:ascii="Times New Roman" w:hAnsi="Times New Roman" w:cs="Times New Roman"/>
          <w:sz w:val="23"/>
          <w:szCs w:val="23"/>
        </w:rPr>
        <w:fldChar w:fldCharType="end"/>
      </w:r>
      <w:r w:rsidRPr="00DA4289">
        <w:rPr>
          <w:rFonts w:ascii="Times New Roman" w:hAnsi="Times New Roman" w:cs="Times New Roman"/>
          <w:sz w:val="23"/>
          <w:szCs w:val="23"/>
        </w:rPr>
        <w:t>).</w:t>
      </w:r>
      <w:r w:rsidR="00B12F84" w:rsidRPr="00DA4289">
        <w:rPr>
          <w:rFonts w:ascii="Times New Roman" w:hAnsi="Times New Roman" w:cs="Times New Roman"/>
          <w:kern w:val="0"/>
          <w:sz w:val="23"/>
          <w:szCs w:val="23"/>
        </w:rPr>
        <w:t xml:space="preserve"> </w:t>
      </w:r>
      <w:r w:rsidR="00E94A80" w:rsidRPr="00DA4289">
        <w:rPr>
          <w:rFonts w:ascii="Times New Roman" w:hAnsi="Times New Roman" w:cs="Times New Roman"/>
          <w:sz w:val="23"/>
          <w:szCs w:val="23"/>
        </w:rPr>
        <w:t xml:space="preserve">Through semantic analysis and manual mapping, all regulatory objects in this study can be directly mapped to the </w:t>
      </w:r>
      <w:r w:rsidR="00B12F84" w:rsidRPr="00DA4289">
        <w:rPr>
          <w:rFonts w:ascii="Times New Roman" w:hAnsi="Times New Roman" w:cs="Times New Roman"/>
          <w:sz w:val="23"/>
          <w:szCs w:val="23"/>
        </w:rPr>
        <w:t>city</w:t>
      </w:r>
      <w:r w:rsidR="00E94A80" w:rsidRPr="00DA4289">
        <w:rPr>
          <w:rFonts w:ascii="Times New Roman" w:hAnsi="Times New Roman" w:cs="Times New Roman"/>
          <w:sz w:val="23"/>
          <w:szCs w:val="23"/>
        </w:rPr>
        <w:t xml:space="preserve"> objects defined in the CityGML </w:t>
      </w:r>
      <w:r w:rsidR="00B12F84" w:rsidRPr="00DA4289">
        <w:rPr>
          <w:rFonts w:ascii="Times New Roman" w:hAnsi="Times New Roman" w:cs="Times New Roman"/>
          <w:sz w:val="23"/>
          <w:szCs w:val="23"/>
        </w:rPr>
        <w:t>Conceptual Model</w:t>
      </w:r>
      <w:r w:rsidR="00E94A80" w:rsidRPr="00DA4289">
        <w:rPr>
          <w:rFonts w:ascii="Times New Roman" w:hAnsi="Times New Roman" w:cs="Times New Roman"/>
          <w:sz w:val="23"/>
          <w:szCs w:val="23"/>
        </w:rPr>
        <w:t xml:space="preserve">. </w:t>
      </w:r>
      <w:r w:rsidR="00B12F84" w:rsidRPr="00DA4289">
        <w:rPr>
          <w:rFonts w:ascii="Times New Roman" w:hAnsi="Times New Roman" w:cs="Times New Roman"/>
          <w:sz w:val="23"/>
          <w:szCs w:val="23"/>
        </w:rPr>
        <w:t xml:space="preserve">However, </w:t>
      </w:r>
      <w:r w:rsidR="001937F4" w:rsidRPr="00DA4289">
        <w:rPr>
          <w:rFonts w:ascii="Times New Roman" w:hAnsi="Times New Roman" w:cs="Times New Roman"/>
          <w:sz w:val="23"/>
          <w:szCs w:val="23"/>
        </w:rPr>
        <w:t xml:space="preserve">the new attributes need to be defined to store the corresponding regulatory attributes, as the existing ones do not </w:t>
      </w:r>
      <w:r w:rsidR="00D07C82" w:rsidRPr="00DA4289">
        <w:rPr>
          <w:rFonts w:ascii="Times New Roman" w:hAnsi="Times New Roman" w:cs="Times New Roman"/>
          <w:sz w:val="23"/>
          <w:szCs w:val="23"/>
        </w:rPr>
        <w:t>fulfil</w:t>
      </w:r>
      <w:r w:rsidR="001937F4" w:rsidRPr="00DA4289">
        <w:rPr>
          <w:rFonts w:ascii="Times New Roman" w:hAnsi="Times New Roman" w:cs="Times New Roman"/>
          <w:sz w:val="23"/>
          <w:szCs w:val="23"/>
        </w:rPr>
        <w:t xml:space="preserve"> all the criteria. Based on this extension requirement, the </w:t>
      </w:r>
      <w:r w:rsidR="001937F4" w:rsidRPr="00DA4289">
        <w:rPr>
          <w:rFonts w:ascii="Times New Roman" w:hAnsi="Times New Roman" w:cs="Times New Roman"/>
          <w:i/>
          <w:iCs/>
          <w:sz w:val="23"/>
          <w:szCs w:val="23"/>
        </w:rPr>
        <w:t>Generic</w:t>
      </w:r>
      <w:r w:rsidR="001937F4" w:rsidRPr="00DA4289">
        <w:rPr>
          <w:rFonts w:ascii="Times New Roman" w:hAnsi="Times New Roman" w:cs="Times New Roman"/>
          <w:sz w:val="23"/>
          <w:szCs w:val="23"/>
        </w:rPr>
        <w:t xml:space="preserve"> attribute extension mechanism in CityGML can be employed.</w:t>
      </w:r>
    </w:p>
    <w:p w14:paraId="3EDD39F5" w14:textId="70B5FE11" w:rsidR="00B72444" w:rsidRDefault="00F74008" w:rsidP="00B72444">
      <w:pPr>
        <w:pStyle w:val="ListParagraph"/>
        <w:numPr>
          <w:ilvl w:val="0"/>
          <w:numId w:val="21"/>
        </w:numPr>
        <w:rPr>
          <w:rFonts w:ascii="Times New Roman" w:hAnsi="Times New Roman" w:cs="Times New Roman"/>
          <w:i/>
          <w:iCs/>
          <w:sz w:val="23"/>
          <w:szCs w:val="23"/>
        </w:rPr>
      </w:pPr>
      <w:r w:rsidRPr="00DA4289">
        <w:rPr>
          <w:rFonts w:ascii="Times New Roman" w:hAnsi="Times New Roman" w:cs="Times New Roman"/>
          <w:i/>
          <w:iCs/>
          <w:sz w:val="23"/>
          <w:szCs w:val="23"/>
        </w:rPr>
        <w:t xml:space="preserve">How can the assessment be </w:t>
      </w:r>
      <w:r w:rsidR="000928BB">
        <w:rPr>
          <w:rFonts w:ascii="Times New Roman" w:hAnsi="Times New Roman" w:cs="Times New Roman"/>
          <w:i/>
          <w:iCs/>
          <w:sz w:val="23"/>
          <w:szCs w:val="23"/>
        </w:rPr>
        <w:t>realised</w:t>
      </w:r>
      <w:r w:rsidRPr="00DA4289">
        <w:rPr>
          <w:rFonts w:ascii="Times New Roman" w:hAnsi="Times New Roman" w:cs="Times New Roman"/>
          <w:i/>
          <w:iCs/>
          <w:sz w:val="23"/>
          <w:szCs w:val="23"/>
        </w:rPr>
        <w:t xml:space="preserve"> and automated against the regulations?</w:t>
      </w:r>
      <w:bookmarkEnd w:id="300"/>
    </w:p>
    <w:p w14:paraId="442D66F6" w14:textId="3C75342F" w:rsidR="00EF3B5B" w:rsidRPr="00DA4289" w:rsidRDefault="00EF3B5B" w:rsidP="00A53444">
      <w:pPr>
        <w:ind w:left="360" w:firstLine="360"/>
        <w:rPr>
          <w:rFonts w:ascii="Times New Roman" w:hAnsi="Times New Roman" w:cs="Times New Roman"/>
          <w:sz w:val="23"/>
          <w:szCs w:val="23"/>
        </w:rPr>
      </w:pPr>
      <w:r w:rsidRPr="00DA4289">
        <w:rPr>
          <w:rFonts w:ascii="Times New Roman" w:hAnsi="Times New Roman" w:cs="Times New Roman"/>
          <w:sz w:val="23"/>
          <w:szCs w:val="23"/>
        </w:rPr>
        <w:t xml:space="preserve">A workflow </w:t>
      </w:r>
      <w:r w:rsidR="00D07C82">
        <w:rPr>
          <w:rFonts w:ascii="Times New Roman" w:hAnsi="Times New Roman" w:cs="Times New Roman" w:hint="eastAsia"/>
          <w:sz w:val="23"/>
          <w:szCs w:val="23"/>
        </w:rPr>
        <w:t>is</w:t>
      </w:r>
      <w:r w:rsidRPr="00DA4289">
        <w:rPr>
          <w:rFonts w:ascii="Times New Roman" w:hAnsi="Times New Roman" w:cs="Times New Roman"/>
          <w:sz w:val="23"/>
          <w:szCs w:val="23"/>
        </w:rPr>
        <w:t xml:space="preserve"> developed to asses</w:t>
      </w:r>
      <w:r w:rsidR="00A53444" w:rsidRPr="00DA4289">
        <w:rPr>
          <w:rFonts w:ascii="Times New Roman" w:hAnsi="Times New Roman" w:cs="Times New Roman"/>
          <w:sz w:val="23"/>
          <w:szCs w:val="23"/>
        </w:rPr>
        <w:t>s</w:t>
      </w:r>
      <w:r w:rsidRPr="00DA4289">
        <w:rPr>
          <w:rFonts w:ascii="Times New Roman" w:hAnsi="Times New Roman" w:cs="Times New Roman"/>
          <w:sz w:val="23"/>
          <w:szCs w:val="23"/>
        </w:rPr>
        <w:t xml:space="preserve"> parking facilities using FME Workbench. Based on the answers to the above two questions, a case study approach </w:t>
      </w:r>
      <w:r w:rsidR="00D07C82">
        <w:rPr>
          <w:rFonts w:ascii="Times New Roman" w:hAnsi="Times New Roman" w:cs="Times New Roman" w:hint="eastAsia"/>
          <w:sz w:val="23"/>
          <w:szCs w:val="23"/>
        </w:rPr>
        <w:t>is</w:t>
      </w:r>
      <w:r w:rsidRPr="00DA4289">
        <w:rPr>
          <w:rFonts w:ascii="Times New Roman" w:hAnsi="Times New Roman" w:cs="Times New Roman"/>
          <w:sz w:val="23"/>
          <w:szCs w:val="23"/>
        </w:rPr>
        <w:t xml:space="preserve"> used to test the feasibility of the workflow, as </w:t>
      </w:r>
      <w:r w:rsidR="00A53444" w:rsidRPr="00DA4289">
        <w:rPr>
          <w:rFonts w:ascii="Times New Roman" w:hAnsi="Times New Roman" w:cs="Times New Roman"/>
          <w:sz w:val="23"/>
          <w:szCs w:val="23"/>
        </w:rPr>
        <w:t>detailed</w:t>
      </w:r>
      <w:r w:rsidRPr="00DA4289">
        <w:rPr>
          <w:rFonts w:ascii="Times New Roman" w:hAnsi="Times New Roman" w:cs="Times New Roman"/>
          <w:sz w:val="23"/>
          <w:szCs w:val="23"/>
        </w:rPr>
        <w:t xml:space="preserve"> in Chapter</w:t>
      </w:r>
      <w:r w:rsidR="00D07C82">
        <w:rPr>
          <w:rFonts w:ascii="Times New Roman" w:hAnsi="Times New Roman" w:cs="Times New Roman" w:hint="eastAsia"/>
          <w:sz w:val="23"/>
          <w:szCs w:val="23"/>
        </w:rPr>
        <w:t xml:space="preserve"> </w:t>
      </w:r>
      <w:r w:rsidR="00D07C82">
        <w:rPr>
          <w:rFonts w:ascii="Times New Roman" w:hAnsi="Times New Roman" w:cs="Times New Roman"/>
          <w:sz w:val="23"/>
          <w:szCs w:val="23"/>
        </w:rPr>
        <w:fldChar w:fldCharType="begin"/>
      </w:r>
      <w:r w:rsidR="00D07C82">
        <w:rPr>
          <w:rFonts w:ascii="Times New Roman" w:hAnsi="Times New Roman" w:cs="Times New Roman"/>
          <w:sz w:val="23"/>
          <w:szCs w:val="23"/>
        </w:rPr>
        <w:instrText xml:space="preserve"> </w:instrText>
      </w:r>
      <w:r w:rsidR="00D07C82">
        <w:rPr>
          <w:rFonts w:ascii="Times New Roman" w:hAnsi="Times New Roman" w:cs="Times New Roman" w:hint="eastAsia"/>
          <w:sz w:val="23"/>
          <w:szCs w:val="23"/>
        </w:rPr>
        <w:instrText>REF _Ref172490291 \r \h</w:instrText>
      </w:r>
      <w:r w:rsidR="00D07C82">
        <w:rPr>
          <w:rFonts w:ascii="Times New Roman" w:hAnsi="Times New Roman" w:cs="Times New Roman"/>
          <w:sz w:val="23"/>
          <w:szCs w:val="23"/>
        </w:rPr>
        <w:instrText xml:space="preserve"> </w:instrText>
      </w:r>
      <w:r w:rsidR="00D07C82">
        <w:rPr>
          <w:rFonts w:ascii="Times New Roman" w:hAnsi="Times New Roman" w:cs="Times New Roman"/>
          <w:sz w:val="23"/>
          <w:szCs w:val="23"/>
        </w:rPr>
      </w:r>
      <w:r w:rsidR="00D07C82">
        <w:rPr>
          <w:rFonts w:ascii="Times New Roman" w:hAnsi="Times New Roman" w:cs="Times New Roman"/>
          <w:sz w:val="23"/>
          <w:szCs w:val="23"/>
        </w:rPr>
        <w:fldChar w:fldCharType="separate"/>
      </w:r>
      <w:r w:rsidR="0085165E">
        <w:rPr>
          <w:rFonts w:ascii="Times New Roman" w:hAnsi="Times New Roman" w:cs="Times New Roman"/>
          <w:sz w:val="23"/>
          <w:szCs w:val="23"/>
        </w:rPr>
        <w:t>5</w:t>
      </w:r>
      <w:r w:rsidR="00D07C82">
        <w:rPr>
          <w:rFonts w:ascii="Times New Roman" w:hAnsi="Times New Roman" w:cs="Times New Roman"/>
          <w:sz w:val="23"/>
          <w:szCs w:val="23"/>
        </w:rPr>
        <w:fldChar w:fldCharType="end"/>
      </w:r>
      <w:r w:rsidR="00D07C82">
        <w:rPr>
          <w:rFonts w:ascii="Times New Roman" w:hAnsi="Times New Roman" w:cs="Times New Roman" w:hint="eastAsia"/>
          <w:sz w:val="23"/>
          <w:szCs w:val="23"/>
        </w:rPr>
        <w:t>.</w:t>
      </w:r>
      <w:r w:rsidRPr="00DA4289">
        <w:rPr>
          <w:rFonts w:ascii="Times New Roman" w:hAnsi="Times New Roman" w:cs="Times New Roman"/>
          <w:sz w:val="23"/>
          <w:szCs w:val="23"/>
        </w:rPr>
        <w:t xml:space="preserve"> First, the source datasets are pre-processed, i.e., converted and calculated to obtain the required attributes. Then, several transformers are </w:t>
      </w:r>
      <w:r w:rsidR="00A53444" w:rsidRPr="00DA4289">
        <w:rPr>
          <w:rFonts w:ascii="Times New Roman" w:hAnsi="Times New Roman" w:cs="Times New Roman"/>
          <w:sz w:val="23"/>
          <w:szCs w:val="23"/>
        </w:rPr>
        <w:t>applied to conduct regulatory check</w:t>
      </w:r>
      <w:r w:rsidR="00D07C82">
        <w:rPr>
          <w:rFonts w:ascii="Times New Roman" w:hAnsi="Times New Roman" w:cs="Times New Roman" w:hint="eastAsia"/>
          <w:sz w:val="23"/>
          <w:szCs w:val="23"/>
        </w:rPr>
        <w:t>ing</w:t>
      </w:r>
      <w:r w:rsidR="00A53444" w:rsidRPr="00DA4289">
        <w:rPr>
          <w:rFonts w:ascii="Times New Roman" w:hAnsi="Times New Roman" w:cs="Times New Roman"/>
          <w:sz w:val="23"/>
          <w:szCs w:val="23"/>
        </w:rPr>
        <w:t xml:space="preserve"> on the dataset, verifying that all relevant features meet the specified standards</w:t>
      </w:r>
      <w:r w:rsidRPr="00DA4289">
        <w:rPr>
          <w:rFonts w:ascii="Times New Roman" w:hAnsi="Times New Roman" w:cs="Times New Roman"/>
          <w:sz w:val="23"/>
          <w:szCs w:val="23"/>
        </w:rPr>
        <w:t xml:space="preserve">. Finally, the workflow generates an HTML report with a Leaflet map, CityGML 3.0 files containing the </w:t>
      </w:r>
      <w:r w:rsidR="00A53444" w:rsidRPr="00DA4289">
        <w:rPr>
          <w:rFonts w:ascii="Times New Roman" w:hAnsi="Times New Roman" w:cs="Times New Roman"/>
          <w:sz w:val="23"/>
          <w:szCs w:val="23"/>
        </w:rPr>
        <w:t>assessment</w:t>
      </w:r>
      <w:r w:rsidRPr="00DA4289">
        <w:rPr>
          <w:rFonts w:ascii="Times New Roman" w:hAnsi="Times New Roman" w:cs="Times New Roman"/>
          <w:sz w:val="23"/>
          <w:szCs w:val="23"/>
        </w:rPr>
        <w:t xml:space="preserve"> results, and</w:t>
      </w:r>
      <w:r w:rsidR="00D07C82">
        <w:rPr>
          <w:rFonts w:ascii="Times New Roman" w:hAnsi="Times New Roman" w:cs="Times New Roman" w:hint="eastAsia"/>
          <w:sz w:val="23"/>
          <w:szCs w:val="23"/>
        </w:rPr>
        <w:t xml:space="preserve"> </w:t>
      </w:r>
      <w:r w:rsidRPr="00DA4289">
        <w:rPr>
          <w:rFonts w:ascii="Times New Roman" w:hAnsi="Times New Roman" w:cs="Times New Roman"/>
          <w:sz w:val="23"/>
          <w:szCs w:val="23"/>
        </w:rPr>
        <w:t xml:space="preserve">3D </w:t>
      </w:r>
      <w:r w:rsidR="00AF2A92">
        <w:rPr>
          <w:rFonts w:ascii="Times New Roman" w:hAnsi="Times New Roman" w:cs="Times New Roman"/>
          <w:sz w:val="23"/>
          <w:szCs w:val="23"/>
        </w:rPr>
        <w:t>visualisation</w:t>
      </w:r>
      <w:r w:rsidR="00AF2A92">
        <w:rPr>
          <w:rFonts w:ascii="Times New Roman" w:hAnsi="Times New Roman" w:cs="Times New Roman" w:hint="eastAsia"/>
          <w:sz w:val="23"/>
          <w:szCs w:val="23"/>
        </w:rPr>
        <w:t xml:space="preserve"> in ArcGIS Pro</w:t>
      </w:r>
      <w:r w:rsidRPr="00DA4289">
        <w:rPr>
          <w:rFonts w:ascii="Times New Roman" w:hAnsi="Times New Roman" w:cs="Times New Roman"/>
          <w:sz w:val="23"/>
          <w:szCs w:val="23"/>
        </w:rPr>
        <w:t>.</w:t>
      </w:r>
    </w:p>
    <w:p w14:paraId="673F76C4" w14:textId="73BD7559" w:rsidR="00B3104D" w:rsidRPr="00DA4289" w:rsidRDefault="00B3104D" w:rsidP="00B3104D">
      <w:pPr>
        <w:ind w:firstLine="360"/>
        <w:rPr>
          <w:rFonts w:ascii="Times New Roman" w:hAnsi="Times New Roman" w:cs="Times New Roman"/>
          <w:sz w:val="23"/>
          <w:szCs w:val="23"/>
        </w:rPr>
      </w:pPr>
      <w:r w:rsidRPr="00DA4289">
        <w:rPr>
          <w:rFonts w:ascii="Times New Roman" w:hAnsi="Times New Roman" w:cs="Times New Roman"/>
          <w:sz w:val="23"/>
          <w:szCs w:val="23"/>
        </w:rPr>
        <w:t>Based on these sub-questions, the final answer to the main research question is as follows:</w:t>
      </w:r>
    </w:p>
    <w:p w14:paraId="2875AC03" w14:textId="77777777" w:rsidR="002F236C" w:rsidRPr="00DA4289" w:rsidRDefault="002F236C" w:rsidP="00BC73FA">
      <w:pPr>
        <w:ind w:firstLine="0"/>
        <w:jc w:val="center"/>
        <w:rPr>
          <w:rFonts w:ascii="Times New Roman" w:hAnsi="Times New Roman" w:cs="Times New Roman"/>
          <w:b/>
          <w:bCs/>
          <w:i/>
          <w:iCs/>
          <w:sz w:val="23"/>
          <w:szCs w:val="23"/>
        </w:rPr>
      </w:pPr>
      <w:r w:rsidRPr="00DA4289">
        <w:rPr>
          <w:rFonts w:ascii="Times New Roman" w:hAnsi="Times New Roman" w:cs="Times New Roman"/>
          <w:b/>
          <w:bCs/>
          <w:i/>
          <w:iCs/>
          <w:sz w:val="23"/>
          <w:szCs w:val="23"/>
        </w:rPr>
        <w:t>How can parking facilities be assessed against regulations at the city scale using CityGML 3.0?</w:t>
      </w:r>
    </w:p>
    <w:p w14:paraId="4C193609" w14:textId="39F27EC7" w:rsidR="00A53444" w:rsidRPr="00DA4289" w:rsidRDefault="00A53444" w:rsidP="00CF7242">
      <w:pPr>
        <w:rPr>
          <w:rFonts w:ascii="Times New Roman" w:hAnsi="Times New Roman" w:cs="Times New Roman"/>
          <w:sz w:val="23"/>
          <w:szCs w:val="23"/>
        </w:rPr>
      </w:pPr>
      <w:r w:rsidRPr="00DA4289">
        <w:rPr>
          <w:rFonts w:ascii="Times New Roman" w:hAnsi="Times New Roman" w:cs="Times New Roman"/>
          <w:sz w:val="23"/>
          <w:szCs w:val="23"/>
        </w:rPr>
        <w:t xml:space="preserve">This study </w:t>
      </w:r>
      <w:r w:rsidR="000928BB">
        <w:rPr>
          <w:rFonts w:ascii="Times New Roman" w:hAnsi="Times New Roman" w:cs="Times New Roman"/>
          <w:sz w:val="23"/>
          <w:szCs w:val="23"/>
        </w:rPr>
        <w:t>utilises</w:t>
      </w:r>
      <w:r w:rsidRPr="00DA4289">
        <w:rPr>
          <w:rFonts w:ascii="Times New Roman" w:hAnsi="Times New Roman" w:cs="Times New Roman"/>
          <w:sz w:val="23"/>
          <w:szCs w:val="23"/>
        </w:rPr>
        <w:t xml:space="preserve"> CityGML 3.0 and its extensions to perform regulatory assessments of parking facilities </w:t>
      </w:r>
      <w:r w:rsidR="00CF7242" w:rsidRPr="00DA4289">
        <w:rPr>
          <w:rFonts w:ascii="Times New Roman" w:hAnsi="Times New Roman" w:cs="Times New Roman"/>
          <w:sz w:val="23"/>
          <w:szCs w:val="23"/>
        </w:rPr>
        <w:t>by developing</w:t>
      </w:r>
      <w:r w:rsidR="00B3104D" w:rsidRPr="00DA4289">
        <w:rPr>
          <w:rFonts w:ascii="Times New Roman" w:hAnsi="Times New Roman" w:cs="Times New Roman"/>
          <w:sz w:val="23"/>
          <w:szCs w:val="23"/>
        </w:rPr>
        <w:t xml:space="preserve"> a corresponding workflow to automate this process.</w:t>
      </w:r>
      <w:r w:rsidR="00CF7242" w:rsidRPr="00DA4289">
        <w:rPr>
          <w:rFonts w:ascii="Times New Roman" w:hAnsi="Times New Roman" w:cs="Times New Roman"/>
          <w:sz w:val="23"/>
          <w:szCs w:val="23"/>
        </w:rPr>
        <w:t xml:space="preserve"> T</w:t>
      </w:r>
      <w:r w:rsidRPr="00DA4289">
        <w:rPr>
          <w:rFonts w:ascii="Times New Roman" w:hAnsi="Times New Roman" w:cs="Times New Roman"/>
          <w:sz w:val="23"/>
          <w:szCs w:val="23"/>
        </w:rPr>
        <w:t>h</w:t>
      </w:r>
      <w:r w:rsidR="00CF7242" w:rsidRPr="00DA4289">
        <w:rPr>
          <w:rFonts w:ascii="Times New Roman" w:hAnsi="Times New Roman" w:cs="Times New Roman"/>
          <w:sz w:val="23"/>
          <w:szCs w:val="23"/>
        </w:rPr>
        <w:t>e</w:t>
      </w:r>
      <w:r w:rsidRPr="00DA4289">
        <w:rPr>
          <w:rFonts w:ascii="Times New Roman" w:hAnsi="Times New Roman" w:cs="Times New Roman"/>
          <w:sz w:val="23"/>
          <w:szCs w:val="23"/>
        </w:rPr>
        <w:t xml:space="preserve"> process begins with interpreting the regulations to generate a conceptual model, which is then </w:t>
      </w:r>
      <w:r w:rsidR="00B3104D" w:rsidRPr="00DA4289">
        <w:rPr>
          <w:rFonts w:ascii="Times New Roman" w:hAnsi="Times New Roman" w:cs="Times New Roman"/>
          <w:sz w:val="23"/>
          <w:szCs w:val="23"/>
        </w:rPr>
        <w:t>mapped</w:t>
      </w:r>
      <w:r w:rsidRPr="00DA4289">
        <w:rPr>
          <w:rFonts w:ascii="Times New Roman" w:hAnsi="Times New Roman" w:cs="Times New Roman"/>
          <w:sz w:val="23"/>
          <w:szCs w:val="23"/>
        </w:rPr>
        <w:t xml:space="preserve"> into a</w:t>
      </w:r>
      <w:r w:rsidR="00B3104D" w:rsidRPr="00DA4289">
        <w:rPr>
          <w:rFonts w:ascii="Times New Roman" w:hAnsi="Times New Roman" w:cs="Times New Roman"/>
          <w:sz w:val="23"/>
          <w:szCs w:val="23"/>
        </w:rPr>
        <w:t>n extended</w:t>
      </w:r>
      <w:r w:rsidRPr="00DA4289">
        <w:rPr>
          <w:rFonts w:ascii="Times New Roman" w:hAnsi="Times New Roman" w:cs="Times New Roman"/>
          <w:sz w:val="23"/>
          <w:szCs w:val="23"/>
        </w:rPr>
        <w:t xml:space="preserve"> CityGML 3.0 data model. </w:t>
      </w:r>
      <w:r w:rsidR="00CF7242" w:rsidRPr="00DA4289">
        <w:rPr>
          <w:rFonts w:ascii="Times New Roman" w:hAnsi="Times New Roman" w:cs="Times New Roman"/>
          <w:sz w:val="23"/>
          <w:szCs w:val="23"/>
        </w:rPr>
        <w:t>For</w:t>
      </w:r>
      <w:r w:rsidR="00B3104D" w:rsidRPr="00DA4289">
        <w:rPr>
          <w:rFonts w:ascii="Times New Roman" w:hAnsi="Times New Roman" w:cs="Times New Roman"/>
          <w:sz w:val="23"/>
          <w:szCs w:val="23"/>
        </w:rPr>
        <w:t xml:space="preserve"> use-case datasets, i</w:t>
      </w:r>
      <w:r w:rsidRPr="00DA4289">
        <w:rPr>
          <w:rFonts w:ascii="Times New Roman" w:hAnsi="Times New Roman" w:cs="Times New Roman"/>
          <w:sz w:val="23"/>
          <w:szCs w:val="23"/>
        </w:rPr>
        <w:t>nspection information is extracted from the data model</w:t>
      </w:r>
      <w:r w:rsidR="00B3104D" w:rsidRPr="00DA4289">
        <w:rPr>
          <w:rFonts w:ascii="Times New Roman" w:hAnsi="Times New Roman" w:cs="Times New Roman"/>
          <w:sz w:val="23"/>
          <w:szCs w:val="23"/>
        </w:rPr>
        <w:t xml:space="preserve"> </w:t>
      </w:r>
      <w:r w:rsidR="00CF7242" w:rsidRPr="00DA4289">
        <w:rPr>
          <w:rFonts w:ascii="Times New Roman" w:hAnsi="Times New Roman" w:cs="Times New Roman"/>
          <w:sz w:val="23"/>
          <w:szCs w:val="23"/>
        </w:rPr>
        <w:t>and</w:t>
      </w:r>
      <w:r w:rsidR="00B3104D" w:rsidRPr="00DA4289">
        <w:rPr>
          <w:rFonts w:ascii="Times New Roman" w:hAnsi="Times New Roman" w:cs="Times New Roman"/>
          <w:sz w:val="23"/>
          <w:szCs w:val="23"/>
        </w:rPr>
        <w:t xml:space="preserve"> </w:t>
      </w:r>
      <w:r w:rsidR="00CF7242" w:rsidRPr="00DA4289">
        <w:rPr>
          <w:rFonts w:ascii="Times New Roman" w:hAnsi="Times New Roman" w:cs="Times New Roman"/>
          <w:sz w:val="23"/>
          <w:szCs w:val="23"/>
        </w:rPr>
        <w:t>stored</w:t>
      </w:r>
      <w:r w:rsidR="00B3104D" w:rsidRPr="00DA4289">
        <w:rPr>
          <w:rFonts w:ascii="Times New Roman" w:hAnsi="Times New Roman" w:cs="Times New Roman"/>
          <w:sz w:val="23"/>
          <w:szCs w:val="23"/>
        </w:rPr>
        <w:t xml:space="preserve"> in new attributes</w:t>
      </w:r>
      <w:r w:rsidR="00CF7242" w:rsidRPr="00DA4289">
        <w:rPr>
          <w:rFonts w:ascii="Times New Roman" w:hAnsi="Times New Roman" w:cs="Times New Roman"/>
          <w:sz w:val="23"/>
          <w:szCs w:val="23"/>
        </w:rPr>
        <w:t>.</w:t>
      </w:r>
      <w:r w:rsidRPr="00DA4289">
        <w:rPr>
          <w:rFonts w:ascii="Times New Roman" w:hAnsi="Times New Roman" w:cs="Times New Roman"/>
          <w:sz w:val="23"/>
          <w:szCs w:val="23"/>
        </w:rPr>
        <w:t xml:space="preserve"> </w:t>
      </w:r>
      <w:r w:rsidR="00AF2A92" w:rsidRPr="00DA4289">
        <w:rPr>
          <w:rFonts w:ascii="Times New Roman" w:hAnsi="Times New Roman" w:cs="Times New Roman"/>
          <w:sz w:val="23"/>
          <w:szCs w:val="23"/>
        </w:rPr>
        <w:t xml:space="preserve">Calculations </w:t>
      </w:r>
      <w:r w:rsidRPr="00DA4289">
        <w:rPr>
          <w:rFonts w:ascii="Times New Roman" w:hAnsi="Times New Roman" w:cs="Times New Roman"/>
          <w:sz w:val="23"/>
          <w:szCs w:val="23"/>
        </w:rPr>
        <w:t xml:space="preserve">and </w:t>
      </w:r>
      <w:r w:rsidR="00AF2A92">
        <w:rPr>
          <w:rFonts w:ascii="Times New Roman" w:hAnsi="Times New Roman" w:cs="Times New Roman" w:hint="eastAsia"/>
          <w:sz w:val="23"/>
          <w:szCs w:val="23"/>
        </w:rPr>
        <w:t>assessments</w:t>
      </w:r>
      <w:r w:rsidR="00AF2A92" w:rsidRPr="00DA4289">
        <w:rPr>
          <w:rFonts w:ascii="Times New Roman" w:hAnsi="Times New Roman" w:cs="Times New Roman"/>
          <w:sz w:val="23"/>
          <w:szCs w:val="23"/>
        </w:rPr>
        <w:t xml:space="preserve"> </w:t>
      </w:r>
      <w:r w:rsidRPr="00DA4289">
        <w:rPr>
          <w:rFonts w:ascii="Times New Roman" w:hAnsi="Times New Roman" w:cs="Times New Roman"/>
          <w:sz w:val="23"/>
          <w:szCs w:val="23"/>
        </w:rPr>
        <w:t xml:space="preserve">are made based on specific regulatory constraints. Finally, </w:t>
      </w:r>
      <w:r w:rsidR="00CF7242" w:rsidRPr="00DA4289">
        <w:rPr>
          <w:rFonts w:ascii="Times New Roman" w:hAnsi="Times New Roman" w:cs="Times New Roman"/>
          <w:sz w:val="23"/>
          <w:szCs w:val="23"/>
        </w:rPr>
        <w:t>the</w:t>
      </w:r>
      <w:r w:rsidRPr="00DA4289">
        <w:rPr>
          <w:rFonts w:ascii="Times New Roman" w:hAnsi="Times New Roman" w:cs="Times New Roman"/>
          <w:sz w:val="23"/>
          <w:szCs w:val="23"/>
        </w:rPr>
        <w:t xml:space="preserve"> </w:t>
      </w:r>
      <w:r w:rsidR="00AF2A92">
        <w:rPr>
          <w:rFonts w:ascii="Times New Roman" w:hAnsi="Times New Roman" w:cs="Times New Roman" w:hint="eastAsia"/>
          <w:sz w:val="23"/>
          <w:szCs w:val="23"/>
        </w:rPr>
        <w:t>outputs</w:t>
      </w:r>
      <w:r w:rsidRPr="00DA4289">
        <w:rPr>
          <w:rFonts w:ascii="Times New Roman" w:hAnsi="Times New Roman" w:cs="Times New Roman"/>
          <w:sz w:val="23"/>
          <w:szCs w:val="23"/>
        </w:rPr>
        <w:t xml:space="preserve"> </w:t>
      </w:r>
      <w:r w:rsidR="00AF2A92">
        <w:rPr>
          <w:rFonts w:ascii="Times New Roman" w:hAnsi="Times New Roman" w:cs="Times New Roman" w:hint="eastAsia"/>
          <w:sz w:val="23"/>
          <w:szCs w:val="23"/>
        </w:rPr>
        <w:t>are</w:t>
      </w:r>
      <w:r w:rsidRPr="00DA4289">
        <w:rPr>
          <w:rFonts w:ascii="Times New Roman" w:hAnsi="Times New Roman" w:cs="Times New Roman"/>
          <w:sz w:val="23"/>
          <w:szCs w:val="23"/>
        </w:rPr>
        <w:t xml:space="preserve"> generated to present the inspection results</w:t>
      </w:r>
      <w:r w:rsidR="00AF2A92">
        <w:rPr>
          <w:rFonts w:ascii="Times New Roman" w:hAnsi="Times New Roman" w:cs="Times New Roman" w:hint="eastAsia"/>
          <w:sz w:val="23"/>
          <w:szCs w:val="23"/>
        </w:rPr>
        <w:t xml:space="preserve"> in </w:t>
      </w:r>
      <w:r w:rsidR="00AF2A92">
        <w:rPr>
          <w:rFonts w:ascii="Times New Roman" w:hAnsi="Times New Roman" w:cs="Times New Roman"/>
          <w:sz w:val="23"/>
          <w:szCs w:val="23"/>
        </w:rPr>
        <w:t>multiple</w:t>
      </w:r>
      <w:r w:rsidR="00AF2A92">
        <w:rPr>
          <w:rFonts w:ascii="Times New Roman" w:hAnsi="Times New Roman" w:cs="Times New Roman" w:hint="eastAsia"/>
          <w:sz w:val="23"/>
          <w:szCs w:val="23"/>
        </w:rPr>
        <w:t xml:space="preserve"> aspects</w:t>
      </w:r>
      <w:r w:rsidRPr="00DA4289">
        <w:rPr>
          <w:rFonts w:ascii="Times New Roman" w:hAnsi="Times New Roman" w:cs="Times New Roman"/>
          <w:sz w:val="23"/>
          <w:szCs w:val="23"/>
        </w:rPr>
        <w:t>.</w:t>
      </w:r>
    </w:p>
    <w:p w14:paraId="36A8F9D7" w14:textId="794D9A2F" w:rsidR="00BC73FA" w:rsidRPr="00DA4289" w:rsidRDefault="00026C9C" w:rsidP="00026C9C">
      <w:pPr>
        <w:pStyle w:val="Heading3"/>
        <w:numPr>
          <w:ilvl w:val="1"/>
          <w:numId w:val="29"/>
        </w:numPr>
      </w:pPr>
      <w:r w:rsidRPr="00DA4289">
        <w:t xml:space="preserve"> </w:t>
      </w:r>
      <w:bookmarkStart w:id="301" w:name="_Toc172549241"/>
      <w:r w:rsidR="00BC73FA" w:rsidRPr="00DA4289">
        <w:t>Future Work</w:t>
      </w:r>
      <w:bookmarkEnd w:id="301"/>
    </w:p>
    <w:p w14:paraId="0CCA38DD" w14:textId="32AAE1FC" w:rsidR="00407374" w:rsidRPr="00DA4289" w:rsidRDefault="00407374" w:rsidP="00407374">
      <w:pPr>
        <w:rPr>
          <w:rFonts w:ascii="Times New Roman" w:hAnsi="Times New Roman" w:cs="Times New Roman"/>
          <w:sz w:val="23"/>
          <w:szCs w:val="23"/>
        </w:rPr>
      </w:pPr>
      <w:bookmarkStart w:id="302" w:name="OLE_LINK65"/>
      <w:r w:rsidRPr="00DA4289">
        <w:rPr>
          <w:rFonts w:ascii="Times New Roman" w:hAnsi="Times New Roman" w:cs="Times New Roman"/>
          <w:sz w:val="23"/>
          <w:szCs w:val="23"/>
        </w:rPr>
        <w:t xml:space="preserve">To improve and enhance the automation process </w:t>
      </w:r>
      <w:r w:rsidR="00515040" w:rsidRPr="00DA4289">
        <w:rPr>
          <w:rFonts w:ascii="Times New Roman" w:hAnsi="Times New Roman" w:cs="Times New Roman"/>
          <w:sz w:val="23"/>
          <w:szCs w:val="23"/>
        </w:rPr>
        <w:t xml:space="preserve">of the assessment against parking regulations </w:t>
      </w:r>
      <w:r w:rsidRPr="00DA4289">
        <w:rPr>
          <w:rFonts w:ascii="Times New Roman" w:hAnsi="Times New Roman" w:cs="Times New Roman"/>
          <w:sz w:val="23"/>
          <w:szCs w:val="23"/>
        </w:rPr>
        <w:t xml:space="preserve">and extend it to more regulatory domains and regions, </w:t>
      </w:r>
      <w:r w:rsidR="00515040" w:rsidRPr="00DA4289">
        <w:rPr>
          <w:rFonts w:ascii="Times New Roman" w:hAnsi="Times New Roman" w:cs="Times New Roman"/>
          <w:sz w:val="23"/>
          <w:szCs w:val="23"/>
        </w:rPr>
        <w:t xml:space="preserve">further </w:t>
      </w:r>
      <w:r w:rsidRPr="00DA4289">
        <w:rPr>
          <w:rFonts w:ascii="Times New Roman" w:hAnsi="Times New Roman" w:cs="Times New Roman"/>
          <w:sz w:val="23"/>
          <w:szCs w:val="23"/>
        </w:rPr>
        <w:t xml:space="preserve">efforts can be continued in the following areas in the future. </w:t>
      </w:r>
    </w:p>
    <w:p w14:paraId="44F4220B" w14:textId="4505BF0E" w:rsidR="00407374" w:rsidRPr="00DA4289" w:rsidRDefault="00515040" w:rsidP="006519DA">
      <w:pPr>
        <w:rPr>
          <w:rFonts w:ascii="Times New Roman" w:hAnsi="Times New Roman" w:cs="Times New Roman"/>
          <w:sz w:val="23"/>
          <w:szCs w:val="23"/>
        </w:rPr>
      </w:pPr>
      <w:r w:rsidRPr="00DA4289">
        <w:rPr>
          <w:rFonts w:ascii="Times New Roman" w:hAnsi="Times New Roman" w:cs="Times New Roman"/>
          <w:sz w:val="23"/>
          <w:szCs w:val="23"/>
        </w:rPr>
        <w:t xml:space="preserve">This study </w:t>
      </w:r>
      <w:r w:rsidR="000C5482">
        <w:rPr>
          <w:rFonts w:ascii="Times New Roman" w:hAnsi="Times New Roman" w:cs="Times New Roman"/>
          <w:sz w:val="23"/>
          <w:szCs w:val="23"/>
        </w:rPr>
        <w:t>utilised</w:t>
      </w:r>
      <w:r w:rsidRPr="00DA4289">
        <w:rPr>
          <w:rFonts w:ascii="Times New Roman" w:hAnsi="Times New Roman" w:cs="Times New Roman"/>
          <w:sz w:val="23"/>
          <w:szCs w:val="23"/>
        </w:rPr>
        <w:t xml:space="preserve"> a specific case study to investigate the parking regulations for the</w:t>
      </w:r>
      <w:r w:rsidR="000C5482">
        <w:rPr>
          <w:rFonts w:ascii="Times New Roman" w:hAnsi="Times New Roman" w:cs="Times New Roman" w:hint="eastAsia"/>
          <w:sz w:val="23"/>
          <w:szCs w:val="23"/>
        </w:rPr>
        <w:t xml:space="preserve"> city of</w:t>
      </w:r>
      <w:r w:rsidRPr="00DA4289">
        <w:rPr>
          <w:rFonts w:ascii="Times New Roman" w:hAnsi="Times New Roman" w:cs="Times New Roman"/>
          <w:sz w:val="23"/>
          <w:szCs w:val="23"/>
        </w:rPr>
        <w:t xml:space="preserve"> Ingolstadt, covering only certain articles of these regulations. In the future, this use case can be expanded to cover the entire set of parking regulations and even extend to other regulations fields and cities. Additionally, since parking regulations are closely related to development planning and building permits, integrating them with the XPlanung data standard—used for urban and regional planning in Germany—could further enhance the efficiency and feasibility of parking inspections. This integration could help restrict the legality of parking lot locations.</w:t>
      </w:r>
      <w:r w:rsidR="006519DA" w:rsidRPr="00DA4289">
        <w:rPr>
          <w:rFonts w:ascii="Times New Roman" w:hAnsi="Times New Roman" w:cs="Times New Roman"/>
          <w:sz w:val="23"/>
          <w:szCs w:val="23"/>
        </w:rPr>
        <w:t xml:space="preserve"> </w:t>
      </w:r>
      <w:r w:rsidRPr="00DA4289">
        <w:rPr>
          <w:rFonts w:ascii="Times New Roman" w:hAnsi="Times New Roman" w:cs="Times New Roman"/>
          <w:sz w:val="23"/>
          <w:szCs w:val="23"/>
        </w:rPr>
        <w:t>Moreover,</w:t>
      </w:r>
      <w:r w:rsidR="006519DA" w:rsidRPr="00DA4289">
        <w:rPr>
          <w:rFonts w:ascii="Times New Roman" w:hAnsi="Times New Roman" w:cs="Times New Roman"/>
          <w:sz w:val="23"/>
          <w:szCs w:val="23"/>
        </w:rPr>
        <w:t xml:space="preserve"> </w:t>
      </w:r>
      <w:r w:rsidR="00407374" w:rsidRPr="00DA4289">
        <w:rPr>
          <w:rFonts w:ascii="Times New Roman" w:hAnsi="Times New Roman" w:cs="Times New Roman"/>
          <w:sz w:val="23"/>
          <w:szCs w:val="23"/>
        </w:rPr>
        <w:t xml:space="preserve">more </w:t>
      </w:r>
      <w:r w:rsidR="006519DA" w:rsidRPr="00DA4289">
        <w:rPr>
          <w:rFonts w:ascii="Times New Roman" w:hAnsi="Times New Roman" w:cs="Times New Roman"/>
          <w:sz w:val="23"/>
          <w:szCs w:val="23"/>
        </w:rPr>
        <w:t>ancillary objects and detailed</w:t>
      </w:r>
      <w:r w:rsidR="00407374" w:rsidRPr="00DA4289">
        <w:rPr>
          <w:rFonts w:ascii="Times New Roman" w:hAnsi="Times New Roman" w:cs="Times New Roman"/>
          <w:sz w:val="23"/>
          <w:szCs w:val="23"/>
        </w:rPr>
        <w:t xml:space="preserve"> attributes of parking </w:t>
      </w:r>
      <w:r w:rsidR="00DF28AA" w:rsidRPr="00DA4289">
        <w:rPr>
          <w:rFonts w:ascii="Times New Roman" w:hAnsi="Times New Roman" w:cs="Times New Roman"/>
          <w:sz w:val="23"/>
          <w:szCs w:val="23"/>
        </w:rPr>
        <w:t>slots could be included</w:t>
      </w:r>
      <w:r w:rsidR="00407374" w:rsidRPr="00DA4289">
        <w:rPr>
          <w:rFonts w:ascii="Times New Roman" w:hAnsi="Times New Roman" w:cs="Times New Roman"/>
          <w:sz w:val="23"/>
          <w:szCs w:val="23"/>
        </w:rPr>
        <w:t>, such as greenery</w:t>
      </w:r>
      <w:r w:rsidR="000C5482">
        <w:rPr>
          <w:rFonts w:ascii="Times New Roman" w:hAnsi="Times New Roman" w:cs="Times New Roman" w:hint="eastAsia"/>
          <w:sz w:val="23"/>
          <w:szCs w:val="23"/>
        </w:rPr>
        <w:t xml:space="preserve"> near the parking facilities</w:t>
      </w:r>
      <w:r w:rsidR="00407374" w:rsidRPr="00DA4289">
        <w:rPr>
          <w:rFonts w:ascii="Times New Roman" w:hAnsi="Times New Roman" w:cs="Times New Roman"/>
          <w:sz w:val="23"/>
          <w:szCs w:val="23"/>
        </w:rPr>
        <w:t>.</w:t>
      </w:r>
    </w:p>
    <w:p w14:paraId="64CADCD5" w14:textId="0CB391D8" w:rsidR="00407374" w:rsidRPr="00DA4289" w:rsidRDefault="00407374" w:rsidP="00407374">
      <w:pPr>
        <w:rPr>
          <w:rFonts w:ascii="Times New Roman" w:hAnsi="Times New Roman" w:cs="Times New Roman"/>
          <w:sz w:val="23"/>
          <w:szCs w:val="23"/>
        </w:rPr>
      </w:pPr>
      <w:r w:rsidRPr="00DA4289">
        <w:rPr>
          <w:rFonts w:ascii="Times New Roman" w:hAnsi="Times New Roman" w:cs="Times New Roman"/>
          <w:sz w:val="23"/>
          <w:szCs w:val="23"/>
        </w:rPr>
        <w:lastRenderedPageBreak/>
        <w:t xml:space="preserve">When extending to all </w:t>
      </w:r>
      <w:r w:rsidR="00DF28AA" w:rsidRPr="00DA4289">
        <w:rPr>
          <w:rFonts w:ascii="Times New Roman" w:hAnsi="Times New Roman" w:cs="Times New Roman"/>
          <w:sz w:val="23"/>
          <w:szCs w:val="23"/>
        </w:rPr>
        <w:t>articles in GaStellV</w:t>
      </w:r>
      <w:r w:rsidRPr="00DA4289">
        <w:rPr>
          <w:rFonts w:ascii="Times New Roman" w:hAnsi="Times New Roman" w:cs="Times New Roman"/>
          <w:sz w:val="23"/>
          <w:szCs w:val="23"/>
        </w:rPr>
        <w:t>, the regulatory conceptual model will become more complex. Mappin</w:t>
      </w:r>
      <w:r w:rsidR="00DF28AA" w:rsidRPr="00DA4289">
        <w:rPr>
          <w:rFonts w:ascii="Times New Roman" w:hAnsi="Times New Roman" w:cs="Times New Roman"/>
          <w:sz w:val="23"/>
          <w:szCs w:val="23"/>
        </w:rPr>
        <w:t>g to C</w:t>
      </w:r>
      <w:r w:rsidR="000C5482">
        <w:rPr>
          <w:rFonts w:ascii="Times New Roman" w:hAnsi="Times New Roman" w:cs="Times New Roman" w:hint="eastAsia"/>
          <w:sz w:val="23"/>
          <w:szCs w:val="23"/>
        </w:rPr>
        <w:t>i</w:t>
      </w:r>
      <w:r w:rsidR="00DF28AA" w:rsidRPr="00DA4289">
        <w:rPr>
          <w:rFonts w:ascii="Times New Roman" w:hAnsi="Times New Roman" w:cs="Times New Roman"/>
          <w:sz w:val="23"/>
          <w:szCs w:val="23"/>
        </w:rPr>
        <w:t>tyGML 3.0</w:t>
      </w:r>
      <w:r w:rsidRPr="00DA4289">
        <w:rPr>
          <w:rFonts w:ascii="Times New Roman" w:hAnsi="Times New Roman" w:cs="Times New Roman"/>
          <w:sz w:val="23"/>
          <w:szCs w:val="23"/>
        </w:rPr>
        <w:t xml:space="preserve"> is inherently non-unique</w:t>
      </w:r>
      <w:r w:rsidR="006519DA" w:rsidRPr="00DA4289">
        <w:rPr>
          <w:rFonts w:ascii="Times New Roman" w:hAnsi="Times New Roman" w:cs="Times New Roman"/>
          <w:sz w:val="23"/>
          <w:szCs w:val="23"/>
        </w:rPr>
        <w:t>.</w:t>
      </w:r>
      <w:r w:rsidRPr="00DA4289">
        <w:rPr>
          <w:rFonts w:ascii="Times New Roman" w:hAnsi="Times New Roman" w:cs="Times New Roman"/>
          <w:sz w:val="23"/>
          <w:szCs w:val="23"/>
        </w:rPr>
        <w:t xml:space="preserve"> </w:t>
      </w:r>
      <w:r w:rsidR="006519DA" w:rsidRPr="00DA4289">
        <w:rPr>
          <w:rFonts w:ascii="Times New Roman" w:hAnsi="Times New Roman" w:cs="Times New Roman"/>
          <w:sz w:val="23"/>
          <w:szCs w:val="23"/>
        </w:rPr>
        <w:t>I</w:t>
      </w:r>
      <w:r w:rsidRPr="00DA4289">
        <w:rPr>
          <w:rFonts w:ascii="Times New Roman" w:hAnsi="Times New Roman" w:cs="Times New Roman"/>
          <w:sz w:val="23"/>
          <w:szCs w:val="23"/>
        </w:rPr>
        <w:t xml:space="preserve">n such cases, creating an ADE could be a </w:t>
      </w:r>
      <w:r w:rsidR="00DF28AA" w:rsidRPr="00DA4289">
        <w:rPr>
          <w:rFonts w:ascii="Times New Roman" w:hAnsi="Times New Roman" w:cs="Times New Roman"/>
          <w:sz w:val="23"/>
          <w:szCs w:val="23"/>
        </w:rPr>
        <w:t xml:space="preserve">better </w:t>
      </w:r>
      <w:r w:rsidRPr="00DA4289">
        <w:rPr>
          <w:rFonts w:ascii="Times New Roman" w:hAnsi="Times New Roman" w:cs="Times New Roman"/>
          <w:sz w:val="23"/>
          <w:szCs w:val="23"/>
        </w:rPr>
        <w:t xml:space="preserve">solution. This approach requires a more </w:t>
      </w:r>
      <w:r w:rsidR="006519DA" w:rsidRPr="00DA4289">
        <w:rPr>
          <w:rFonts w:ascii="Times New Roman" w:hAnsi="Times New Roman" w:cs="Times New Roman"/>
          <w:sz w:val="23"/>
          <w:szCs w:val="23"/>
        </w:rPr>
        <w:t xml:space="preserve">meticulous </w:t>
      </w:r>
      <w:r w:rsidRPr="00DA4289">
        <w:rPr>
          <w:rFonts w:ascii="Times New Roman" w:hAnsi="Times New Roman" w:cs="Times New Roman"/>
          <w:sz w:val="23"/>
          <w:szCs w:val="23"/>
        </w:rPr>
        <w:t>mapping process</w:t>
      </w:r>
      <w:r w:rsidR="000C5482">
        <w:rPr>
          <w:rFonts w:ascii="Times New Roman" w:hAnsi="Times New Roman" w:cs="Times New Roman" w:hint="eastAsia"/>
          <w:sz w:val="23"/>
          <w:szCs w:val="23"/>
        </w:rPr>
        <w:t>,</w:t>
      </w:r>
      <w:r w:rsidRPr="00DA4289">
        <w:rPr>
          <w:rFonts w:ascii="Times New Roman" w:hAnsi="Times New Roman" w:cs="Times New Roman"/>
          <w:sz w:val="23"/>
          <w:szCs w:val="23"/>
        </w:rPr>
        <w:t xml:space="preserve"> </w:t>
      </w:r>
      <w:r w:rsidR="000C5482" w:rsidRPr="00DA4289">
        <w:rPr>
          <w:rFonts w:ascii="Times New Roman" w:hAnsi="Times New Roman" w:cs="Times New Roman"/>
          <w:sz w:val="23"/>
          <w:szCs w:val="23"/>
        </w:rPr>
        <w:t>examini</w:t>
      </w:r>
      <w:r w:rsidR="000C5482">
        <w:rPr>
          <w:rFonts w:ascii="Times New Roman" w:hAnsi="Times New Roman" w:cs="Times New Roman"/>
          <w:sz w:val="23"/>
          <w:szCs w:val="23"/>
        </w:rPr>
        <w:t>ng</w:t>
      </w:r>
      <w:r w:rsidRPr="00DA4289">
        <w:rPr>
          <w:rFonts w:ascii="Times New Roman" w:hAnsi="Times New Roman" w:cs="Times New Roman"/>
          <w:sz w:val="23"/>
          <w:szCs w:val="23"/>
        </w:rPr>
        <w:t xml:space="preserve"> and initial mapping of existing ADEs.</w:t>
      </w:r>
    </w:p>
    <w:p w14:paraId="5586B33D" w14:textId="293045F4" w:rsidR="00407374" w:rsidRPr="00DA4289" w:rsidRDefault="00407374" w:rsidP="00407374">
      <w:pPr>
        <w:rPr>
          <w:rFonts w:ascii="Times New Roman" w:hAnsi="Times New Roman" w:cs="Times New Roman"/>
          <w:sz w:val="23"/>
          <w:szCs w:val="23"/>
        </w:rPr>
      </w:pPr>
      <w:r w:rsidRPr="00DA4289">
        <w:rPr>
          <w:rFonts w:ascii="Times New Roman" w:hAnsi="Times New Roman" w:cs="Times New Roman"/>
          <w:sz w:val="23"/>
          <w:szCs w:val="23"/>
        </w:rPr>
        <w:t xml:space="preserve">This study </w:t>
      </w:r>
      <w:r w:rsidR="00DF28AA" w:rsidRPr="00DA4289">
        <w:rPr>
          <w:rFonts w:ascii="Times New Roman" w:hAnsi="Times New Roman" w:cs="Times New Roman"/>
          <w:sz w:val="23"/>
          <w:szCs w:val="23"/>
        </w:rPr>
        <w:t>assessed</w:t>
      </w:r>
      <w:r w:rsidRPr="00DA4289">
        <w:rPr>
          <w:rFonts w:ascii="Times New Roman" w:hAnsi="Times New Roman" w:cs="Times New Roman"/>
          <w:sz w:val="23"/>
          <w:szCs w:val="23"/>
        </w:rPr>
        <w:t xml:space="preserve"> existing parking facilities. In future work, </w:t>
      </w:r>
      <w:r w:rsidR="006519DA" w:rsidRPr="00DA4289">
        <w:rPr>
          <w:rFonts w:ascii="Times New Roman" w:hAnsi="Times New Roman" w:cs="Times New Roman"/>
          <w:sz w:val="23"/>
          <w:szCs w:val="23"/>
        </w:rPr>
        <w:t>the results</w:t>
      </w:r>
      <w:r w:rsidRPr="00DA4289">
        <w:rPr>
          <w:rFonts w:ascii="Times New Roman" w:hAnsi="Times New Roman" w:cs="Times New Roman"/>
          <w:sz w:val="23"/>
          <w:szCs w:val="23"/>
        </w:rPr>
        <w:t xml:space="preserve"> can serve as a macro control of urban construction</w:t>
      </w:r>
      <w:r w:rsidR="003B574A" w:rsidRPr="00DA4289">
        <w:rPr>
          <w:rFonts w:ascii="Times New Roman" w:hAnsi="Times New Roman" w:cs="Times New Roman"/>
          <w:sz w:val="23"/>
          <w:szCs w:val="23"/>
        </w:rPr>
        <w:t xml:space="preserve"> and a reference for future development plans</w:t>
      </w:r>
      <w:r w:rsidR="003B574A" w:rsidRPr="00DA4289">
        <w:rPr>
          <w:rFonts w:ascii="Times New Roman" w:hAnsi="Times New Roman" w:cs="Times New Roman" w:hint="eastAsia"/>
          <w:sz w:val="23"/>
          <w:szCs w:val="23"/>
        </w:rPr>
        <w:t>.</w:t>
      </w:r>
      <w:r w:rsidR="006519DA" w:rsidRPr="00DA4289">
        <w:rPr>
          <w:rFonts w:ascii="Times New Roman" w:hAnsi="Times New Roman" w:cs="Times New Roman"/>
          <w:sz w:val="23"/>
          <w:szCs w:val="23"/>
        </w:rPr>
        <w:t xml:space="preserve"> </w:t>
      </w:r>
      <w:r w:rsidR="003B574A" w:rsidRPr="00DA4289">
        <w:rPr>
          <w:rFonts w:ascii="Times New Roman" w:hAnsi="Times New Roman" w:cs="Times New Roman"/>
          <w:sz w:val="23"/>
          <w:szCs w:val="23"/>
        </w:rPr>
        <w:t>T</w:t>
      </w:r>
      <w:r w:rsidR="006519DA" w:rsidRPr="00DA4289">
        <w:rPr>
          <w:rFonts w:ascii="Times New Roman" w:hAnsi="Times New Roman" w:cs="Times New Roman"/>
          <w:sz w:val="23"/>
          <w:szCs w:val="23"/>
        </w:rPr>
        <w:t xml:space="preserve">he workflow can </w:t>
      </w:r>
      <w:r w:rsidRPr="00DA4289">
        <w:rPr>
          <w:rFonts w:ascii="Times New Roman" w:hAnsi="Times New Roman" w:cs="Times New Roman"/>
          <w:sz w:val="23"/>
          <w:szCs w:val="23"/>
        </w:rPr>
        <w:t>also be applied to building</w:t>
      </w:r>
      <w:r w:rsidR="00515040" w:rsidRPr="00DA4289">
        <w:rPr>
          <w:rFonts w:ascii="Times New Roman" w:hAnsi="Times New Roman" w:cs="Times New Roman"/>
          <w:sz w:val="23"/>
          <w:szCs w:val="23"/>
        </w:rPr>
        <w:t xml:space="preserve"> permit</w:t>
      </w:r>
      <w:r w:rsidR="00DF28AA" w:rsidRPr="00DA4289">
        <w:rPr>
          <w:rFonts w:ascii="Times New Roman" w:hAnsi="Times New Roman" w:cs="Times New Roman"/>
          <w:sz w:val="23"/>
          <w:szCs w:val="23"/>
        </w:rPr>
        <w:t xml:space="preserve"> </w:t>
      </w:r>
      <w:r w:rsidR="00515040" w:rsidRPr="00DA4289">
        <w:rPr>
          <w:rFonts w:ascii="Times New Roman" w:hAnsi="Times New Roman" w:cs="Times New Roman"/>
          <w:sz w:val="23"/>
          <w:szCs w:val="23"/>
        </w:rPr>
        <w:t>approval</w:t>
      </w:r>
      <w:r w:rsidRPr="00DA4289">
        <w:rPr>
          <w:rFonts w:ascii="Times New Roman" w:hAnsi="Times New Roman" w:cs="Times New Roman"/>
          <w:sz w:val="23"/>
          <w:szCs w:val="23"/>
        </w:rPr>
        <w:t>, automating parts of the building permit inspection process,</w:t>
      </w:r>
      <w:r w:rsidR="00515040" w:rsidRPr="00DA4289">
        <w:rPr>
          <w:rFonts w:ascii="Times New Roman" w:hAnsi="Times New Roman" w:cs="Times New Roman"/>
          <w:sz w:val="23"/>
          <w:szCs w:val="23"/>
        </w:rPr>
        <w:t xml:space="preserve"> such as</w:t>
      </w:r>
      <w:r w:rsidRPr="00DA4289">
        <w:rPr>
          <w:rFonts w:ascii="Times New Roman" w:hAnsi="Times New Roman" w:cs="Times New Roman"/>
          <w:sz w:val="23"/>
          <w:szCs w:val="23"/>
        </w:rPr>
        <w:t xml:space="preserve"> the construction of parking </w:t>
      </w:r>
      <w:r w:rsidR="00515040" w:rsidRPr="00DA4289">
        <w:rPr>
          <w:rFonts w:ascii="Times New Roman" w:hAnsi="Times New Roman" w:cs="Times New Roman"/>
          <w:sz w:val="23"/>
          <w:szCs w:val="23"/>
        </w:rPr>
        <w:t xml:space="preserve">facilities. Other building permit-checking processes, such as </w:t>
      </w:r>
      <w:r w:rsidR="006519DA" w:rsidRPr="00DA4289">
        <w:rPr>
          <w:rFonts w:ascii="Times New Roman" w:hAnsi="Times New Roman" w:cs="Times New Roman"/>
          <w:sz w:val="23"/>
          <w:szCs w:val="23"/>
        </w:rPr>
        <w:t xml:space="preserve">determining </w:t>
      </w:r>
      <w:r w:rsidR="00515040" w:rsidRPr="00DA4289">
        <w:rPr>
          <w:rFonts w:ascii="Times New Roman" w:hAnsi="Times New Roman" w:cs="Times New Roman"/>
          <w:sz w:val="23"/>
          <w:szCs w:val="23"/>
        </w:rPr>
        <w:t xml:space="preserve">the required parking slots for a specific building, can also </w:t>
      </w:r>
      <w:r w:rsidR="000C5482">
        <w:rPr>
          <w:rFonts w:ascii="Times New Roman" w:hAnsi="Times New Roman" w:cs="Times New Roman"/>
          <w:sz w:val="23"/>
          <w:szCs w:val="23"/>
        </w:rPr>
        <w:t>utilise</w:t>
      </w:r>
      <w:r w:rsidR="006519DA" w:rsidRPr="00DA4289">
        <w:rPr>
          <w:rFonts w:ascii="Times New Roman" w:hAnsi="Times New Roman" w:cs="Times New Roman"/>
          <w:sz w:val="23"/>
          <w:szCs w:val="23"/>
        </w:rPr>
        <w:t xml:space="preserve"> </w:t>
      </w:r>
      <w:r w:rsidR="00515040" w:rsidRPr="00DA4289">
        <w:rPr>
          <w:rFonts w:ascii="Times New Roman" w:hAnsi="Times New Roman" w:cs="Times New Roman"/>
          <w:sz w:val="23"/>
          <w:szCs w:val="23"/>
        </w:rPr>
        <w:t>this workflow</w:t>
      </w:r>
      <w:r w:rsidRPr="00DA4289">
        <w:rPr>
          <w:rFonts w:ascii="Times New Roman" w:hAnsi="Times New Roman" w:cs="Times New Roman"/>
          <w:sz w:val="23"/>
          <w:szCs w:val="23"/>
        </w:rPr>
        <w:t>.</w:t>
      </w:r>
      <w:r w:rsidR="00544945" w:rsidRPr="00DA4289">
        <w:rPr>
          <w:rFonts w:ascii="Times New Roman" w:hAnsi="Times New Roman" w:cs="Times New Roman"/>
          <w:sz w:val="23"/>
          <w:szCs w:val="23"/>
        </w:rPr>
        <w:t xml:space="preserve"> Through this, government officials and experts can verify that parking facilities meet regulatory requirements in real-world scenarios. This automated process can reduce workload, improve efficiency, and accelerate the overall process.</w:t>
      </w:r>
    </w:p>
    <w:bookmarkEnd w:id="302"/>
    <w:p w14:paraId="45092971" w14:textId="77777777" w:rsidR="003F7637" w:rsidRPr="00DA4289" w:rsidRDefault="003F7637" w:rsidP="00544945">
      <w:pPr>
        <w:ind w:firstLine="0"/>
      </w:pPr>
    </w:p>
    <w:p w14:paraId="1C93E3B8" w14:textId="77777777" w:rsidR="00BC73FA" w:rsidRPr="00DA4289" w:rsidRDefault="00BC73FA" w:rsidP="00906A16">
      <w:pPr>
        <w:rPr>
          <w:rFonts w:ascii="Segoe UI" w:eastAsia="Times New Roman" w:hAnsi="Segoe UI" w:cs="Segoe UI"/>
          <w:color w:val="374151"/>
          <w:kern w:val="0"/>
          <w:sz w:val="24"/>
          <w:szCs w:val="24"/>
        </w:rPr>
      </w:pPr>
    </w:p>
    <w:p w14:paraId="08644398" w14:textId="0B8586E0" w:rsidR="00A83383" w:rsidRPr="00DA4289" w:rsidRDefault="00906A16" w:rsidP="00906A16">
      <w:pPr>
        <w:rPr>
          <w:rFonts w:ascii="Segoe UI" w:eastAsia="Times New Roman" w:hAnsi="Segoe UI" w:cs="Segoe UI"/>
          <w:color w:val="374151"/>
          <w:kern w:val="0"/>
          <w:sz w:val="24"/>
          <w:szCs w:val="24"/>
        </w:rPr>
      </w:pPr>
      <w:r w:rsidRPr="00DA4289">
        <w:rPr>
          <w:rFonts w:ascii="Segoe UI" w:eastAsia="Times New Roman" w:hAnsi="Segoe UI" w:cs="Segoe UI"/>
          <w:color w:val="374151"/>
          <w:kern w:val="0"/>
          <w:sz w:val="24"/>
          <w:szCs w:val="24"/>
        </w:rPr>
        <w:br w:type="page"/>
      </w:r>
    </w:p>
    <w:p w14:paraId="5E85B23D" w14:textId="0EABD684" w:rsidR="00A83383" w:rsidRPr="00DA4289" w:rsidRDefault="00A83383" w:rsidP="00A83383">
      <w:pPr>
        <w:pStyle w:val="Heading2"/>
      </w:pPr>
      <w:bookmarkStart w:id="303" w:name="_Toc172549242"/>
      <w:r w:rsidRPr="00DA4289">
        <w:lastRenderedPageBreak/>
        <w:t>References</w:t>
      </w:r>
      <w:bookmarkEnd w:id="303"/>
    </w:p>
    <w:p w14:paraId="5D01EEB4" w14:textId="77777777" w:rsidR="00711530" w:rsidRPr="00775C8C" w:rsidRDefault="00906A16"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fldChar w:fldCharType="begin"/>
      </w:r>
      <w:r w:rsidR="00711530" w:rsidRPr="00775C8C">
        <w:rPr>
          <w:rFonts w:ascii="Times New Roman" w:hAnsi="Times New Roman" w:cs="Times New Roman"/>
          <w:sz w:val="20"/>
          <w:szCs w:val="20"/>
        </w:rPr>
        <w:instrText xml:space="preserve"> ADDIN ZOTERO_BIBL {"uncited":[],"omitted":[],"custom":[]} CSL_BIBLIOGRAPHY </w:instrText>
      </w:r>
      <w:r w:rsidRPr="00775C8C">
        <w:rPr>
          <w:rFonts w:ascii="Times New Roman" w:hAnsi="Times New Roman" w:cs="Times New Roman"/>
          <w:sz w:val="20"/>
          <w:szCs w:val="20"/>
        </w:rPr>
        <w:fldChar w:fldCharType="separate"/>
      </w:r>
      <w:r w:rsidR="00711530" w:rsidRPr="00775C8C">
        <w:rPr>
          <w:rFonts w:ascii="Times New Roman" w:hAnsi="Times New Roman" w:cs="Times New Roman"/>
          <w:sz w:val="20"/>
          <w:szCs w:val="20"/>
        </w:rPr>
        <w:t>Agugiaro, G., Benner, J., Cipriano, P., Nouvel, R., 2018. The Energy Application Domain Extension for CityGML: enhancing interoperability for urban energy simulations. Open geospatial data, softw. stand. 3, 2. https://doi.org/10.1186/s40965-018-0042-y</w:t>
      </w:r>
    </w:p>
    <w:p w14:paraId="2E2F49C1"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Akahoshi, K., Ishimaru, N., Kurokawa, C., Tanaka, Y., Oishi, T., Kutzner, T., Kolbe, T.H., 2020. I-Urban revitalization: Conceptual modeling, implementation, and visualization towards sustainable urban planning using CityGML. ISPRS Annals of the Photogrammetry, Remote Sensing and Spatial Information Sciences 4, 179–186.</w:t>
      </w:r>
    </w:p>
    <w:p w14:paraId="672D4D33"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Altıntaş, Y.D., Ilal, M.E., 2021. Loose coupling of GIS and BIM data models for automated compliance checking against zoning codes. Automation in Construction 128, 103743.</w:t>
      </w:r>
    </w:p>
    <w:p w14:paraId="4FF7806F"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Amor, R., Dimyadi, J., 2021. The promise of automated compliance checking. Developments in the built environment 5, 100039.</w:t>
      </w:r>
    </w:p>
    <w:p w14:paraId="56ABB873" w14:textId="1DE4E36C"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ASAM OpenDRIVE®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n.d. . ASAM. URL https://www.asam.net/standards/detail/opendrive/ (accessed 6.18.24).</w:t>
      </w:r>
    </w:p>
    <w:p w14:paraId="14CFE8F9"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Bachert, C., 2023. Mapping the Energy ADE to CityGML 3.0.</w:t>
      </w:r>
    </w:p>
    <w:p w14:paraId="07296018"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Beach, T.H., Rezgui, Y., Li, H., Kasim, T., 2015. </w:t>
      </w:r>
      <w:r w:rsidRPr="00775C8C">
        <w:rPr>
          <w:rFonts w:ascii="Times New Roman" w:hAnsi="Times New Roman" w:cs="Times New Roman"/>
          <w:sz w:val="20"/>
          <w:szCs w:val="20"/>
        </w:rPr>
        <w:t>A rule-based semantic approach for automated regulatory compliance in the construction sector. Expert Systems with Applications 42, 5219–5231.</w:t>
      </w:r>
    </w:p>
    <w:p w14:paraId="59581EB5" w14:textId="77777777" w:rsidR="00711530" w:rsidRPr="00775C8C" w:rsidRDefault="00711530" w:rsidP="00711530">
      <w:pPr>
        <w:pStyle w:val="Bibliography"/>
        <w:rPr>
          <w:rFonts w:ascii="Times New Roman" w:hAnsi="Times New Roman" w:cs="Times New Roman"/>
          <w:sz w:val="20"/>
          <w:szCs w:val="20"/>
          <w:lang w:val="de-DE"/>
        </w:rPr>
      </w:pPr>
      <w:r w:rsidRPr="00775C8C">
        <w:rPr>
          <w:rFonts w:ascii="Times New Roman" w:hAnsi="Times New Roman" w:cs="Times New Roman"/>
          <w:sz w:val="20"/>
          <w:szCs w:val="20"/>
        </w:rPr>
        <w:t xml:space="preserve">Becker, T., Nagel, C., Kolbe, T.H., 2013. Semantic 3D Modeling of Multi-Utility Networks in Cities for Analysis and 3D Visualization, in: Pouliot, J., Daniel, S., Hubert, F., Zamyadi, A. (Eds.), Progress and New Trends in 3D Geoinformation Sciences, Lecture Notes in Geoinformation and Cartography. </w:t>
      </w:r>
      <w:r w:rsidRPr="00775C8C">
        <w:rPr>
          <w:rFonts w:ascii="Times New Roman" w:hAnsi="Times New Roman" w:cs="Times New Roman"/>
          <w:sz w:val="20"/>
          <w:szCs w:val="20"/>
          <w:lang w:val="de-DE"/>
        </w:rPr>
        <w:t>Springer Berlin Heidelberg, Berlin, Heidelberg, pp. 41–62. https://doi.org/10.1007/978-3-642-29793-9_3</w:t>
      </w:r>
    </w:p>
    <w:p w14:paraId="249EE31E"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Beil, C., Kendir, M., Ruhdorfer, R., Kolbe, T.H., 2022. </w:t>
      </w:r>
      <w:r w:rsidRPr="00775C8C">
        <w:rPr>
          <w:rFonts w:ascii="Times New Roman" w:hAnsi="Times New Roman" w:cs="Times New Roman"/>
          <w:sz w:val="20"/>
          <w:szCs w:val="20"/>
        </w:rPr>
        <w:t>Dynamic and web-based 4D visualization of streetspace activities derived from traffic simulations and semantic 3D city models. ISPRS Annals of the Photogrammetry, Remote Sensing and Spatial Information Sciences 10, 29–36.</w:t>
      </w:r>
    </w:p>
    <w:p w14:paraId="7E7BB5CF"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Beil, C., Kolbe, T.H., 2017. </w:t>
      </w:r>
      <w:r w:rsidRPr="00775C8C">
        <w:rPr>
          <w:rFonts w:ascii="Times New Roman" w:hAnsi="Times New Roman" w:cs="Times New Roman"/>
          <w:sz w:val="20"/>
          <w:szCs w:val="20"/>
        </w:rPr>
        <w:t>CityGML and the streets of New York-A proposal for detailed street space modelling, in: Proceedings of the 12th International 3D GeoInfo Conference 2017. pp. 9–16.</w:t>
      </w:r>
    </w:p>
    <w:p w14:paraId="6AFAC414"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Beil, C., Ruhdorfer, R., Coduro, T., Kolbe, T.H., 2020. </w:t>
      </w:r>
      <w:r w:rsidRPr="00775C8C">
        <w:rPr>
          <w:rFonts w:ascii="Times New Roman" w:hAnsi="Times New Roman" w:cs="Times New Roman"/>
          <w:sz w:val="20"/>
          <w:szCs w:val="20"/>
        </w:rPr>
        <w:t>Detailed streetspace modelling for multiple applications: Discussions on the proposed CityGML 3.0 transportation model. ISPRS International Journal of Geo-Information 9, 603.</w:t>
      </w:r>
    </w:p>
    <w:p w14:paraId="3141131A"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Benner, J., Geiger, A., Häfele, K.-H., 2010. Concept for building licensing based on standardized 3D geo information. International Archives of the Photogrammetry, Remote Sensing and Spatial Information Sciences 38, 9–12.</w:t>
      </w:r>
    </w:p>
    <w:p w14:paraId="28868C36"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Biljecki, F., Kumar, K., Nagel, C., 2018. </w:t>
      </w:r>
      <w:r w:rsidRPr="00775C8C">
        <w:rPr>
          <w:rFonts w:ascii="Times New Roman" w:hAnsi="Times New Roman" w:cs="Times New Roman"/>
          <w:sz w:val="20"/>
          <w:szCs w:val="20"/>
        </w:rPr>
        <w:t>CityGML Application Domain Extension (ADE): overview of developments. Open geospatial data, softw. stand. 3, 13. https://doi.org/10.1186/s40965-018-0055-6</w:t>
      </w:r>
    </w:p>
    <w:p w14:paraId="4CBDBD32"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Brasebin, M., Perret, J., Mustière, S., Weber, C., 2018. 3D urban data to assess local urban regulation influence. Computers, Environment and Urban Systems 68, 37–52. https://doi.org/10.1016/j.compenvurbsys.2017.10.002</w:t>
      </w:r>
    </w:p>
    <w:p w14:paraId="26100F3E"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Change toolkit for digital building permit - CHEK – Change toolkit for digital building permit, 2022. URL https://chekdbp.eu/ (accessed 3.23.23).</w:t>
      </w:r>
    </w:p>
    <w:p w14:paraId="51257C76"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Christiansen, P., Engebretsen, Ø., Fearnley, N., Hanssen, J.U., 2017. Parking facilities and the built environment: Impacts on travel behaviour. Transportation Research Part A: Policy and Practice 95, 198–206.</w:t>
      </w:r>
    </w:p>
    <w:p w14:paraId="2624AAE3"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Ciribini, A.L.C., Ventura, S.M., Paneroni, M., 2016. Implementation of an interoperable process to optimise design and construction phases of a residential building: A BIM Pilot Project. Automation in construction 71, 62–73.</w:t>
      </w:r>
    </w:p>
    <w:p w14:paraId="25EDA1C1" w14:textId="617AC1D8" w:rsidR="003B73DB" w:rsidRPr="00775C8C" w:rsidRDefault="003B73DB" w:rsidP="003B73DB">
      <w:pPr>
        <w:spacing w:after="0"/>
        <w:ind w:firstLine="0"/>
        <w:rPr>
          <w:rFonts w:ascii="Times New Roman" w:hAnsi="Times New Roman" w:cs="Times New Roman"/>
          <w:sz w:val="20"/>
          <w:szCs w:val="20"/>
        </w:rPr>
      </w:pPr>
      <w:r w:rsidRPr="00775C8C">
        <w:rPr>
          <w:rFonts w:ascii="Times New Roman" w:hAnsi="Times New Roman" w:cs="Times New Roman"/>
          <w:sz w:val="20"/>
          <w:szCs w:val="20"/>
        </w:rPr>
        <w:t>Copyright (c) Safe Software Inc (2023), FME Software (v2023.0.1) [Computer software].</w:t>
      </w:r>
    </w:p>
    <w:p w14:paraId="67BC8F25" w14:textId="13C97B64" w:rsidR="00711530" w:rsidRPr="00775C8C" w:rsidRDefault="00711530" w:rsidP="003B73DB">
      <w:pPr>
        <w:pStyle w:val="Bibliography"/>
        <w:rPr>
          <w:rFonts w:ascii="Times New Roman" w:hAnsi="Times New Roman" w:cs="Times New Roman"/>
          <w:sz w:val="20"/>
          <w:szCs w:val="20"/>
        </w:rPr>
      </w:pPr>
      <w:r w:rsidRPr="00775C8C">
        <w:rPr>
          <w:rFonts w:ascii="Times New Roman" w:hAnsi="Times New Roman" w:cs="Times New Roman"/>
          <w:sz w:val="20"/>
          <w:szCs w:val="20"/>
        </w:rPr>
        <w:t>CORENET X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2024. URL https://portal.corenet.gov.sg/ (accessed 7.7.24).</w:t>
      </w:r>
    </w:p>
    <w:p w14:paraId="47CC5FA0"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Deng, T., Zhang, K., Shen, Z.-J.M., 2021. </w:t>
      </w:r>
      <w:r w:rsidRPr="00775C8C">
        <w:rPr>
          <w:rFonts w:ascii="Times New Roman" w:hAnsi="Times New Roman" w:cs="Times New Roman"/>
          <w:sz w:val="20"/>
          <w:szCs w:val="20"/>
        </w:rPr>
        <w:t>A systematic review of a digital twin city: A new pattern of urban governance toward smart cities. Journal of Management Science and Engineering 6, 125–134.</w:t>
      </w:r>
    </w:p>
    <w:p w14:paraId="067D4728"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Dimyadi, J., Amor, R., 2013. Automated building code compliance checking–where is it at. Proceedings of CIB WBC 6.</w:t>
      </w:r>
    </w:p>
    <w:p w14:paraId="0F1F8EB2"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Eastman, C., Lee, Jae-min, Jeong, Y., Lee, Jin-kook, 2009. Automatic rule-based checking of building designs. Automation in Construction 18, 1011–1033. https://doi.org/10.1016/j.autcon.2009.07.002</w:t>
      </w:r>
    </w:p>
    <w:p w14:paraId="48B1E8E1"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Eirinaki, M., Dhar, S., Mathur, S., Kaley, A., Patel, A., Joshi, A., Shah, D., 2018. A building permit system for smart cities: A cloud-based framework. Computers, Environment and Urban Systems 70, 175–188.</w:t>
      </w:r>
    </w:p>
    <w:p w14:paraId="7A3F28C9" w14:textId="005CA712" w:rsidR="00BC235E" w:rsidRPr="00D47EA6" w:rsidRDefault="00BC235E" w:rsidP="00BC235E">
      <w:pPr>
        <w:pStyle w:val="Bibliography"/>
        <w:rPr>
          <w:rFonts w:ascii="Times New Roman" w:hAnsi="Times New Roman" w:cs="Times New Roman"/>
          <w:sz w:val="20"/>
          <w:szCs w:val="20"/>
        </w:rPr>
      </w:pPr>
      <w:r w:rsidRPr="00D47EA6">
        <w:rPr>
          <w:rFonts w:ascii="Times New Roman" w:hAnsi="Times New Roman" w:cs="Times New Roman"/>
          <w:sz w:val="20"/>
          <w:szCs w:val="20"/>
        </w:rPr>
        <w:t>Esri. (2023). ArcGIS Pro (v 3.2.2) [Computer software].</w:t>
      </w:r>
    </w:p>
    <w:p w14:paraId="6C3FCBA3" w14:textId="1DEFD99D"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lastRenderedPageBreak/>
        <w:t>EU4dbp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n.d. . eu4dbp.net. URL https://eu4dbp.net/ (accessed 3.21.23).</w:t>
      </w:r>
    </w:p>
    <w:p w14:paraId="66742C7D" w14:textId="77777777" w:rsidR="00711530" w:rsidRPr="00D47EA6" w:rsidRDefault="00711530" w:rsidP="00711530">
      <w:pPr>
        <w:pStyle w:val="Bibliography"/>
        <w:rPr>
          <w:rFonts w:ascii="Times New Roman" w:hAnsi="Times New Roman" w:cs="Times New Roman"/>
          <w:sz w:val="20"/>
          <w:szCs w:val="20"/>
          <w:lang w:val="de-DE"/>
        </w:rPr>
      </w:pPr>
      <w:r w:rsidRPr="00775C8C">
        <w:rPr>
          <w:rFonts w:ascii="Times New Roman" w:hAnsi="Times New Roman" w:cs="Times New Roman"/>
          <w:sz w:val="20"/>
          <w:szCs w:val="20"/>
        </w:rPr>
        <w:t xml:space="preserve">European Commission, 2002. eEurope 2005: An information society for all. </w:t>
      </w:r>
      <w:r w:rsidRPr="00D47EA6">
        <w:rPr>
          <w:rFonts w:ascii="Times New Roman" w:hAnsi="Times New Roman" w:cs="Times New Roman"/>
          <w:sz w:val="20"/>
          <w:szCs w:val="20"/>
          <w:lang w:val="de-DE"/>
        </w:rPr>
        <w:t>European Commission, Brussels.</w:t>
      </w:r>
    </w:p>
    <w:p w14:paraId="0B1B558A" w14:textId="77777777" w:rsidR="00BC235E" w:rsidRPr="00775C8C" w:rsidRDefault="00BC235E" w:rsidP="00BC235E">
      <w:pPr>
        <w:pStyle w:val="Bibliography"/>
        <w:rPr>
          <w:rFonts w:ascii="Times New Roman" w:hAnsi="Times New Roman" w:cs="Times New Roman"/>
          <w:sz w:val="20"/>
          <w:szCs w:val="20"/>
          <w:lang w:val="de-DE"/>
        </w:rPr>
      </w:pPr>
      <w:r w:rsidRPr="00775C8C">
        <w:rPr>
          <w:rFonts w:ascii="Times New Roman" w:hAnsi="Times New Roman" w:cs="Times New Roman"/>
          <w:sz w:val="20"/>
          <w:szCs w:val="20"/>
          <w:lang w:val="de-DE"/>
        </w:rPr>
        <w:t>Esri. (2023). ArcGIS Pro (v 3.2.2) [Computer software].</w:t>
      </w:r>
    </w:p>
    <w:p w14:paraId="34F1D5C7" w14:textId="77777777" w:rsidR="00711530" w:rsidRPr="00775C8C" w:rsidRDefault="00711530" w:rsidP="00711530">
      <w:pPr>
        <w:pStyle w:val="Bibliography"/>
        <w:rPr>
          <w:rFonts w:ascii="Times New Roman" w:hAnsi="Times New Roman" w:cs="Times New Roman"/>
          <w:sz w:val="20"/>
          <w:szCs w:val="20"/>
        </w:rPr>
      </w:pPr>
      <w:r w:rsidRPr="00D47EA6">
        <w:rPr>
          <w:rFonts w:ascii="Times New Roman" w:hAnsi="Times New Roman" w:cs="Times New Roman"/>
          <w:sz w:val="20"/>
          <w:szCs w:val="20"/>
          <w:lang w:val="de-DE"/>
        </w:rPr>
        <w:t xml:space="preserve">Gröger, G., Plümer, L., 2012. </w:t>
      </w:r>
      <w:r w:rsidRPr="00775C8C">
        <w:rPr>
          <w:rFonts w:ascii="Times New Roman" w:hAnsi="Times New Roman" w:cs="Times New Roman"/>
          <w:sz w:val="20"/>
          <w:szCs w:val="20"/>
        </w:rPr>
        <w:t>CityGML – Interoperable semantic 3D city models. ISPRS Journal of Photogrammetry and Remote Sensing 71, 12–33. https://doi.org/10.1016/j.isprsjprs.2012.04.004</w:t>
      </w:r>
    </w:p>
    <w:p w14:paraId="3CA301E5"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Guler, D., Yomralioglu, T., 2022. Reviewing the literature on the tripartite cycle containing digital building permit, 3D city modeling, and 3D property ownership. Land Use Policy 121, 106337.</w:t>
      </w:r>
    </w:p>
    <w:p w14:paraId="548C766C"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Guler, D., Yomralioglu, T., 2021. A reformative framework for processes from building permit issuing to property ownership in Turkey. Land Use Policy 101, 105115.</w:t>
      </w:r>
    </w:p>
    <w:p w14:paraId="2BA7EAF9" w14:textId="56AD80C2"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Ideas in FME Community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2019. URL https://community.safe.com/ideas/find-largest-internal-rectangle-from-a-polygon-30960 (accessed 6.20.24).</w:t>
      </w:r>
    </w:p>
    <w:p w14:paraId="63EE0ED9" w14:textId="5723BBF6"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Interactive Instruments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2024. . Shapechange. URL https ://shape chang e.net/. (accessed 2.5.24).</w:t>
      </w:r>
    </w:p>
    <w:p w14:paraId="3EBC841B"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Kirschner, F., Lanzendorf, M., 2020. Parking management for promoting sustainable transport in urban neighbourhoods. A review of existing policies and challenges from a German perspective. Transport Reviews 40, 54–75.</w:t>
      </w:r>
    </w:p>
    <w:p w14:paraId="6124E183"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Klementschitz, R., Stark, J., Sammer, G., 2007. Integrating mobility management in land development planning with off-street parking regulations. Journal of urban planning and development 133, 107–113.</w:t>
      </w:r>
    </w:p>
    <w:p w14:paraId="5EEC5965"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Kolbe, T.H., 2009. Representing and exchanging 3D city models with CityGML, in: 3D Geo-Information Sciences. Springer, pp. 15–31.</w:t>
      </w:r>
    </w:p>
    <w:p w14:paraId="2C2E6CBB"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Kolbe, T.H., Kutzner, T., Smyth, C.S., Nagel, C., Roensdorf, C., Heazel, C., 2021. OGC City Geography Markup Language (CityGML) Part 1: Conceptual Model Standard.</w:t>
      </w:r>
    </w:p>
    <w:p w14:paraId="0C0E1123"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Kutzner, T., Chaturvedi, K., Kolbe, T.H., 2020. </w:t>
      </w:r>
      <w:r w:rsidRPr="00775C8C">
        <w:rPr>
          <w:rFonts w:ascii="Times New Roman" w:hAnsi="Times New Roman" w:cs="Times New Roman"/>
          <w:sz w:val="20"/>
          <w:szCs w:val="20"/>
        </w:rPr>
        <w:t>CityGML 3.0: New functions open up new applications. PFG–Journal of Photogrammetry, Remote Sensing and Geoinformation Science 88, 43–61. https://doi.org/10.1007/s41064-020-00095-z</w:t>
      </w:r>
    </w:p>
    <w:p w14:paraId="12B41EF8" w14:textId="77777777" w:rsidR="00711530" w:rsidRPr="00775C8C" w:rsidRDefault="00711530" w:rsidP="00711530">
      <w:pPr>
        <w:pStyle w:val="Bibliography"/>
        <w:rPr>
          <w:rFonts w:ascii="Times New Roman" w:hAnsi="Times New Roman" w:cs="Times New Roman"/>
          <w:sz w:val="20"/>
          <w:szCs w:val="20"/>
          <w:lang w:val="de-DE"/>
        </w:rPr>
      </w:pPr>
      <w:r w:rsidRPr="00775C8C">
        <w:rPr>
          <w:rFonts w:ascii="Times New Roman" w:hAnsi="Times New Roman" w:cs="Times New Roman"/>
          <w:sz w:val="20"/>
          <w:szCs w:val="20"/>
          <w:lang w:val="de-DE"/>
        </w:rPr>
        <w:t>Kutzner, T., Kolbe, T.H., 2016. Extending semantic 3D city models by supply and disposal networks for analysing the urban supply situation, in: Lösungen Für Eine Welt Im Wandel, Dreiländertagung Der SGPF, DGPF Und OVG, 36. Wissenschaftlich-Technische Jahrestagung Der DGPF. pp. 382–394.</w:t>
      </w:r>
    </w:p>
    <w:p w14:paraId="2314CCDD"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Labetski, A., van Gerwen, S., Tamminga, G., Ledoux, H., Stoter, J., 2018. </w:t>
      </w:r>
      <w:r w:rsidRPr="00775C8C">
        <w:rPr>
          <w:rFonts w:ascii="Times New Roman" w:hAnsi="Times New Roman" w:cs="Times New Roman"/>
          <w:sz w:val="20"/>
          <w:szCs w:val="20"/>
        </w:rPr>
        <w:t>A proposal for an improved transportation model in CityGML. The International Archives of the Photogrammetry, Remote Sensing and Spatial Information Sciences 42, 89–96.</w:t>
      </w:r>
    </w:p>
    <w:p w14:paraId="7003F9AC"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Lee, H., Lee, J.-K., Park, S., Kim, I., 2016. </w:t>
      </w:r>
      <w:r w:rsidRPr="00775C8C">
        <w:rPr>
          <w:rFonts w:ascii="Times New Roman" w:hAnsi="Times New Roman" w:cs="Times New Roman"/>
          <w:sz w:val="20"/>
          <w:szCs w:val="20"/>
        </w:rPr>
        <w:t>Translating building legislation into a computer-executable format for evaluating building permit requirements. Automation in construction 71, 49–61.</w:t>
      </w:r>
    </w:p>
    <w:p w14:paraId="638E2EF2"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Liamis, T., Mimis, A., 2022. Establishing semantic 3D city models by GRextADE: the case of the greece. Journal of Geovisualization and Spatial Analysis 6, 15.</w:t>
      </w:r>
    </w:p>
    <w:p w14:paraId="60ABF6AB"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Liebich, T., Wix, J., Forester, J., Qi, Z., 2002. Speeding-up the building plan approval–the Singapore e-plan checking project offers automatic plan checking based on IFC. Presented at the E-Work and E-Business in Architecture, Engineering and Construction, Proc. of 4th European Conference on Product and Process Modelling, Portoroz, Balkema, Rotterdam, pp. 467–471.</w:t>
      </w:r>
    </w:p>
    <w:p w14:paraId="4022E885"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Löwner, M.-O., Gröger, G., Benner, J., Biljecki, F., Nagel, C., 2016. </w:t>
      </w:r>
      <w:r w:rsidRPr="00775C8C">
        <w:rPr>
          <w:rFonts w:ascii="Times New Roman" w:hAnsi="Times New Roman" w:cs="Times New Roman"/>
          <w:sz w:val="20"/>
          <w:szCs w:val="20"/>
        </w:rPr>
        <w:t>Proposal for a new LOD and multi-representation concept for CityGML. ISPRS annals of the photogrammetry, remote sensing and spatial information sciences 4, 3–12.</w:t>
      </w:r>
    </w:p>
    <w:p w14:paraId="163F0D76"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Malsane, S., Matthews, J., Lockley, S., Love, P.E., Greenwood, D., 2015. Development of an object model for automated compliance checking. Automation in construction 49, 51–58.</w:t>
      </w:r>
    </w:p>
    <w:p w14:paraId="0BF424DD" w14:textId="77777777" w:rsidR="00711530" w:rsidRPr="00775C8C" w:rsidRDefault="00711530" w:rsidP="00711530">
      <w:pPr>
        <w:pStyle w:val="Bibliography"/>
        <w:rPr>
          <w:rFonts w:ascii="Times New Roman" w:hAnsi="Times New Roman" w:cs="Times New Roman"/>
          <w:sz w:val="20"/>
          <w:szCs w:val="20"/>
          <w:lang w:val="de-DE"/>
        </w:rPr>
      </w:pPr>
      <w:r w:rsidRPr="00775C8C">
        <w:rPr>
          <w:rFonts w:ascii="Times New Roman" w:hAnsi="Times New Roman" w:cs="Times New Roman"/>
          <w:sz w:val="20"/>
          <w:szCs w:val="20"/>
        </w:rPr>
        <w:t xml:space="preserve">Marsden, G., 2006. The evidence base for parking policies—a review. </w:t>
      </w:r>
      <w:r w:rsidRPr="00775C8C">
        <w:rPr>
          <w:rFonts w:ascii="Times New Roman" w:hAnsi="Times New Roman" w:cs="Times New Roman"/>
          <w:sz w:val="20"/>
          <w:szCs w:val="20"/>
          <w:lang w:val="de-DE"/>
        </w:rPr>
        <w:t>Transport policy 13, 447–457.</w:t>
      </w:r>
    </w:p>
    <w:p w14:paraId="3036E038"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Müller, F., 2021. Entwicklung einer CityGML Application Domain Extension: Der Amtliche Lageplan in 3D (matser thesis). </w:t>
      </w:r>
      <w:r w:rsidRPr="00775C8C">
        <w:rPr>
          <w:rFonts w:ascii="Times New Roman" w:hAnsi="Times New Roman" w:cs="Times New Roman"/>
          <w:sz w:val="20"/>
          <w:szCs w:val="20"/>
        </w:rPr>
        <w:t>Technischen Universität München.</w:t>
      </w:r>
    </w:p>
    <w:p w14:paraId="44448515"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Nega, A., Coors, V., 2022. The use of CITYGML 3.0 IN 3D cadastre system: the case of ADDIS ABABA CITY. The International Archives of the Photogrammetry, Remote Sensing and Spatial Information Sciences 48, 109–116.</w:t>
      </w:r>
    </w:p>
    <w:p w14:paraId="13B24E13"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Nguyen, T.-H., Kim, J.-L., 2011. </w:t>
      </w:r>
      <w:r w:rsidRPr="00775C8C">
        <w:rPr>
          <w:rFonts w:ascii="Times New Roman" w:hAnsi="Times New Roman" w:cs="Times New Roman"/>
          <w:sz w:val="20"/>
          <w:szCs w:val="20"/>
        </w:rPr>
        <w:t>Building code compliance checking using BIM technology. Presented at the Proceedings of the 2011 winter simulation conference (wsc), IEEE, pp. 3395–3400.</w:t>
      </w:r>
    </w:p>
    <w:p w14:paraId="3A69E168"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Noardo, F., Wu, T., Arroyo Ohori, K., Krijnen, T., Tezerdi, H., Stoter, J., 2020. Geobim for digital building permit process: Learning from a case study in Rotterdam. ISPRS Annals of the Photogrammetry, Remote Sensing and Spatial Information Sciences 6, 151–158.</w:t>
      </w:r>
    </w:p>
    <w:p w14:paraId="0AF91698" w14:textId="2E7C502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lastRenderedPageBreak/>
        <w:t>OGC, 2022a. CityGML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Open Geospatial Consortium. URL https://www.ogc.org/standards/citygml (accessed 6.1.22).</w:t>
      </w:r>
    </w:p>
    <w:p w14:paraId="10E48775" w14:textId="2A28C3DB"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OGC, 2022b. Urban-Planning-ADE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URL https://github.com/opengeospatial/CityGML3.0-GML-Encoding/tree/main/resources/examples/ADE-examples/Urban-Planning-ADE (accessed 3.12.24).</w:t>
      </w:r>
    </w:p>
    <w:p w14:paraId="2A2D5CDC"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Olsson, P.-O., Axelsson, J., Hooper, M., Harrie, L., 2018. Automation of building permission by integration of BIM and geospatial data. ISPRS International Journal of Geo-Information 7, 307.</w:t>
      </w:r>
    </w:p>
    <w:p w14:paraId="29503718" w14:textId="6BCC1140"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Open Knowledge Foundation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n.d. URL https://opendatahandbook.org/glossary/en/terms/machine-readable/ (accessed 3.3.24).</w:t>
      </w:r>
    </w:p>
    <w:p w14:paraId="055E5F07" w14:textId="434A9884"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OpenData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2024. URL https://geodaten.bayern.de/opengeodata/OpenDataDetail.html?pn=lod2 (accessed 6.18.24).</w:t>
      </w:r>
    </w:p>
    <w:p w14:paraId="107031B7" w14:textId="1B2E4F85"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OpenData-DOP40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2024. URL https://geodaten.bayern.de/opengeodata/OpenDataDetail.html?pn=dop40 (accessed 6.26.24).</w:t>
      </w:r>
    </w:p>
    <w:p w14:paraId="3B2FE65D"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Padsala, R., Gebetsroither-Geringer, E., Bao, K., Coors, V., 2021. The Application of CityGML Food Water Energy ADE to Estimate the Biomass Potential for a Land Use Scenario, in: CITIES 20.50–Creating Habitats for the 3rd Millennium: Smart–Sustainable–Climate Neutral. Proceedings of REAL CORP 2021, 26th International Conference on Urban Development, Regional Planning and Information Society. CORP–Competence Center of Urban and Regional Planning, pp. 851–861.</w:t>
      </w:r>
    </w:p>
    <w:p w14:paraId="37A5500F"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Peng, J., Liu, X., 2023. Automated code compliance checking research based on BIM and knowledge graph. Scientific Reports 13, 7065.</w:t>
      </w:r>
    </w:p>
    <w:p w14:paraId="5BFD13DB"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Preidel, C., Borrmann, A., 2018. BIM-Based Code Compliance Checking, in: Borrmann, A., König, M., Koch, C., Beetz, J. (Eds.), Building Information Modeling. Springer International Publishing, Cham, pp. 367–381. https://doi.org/10.1007/978-3-319-92862-3_22</w:t>
      </w:r>
    </w:p>
    <w:p w14:paraId="16EFB28B"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Preidel, C., Borrmann, A., 2016. Towards code compliance checking on the basis of a visual programming language. Journal of Information Technology in Construction (ITcon) 21, 402–421.</w:t>
      </w:r>
    </w:p>
    <w:p w14:paraId="04A14D40" w14:textId="478396F1"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r:trån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2020. URL https://rtron.io/ (accessed 6.18.24).</w:t>
      </w:r>
    </w:p>
    <w:p w14:paraId="3B1D400E"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Saeidian, B., Rajabifard, A., Atazadeh, B., Kalantari, M., 2023. A semantic 3D city model for underground land administration: Development and implementation of an ADE for CityGML 3.0. Tunnelling and underground space technology 140, 105267.</w:t>
      </w:r>
    </w:p>
    <w:p w14:paraId="6C2F2E94"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Sinning-Meister, M., Gruen, A., Dan, H., 1996. 3D City models for CAAD-supported analysis and design of urban areas. ISPRS Journal of Photogrammetry and Remote Sensing 51, 196–208.</w:t>
      </w:r>
    </w:p>
    <w:p w14:paraId="691AC745"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Solihin, W., Eastman, C., 2015. Classification of rules for automated BIM rule checking development. Automation in construction 53, 69–82.</w:t>
      </w:r>
    </w:p>
    <w:p w14:paraId="435B844C" w14:textId="70D6D7FA"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Sparx Systems [</w:t>
      </w:r>
      <w:r w:rsidR="003B73DB" w:rsidRPr="00775C8C">
        <w:rPr>
          <w:rFonts w:ascii="Times New Roman" w:hAnsi="Times New Roman" w:cs="Times New Roman"/>
          <w:sz w:val="20"/>
          <w:szCs w:val="20"/>
        </w:rPr>
        <w:t>Website</w:t>
      </w:r>
      <w:r w:rsidRPr="00775C8C">
        <w:rPr>
          <w:rFonts w:ascii="Times New Roman" w:hAnsi="Times New Roman" w:cs="Times New Roman"/>
          <w:sz w:val="20"/>
          <w:szCs w:val="20"/>
        </w:rPr>
        <w:t>], 2024.</w:t>
      </w:r>
      <w:r w:rsidR="003B73DB" w:rsidRPr="00775C8C">
        <w:rPr>
          <w:rFonts w:ascii="Times New Roman" w:hAnsi="Times New Roman" w:cs="Times New Roman"/>
          <w:sz w:val="20"/>
          <w:szCs w:val="20"/>
        </w:rPr>
        <w:t xml:space="preserve"> </w:t>
      </w:r>
      <w:r w:rsidRPr="00775C8C">
        <w:rPr>
          <w:rFonts w:ascii="Times New Roman" w:hAnsi="Times New Roman" w:cs="Times New Roman"/>
          <w:sz w:val="20"/>
          <w:szCs w:val="20"/>
        </w:rPr>
        <w:t>Enterprise architect. URL http://www.sparx systems.com/products/ea/index.html. (accessed 2.5.23).</w:t>
      </w:r>
    </w:p>
    <w:p w14:paraId="28EF3678"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Tamminga, G., van den Brink, L., Van Lint, H., Stoter, J., Hoogendoorn, S., 2013. Toward GIS-Compliant Data Structures for Traffic and Transportation Models.</w:t>
      </w:r>
    </w:p>
    <w:p w14:paraId="7C0971C8"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Uggla, M., Olsson, P., Abdi, B., Axelsson, B., Calvert, M., Christensen, U., Gardevärn, D., Hirsch, G., Jeansson, E., Kadric, Z., 2023. Future Swedish 3D city models—Specifications, test data, and evaluation. ISPRS International Journal of Geo-Information 12, 47.</w:t>
      </w:r>
    </w:p>
    <w:p w14:paraId="115EFDD8"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Van Berlo, L., Dijkmans, T., Stoter, J., 2013. Experiment for integrating Dutch 3D spatial planning and BIM for checking building permits. ISPRS Annals of the Photogrammetry, Remote Sensing and Spatial Information Sciences 2, 279–284.</w:t>
      </w:r>
    </w:p>
    <w:p w14:paraId="043D0870"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Van Den Brink, L., Stoter, J., Zlatanova, S., 2013. </w:t>
      </w:r>
      <w:r w:rsidRPr="00775C8C">
        <w:rPr>
          <w:rFonts w:ascii="Times New Roman" w:hAnsi="Times New Roman" w:cs="Times New Roman"/>
          <w:sz w:val="20"/>
          <w:szCs w:val="20"/>
        </w:rPr>
        <w:t>UML ‐Based Approach to Developing a CityGML Application Domain Extension. Transactions in GIS 17, 920–942. https://doi.org/10.1111/tgis.12026</w:t>
      </w:r>
    </w:p>
    <w:p w14:paraId="3479504F"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van den Brink, L., Stoter, J., Zlatanova, S., 2013. Establishing a national standard for 3D topographic data compliant to CityGML. International Journal of Geographical Information Science 27, 92–113.</w:t>
      </w:r>
    </w:p>
    <w:p w14:paraId="2D0AB334"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Van Oosterom, P., 2013. Research and development in 3D cadastres. Computers, environment and urban systems 40, 1–6.</w:t>
      </w:r>
    </w:p>
    <w:p w14:paraId="0E8996D4"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Widl, E., Agugiaro, G., Peters-Anders, J., 2021. Linking semantic 3D city models with domain-specific simulation tools for the planning and validation of energy applications at district level. Sustainability 13, 8782.</w:t>
      </w:r>
    </w:p>
    <w:p w14:paraId="4F6BFAB0"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Wu, J., 2021. Automatic building permits checks by means of 3D city models (matser thesis). the Delft University of Technology.</w:t>
      </w:r>
    </w:p>
    <w:p w14:paraId="7C7D0A33"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lang w:val="de-DE"/>
        </w:rPr>
        <w:t xml:space="preserve">Yao, Z., Nagel, C., Kunde, F., Hudra, G., Willkomm, P., Donaubauer, A., Adolphi, T., Kolbe, T.H., 2018. </w:t>
      </w:r>
      <w:r w:rsidRPr="00775C8C">
        <w:rPr>
          <w:rFonts w:ascii="Times New Roman" w:hAnsi="Times New Roman" w:cs="Times New Roman"/>
          <w:sz w:val="20"/>
          <w:szCs w:val="20"/>
        </w:rPr>
        <w:t xml:space="preserve">3DCityDB-a 3D geodatabase solution for the management, analysis, and visualization of semantic 3D city models based </w:t>
      </w:r>
      <w:r w:rsidRPr="00775C8C">
        <w:rPr>
          <w:rFonts w:ascii="Times New Roman" w:hAnsi="Times New Roman" w:cs="Times New Roman"/>
          <w:sz w:val="20"/>
          <w:szCs w:val="20"/>
        </w:rPr>
        <w:lastRenderedPageBreak/>
        <w:t>on CityGML. Open Geospatial Data, Software and Standards 3, 1–26. https://doi.org/10.1186/s40965-018-0046-7</w:t>
      </w:r>
    </w:p>
    <w:p w14:paraId="63FD45AE"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Yurtsever, E., Lambert, J., Carballo, A., Takeda, K., 2020. A survey of autonomous driving: Common practices and emerging technologies. IEEE access 8, 58443–58469.</w:t>
      </w:r>
    </w:p>
    <w:p w14:paraId="0667077F"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Zhang, J., El-Gohary, N.M., 2016. Semantic NLP-Based Information Extraction from Construction Regulatory Documents for Automated Compliance Checking. J. Comput. Civ. Eng. 30, 04015014. https://doi.org/10.1061/(ASCE)CP.1943-5487.0000346</w:t>
      </w:r>
    </w:p>
    <w:p w14:paraId="39973A1A"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Zhang, M.Y., 2019. Automated building compliance checking: emphasis on building placement and parking availability. Student thesis series INES.</w:t>
      </w:r>
    </w:p>
    <w:p w14:paraId="799CBC4D" w14:textId="77777777" w:rsidR="00711530" w:rsidRPr="00775C8C" w:rsidRDefault="00711530" w:rsidP="00711530">
      <w:pPr>
        <w:pStyle w:val="Bibliography"/>
        <w:rPr>
          <w:rFonts w:ascii="Times New Roman" w:hAnsi="Times New Roman" w:cs="Times New Roman"/>
          <w:sz w:val="20"/>
          <w:szCs w:val="20"/>
        </w:rPr>
      </w:pPr>
      <w:r w:rsidRPr="00775C8C">
        <w:rPr>
          <w:rFonts w:ascii="Times New Roman" w:hAnsi="Times New Roman" w:cs="Times New Roman"/>
          <w:sz w:val="20"/>
          <w:szCs w:val="20"/>
        </w:rPr>
        <w:t>Zhang, Z., Ma, L., Broyd, T., 2023. Rule capture of automated compliance checking of building requirements: a review. Proceedings of the Institution of Civil Engineers - Smart Infrastructure and Construction 176, 224–238. https://doi.org/10.1680/jsmic.23.00005</w:t>
      </w:r>
    </w:p>
    <w:p w14:paraId="243C2AE4" w14:textId="0DEAF2F5" w:rsidR="00A83383" w:rsidRPr="00DA4289" w:rsidRDefault="00906A16" w:rsidP="00DA1E03">
      <w:pPr>
        <w:rPr>
          <w:rFonts w:ascii="Times New Roman" w:hAnsi="Times New Roman" w:cs="Times New Roman"/>
          <w:sz w:val="20"/>
          <w:szCs w:val="20"/>
        </w:rPr>
      </w:pPr>
      <w:r w:rsidRPr="00775C8C">
        <w:rPr>
          <w:rFonts w:ascii="Times New Roman" w:hAnsi="Times New Roman" w:cs="Times New Roman"/>
          <w:sz w:val="20"/>
          <w:szCs w:val="20"/>
        </w:rPr>
        <w:fldChar w:fldCharType="end"/>
      </w:r>
      <w:r w:rsidR="00DA1E03" w:rsidRPr="00DA4289">
        <w:rPr>
          <w:rFonts w:ascii="Times New Roman" w:hAnsi="Times New Roman" w:cs="Times New Roman"/>
          <w:sz w:val="20"/>
          <w:szCs w:val="20"/>
        </w:rPr>
        <w:br w:type="page"/>
      </w:r>
    </w:p>
    <w:p w14:paraId="629FCC40" w14:textId="0D33D65F" w:rsidR="00A83383" w:rsidRPr="00DA4289" w:rsidRDefault="00A83383" w:rsidP="00A83383">
      <w:pPr>
        <w:pStyle w:val="Heading2"/>
      </w:pPr>
      <w:bookmarkStart w:id="304" w:name="_Toc172549243"/>
      <w:r w:rsidRPr="00DA4289">
        <w:lastRenderedPageBreak/>
        <w:t>Appendix</w:t>
      </w:r>
      <w:bookmarkEnd w:id="304"/>
    </w:p>
    <w:p w14:paraId="1C0D2256" w14:textId="6893222C" w:rsidR="005C6D68" w:rsidRPr="00DA4289" w:rsidRDefault="005C6D68" w:rsidP="00027B69">
      <w:pPr>
        <w:pStyle w:val="Heading3"/>
        <w:numPr>
          <w:ilvl w:val="0"/>
          <w:numId w:val="0"/>
        </w:numPr>
        <w:ind w:left="852"/>
      </w:pPr>
      <w:bookmarkStart w:id="305" w:name="_Toc172549244"/>
      <w:r w:rsidRPr="00DA4289">
        <w:t>Appendix A. Regulation texts</w:t>
      </w:r>
      <w:bookmarkEnd w:id="305"/>
    </w:p>
    <w:p w14:paraId="689BACFD" w14:textId="444012AD" w:rsidR="00513767" w:rsidRPr="00DA4289" w:rsidRDefault="00513767" w:rsidP="004A13D5">
      <w:pPr>
        <w:pStyle w:val="Heading4"/>
        <w:numPr>
          <w:ilvl w:val="0"/>
          <w:numId w:val="0"/>
        </w:numPr>
        <w:ind w:left="1584" w:hanging="720"/>
      </w:pPr>
      <w:bookmarkStart w:id="306" w:name="_Toc170856635"/>
      <w:bookmarkStart w:id="307" w:name="_Toc172501499"/>
      <w:bookmarkStart w:id="308" w:name="_Toc172506818"/>
      <w:bookmarkStart w:id="309" w:name="_Toc172549245"/>
      <w:r w:rsidRPr="00DA4289">
        <w:t xml:space="preserve">A. </w:t>
      </w:r>
      <w:r w:rsidRPr="00DA4289">
        <w:fldChar w:fldCharType="begin"/>
      </w:r>
      <w:r w:rsidRPr="00DA4289">
        <w:instrText xml:space="preserve"> SEQ A. \* ARABIC </w:instrText>
      </w:r>
      <w:r w:rsidRPr="00DA4289">
        <w:fldChar w:fldCharType="separate"/>
      </w:r>
      <w:r w:rsidR="0085165E">
        <w:rPr>
          <w:noProof/>
        </w:rPr>
        <w:t>1</w:t>
      </w:r>
      <w:r w:rsidRPr="00DA4289">
        <w:fldChar w:fldCharType="end"/>
      </w:r>
      <w:r w:rsidR="00A346CE" w:rsidRPr="00DA4289">
        <w:rPr>
          <w:rFonts w:hint="eastAsia"/>
        </w:rPr>
        <w:t xml:space="preserve"> </w:t>
      </w:r>
      <w:r w:rsidRPr="00DA4289">
        <w:t>The relevant regulations from GaStellV (original text</w:t>
      </w:r>
      <w:r w:rsidR="00022AEF">
        <w:t xml:space="preserve"> and </w:t>
      </w:r>
      <w:r w:rsidRPr="00DA4289">
        <w:t>English translat</w:t>
      </w:r>
      <w:r w:rsidR="00022AEF">
        <w:t>ion</w:t>
      </w:r>
      <w:r w:rsidRPr="00DA4289">
        <w:t>).</w:t>
      </w:r>
      <w:bookmarkEnd w:id="306"/>
      <w:bookmarkEnd w:id="307"/>
      <w:bookmarkEnd w:id="308"/>
      <w:bookmarkEnd w:id="309"/>
    </w:p>
    <w:tbl>
      <w:tblPr>
        <w:tblStyle w:val="TableGrid"/>
        <w:tblW w:w="0" w:type="auto"/>
        <w:tblInd w:w="-252" w:type="dxa"/>
        <w:tblLook w:val="04A0" w:firstRow="1" w:lastRow="0" w:firstColumn="1" w:lastColumn="0" w:noHBand="0" w:noVBand="1"/>
      </w:tblPr>
      <w:tblGrid>
        <w:gridCol w:w="5059"/>
        <w:gridCol w:w="4543"/>
      </w:tblGrid>
      <w:tr w:rsidR="00AA11DA" w:rsidRPr="00DA4289" w14:paraId="069D4430" w14:textId="77777777" w:rsidTr="0083639C">
        <w:trPr>
          <w:tblHeader/>
        </w:trPr>
        <w:tc>
          <w:tcPr>
            <w:tcW w:w="0" w:type="auto"/>
          </w:tcPr>
          <w:p w14:paraId="385C0070" w14:textId="77777777" w:rsidR="00AA11DA" w:rsidRPr="00DA4289" w:rsidRDefault="00AA11DA" w:rsidP="00E453A5">
            <w:pPr>
              <w:spacing w:line="20" w:lineRule="atLeast"/>
              <w:ind w:firstLine="0"/>
              <w:jc w:val="left"/>
              <w:rPr>
                <w:rFonts w:ascii="Times New Roman" w:hAnsi="Times New Roman" w:cs="Times New Roman"/>
                <w:b/>
                <w:bCs/>
                <w:kern w:val="0"/>
                <w:sz w:val="18"/>
                <w:szCs w:val="18"/>
              </w:rPr>
            </w:pPr>
            <w:r w:rsidRPr="00DA4289">
              <w:rPr>
                <w:rFonts w:ascii="Times New Roman" w:hAnsi="Times New Roman" w:cs="Times New Roman"/>
                <w:b/>
                <w:bCs/>
                <w:kern w:val="0"/>
                <w:sz w:val="18"/>
                <w:szCs w:val="18"/>
              </w:rPr>
              <w:t>The original regulation (German)</w:t>
            </w:r>
          </w:p>
        </w:tc>
        <w:tc>
          <w:tcPr>
            <w:tcW w:w="0" w:type="auto"/>
          </w:tcPr>
          <w:p w14:paraId="5E300BE8" w14:textId="3871D24F" w:rsidR="00AA11DA" w:rsidRPr="00DA4289" w:rsidRDefault="00AA11DA" w:rsidP="00E453A5">
            <w:pPr>
              <w:spacing w:line="20" w:lineRule="atLeast"/>
              <w:ind w:firstLine="0"/>
              <w:rPr>
                <w:rFonts w:ascii="Times New Roman" w:hAnsi="Times New Roman" w:cs="Times New Roman"/>
                <w:b/>
                <w:bCs/>
                <w:kern w:val="0"/>
                <w:sz w:val="18"/>
                <w:szCs w:val="18"/>
              </w:rPr>
            </w:pPr>
            <w:r w:rsidRPr="00DA4289">
              <w:rPr>
                <w:rFonts w:ascii="Times New Roman" w:hAnsi="Times New Roman" w:cs="Times New Roman"/>
                <w:b/>
                <w:bCs/>
                <w:kern w:val="0"/>
                <w:sz w:val="18"/>
                <w:szCs w:val="18"/>
              </w:rPr>
              <w:t>The original regulation</w:t>
            </w:r>
          </w:p>
        </w:tc>
      </w:tr>
      <w:tr w:rsidR="00AA11DA" w:rsidRPr="00DA4289" w14:paraId="52906DB6" w14:textId="77777777" w:rsidTr="0083639C">
        <w:tc>
          <w:tcPr>
            <w:tcW w:w="0" w:type="auto"/>
          </w:tcPr>
          <w:p w14:paraId="5A4D9DA2" w14:textId="77777777" w:rsidR="00AA11DA" w:rsidRPr="00DA4289" w:rsidRDefault="00AA11DA" w:rsidP="00E453A5">
            <w:pPr>
              <w:ind w:firstLine="0"/>
              <w:jc w:val="left"/>
              <w:rPr>
                <w:b/>
                <w:bCs/>
                <w:sz w:val="18"/>
                <w:szCs w:val="18"/>
              </w:rPr>
            </w:pPr>
            <w:r w:rsidRPr="00DA4289">
              <w:rPr>
                <w:sz w:val="18"/>
                <w:szCs w:val="18"/>
              </w:rPr>
              <w:t>Teil I Allgemeine Vorschriften</w:t>
            </w:r>
          </w:p>
        </w:tc>
        <w:tc>
          <w:tcPr>
            <w:tcW w:w="0" w:type="auto"/>
          </w:tcPr>
          <w:p w14:paraId="3141568D" w14:textId="019DEB8F" w:rsidR="00AA11DA" w:rsidRPr="00DA4289" w:rsidRDefault="00AA11DA" w:rsidP="00E453A5">
            <w:pPr>
              <w:ind w:firstLine="0"/>
              <w:rPr>
                <w:sz w:val="18"/>
                <w:szCs w:val="18"/>
              </w:rPr>
            </w:pPr>
            <w:r w:rsidRPr="00DA4289">
              <w:rPr>
                <w:sz w:val="18"/>
                <w:szCs w:val="18"/>
              </w:rPr>
              <w:t>Part I General Provision</w:t>
            </w:r>
          </w:p>
        </w:tc>
      </w:tr>
      <w:tr w:rsidR="00AA11DA" w:rsidRPr="00DA4289" w14:paraId="1DB4D4BF" w14:textId="77777777" w:rsidTr="0083639C">
        <w:tc>
          <w:tcPr>
            <w:tcW w:w="0" w:type="auto"/>
          </w:tcPr>
          <w:p w14:paraId="09CDC4F3" w14:textId="77777777" w:rsidR="00AA11DA" w:rsidRPr="00DA4289" w:rsidRDefault="00AA11DA" w:rsidP="00E453A5">
            <w:pPr>
              <w:spacing w:line="40" w:lineRule="atLeast"/>
              <w:ind w:firstLine="0"/>
              <w:jc w:val="left"/>
              <w:rPr>
                <w:rFonts w:ascii="Times New Roman" w:hAnsi="Times New Roman" w:cs="Times New Roman"/>
                <w:b/>
                <w:bCs/>
                <w:kern w:val="0"/>
                <w:sz w:val="18"/>
                <w:szCs w:val="18"/>
              </w:rPr>
            </w:pPr>
            <w:r w:rsidRPr="00DA4289">
              <w:rPr>
                <w:rFonts w:ascii="Times New Roman" w:eastAsia="SimSun" w:hAnsi="Times New Roman" w:cs="Times New Roman"/>
                <w:b/>
                <w:bCs/>
                <w:color w:val="333333"/>
                <w:kern w:val="0"/>
                <w:sz w:val="18"/>
                <w:szCs w:val="18"/>
              </w:rPr>
              <w:t>§ 1 Begriffe und allgemeine Anforderungen</w:t>
            </w:r>
          </w:p>
        </w:tc>
        <w:tc>
          <w:tcPr>
            <w:tcW w:w="0" w:type="auto"/>
          </w:tcPr>
          <w:p w14:paraId="124085D6" w14:textId="22626BAC" w:rsidR="00AA11DA" w:rsidRPr="00DA4289" w:rsidRDefault="00AA11DA" w:rsidP="00E453A5">
            <w:pPr>
              <w:spacing w:line="40" w:lineRule="atLeast"/>
              <w:ind w:firstLine="0"/>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1 Concept and general requirements</w:t>
            </w:r>
          </w:p>
        </w:tc>
      </w:tr>
      <w:tr w:rsidR="00AA11DA" w:rsidRPr="00DA4289" w14:paraId="16364087" w14:textId="77777777" w:rsidTr="0083639C">
        <w:trPr>
          <w:trHeight w:val="558"/>
        </w:trPr>
        <w:tc>
          <w:tcPr>
            <w:tcW w:w="0" w:type="auto"/>
          </w:tcPr>
          <w:p w14:paraId="3D5260D4" w14:textId="77777777" w:rsidR="00AA11DA" w:rsidRPr="00DA4289" w:rsidRDefault="00AA11DA" w:rsidP="00E453A5">
            <w:pPr>
              <w:shd w:val="clear" w:color="auto" w:fill="FFFFFF"/>
              <w:ind w:firstLine="0"/>
              <w:rPr>
                <w:rFonts w:ascii="Times New Roman" w:eastAsia="SimSun" w:hAnsi="Times New Roman" w:cs="Times New Roman"/>
                <w:color w:val="333333"/>
                <w:kern w:val="0"/>
                <w:sz w:val="18"/>
                <w:szCs w:val="18"/>
              </w:rPr>
            </w:pPr>
            <w:r w:rsidRPr="00DA4289">
              <w:rPr>
                <w:rFonts w:ascii="Times New Roman" w:hAnsi="Times New Roman" w:cs="Times New Roman"/>
                <w:color w:val="333333"/>
                <w:sz w:val="18"/>
                <w:szCs w:val="18"/>
                <w:shd w:val="clear" w:color="auto" w:fill="FFFFFF"/>
              </w:rPr>
              <w:t>(7) </w:t>
            </w:r>
            <w:r w:rsidRPr="00DA4289">
              <w:rPr>
                <w:rFonts w:ascii="Times New Roman" w:eastAsia="SimSun" w:hAnsi="Times New Roman" w:cs="Times New Roman"/>
                <w:color w:val="333333"/>
                <w:kern w:val="0"/>
                <w:sz w:val="18"/>
                <w:szCs w:val="18"/>
              </w:rPr>
              <w:t>Garagen sind mit einer Nutzfläche</w:t>
            </w:r>
          </w:p>
          <w:p w14:paraId="1C597CC2" w14:textId="77777777" w:rsidR="00AA11DA" w:rsidRPr="00DA4289" w:rsidRDefault="00AA11DA" w:rsidP="00E453A5">
            <w:pPr>
              <w:pStyle w:val="ListParagraph"/>
              <w:numPr>
                <w:ilvl w:val="0"/>
                <w:numId w:val="32"/>
              </w:numPr>
              <w:shd w:val="clear" w:color="auto" w:fill="FFFFFF"/>
              <w:contextualSpacing w:val="0"/>
              <w:rPr>
                <w:rFonts w:ascii="Times New Roman" w:hAnsi="Times New Roman" w:cs="Times New Roman"/>
                <w:color w:val="333333"/>
                <w:sz w:val="18"/>
                <w:szCs w:val="18"/>
              </w:rPr>
            </w:pPr>
            <w:r w:rsidRPr="00DA4289">
              <w:rPr>
                <w:rFonts w:ascii="Times New Roman" w:hAnsi="Times New Roman" w:cs="Times New Roman"/>
                <w:color w:val="333333"/>
                <w:sz w:val="18"/>
                <w:szCs w:val="18"/>
              </w:rPr>
              <w:t>bis 100 m</w:t>
            </w:r>
            <w:r w:rsidRPr="00DA4289">
              <w:rPr>
                <w:rFonts w:ascii="Times New Roman" w:hAnsi="Times New Roman" w:cs="Times New Roman"/>
                <w:color w:val="333333"/>
                <w:sz w:val="18"/>
                <w:szCs w:val="18"/>
                <w:vertAlign w:val="superscript"/>
              </w:rPr>
              <w:t>2</w:t>
            </w:r>
            <w:r w:rsidRPr="00DA4289">
              <w:rPr>
                <w:rFonts w:ascii="Times New Roman" w:hAnsi="Times New Roman" w:cs="Times New Roman"/>
                <w:color w:val="333333"/>
                <w:sz w:val="18"/>
                <w:szCs w:val="18"/>
              </w:rPr>
              <w:t> Kleingaragen,</w:t>
            </w:r>
          </w:p>
          <w:p w14:paraId="3013ECDA" w14:textId="77777777" w:rsidR="00AA11DA" w:rsidRPr="00B71B79" w:rsidRDefault="00AA11DA" w:rsidP="00E453A5">
            <w:pPr>
              <w:pStyle w:val="ListParagraph"/>
              <w:numPr>
                <w:ilvl w:val="0"/>
                <w:numId w:val="32"/>
              </w:numPr>
              <w:shd w:val="clear" w:color="auto" w:fill="FFFFFF"/>
              <w:contextualSpacing w:val="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über 100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und bis 1000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Mittelgaragen,</w:t>
            </w:r>
          </w:p>
          <w:p w14:paraId="690337BE" w14:textId="77777777" w:rsidR="00AA11DA" w:rsidRPr="00DA4289" w:rsidRDefault="00AA11DA" w:rsidP="00E453A5">
            <w:pPr>
              <w:pStyle w:val="ListParagraph"/>
              <w:numPr>
                <w:ilvl w:val="0"/>
                <w:numId w:val="32"/>
              </w:numPr>
              <w:shd w:val="clear" w:color="auto" w:fill="FFFFFF"/>
              <w:contextualSpacing w:val="0"/>
              <w:rPr>
                <w:rFonts w:ascii="Times New Roman" w:hAnsi="Times New Roman" w:cs="Times New Roman"/>
                <w:color w:val="333333"/>
                <w:sz w:val="18"/>
                <w:szCs w:val="18"/>
              </w:rPr>
            </w:pPr>
            <w:r w:rsidRPr="00DA4289">
              <w:rPr>
                <w:rFonts w:ascii="Times New Roman" w:hAnsi="Times New Roman" w:cs="Times New Roman"/>
                <w:color w:val="333333"/>
                <w:sz w:val="18"/>
                <w:szCs w:val="18"/>
              </w:rPr>
              <w:t>über 1000 m</w:t>
            </w:r>
            <w:r w:rsidRPr="00DA4289">
              <w:rPr>
                <w:rFonts w:ascii="Times New Roman" w:hAnsi="Times New Roman" w:cs="Times New Roman"/>
                <w:color w:val="333333"/>
                <w:sz w:val="18"/>
                <w:szCs w:val="18"/>
                <w:vertAlign w:val="superscript"/>
              </w:rPr>
              <w:t>2</w:t>
            </w:r>
            <w:r w:rsidRPr="00DA4289">
              <w:rPr>
                <w:rFonts w:ascii="Times New Roman" w:hAnsi="Times New Roman" w:cs="Times New Roman"/>
                <w:color w:val="333333"/>
                <w:sz w:val="18"/>
                <w:szCs w:val="18"/>
              </w:rPr>
              <w:t> Großgaragen.</w:t>
            </w:r>
          </w:p>
          <w:p w14:paraId="077240E3" w14:textId="398557C3" w:rsidR="00AA11DA" w:rsidRPr="00B71B79" w:rsidRDefault="00AA11DA" w:rsidP="00E453A5">
            <w:pPr>
              <w:shd w:val="clear" w:color="auto" w:fill="FFFFFF"/>
              <w:ind w:firstLine="0"/>
              <w:rPr>
                <w:rFonts w:ascii="Times New Roman" w:hAnsi="Times New Roman" w:cs="Times New Roman"/>
                <w:color w:val="333333"/>
                <w:sz w:val="18"/>
                <w:szCs w:val="18"/>
                <w:lang w:val="de-DE"/>
              </w:rPr>
            </w:pPr>
            <w:r w:rsidRPr="00B71B79">
              <w:rPr>
                <w:rFonts w:ascii="Times New Roman" w:eastAsia="SimSun" w:hAnsi="Times New Roman" w:cs="Times New Roman"/>
                <w:color w:val="333333"/>
                <w:kern w:val="0"/>
                <w:sz w:val="18"/>
                <w:szCs w:val="18"/>
                <w:lang w:val="de-DE"/>
              </w:rPr>
              <w:t>Automatische Garagen mit mehr als 50 Einstellplätzen gelten als Großgaragen.</w:t>
            </w:r>
          </w:p>
        </w:tc>
        <w:tc>
          <w:tcPr>
            <w:tcW w:w="0" w:type="auto"/>
          </w:tcPr>
          <w:p w14:paraId="34C96B18" w14:textId="77777777"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(7) Garages with a usable area are</w:t>
            </w:r>
          </w:p>
          <w:p w14:paraId="2E1E533F" w14:textId="77777777" w:rsidR="00AA11DA" w:rsidRPr="00DA4289" w:rsidRDefault="00AA11DA" w:rsidP="00E453A5">
            <w:pPr>
              <w:pStyle w:val="ListParagraph"/>
              <w:numPr>
                <w:ilvl w:val="0"/>
                <w:numId w:val="41"/>
              </w:numPr>
              <w:shd w:val="clear" w:color="auto" w:fill="FFFFFF"/>
              <w:contextualSpacing w:val="0"/>
              <w:rPr>
                <w:rFonts w:ascii="Times New Roman" w:hAnsi="Times New Roman" w:cs="Times New Roman"/>
                <w:color w:val="333333"/>
                <w:sz w:val="18"/>
                <w:szCs w:val="18"/>
              </w:rPr>
            </w:pPr>
            <w:r w:rsidRPr="00DA4289">
              <w:rPr>
                <w:rFonts w:ascii="Times New Roman" w:hAnsi="Times New Roman" w:cs="Times New Roman"/>
                <w:color w:val="333333"/>
                <w:sz w:val="18"/>
                <w:szCs w:val="18"/>
              </w:rPr>
              <w:t>up to 100 m2 small garages,</w:t>
            </w:r>
          </w:p>
          <w:p w14:paraId="5C6C59B6" w14:textId="77777777" w:rsidR="00AA11DA" w:rsidRPr="00DA4289" w:rsidRDefault="00AA11DA" w:rsidP="00E453A5">
            <w:pPr>
              <w:pStyle w:val="ListParagraph"/>
              <w:numPr>
                <w:ilvl w:val="0"/>
                <w:numId w:val="41"/>
              </w:numPr>
              <w:shd w:val="clear" w:color="auto" w:fill="FFFFFF"/>
              <w:contextualSpacing w:val="0"/>
              <w:rPr>
                <w:rFonts w:ascii="Times New Roman" w:hAnsi="Times New Roman" w:cs="Times New Roman"/>
                <w:color w:val="333333"/>
                <w:sz w:val="18"/>
                <w:szCs w:val="18"/>
              </w:rPr>
            </w:pPr>
            <w:r w:rsidRPr="00DA4289">
              <w:rPr>
                <w:rFonts w:ascii="Times New Roman" w:hAnsi="Times New Roman" w:cs="Times New Roman"/>
                <w:color w:val="333333"/>
                <w:sz w:val="18"/>
                <w:szCs w:val="18"/>
              </w:rPr>
              <w:t>over 100 m2 and up to 1000 m2 medium garages,</w:t>
            </w:r>
          </w:p>
          <w:p w14:paraId="1289D681" w14:textId="77777777" w:rsidR="00AA11DA" w:rsidRPr="00DA4289" w:rsidRDefault="00AA11DA" w:rsidP="00E453A5">
            <w:pPr>
              <w:pStyle w:val="ListParagraph"/>
              <w:numPr>
                <w:ilvl w:val="0"/>
                <w:numId w:val="41"/>
              </w:numPr>
              <w:shd w:val="clear" w:color="auto" w:fill="FFFFFF"/>
              <w:contextualSpacing w:val="0"/>
              <w:rPr>
                <w:rFonts w:ascii="Times New Roman" w:hAnsi="Times New Roman" w:cs="Times New Roman"/>
                <w:color w:val="333333"/>
                <w:sz w:val="18"/>
                <w:szCs w:val="18"/>
                <w:shd w:val="clear" w:color="auto" w:fill="FFFFFF"/>
              </w:rPr>
            </w:pPr>
            <w:r w:rsidRPr="00DA4289">
              <w:rPr>
                <w:rFonts w:ascii="Times New Roman" w:hAnsi="Times New Roman" w:cs="Times New Roman"/>
                <w:color w:val="333333"/>
                <w:sz w:val="18"/>
                <w:szCs w:val="18"/>
              </w:rPr>
              <w:t>over 1000 m2 large garages.</w:t>
            </w:r>
            <w:r w:rsidRPr="00DA4289">
              <w:rPr>
                <w:rFonts w:ascii="Times New Roman" w:eastAsia="SimSun" w:hAnsi="Times New Roman" w:cs="Times New Roman"/>
                <w:color w:val="333333"/>
                <w:kern w:val="0"/>
                <w:sz w:val="18"/>
                <w:szCs w:val="18"/>
              </w:rPr>
              <w:t xml:space="preserve"> </w:t>
            </w:r>
          </w:p>
          <w:p w14:paraId="51AF712B" w14:textId="4C166768" w:rsidR="00AA11DA" w:rsidRPr="00DA4289" w:rsidRDefault="00AA11DA" w:rsidP="00E453A5">
            <w:pPr>
              <w:shd w:val="clear" w:color="auto" w:fill="FFFFFF"/>
              <w:ind w:firstLine="0"/>
              <w:rPr>
                <w:rFonts w:ascii="Times New Roman" w:hAnsi="Times New Roman" w:cs="Times New Roman"/>
                <w:color w:val="333333"/>
                <w:sz w:val="18"/>
                <w:szCs w:val="18"/>
                <w:shd w:val="clear" w:color="auto" w:fill="FFFFFF"/>
              </w:rPr>
            </w:pPr>
            <w:r w:rsidRPr="00DA4289">
              <w:rPr>
                <w:rFonts w:ascii="Times New Roman" w:eastAsia="SimSun" w:hAnsi="Times New Roman" w:cs="Times New Roman"/>
                <w:color w:val="333333"/>
                <w:kern w:val="0"/>
                <w:sz w:val="18"/>
                <w:szCs w:val="18"/>
              </w:rPr>
              <w:t>Automatic garages with more than 50 parking slots are considered large garages.</w:t>
            </w:r>
          </w:p>
        </w:tc>
      </w:tr>
      <w:tr w:rsidR="00AA11DA" w:rsidRPr="00DA4289" w14:paraId="7E483217" w14:textId="77777777" w:rsidTr="0083639C">
        <w:trPr>
          <w:trHeight w:val="372"/>
        </w:trPr>
        <w:tc>
          <w:tcPr>
            <w:tcW w:w="0" w:type="auto"/>
          </w:tcPr>
          <w:p w14:paraId="72F0D51E" w14:textId="102EAC2A" w:rsidR="00AA11DA" w:rsidRPr="00DA4289" w:rsidRDefault="00AA11DA" w:rsidP="00E453A5">
            <w:pPr>
              <w:ind w:firstLine="0"/>
              <w:jc w:val="left"/>
              <w:rPr>
                <w:sz w:val="18"/>
                <w:szCs w:val="18"/>
              </w:rPr>
            </w:pPr>
            <w:r w:rsidRPr="00DA4289">
              <w:rPr>
                <w:sz w:val="18"/>
                <w:szCs w:val="18"/>
              </w:rPr>
              <w:t>Teil II Bauvorschriften</w:t>
            </w:r>
          </w:p>
        </w:tc>
        <w:tc>
          <w:tcPr>
            <w:tcW w:w="0" w:type="auto"/>
          </w:tcPr>
          <w:p w14:paraId="30DA66CB" w14:textId="7066EB4F" w:rsidR="00AA11DA" w:rsidRPr="00DA4289" w:rsidRDefault="00AA11DA" w:rsidP="00E453A5">
            <w:pPr>
              <w:ind w:firstLine="0"/>
              <w:jc w:val="left"/>
              <w:rPr>
                <w:sz w:val="18"/>
                <w:szCs w:val="18"/>
              </w:rPr>
            </w:pPr>
            <w:r w:rsidRPr="00DA4289">
              <w:rPr>
                <w:sz w:val="18"/>
                <w:szCs w:val="18"/>
              </w:rPr>
              <w:t>Part II building regulations</w:t>
            </w:r>
          </w:p>
        </w:tc>
      </w:tr>
      <w:tr w:rsidR="00AA11DA" w:rsidRPr="00DA4289" w14:paraId="5004CD1E" w14:textId="77777777" w:rsidTr="0083639C">
        <w:trPr>
          <w:trHeight w:val="242"/>
        </w:trPr>
        <w:tc>
          <w:tcPr>
            <w:tcW w:w="0" w:type="auto"/>
          </w:tcPr>
          <w:p w14:paraId="32B689E7" w14:textId="77777777"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2 Zu- und Abfahrten</w:t>
            </w:r>
          </w:p>
        </w:tc>
        <w:tc>
          <w:tcPr>
            <w:tcW w:w="0" w:type="auto"/>
          </w:tcPr>
          <w:p w14:paraId="149D2450" w14:textId="375E26D8"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2 Entrances and exits</w:t>
            </w:r>
          </w:p>
        </w:tc>
      </w:tr>
      <w:tr w:rsidR="00AA11DA" w:rsidRPr="00DA4289" w14:paraId="4560846D" w14:textId="77777777" w:rsidTr="0083639C">
        <w:trPr>
          <w:trHeight w:val="779"/>
        </w:trPr>
        <w:tc>
          <w:tcPr>
            <w:tcW w:w="0" w:type="auto"/>
          </w:tcPr>
          <w:p w14:paraId="633DD3AF" w14:textId="77777777"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(1) </w:t>
            </w:r>
            <w:r w:rsidRPr="00B71B79">
              <w:rPr>
                <w:rFonts w:ascii="Times New Roman" w:eastAsia="SimSun" w:hAnsi="Times New Roman" w:cs="Times New Roman"/>
                <w:color w:val="333333"/>
                <w:kern w:val="0"/>
                <w:sz w:val="18"/>
                <w:szCs w:val="18"/>
                <w:vertAlign w:val="superscript"/>
                <w:lang w:val="de-DE"/>
              </w:rPr>
              <w:t>1</w:t>
            </w:r>
            <w:r w:rsidRPr="00B71B79">
              <w:rPr>
                <w:rFonts w:ascii="Times New Roman" w:eastAsia="SimSun" w:hAnsi="Times New Roman" w:cs="Times New Roman"/>
                <w:color w:val="333333"/>
                <w:kern w:val="0"/>
                <w:sz w:val="18"/>
                <w:szCs w:val="18"/>
                <w:lang w:val="de-DE"/>
              </w:rPr>
              <w:t>Zwischen Garagen und ögewerbtlichen Verkehrsflächen müssen Zu- und Abfahrten von mindestens 3 m Länge vorhanden sein. </w:t>
            </w:r>
            <w:r w:rsidRPr="00B71B79">
              <w:rPr>
                <w:rFonts w:ascii="Times New Roman" w:eastAsia="SimSun" w:hAnsi="Times New Roman" w:cs="Times New Roman"/>
                <w:color w:val="333333"/>
                <w:kern w:val="0"/>
                <w:sz w:val="18"/>
                <w:szCs w:val="18"/>
                <w:vertAlign w:val="superscript"/>
                <w:lang w:val="de-DE"/>
              </w:rPr>
              <w:t>2</w:t>
            </w:r>
            <w:r w:rsidRPr="00B71B79">
              <w:rPr>
                <w:rFonts w:ascii="Times New Roman" w:eastAsia="SimSun" w:hAnsi="Times New Roman" w:cs="Times New Roman"/>
                <w:color w:val="333333"/>
                <w:kern w:val="0"/>
                <w:sz w:val="18"/>
                <w:szCs w:val="18"/>
                <w:lang w:val="de-DE"/>
              </w:rPr>
              <w:t>Abweichungen können gestattet werden, wenn wegen der Sicht auf die öffentliche Verkehrsfläche keine Bedenken bestehen.</w:t>
            </w:r>
          </w:p>
        </w:tc>
        <w:tc>
          <w:tcPr>
            <w:tcW w:w="0" w:type="auto"/>
          </w:tcPr>
          <w:p w14:paraId="2B15007B" w14:textId="3204EABC"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(1)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Between garages and public traffic areas, entrances and exits of at least 3 m in length must be provided.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 xml:space="preserve">Deviations may be permitted if there are no concerns due to the </w:t>
            </w:r>
            <w:r w:rsidRPr="00DA4289">
              <w:rPr>
                <w:rFonts w:ascii="Times New Roman" w:hAnsi="Times New Roman" w:cs="Times New Roman"/>
                <w:color w:val="0D0D0D"/>
                <w:sz w:val="18"/>
                <w:szCs w:val="18"/>
                <w:shd w:val="clear" w:color="auto" w:fill="FFFFFF"/>
              </w:rPr>
              <w:t xml:space="preserve">visibility onto </w:t>
            </w:r>
            <w:r w:rsidRPr="00DA4289">
              <w:rPr>
                <w:rFonts w:ascii="Times New Roman" w:eastAsia="SimSun" w:hAnsi="Times New Roman" w:cs="Times New Roman"/>
                <w:color w:val="333333"/>
                <w:kern w:val="0"/>
                <w:sz w:val="18"/>
                <w:szCs w:val="18"/>
              </w:rPr>
              <w:t xml:space="preserve">the public traffic area. </w:t>
            </w:r>
          </w:p>
        </w:tc>
      </w:tr>
      <w:tr w:rsidR="00AA11DA" w:rsidRPr="00DA4289" w14:paraId="0976B88C" w14:textId="77777777" w:rsidTr="0083639C">
        <w:trPr>
          <w:trHeight w:val="778"/>
        </w:trPr>
        <w:tc>
          <w:tcPr>
            <w:tcW w:w="0" w:type="auto"/>
          </w:tcPr>
          <w:p w14:paraId="22C52191" w14:textId="77777777"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(2) Vor den die freie Zufahrt zur Garage zeitweilig hindernden Anlagen, wie Schranken oder Tore, ist ein Stauraum für wartende Kraftfahrzeuge vorzusehen, wenn dies wegen der Sicherheit und Leichtigkeit des Verkehrs erforderlich ist.</w:t>
            </w:r>
          </w:p>
        </w:tc>
        <w:tc>
          <w:tcPr>
            <w:tcW w:w="0" w:type="auto"/>
          </w:tcPr>
          <w:p w14:paraId="6BE22E6C" w14:textId="01AE05F8"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 xml:space="preserve">(2) A storage area for waiting motor vehicles shall be provided in front of installations temporarily obstructing free access to the garage, such as barriers or gates, if necessary for the safety and ease of traffic. </w:t>
            </w:r>
          </w:p>
        </w:tc>
      </w:tr>
      <w:tr w:rsidR="00AA11DA" w:rsidRPr="00DA4289" w14:paraId="48077B08" w14:textId="77777777" w:rsidTr="0083639C">
        <w:trPr>
          <w:trHeight w:val="485"/>
        </w:trPr>
        <w:tc>
          <w:tcPr>
            <w:tcW w:w="0" w:type="auto"/>
          </w:tcPr>
          <w:p w14:paraId="2A9297B8" w14:textId="26F5B9C5"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(3) </w:t>
            </w:r>
            <w:r w:rsidRPr="00B71B79">
              <w:rPr>
                <w:rFonts w:ascii="Times New Roman" w:eastAsia="SimSun" w:hAnsi="Times New Roman" w:cs="Times New Roman"/>
                <w:color w:val="333333"/>
                <w:kern w:val="0"/>
                <w:sz w:val="18"/>
                <w:szCs w:val="18"/>
                <w:vertAlign w:val="superscript"/>
                <w:lang w:val="de-DE"/>
              </w:rPr>
              <w:t>1</w:t>
            </w:r>
            <w:r w:rsidRPr="00B71B79">
              <w:rPr>
                <w:rFonts w:ascii="Times New Roman" w:eastAsia="SimSun" w:hAnsi="Times New Roman" w:cs="Times New Roman"/>
                <w:color w:val="333333"/>
                <w:kern w:val="0"/>
                <w:sz w:val="18"/>
                <w:szCs w:val="18"/>
                <w:lang w:val="de-DE"/>
              </w:rPr>
              <w:t xml:space="preserve">Die Fahrbahnen von Zu- und Abfahrten vor Mittel- und Großgaragen müssen mindestens 2,75 m breit sein; der Halbmesser des inneren Fahrbahnrandes muß mindestens 5 m betragen. </w:t>
            </w:r>
            <w:r w:rsidRPr="00B71B79">
              <w:rPr>
                <w:rFonts w:ascii="Times New Roman" w:eastAsia="SimSun" w:hAnsi="Times New Roman" w:cs="Times New Roman"/>
                <w:color w:val="333333"/>
                <w:kern w:val="0"/>
                <w:sz w:val="18"/>
                <w:szCs w:val="18"/>
                <w:vertAlign w:val="superscript"/>
                <w:lang w:val="de-DE"/>
              </w:rPr>
              <w:t>2</w:t>
            </w:r>
            <w:r w:rsidRPr="00B71B79">
              <w:rPr>
                <w:rFonts w:ascii="Times New Roman" w:eastAsia="SimSun" w:hAnsi="Times New Roman" w:cs="Times New Roman"/>
                <w:color w:val="333333"/>
                <w:kern w:val="0"/>
                <w:sz w:val="18"/>
                <w:szCs w:val="18"/>
                <w:lang w:val="de-DE"/>
              </w:rPr>
              <w:t xml:space="preserve">Für Fahrbahnen im Bereich von Zu- und Abfahrtssperren genügt eine Breite von 2,30 m. </w:t>
            </w:r>
            <w:r w:rsidRPr="00B71B79">
              <w:rPr>
                <w:rFonts w:ascii="Times New Roman" w:eastAsia="SimSun" w:hAnsi="Times New Roman" w:cs="Times New Roman"/>
                <w:color w:val="333333"/>
                <w:kern w:val="0"/>
                <w:sz w:val="18"/>
                <w:szCs w:val="18"/>
                <w:vertAlign w:val="superscript"/>
                <w:lang w:val="de-DE"/>
              </w:rPr>
              <w:t>3</w:t>
            </w:r>
            <w:r w:rsidRPr="00B71B79">
              <w:rPr>
                <w:rFonts w:ascii="Times New Roman" w:eastAsia="SimSun" w:hAnsi="Times New Roman" w:cs="Times New Roman"/>
                <w:color w:val="333333"/>
                <w:kern w:val="0"/>
                <w:sz w:val="18"/>
                <w:szCs w:val="18"/>
                <w:lang w:val="de-DE"/>
              </w:rPr>
              <w:t>Breitere Fahrbahnen sind in Kurven mit Innenhalbmessern von weniger als 10 m vorzusehen, wenn dies wegen der Verkehrssicherheit erforderlich ist.</w:t>
            </w:r>
          </w:p>
        </w:tc>
        <w:tc>
          <w:tcPr>
            <w:tcW w:w="0" w:type="auto"/>
          </w:tcPr>
          <w:p w14:paraId="4A1BA402" w14:textId="6D56EDAA"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 xml:space="preserve">The driveways of entrances and exits to medium and large garages must be at least 2.75 m wide; the radius of the inner edge of the driveways must be at least 5 m.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 xml:space="preserve">A width of 2.30 m is sufficient for driveways in the area of entrance and exit barriers. </w:t>
            </w:r>
            <w:r w:rsidRPr="00DA4289">
              <w:rPr>
                <w:rFonts w:ascii="Times New Roman" w:eastAsia="SimSun" w:hAnsi="Times New Roman" w:cs="Times New Roman"/>
                <w:color w:val="333333"/>
                <w:kern w:val="0"/>
                <w:sz w:val="18"/>
                <w:szCs w:val="18"/>
                <w:vertAlign w:val="superscript"/>
              </w:rPr>
              <w:t>3</w:t>
            </w:r>
            <w:r w:rsidRPr="00DA4289">
              <w:rPr>
                <w:rFonts w:ascii="Times New Roman" w:eastAsia="SimSun" w:hAnsi="Times New Roman" w:cs="Times New Roman"/>
                <w:color w:val="333333"/>
                <w:kern w:val="0"/>
                <w:sz w:val="18"/>
                <w:szCs w:val="18"/>
              </w:rPr>
              <w:t>Wider driveways shall be provided in curves with inner radii of less than 10 m if necessary for road safety.</w:t>
            </w:r>
          </w:p>
        </w:tc>
      </w:tr>
      <w:tr w:rsidR="00AA11DA" w:rsidRPr="00DA4289" w14:paraId="022869EF" w14:textId="77777777" w:rsidTr="0083639C">
        <w:trPr>
          <w:trHeight w:val="522"/>
        </w:trPr>
        <w:tc>
          <w:tcPr>
            <w:tcW w:w="0" w:type="auto"/>
          </w:tcPr>
          <w:p w14:paraId="61833BE7" w14:textId="77777777"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 xml:space="preserve">(4) Großgaragen müssen </w:t>
            </w:r>
            <w:r w:rsidRPr="00B71B79">
              <w:rPr>
                <w:rFonts w:ascii="Times New Roman" w:eastAsia="SimSun" w:hAnsi="Times New Roman" w:cs="Times New Roman"/>
                <w:kern w:val="0"/>
                <w:sz w:val="18"/>
                <w:szCs w:val="18"/>
                <w:lang w:val="de-DE"/>
              </w:rPr>
              <w:t>getrennte Fahrbahnen für</w:t>
            </w:r>
            <w:r w:rsidRPr="00B71B79">
              <w:rPr>
                <w:rFonts w:ascii="Times New Roman" w:eastAsia="SimSun" w:hAnsi="Times New Roman" w:cs="Times New Roman"/>
                <w:color w:val="333333"/>
                <w:kern w:val="0"/>
                <w:sz w:val="18"/>
                <w:szCs w:val="18"/>
                <w:lang w:val="de-DE"/>
              </w:rPr>
              <w:t xml:space="preserve"> Zu- und Abfahrten haben.</w:t>
            </w:r>
          </w:p>
        </w:tc>
        <w:tc>
          <w:tcPr>
            <w:tcW w:w="0" w:type="auto"/>
          </w:tcPr>
          <w:p w14:paraId="0D4F670B" w14:textId="214EB85E"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 Large garages must have separate lanes for entrances and exits.</w:t>
            </w:r>
          </w:p>
        </w:tc>
      </w:tr>
      <w:tr w:rsidR="00AA11DA" w:rsidRPr="00DA4289" w14:paraId="452DAF21" w14:textId="77777777" w:rsidTr="0083639C">
        <w:trPr>
          <w:trHeight w:val="446"/>
        </w:trPr>
        <w:tc>
          <w:tcPr>
            <w:tcW w:w="0" w:type="auto"/>
          </w:tcPr>
          <w:p w14:paraId="63749931" w14:textId="65BAB399"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(5) </w:t>
            </w:r>
            <w:r w:rsidRPr="00B71B79">
              <w:rPr>
                <w:rFonts w:ascii="Times New Roman" w:eastAsia="SimSun" w:hAnsi="Times New Roman" w:cs="Times New Roman"/>
                <w:color w:val="333333"/>
                <w:kern w:val="0"/>
                <w:sz w:val="18"/>
                <w:szCs w:val="18"/>
                <w:vertAlign w:val="superscript"/>
                <w:lang w:val="de-DE"/>
              </w:rPr>
              <w:t>1</w:t>
            </w:r>
            <w:r w:rsidRPr="00B71B79">
              <w:rPr>
                <w:rFonts w:ascii="Times New Roman" w:eastAsia="SimSun" w:hAnsi="Times New Roman" w:cs="Times New Roman"/>
                <w:color w:val="333333"/>
                <w:kern w:val="0"/>
                <w:sz w:val="18"/>
                <w:szCs w:val="18"/>
                <w:lang w:val="de-DE"/>
              </w:rPr>
              <w:t xml:space="preserve">Vor Großgaragen ist neben den Fahrbahnen der Zu- und Abfahrten ein mindestens 0,80 m breiter Gehweg erforderlich, soweit nicht für Fußgänger besondere Fußwege vorhanden sind. </w:t>
            </w:r>
            <w:r w:rsidRPr="00B71B79">
              <w:rPr>
                <w:rFonts w:ascii="Times New Roman" w:eastAsia="SimSun" w:hAnsi="Times New Roman" w:cs="Times New Roman"/>
                <w:color w:val="333333"/>
                <w:kern w:val="0"/>
                <w:sz w:val="18"/>
                <w:szCs w:val="18"/>
                <w:vertAlign w:val="superscript"/>
                <w:lang w:val="de-DE"/>
              </w:rPr>
              <w:t>2</w:t>
            </w:r>
            <w:r w:rsidRPr="00B71B79">
              <w:rPr>
                <w:rFonts w:ascii="Times New Roman" w:eastAsia="SimSun" w:hAnsi="Times New Roman" w:cs="Times New Roman"/>
                <w:color w:val="333333"/>
                <w:kern w:val="0"/>
                <w:sz w:val="18"/>
                <w:szCs w:val="18"/>
                <w:lang w:val="de-DE"/>
              </w:rPr>
              <w:t>Der Gehweg muß gegenüber der Fahrbahn erhöht oder verkehrssicher abgegrenzt werden.</w:t>
            </w:r>
          </w:p>
        </w:tc>
        <w:tc>
          <w:tcPr>
            <w:tcW w:w="0" w:type="auto"/>
          </w:tcPr>
          <w:p w14:paraId="32E9ED7E" w14:textId="77777777" w:rsidR="00AA11DA" w:rsidRPr="00DA4289" w:rsidRDefault="00AA11DA" w:rsidP="002833D7">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(5)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In front of large garages, a footpath at least 0.80 m wide is required alongside</w:t>
            </w:r>
            <w:r w:rsidRPr="00DA4289">
              <w:rPr>
                <w:rFonts w:ascii="Segoe UI" w:hAnsi="Segoe UI" w:cs="Segoe UI"/>
                <w:color w:val="0D0D0D"/>
                <w:sz w:val="18"/>
                <w:szCs w:val="18"/>
                <w:shd w:val="clear" w:color="auto" w:fill="FFFFFF"/>
              </w:rPr>
              <w:t xml:space="preserve"> </w:t>
            </w:r>
            <w:r w:rsidRPr="00DA4289">
              <w:rPr>
                <w:rFonts w:ascii="Times New Roman" w:eastAsia="SimSun" w:hAnsi="Times New Roman" w:cs="Times New Roman"/>
                <w:color w:val="333333"/>
                <w:kern w:val="0"/>
                <w:sz w:val="18"/>
                <w:szCs w:val="18"/>
              </w:rPr>
              <w:t>the driveways of the entrances and exits, unless special footpaths are provided for pedestrians.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The footpath must be elevated from the roadway or demarcated in accordance with traffic rules.</w:t>
            </w:r>
            <w:r w:rsidRPr="00DA4289">
              <w:rPr>
                <w:rFonts w:ascii="Segoe UI" w:hAnsi="Segoe UI" w:cs="Segoe UI"/>
                <w:color w:val="0D0D0D"/>
                <w:sz w:val="18"/>
                <w:szCs w:val="18"/>
                <w:shd w:val="clear" w:color="auto" w:fill="FFFFFF"/>
              </w:rPr>
              <w:t xml:space="preserve"> </w:t>
            </w:r>
          </w:p>
          <w:p w14:paraId="7BAC0A9A" w14:textId="5348B6CA"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p>
        </w:tc>
      </w:tr>
      <w:tr w:rsidR="00AA11DA" w:rsidRPr="00DA4289" w14:paraId="720C97BE" w14:textId="77777777" w:rsidTr="0083639C">
        <w:trPr>
          <w:trHeight w:val="521"/>
        </w:trPr>
        <w:tc>
          <w:tcPr>
            <w:tcW w:w="0" w:type="auto"/>
          </w:tcPr>
          <w:p w14:paraId="0B376F46" w14:textId="77777777"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(6) In den Fällen der Absätze 3 bis 5 sind die Dacheinstellplätze und die dazugehörigen Verkehrsflächen der Nutzfläche zuzurechnen.</w:t>
            </w:r>
          </w:p>
        </w:tc>
        <w:tc>
          <w:tcPr>
            <w:tcW w:w="0" w:type="auto"/>
          </w:tcPr>
          <w:p w14:paraId="2B6585F5" w14:textId="29198574"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 In the cases of Sub-sections 3 to 5, the rooftop parking slots, and the associated traffic areas shall be included in the usable area.</w:t>
            </w:r>
          </w:p>
        </w:tc>
      </w:tr>
      <w:tr w:rsidR="00AA11DA" w:rsidRPr="00DA4289" w14:paraId="2CD32F7E" w14:textId="77777777" w:rsidTr="0083639C">
        <w:trPr>
          <w:trHeight w:val="341"/>
        </w:trPr>
        <w:tc>
          <w:tcPr>
            <w:tcW w:w="0" w:type="auto"/>
          </w:tcPr>
          <w:p w14:paraId="68263C19" w14:textId="77777777"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3</w:t>
            </w:r>
            <w:r w:rsidRPr="00DA4289">
              <w:rPr>
                <w:rFonts w:ascii="Times New Roman" w:eastAsia="SimSun" w:hAnsi="Times New Roman" w:cs="Times New Roman" w:hint="eastAsia"/>
                <w:b/>
                <w:bCs/>
                <w:color w:val="333333"/>
                <w:kern w:val="0"/>
                <w:sz w:val="18"/>
                <w:szCs w:val="18"/>
              </w:rPr>
              <w:t xml:space="preserve"> </w:t>
            </w:r>
            <w:r w:rsidRPr="00DA4289">
              <w:rPr>
                <w:rFonts w:ascii="Times New Roman" w:eastAsia="SimSun" w:hAnsi="Times New Roman" w:cs="Times New Roman"/>
                <w:b/>
                <w:bCs/>
                <w:color w:val="333333"/>
                <w:kern w:val="0"/>
                <w:sz w:val="18"/>
                <w:szCs w:val="18"/>
              </w:rPr>
              <w:t>Rampen</w:t>
            </w:r>
          </w:p>
        </w:tc>
        <w:tc>
          <w:tcPr>
            <w:tcW w:w="0" w:type="auto"/>
          </w:tcPr>
          <w:p w14:paraId="18EAC7D7" w14:textId="53216A5D"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3</w:t>
            </w:r>
            <w:r w:rsidRPr="00DA4289">
              <w:rPr>
                <w:rFonts w:ascii="Times New Roman" w:eastAsia="SimSun" w:hAnsi="Times New Roman" w:cs="Times New Roman" w:hint="eastAsia"/>
                <w:b/>
                <w:bCs/>
                <w:color w:val="333333"/>
                <w:kern w:val="0"/>
                <w:sz w:val="18"/>
                <w:szCs w:val="18"/>
              </w:rPr>
              <w:t xml:space="preserve"> </w:t>
            </w:r>
            <w:r w:rsidRPr="00DA4289">
              <w:rPr>
                <w:rFonts w:ascii="Times New Roman" w:eastAsia="SimSun" w:hAnsi="Times New Roman" w:cs="Times New Roman"/>
                <w:b/>
                <w:bCs/>
                <w:color w:val="333333"/>
                <w:kern w:val="0"/>
                <w:sz w:val="18"/>
                <w:szCs w:val="18"/>
              </w:rPr>
              <w:t>Ramps</w:t>
            </w:r>
          </w:p>
        </w:tc>
      </w:tr>
      <w:tr w:rsidR="00AA11DA" w:rsidRPr="00DA4289" w14:paraId="5E1F3632" w14:textId="77777777" w:rsidTr="0083639C">
        <w:trPr>
          <w:trHeight w:val="448"/>
        </w:trPr>
        <w:tc>
          <w:tcPr>
            <w:tcW w:w="0" w:type="auto"/>
          </w:tcPr>
          <w:p w14:paraId="3CD1B955" w14:textId="4914DA05"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(1) </w:t>
            </w:r>
            <w:r w:rsidRPr="00B71B79">
              <w:rPr>
                <w:rFonts w:ascii="Times New Roman" w:eastAsia="SimSun" w:hAnsi="Times New Roman" w:cs="Times New Roman"/>
                <w:color w:val="333333"/>
                <w:kern w:val="0"/>
                <w:sz w:val="18"/>
                <w:szCs w:val="18"/>
                <w:vertAlign w:val="superscript"/>
                <w:lang w:val="de-DE"/>
              </w:rPr>
              <w:t>1</w:t>
            </w:r>
            <w:r w:rsidRPr="00B71B79">
              <w:rPr>
                <w:rFonts w:ascii="Times New Roman" w:eastAsia="SimSun" w:hAnsi="Times New Roman" w:cs="Times New Roman"/>
                <w:color w:val="333333"/>
                <w:kern w:val="0"/>
                <w:sz w:val="18"/>
                <w:szCs w:val="18"/>
                <w:lang w:val="de-DE"/>
              </w:rPr>
              <w:t xml:space="preserve">Rampen von Mittel- und Großgaragen dürfen nicht mehr als 15 v.H., bei gewendelten Rampenteilen bezogen auf den inneren Fahrbahnrand, geneigt sein. </w:t>
            </w:r>
            <w:r w:rsidRPr="00B71B79">
              <w:rPr>
                <w:rFonts w:ascii="Times New Roman" w:eastAsia="SimSun" w:hAnsi="Times New Roman" w:cs="Times New Roman"/>
                <w:color w:val="333333"/>
                <w:kern w:val="0"/>
                <w:sz w:val="18"/>
                <w:szCs w:val="18"/>
                <w:vertAlign w:val="superscript"/>
                <w:lang w:val="de-DE"/>
              </w:rPr>
              <w:t>2</w:t>
            </w:r>
            <w:r w:rsidRPr="00B71B79">
              <w:rPr>
                <w:rFonts w:ascii="Times New Roman" w:eastAsia="SimSun" w:hAnsi="Times New Roman" w:cs="Times New Roman"/>
                <w:color w:val="333333"/>
                <w:kern w:val="0"/>
                <w:sz w:val="18"/>
                <w:szCs w:val="18"/>
                <w:lang w:val="de-DE"/>
              </w:rPr>
              <w:t xml:space="preserve">Die Breite der Fahrbahnen auf diesen Rampen muß mindestens 2,75 m, in gewendelten Rampenbereichen mindestens 3,50 m betragen. </w:t>
            </w:r>
            <w:r w:rsidRPr="00B71B79">
              <w:rPr>
                <w:rFonts w:ascii="Times New Roman" w:eastAsia="SimSun" w:hAnsi="Times New Roman" w:cs="Times New Roman"/>
                <w:color w:val="333333"/>
                <w:kern w:val="0"/>
                <w:sz w:val="18"/>
                <w:szCs w:val="18"/>
                <w:vertAlign w:val="superscript"/>
                <w:lang w:val="de-DE"/>
              </w:rPr>
              <w:t>3</w:t>
            </w:r>
            <w:r w:rsidRPr="00B71B79">
              <w:rPr>
                <w:rFonts w:ascii="Times New Roman" w:eastAsia="SimSun" w:hAnsi="Times New Roman" w:cs="Times New Roman"/>
                <w:color w:val="333333"/>
                <w:kern w:val="0"/>
                <w:sz w:val="18"/>
                <w:szCs w:val="18"/>
                <w:lang w:val="de-DE"/>
              </w:rPr>
              <w:t xml:space="preserve">Gewendelte Rampenteile müssen eine ausreichende Querneigung haben. </w:t>
            </w:r>
            <w:r w:rsidRPr="00B71B79">
              <w:rPr>
                <w:rFonts w:ascii="Times New Roman" w:eastAsia="SimSun" w:hAnsi="Times New Roman" w:cs="Times New Roman"/>
                <w:color w:val="333333"/>
                <w:kern w:val="0"/>
                <w:sz w:val="18"/>
                <w:szCs w:val="18"/>
                <w:vertAlign w:val="superscript"/>
                <w:lang w:val="de-DE"/>
              </w:rPr>
              <w:t>4</w:t>
            </w:r>
            <w:r w:rsidRPr="00B71B79">
              <w:rPr>
                <w:rFonts w:ascii="Times New Roman" w:eastAsia="SimSun" w:hAnsi="Times New Roman" w:cs="Times New Roman"/>
                <w:color w:val="333333"/>
                <w:kern w:val="0"/>
                <w:sz w:val="18"/>
                <w:szCs w:val="18"/>
                <w:lang w:val="de-DE"/>
              </w:rPr>
              <w:t>Der Halbmesser des inneren Fahrbahnrandes muß mindestens 5 m betragen.</w:t>
            </w:r>
          </w:p>
        </w:tc>
        <w:tc>
          <w:tcPr>
            <w:tcW w:w="0" w:type="auto"/>
          </w:tcPr>
          <w:p w14:paraId="06F61D02" w14:textId="4956CFEE"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 xml:space="preserve">(1) </w:t>
            </w:r>
            <w:r w:rsidRPr="00DA4289">
              <w:rPr>
                <w:rFonts w:ascii="Times New Roman" w:hAnsi="Times New Roman" w:cs="Times New Roman"/>
                <w:color w:val="333333"/>
                <w:sz w:val="18"/>
                <w:szCs w:val="18"/>
                <w:vertAlign w:val="superscript"/>
              </w:rPr>
              <w:t>1</w:t>
            </w:r>
            <w:r w:rsidRPr="00DA4289">
              <w:rPr>
                <w:rFonts w:ascii="Times New Roman" w:hAnsi="Times New Roman" w:cs="Times New Roman"/>
                <w:color w:val="333333"/>
                <w:sz w:val="18"/>
                <w:szCs w:val="18"/>
              </w:rPr>
              <w:t xml:space="preserve">Ramps in medium and large garages cannot be sloped by more than 15 %, in the case of spiral ramp sections in relation to the inner edge of the driveway.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 xml:space="preserve">The width of the driveway on these ramps must be at least 2.75 m and at least 3.50 m in the case of spiral ramp sections. </w:t>
            </w:r>
            <w:r w:rsidRPr="00DA4289">
              <w:rPr>
                <w:rFonts w:ascii="Times New Roman" w:eastAsia="SimSun" w:hAnsi="Times New Roman" w:cs="Times New Roman"/>
                <w:color w:val="333333"/>
                <w:kern w:val="0"/>
                <w:sz w:val="18"/>
                <w:szCs w:val="18"/>
                <w:vertAlign w:val="superscript"/>
              </w:rPr>
              <w:t>3</w:t>
            </w:r>
            <w:r w:rsidRPr="00DA4289">
              <w:rPr>
                <w:rFonts w:ascii="Times New Roman" w:eastAsia="SimSun" w:hAnsi="Times New Roman" w:cs="Times New Roman"/>
                <w:color w:val="333333"/>
                <w:kern w:val="0"/>
                <w:sz w:val="18"/>
                <w:szCs w:val="18"/>
              </w:rPr>
              <w:t xml:space="preserve">Spiral ramp sections must have </w:t>
            </w:r>
            <w:r w:rsidRPr="00DA4289">
              <w:rPr>
                <w:rFonts w:ascii="Times New Roman" w:hAnsi="Times New Roman" w:cs="Times New Roman"/>
                <w:color w:val="333333"/>
                <w:sz w:val="18"/>
                <w:szCs w:val="18"/>
              </w:rPr>
              <w:t xml:space="preserve">adequate superelevation. </w:t>
            </w:r>
            <w:r w:rsidRPr="00DA4289">
              <w:rPr>
                <w:rFonts w:ascii="Times New Roman" w:eastAsia="SimSun" w:hAnsi="Times New Roman" w:cs="Times New Roman"/>
                <w:color w:val="333333"/>
                <w:kern w:val="0"/>
                <w:sz w:val="18"/>
                <w:szCs w:val="18"/>
                <w:vertAlign w:val="superscript"/>
              </w:rPr>
              <w:t>4</w:t>
            </w:r>
            <w:r w:rsidRPr="00DA4289">
              <w:rPr>
                <w:rFonts w:ascii="Times New Roman" w:eastAsia="SimSun" w:hAnsi="Times New Roman" w:cs="Times New Roman"/>
                <w:color w:val="333333"/>
                <w:kern w:val="0"/>
                <w:sz w:val="18"/>
                <w:szCs w:val="18"/>
              </w:rPr>
              <w:t>The radius of the inner edge of the driveway must be at least 5 m.</w:t>
            </w:r>
          </w:p>
        </w:tc>
      </w:tr>
      <w:tr w:rsidR="00AA11DA" w:rsidRPr="00DA4289" w14:paraId="3199DDB2" w14:textId="77777777" w:rsidTr="0083639C">
        <w:trPr>
          <w:trHeight w:val="665"/>
        </w:trPr>
        <w:tc>
          <w:tcPr>
            <w:tcW w:w="0" w:type="auto"/>
          </w:tcPr>
          <w:p w14:paraId="235F48CA" w14:textId="77777777"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lastRenderedPageBreak/>
              <w:t>(2) Zwischen öffentlicher Verkehrsfläche und einer Rampe mit mehr als 10 v.H. Neigung muß eine geringer geneigte Fläche mit weniger als 5 v.H. Neigung und von mindestens 3 m Länge liegen.</w:t>
            </w:r>
          </w:p>
        </w:tc>
        <w:tc>
          <w:tcPr>
            <w:tcW w:w="0" w:type="auto"/>
          </w:tcPr>
          <w:p w14:paraId="4F6441E1" w14:textId="5C06CE57"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 Between the public traffic area and a ramp with a slope of more than 10 %, there must be a less inclined surface with a slope of less than 5 % and a minimum length of 3 meters.</w:t>
            </w:r>
          </w:p>
        </w:tc>
      </w:tr>
      <w:tr w:rsidR="00AA11DA" w:rsidRPr="00DA4289" w14:paraId="4BED0C41" w14:textId="77777777" w:rsidTr="0083639C">
        <w:trPr>
          <w:trHeight w:val="346"/>
        </w:trPr>
        <w:tc>
          <w:tcPr>
            <w:tcW w:w="0" w:type="auto"/>
          </w:tcPr>
          <w:p w14:paraId="76DAD38C" w14:textId="1CEC4360"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(3) </w:t>
            </w:r>
            <w:r w:rsidRPr="00B71B79">
              <w:rPr>
                <w:rFonts w:ascii="Times New Roman" w:eastAsia="SimSun" w:hAnsi="Times New Roman" w:cs="Times New Roman"/>
                <w:color w:val="333333"/>
                <w:kern w:val="0"/>
                <w:sz w:val="18"/>
                <w:szCs w:val="18"/>
                <w:vertAlign w:val="superscript"/>
                <w:lang w:val="de-DE"/>
              </w:rPr>
              <w:t>1</w:t>
            </w:r>
            <w:r w:rsidRPr="00B71B79">
              <w:rPr>
                <w:rFonts w:ascii="Times New Roman" w:eastAsia="SimSun" w:hAnsi="Times New Roman" w:cs="Times New Roman"/>
                <w:color w:val="333333"/>
                <w:kern w:val="0"/>
                <w:sz w:val="18"/>
                <w:szCs w:val="18"/>
                <w:lang w:val="de-DE"/>
              </w:rPr>
              <w:t>In Großgaragen müssen Rampen, die auch zum Begehen bestimmt sind, einen mindestens 0,80 m breiten Gehweg haben, der gegenüber der Fahrbahn erhöht oder verkehrssicher abgegrenzt ist.</w:t>
            </w:r>
            <w:r w:rsidRPr="00B71B79">
              <w:rPr>
                <w:rFonts w:ascii="Times New Roman" w:eastAsia="SimSun" w:hAnsi="Times New Roman" w:cs="Times New Roman"/>
                <w:color w:val="333333"/>
                <w:kern w:val="0"/>
                <w:sz w:val="18"/>
                <w:szCs w:val="18"/>
                <w:vertAlign w:val="superscript"/>
                <w:lang w:val="de-DE"/>
              </w:rPr>
              <w:t xml:space="preserve"> 2</w:t>
            </w:r>
            <w:r w:rsidRPr="00B71B79">
              <w:rPr>
                <w:rFonts w:ascii="Times New Roman" w:eastAsia="SimSun" w:hAnsi="Times New Roman" w:cs="Times New Roman"/>
                <w:color w:val="333333"/>
                <w:kern w:val="0"/>
                <w:sz w:val="18"/>
                <w:szCs w:val="18"/>
                <w:lang w:val="de-DE"/>
              </w:rPr>
              <w:t>An Rampen, die von Personen nicht begangen werden dürfen, ist auf das Verbot hinzuweisen.</w:t>
            </w:r>
          </w:p>
        </w:tc>
        <w:tc>
          <w:tcPr>
            <w:tcW w:w="0" w:type="auto"/>
          </w:tcPr>
          <w:p w14:paraId="3EA385CA" w14:textId="15860B49"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In large garages, ramps</w:t>
            </w:r>
            <w:r w:rsidRPr="00DA4289">
              <w:rPr>
                <w:rFonts w:ascii="Times New Roman" w:eastAsia="SimSun" w:hAnsi="Times New Roman" w:cs="Times New Roman" w:hint="eastAsia"/>
                <w:color w:val="333333"/>
                <w:kern w:val="0"/>
                <w:sz w:val="18"/>
                <w:szCs w:val="18"/>
              </w:rPr>
              <w:t xml:space="preserve"> </w:t>
            </w:r>
            <w:r w:rsidRPr="00DA4289">
              <w:rPr>
                <w:rFonts w:ascii="Times New Roman" w:eastAsia="SimSun" w:hAnsi="Times New Roman" w:cs="Times New Roman"/>
                <w:color w:val="333333"/>
                <w:kern w:val="0"/>
                <w:sz w:val="18"/>
                <w:szCs w:val="18"/>
              </w:rPr>
              <w:t>intended for pedestrian use must have a footpath at least 0.80 m wide, which is raised above the roadway or is demarcated in a way that is safe for traffic.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The prohibition shall be signposted at ramps not to be used by pedestrian.</w:t>
            </w:r>
          </w:p>
        </w:tc>
      </w:tr>
      <w:tr w:rsidR="00AA11DA" w:rsidRPr="00DA4289" w14:paraId="01F7FB35" w14:textId="77777777" w:rsidTr="0083639C">
        <w:tc>
          <w:tcPr>
            <w:tcW w:w="0" w:type="auto"/>
          </w:tcPr>
          <w:p w14:paraId="76D26055" w14:textId="77777777"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4</w:t>
            </w:r>
            <w:r w:rsidRPr="00DA4289">
              <w:rPr>
                <w:rFonts w:ascii="Times New Roman" w:eastAsia="SimSun" w:hAnsi="Times New Roman" w:cs="Times New Roman" w:hint="eastAsia"/>
                <w:b/>
                <w:bCs/>
                <w:color w:val="333333"/>
                <w:kern w:val="0"/>
                <w:sz w:val="18"/>
                <w:szCs w:val="18"/>
              </w:rPr>
              <w:t xml:space="preserve"> </w:t>
            </w:r>
            <w:r w:rsidRPr="00DA4289">
              <w:rPr>
                <w:rFonts w:ascii="Times New Roman" w:eastAsia="SimSun" w:hAnsi="Times New Roman" w:cs="Times New Roman"/>
                <w:b/>
                <w:bCs/>
                <w:color w:val="333333"/>
                <w:kern w:val="0"/>
                <w:sz w:val="18"/>
                <w:szCs w:val="18"/>
              </w:rPr>
              <w:t>Einstellplätze und Fahrgassen</w:t>
            </w:r>
          </w:p>
        </w:tc>
        <w:tc>
          <w:tcPr>
            <w:tcW w:w="0" w:type="auto"/>
          </w:tcPr>
          <w:p w14:paraId="0D6EDF9E" w14:textId="395FB569"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4</w:t>
            </w:r>
            <w:r w:rsidRPr="00DA4289">
              <w:rPr>
                <w:sz w:val="18"/>
                <w:szCs w:val="18"/>
              </w:rPr>
              <w:t xml:space="preserve"> </w:t>
            </w:r>
            <w:r w:rsidRPr="00DA4289">
              <w:rPr>
                <w:rFonts w:ascii="Times New Roman" w:eastAsia="SimSun" w:hAnsi="Times New Roman" w:cs="Times New Roman"/>
                <w:b/>
                <w:bCs/>
                <w:color w:val="333333"/>
                <w:kern w:val="0"/>
                <w:sz w:val="18"/>
                <w:szCs w:val="18"/>
              </w:rPr>
              <w:t>Parking slots and driveways</w:t>
            </w:r>
          </w:p>
        </w:tc>
      </w:tr>
      <w:tr w:rsidR="00AA11DA" w:rsidRPr="00DA4289" w14:paraId="7A8277B2" w14:textId="77777777" w:rsidTr="0083639C">
        <w:trPr>
          <w:trHeight w:val="323"/>
        </w:trPr>
        <w:tc>
          <w:tcPr>
            <w:tcW w:w="0" w:type="auto"/>
          </w:tcPr>
          <w:p w14:paraId="3CF03F6C" w14:textId="4628E0E9" w:rsidR="00AA11DA" w:rsidRPr="00DA4289" w:rsidRDefault="00AA11DA" w:rsidP="005C6860">
            <w:pPr>
              <w:shd w:val="clear" w:color="auto" w:fill="FFFFFF"/>
              <w:spacing w:line="40" w:lineRule="atLeast"/>
              <w:ind w:firstLine="0"/>
              <w:jc w:val="left"/>
              <w:rPr>
                <w:rFonts w:ascii="Times New Roman" w:eastAsia="SimSun" w:hAnsi="Times New Roman" w:cs="Times New Roman"/>
                <w:color w:val="333333"/>
                <w:kern w:val="0"/>
                <w:sz w:val="18"/>
                <w:szCs w:val="18"/>
              </w:rPr>
            </w:pPr>
            <w:r w:rsidRPr="00B71B79">
              <w:rPr>
                <w:rFonts w:ascii="Times New Roman" w:eastAsia="SimSun" w:hAnsi="Times New Roman" w:cs="Times New Roman"/>
                <w:color w:val="333333"/>
                <w:kern w:val="0"/>
                <w:sz w:val="18"/>
                <w:szCs w:val="18"/>
                <w:lang w:val="de-DE"/>
              </w:rPr>
              <w:t>(1) </w:t>
            </w:r>
            <w:r w:rsidRPr="00B71B79">
              <w:rPr>
                <w:rFonts w:ascii="Times New Roman" w:eastAsia="SimSun" w:hAnsi="Times New Roman" w:cs="Times New Roman"/>
                <w:color w:val="333333"/>
                <w:kern w:val="0"/>
                <w:sz w:val="18"/>
                <w:szCs w:val="18"/>
                <w:vertAlign w:val="superscript"/>
                <w:lang w:val="de-DE"/>
              </w:rPr>
              <w:t>1</w:t>
            </w:r>
            <w:r w:rsidRPr="00B71B79">
              <w:rPr>
                <w:rFonts w:ascii="Times New Roman" w:eastAsia="SimSun" w:hAnsi="Times New Roman" w:cs="Times New Roman"/>
                <w:color w:val="333333"/>
                <w:kern w:val="0"/>
                <w:sz w:val="18"/>
                <w:szCs w:val="18"/>
                <w:lang w:val="de-DE"/>
              </w:rPr>
              <w:t>Ein notwendiger Einstellplatz muß mindestens 5 m lang sein.</w:t>
            </w:r>
            <w:r w:rsidRPr="00B71B79">
              <w:rPr>
                <w:rFonts w:ascii="Times New Roman" w:eastAsia="SimSun" w:hAnsi="Times New Roman" w:cs="Times New Roman"/>
                <w:color w:val="333333"/>
                <w:kern w:val="0"/>
                <w:sz w:val="18"/>
                <w:szCs w:val="18"/>
                <w:vertAlign w:val="superscript"/>
                <w:lang w:val="de-DE"/>
              </w:rPr>
              <w:t xml:space="preserve">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Die lichte Breite eines Einstellplatzes muß mindestens betragen</w:t>
            </w:r>
          </w:p>
          <w:p w14:paraId="67BDF55D" w14:textId="77777777" w:rsidR="00AA11DA" w:rsidRPr="00DA4289" w:rsidRDefault="00AA11DA" w:rsidP="005C6860">
            <w:pPr>
              <w:pStyle w:val="ListParagraph"/>
              <w:numPr>
                <w:ilvl w:val="0"/>
                <w:numId w:val="42"/>
              </w:numPr>
              <w:shd w:val="clear" w:color="auto" w:fill="FFFFFF"/>
              <w:spacing w:line="40" w:lineRule="atLeast"/>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2,30 m, wenn keine Längsseite,</w:t>
            </w:r>
          </w:p>
          <w:p w14:paraId="7D7AD689" w14:textId="77777777" w:rsidR="00AA11DA" w:rsidRPr="00DA4289" w:rsidRDefault="00AA11DA" w:rsidP="005C6860">
            <w:pPr>
              <w:pStyle w:val="ListParagraph"/>
              <w:numPr>
                <w:ilvl w:val="0"/>
                <w:numId w:val="42"/>
              </w:numPr>
              <w:shd w:val="clear" w:color="auto" w:fill="FFFFFF"/>
              <w:spacing w:line="40" w:lineRule="atLeast"/>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2,40 m, wenn eine Längsseite,</w:t>
            </w:r>
          </w:p>
          <w:p w14:paraId="530BDE11" w14:textId="77777777" w:rsidR="00AA11DA" w:rsidRPr="00B71B79" w:rsidRDefault="00AA11DA" w:rsidP="005C6860">
            <w:pPr>
              <w:pStyle w:val="ListParagraph"/>
              <w:numPr>
                <w:ilvl w:val="0"/>
                <w:numId w:val="42"/>
              </w:numPr>
              <w:shd w:val="clear" w:color="auto" w:fill="FFFFFF"/>
              <w:spacing w:line="40" w:lineRule="atLeast"/>
              <w:contextualSpacing w:val="0"/>
              <w:jc w:val="lef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2,50 m, wenn jede Längsseite des Einstellplatzes durch Wände, Stützen, andere Bauteile oder Einrichtungen begrenzt ist,</w:t>
            </w:r>
          </w:p>
          <w:p w14:paraId="216CCEF0" w14:textId="303DEF23" w:rsidR="00AA11DA" w:rsidRPr="00B71B79" w:rsidRDefault="00AA11DA" w:rsidP="005C6860">
            <w:pPr>
              <w:pStyle w:val="ListParagraph"/>
              <w:numPr>
                <w:ilvl w:val="0"/>
                <w:numId w:val="42"/>
              </w:numPr>
              <w:shd w:val="clear" w:color="auto" w:fill="FFFFFF"/>
              <w:spacing w:line="40" w:lineRule="atLeast"/>
              <w:contextualSpacing w:val="0"/>
              <w:jc w:val="lef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3,50 m, wenn der Einstellplatz für Behinderte bestimmt ist.</w:t>
            </w:r>
          </w:p>
        </w:tc>
        <w:tc>
          <w:tcPr>
            <w:tcW w:w="0" w:type="auto"/>
          </w:tcPr>
          <w:p w14:paraId="7EF631CF" w14:textId="77777777" w:rsidR="00AA11DA" w:rsidRPr="00DA4289" w:rsidRDefault="00AA11DA" w:rsidP="005C6860">
            <w:pPr>
              <w:shd w:val="clear" w:color="auto" w:fill="FFFFFF"/>
              <w:spacing w:line="40" w:lineRule="atLeast"/>
              <w:ind w:firstLine="0"/>
              <w:rPr>
                <w:rFonts w:ascii="Times New Roman" w:hAnsi="Times New Roman" w:cs="Times New Roman"/>
                <w:color w:val="333333"/>
                <w:sz w:val="18"/>
                <w:szCs w:val="18"/>
              </w:rPr>
            </w:pPr>
            <w:r w:rsidRPr="00DA4289">
              <w:rPr>
                <w:rFonts w:ascii="Times New Roman" w:eastAsia="SimSun" w:hAnsi="Times New Roman" w:cs="Times New Roman"/>
                <w:color w:val="333333"/>
                <w:kern w:val="0"/>
                <w:sz w:val="18"/>
                <w:szCs w:val="18"/>
              </w:rPr>
              <w:t>(1)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A required parking slot must be at least 5 m long. </w:t>
            </w:r>
            <w:r w:rsidRPr="00DA4289">
              <w:rPr>
                <w:rFonts w:ascii="Times New Roman" w:eastAsia="SimSun" w:hAnsi="Times New Roman" w:cs="Times New Roman"/>
                <w:color w:val="333333"/>
                <w:kern w:val="0"/>
                <w:sz w:val="18"/>
                <w:szCs w:val="18"/>
                <w:vertAlign w:val="superscript"/>
              </w:rPr>
              <w:t>2</w:t>
            </w:r>
            <w:r w:rsidRPr="00DA4289">
              <w:rPr>
                <w:rFonts w:ascii="Times New Roman" w:hAnsi="Times New Roman" w:cs="Times New Roman"/>
                <w:color w:val="333333"/>
                <w:sz w:val="18"/>
                <w:szCs w:val="18"/>
              </w:rPr>
              <w:t xml:space="preserve"> The clear width of a parking slot must be at least</w:t>
            </w:r>
          </w:p>
          <w:p w14:paraId="45E1D699" w14:textId="77777777" w:rsidR="00AA11DA" w:rsidRPr="00DA4289" w:rsidRDefault="00AA11DA" w:rsidP="005C6860">
            <w:pPr>
              <w:pStyle w:val="ListParagraph"/>
              <w:numPr>
                <w:ilvl w:val="0"/>
                <w:numId w:val="43"/>
              </w:numPr>
              <w:shd w:val="clear" w:color="auto" w:fill="FFFFFF"/>
              <w:spacing w:line="40" w:lineRule="atLeast"/>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2,30 m, if there is no long side,</w:t>
            </w:r>
          </w:p>
          <w:p w14:paraId="03F283ED" w14:textId="77777777" w:rsidR="00AA11DA" w:rsidRPr="00DA4289" w:rsidRDefault="00AA11DA" w:rsidP="005C6860">
            <w:pPr>
              <w:pStyle w:val="ListParagraph"/>
              <w:numPr>
                <w:ilvl w:val="0"/>
                <w:numId w:val="43"/>
              </w:numPr>
              <w:shd w:val="clear" w:color="auto" w:fill="FFFFFF"/>
              <w:spacing w:line="40" w:lineRule="atLeast"/>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2,40 m, if there is one long side,</w:t>
            </w:r>
          </w:p>
          <w:p w14:paraId="05AD8B6E" w14:textId="77777777" w:rsidR="00AA11DA" w:rsidRPr="00DA4289" w:rsidRDefault="00AA11DA" w:rsidP="005C6860">
            <w:pPr>
              <w:pStyle w:val="ListParagraph"/>
              <w:numPr>
                <w:ilvl w:val="0"/>
                <w:numId w:val="43"/>
              </w:numPr>
              <w:shd w:val="clear" w:color="auto" w:fill="FFFFFF"/>
              <w:spacing w:line="40" w:lineRule="atLeast"/>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2,50 m, if each long side of the parking slot is delimited by walls, pillars, other components or installations,</w:t>
            </w:r>
          </w:p>
          <w:p w14:paraId="2627309C" w14:textId="192042C0" w:rsidR="00AA11DA" w:rsidRPr="00DA4289" w:rsidRDefault="00AA11DA" w:rsidP="005C6860">
            <w:pPr>
              <w:pStyle w:val="ListParagraph"/>
              <w:numPr>
                <w:ilvl w:val="0"/>
                <w:numId w:val="43"/>
              </w:numPr>
              <w:shd w:val="clear" w:color="auto" w:fill="FFFFFF"/>
              <w:spacing w:line="40" w:lineRule="atLeast"/>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3,50 m, if the parking slot is intended for disabled users.</w:t>
            </w:r>
          </w:p>
        </w:tc>
      </w:tr>
      <w:tr w:rsidR="00AA11DA" w:rsidRPr="00DA4289" w14:paraId="63C844EF" w14:textId="77777777" w:rsidTr="0083639C">
        <w:trPr>
          <w:trHeight w:val="2474"/>
        </w:trPr>
        <w:tc>
          <w:tcPr>
            <w:tcW w:w="0" w:type="auto"/>
          </w:tcPr>
          <w:p w14:paraId="2673C440" w14:textId="77777777"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(2) Fahrgassen müssen, soweit sie unmittelbar der Zu- oder Abfahrt von Einstellplätzen dienen, hinsichtlich ihrer Breite mindestens die Anforderungen der folgenden Tabelle erfüllen; Zwischenwerte sind geradlinig einzuschalten:</w:t>
            </w:r>
          </w:p>
          <w:p w14:paraId="20CE83BC" w14:textId="77777777"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56"/>
              <w:gridCol w:w="1016"/>
              <w:gridCol w:w="993"/>
              <w:gridCol w:w="978"/>
            </w:tblGrid>
            <w:tr w:rsidR="00AA11DA" w:rsidRPr="006427EF" w14:paraId="5A1C89DA" w14:textId="77777777" w:rsidTr="003D5921">
              <w:trPr>
                <w:tblHeader/>
              </w:trPr>
              <w:tc>
                <w:tcPr>
                  <w:tcW w:w="0" w:type="auto"/>
                  <w:vMerge w:val="restart"/>
                  <w:shd w:val="clear" w:color="auto" w:fill="FFFFFF"/>
                  <w:tcMar>
                    <w:top w:w="0" w:type="dxa"/>
                    <w:left w:w="30" w:type="dxa"/>
                    <w:bottom w:w="0" w:type="dxa"/>
                    <w:right w:w="30" w:type="dxa"/>
                  </w:tcMar>
                  <w:hideMark/>
                </w:tcPr>
                <w:p w14:paraId="423CA1B8" w14:textId="77777777" w:rsidR="00AA11DA" w:rsidRPr="00B71B79" w:rsidRDefault="00AA11DA" w:rsidP="005C6860">
                  <w:pPr>
                    <w:spacing w:after="0" w:line="0" w:lineRule="atLeast"/>
                    <w:ind w:firstLine="0"/>
                    <w:jc w:val="center"/>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Anordnung der Einstellplätze zur Fahrgasse</w:t>
                  </w:r>
                </w:p>
              </w:tc>
              <w:tc>
                <w:tcPr>
                  <w:tcW w:w="0" w:type="auto"/>
                  <w:gridSpan w:val="3"/>
                  <w:shd w:val="clear" w:color="auto" w:fill="FFFFFF"/>
                  <w:tcMar>
                    <w:top w:w="0" w:type="dxa"/>
                    <w:left w:w="30" w:type="dxa"/>
                    <w:bottom w:w="0" w:type="dxa"/>
                    <w:right w:w="30" w:type="dxa"/>
                  </w:tcMar>
                  <w:hideMark/>
                </w:tcPr>
                <w:p w14:paraId="2B14DAD9" w14:textId="17909BE1" w:rsidR="00AA11DA" w:rsidRPr="00B71B79" w:rsidRDefault="00AA11DA" w:rsidP="00F3244D">
                  <w:pPr>
                    <w:spacing w:after="0" w:line="0" w:lineRule="atLeast"/>
                    <w:jc w:val="center"/>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Erforderliche Fahrgassenbreite (in m) bei einer Einstellplatzbreite vo</w:t>
                  </w:r>
                  <w:r w:rsidR="00F3244D" w:rsidRPr="00B71B79">
                    <w:rPr>
                      <w:rFonts w:ascii="Times New Roman" w:eastAsia="SimSun" w:hAnsi="Times New Roman" w:cs="Times New Roman" w:hint="eastAsia"/>
                      <w:color w:val="333333"/>
                      <w:kern w:val="0"/>
                      <w:sz w:val="18"/>
                      <w:szCs w:val="18"/>
                      <w:lang w:val="de-DE"/>
                    </w:rPr>
                    <w:t>n</w:t>
                  </w:r>
                </w:p>
              </w:tc>
            </w:tr>
            <w:tr w:rsidR="00AA11DA" w:rsidRPr="00DA4289" w14:paraId="089A6BC2" w14:textId="77777777" w:rsidTr="003D5921">
              <w:tc>
                <w:tcPr>
                  <w:tcW w:w="0" w:type="auto"/>
                  <w:vMerge/>
                  <w:tcBorders>
                    <w:bottom w:val="single" w:sz="6" w:space="0" w:color="000000"/>
                  </w:tcBorders>
                  <w:shd w:val="clear" w:color="auto" w:fill="FFFFFF"/>
                  <w:tcMar>
                    <w:top w:w="0" w:type="dxa"/>
                    <w:left w:w="30" w:type="dxa"/>
                    <w:bottom w:w="0" w:type="dxa"/>
                    <w:right w:w="30" w:type="dxa"/>
                  </w:tcMar>
                  <w:vAlign w:val="center"/>
                  <w:hideMark/>
                </w:tcPr>
                <w:p w14:paraId="13E153EE" w14:textId="77777777" w:rsidR="00AA11DA" w:rsidRPr="00B71B79" w:rsidRDefault="00AA11DA" w:rsidP="005C6860">
                  <w:pPr>
                    <w:spacing w:after="0" w:line="0" w:lineRule="atLeast"/>
                    <w:ind w:firstLine="0"/>
                    <w:jc w:val="center"/>
                    <w:rPr>
                      <w:rFonts w:ascii="Times New Roman" w:eastAsia="SimSun" w:hAnsi="Times New Roman" w:cs="Times New Roman"/>
                      <w:color w:val="333333"/>
                      <w:kern w:val="0"/>
                      <w:sz w:val="18"/>
                      <w:szCs w:val="18"/>
                      <w:lang w:val="de-DE"/>
                    </w:rPr>
                  </w:pPr>
                </w:p>
              </w:tc>
              <w:tc>
                <w:tcPr>
                  <w:tcW w:w="0" w:type="auto"/>
                  <w:tcBorders>
                    <w:bottom w:val="single" w:sz="6" w:space="0" w:color="000000"/>
                  </w:tcBorders>
                  <w:shd w:val="clear" w:color="auto" w:fill="FFFFFF"/>
                  <w:tcMar>
                    <w:top w:w="0" w:type="dxa"/>
                    <w:left w:w="30" w:type="dxa"/>
                    <w:bottom w:w="0" w:type="dxa"/>
                    <w:right w:w="30" w:type="dxa"/>
                  </w:tcMar>
                  <w:vAlign w:val="center"/>
                  <w:hideMark/>
                </w:tcPr>
                <w:p w14:paraId="465D7BDF"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2,30 m</w:t>
                  </w:r>
                </w:p>
              </w:tc>
              <w:tc>
                <w:tcPr>
                  <w:tcW w:w="0" w:type="auto"/>
                  <w:tcBorders>
                    <w:bottom w:val="single" w:sz="6" w:space="0" w:color="000000"/>
                  </w:tcBorders>
                  <w:shd w:val="clear" w:color="auto" w:fill="FFFFFF"/>
                  <w:tcMar>
                    <w:top w:w="0" w:type="dxa"/>
                    <w:left w:w="30" w:type="dxa"/>
                    <w:bottom w:w="0" w:type="dxa"/>
                    <w:right w:w="30" w:type="dxa"/>
                  </w:tcMar>
                  <w:vAlign w:val="center"/>
                  <w:hideMark/>
                </w:tcPr>
                <w:p w14:paraId="0B65EC83"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2,40 m</w:t>
                  </w:r>
                </w:p>
              </w:tc>
              <w:tc>
                <w:tcPr>
                  <w:tcW w:w="0" w:type="auto"/>
                  <w:tcBorders>
                    <w:bottom w:val="single" w:sz="6" w:space="0" w:color="000000"/>
                  </w:tcBorders>
                  <w:shd w:val="clear" w:color="auto" w:fill="FFFFFF"/>
                  <w:tcMar>
                    <w:top w:w="0" w:type="dxa"/>
                    <w:left w:w="30" w:type="dxa"/>
                    <w:bottom w:w="0" w:type="dxa"/>
                    <w:right w:w="30" w:type="dxa"/>
                  </w:tcMar>
                  <w:vAlign w:val="center"/>
                  <w:hideMark/>
                </w:tcPr>
                <w:p w14:paraId="602F108A"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2,50 m</w:t>
                  </w:r>
                </w:p>
              </w:tc>
            </w:tr>
            <w:tr w:rsidR="00AA11DA" w:rsidRPr="00DA4289" w14:paraId="5A8D41D3" w14:textId="77777777" w:rsidTr="003D5921">
              <w:tc>
                <w:tcPr>
                  <w:tcW w:w="0" w:type="auto"/>
                  <w:shd w:val="clear" w:color="auto" w:fill="FFFFFF"/>
                  <w:tcMar>
                    <w:top w:w="0" w:type="dxa"/>
                    <w:left w:w="30" w:type="dxa"/>
                    <w:bottom w:w="0" w:type="dxa"/>
                    <w:right w:w="30" w:type="dxa"/>
                  </w:tcMar>
                  <w:hideMark/>
                </w:tcPr>
                <w:p w14:paraId="27249AFD"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90°</w:t>
                  </w:r>
                </w:p>
              </w:tc>
              <w:tc>
                <w:tcPr>
                  <w:tcW w:w="0" w:type="auto"/>
                  <w:shd w:val="clear" w:color="auto" w:fill="FFFFFF"/>
                  <w:tcMar>
                    <w:top w:w="0" w:type="dxa"/>
                    <w:left w:w="30" w:type="dxa"/>
                    <w:bottom w:w="0" w:type="dxa"/>
                    <w:right w:w="30" w:type="dxa"/>
                  </w:tcMar>
                  <w:hideMark/>
                </w:tcPr>
                <w:p w14:paraId="425AA783"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6,50</w:t>
                  </w:r>
                </w:p>
              </w:tc>
              <w:tc>
                <w:tcPr>
                  <w:tcW w:w="0" w:type="auto"/>
                  <w:shd w:val="clear" w:color="auto" w:fill="FFFFFF"/>
                  <w:tcMar>
                    <w:top w:w="0" w:type="dxa"/>
                    <w:left w:w="30" w:type="dxa"/>
                    <w:bottom w:w="0" w:type="dxa"/>
                    <w:right w:w="30" w:type="dxa"/>
                  </w:tcMar>
                  <w:hideMark/>
                </w:tcPr>
                <w:p w14:paraId="2AD930FF"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6,25</w:t>
                  </w:r>
                </w:p>
              </w:tc>
              <w:tc>
                <w:tcPr>
                  <w:tcW w:w="0" w:type="auto"/>
                  <w:shd w:val="clear" w:color="auto" w:fill="FFFFFF"/>
                  <w:tcMar>
                    <w:top w:w="0" w:type="dxa"/>
                    <w:left w:w="30" w:type="dxa"/>
                    <w:bottom w:w="0" w:type="dxa"/>
                    <w:right w:w="30" w:type="dxa"/>
                  </w:tcMar>
                  <w:hideMark/>
                </w:tcPr>
                <w:p w14:paraId="69396965"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6,00</w:t>
                  </w:r>
                </w:p>
              </w:tc>
            </w:tr>
            <w:tr w:rsidR="00AA11DA" w:rsidRPr="00DA4289" w14:paraId="0D416489" w14:textId="77777777" w:rsidTr="003D5921">
              <w:tc>
                <w:tcPr>
                  <w:tcW w:w="0" w:type="auto"/>
                  <w:shd w:val="clear" w:color="auto" w:fill="FFFFFF"/>
                  <w:tcMar>
                    <w:top w:w="0" w:type="dxa"/>
                    <w:left w:w="30" w:type="dxa"/>
                    <w:bottom w:w="0" w:type="dxa"/>
                    <w:right w:w="30" w:type="dxa"/>
                  </w:tcMar>
                  <w:hideMark/>
                </w:tcPr>
                <w:p w14:paraId="78231856"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60°</w:t>
                  </w:r>
                </w:p>
              </w:tc>
              <w:tc>
                <w:tcPr>
                  <w:tcW w:w="0" w:type="auto"/>
                  <w:shd w:val="clear" w:color="auto" w:fill="FFFFFF"/>
                  <w:tcMar>
                    <w:top w:w="0" w:type="dxa"/>
                    <w:left w:w="30" w:type="dxa"/>
                    <w:bottom w:w="0" w:type="dxa"/>
                    <w:right w:w="30" w:type="dxa"/>
                  </w:tcMar>
                  <w:hideMark/>
                </w:tcPr>
                <w:p w14:paraId="75698F87"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4,50</w:t>
                  </w:r>
                </w:p>
              </w:tc>
              <w:tc>
                <w:tcPr>
                  <w:tcW w:w="0" w:type="auto"/>
                  <w:shd w:val="clear" w:color="auto" w:fill="FFFFFF"/>
                  <w:tcMar>
                    <w:top w:w="0" w:type="dxa"/>
                    <w:left w:w="30" w:type="dxa"/>
                    <w:bottom w:w="0" w:type="dxa"/>
                    <w:right w:w="30" w:type="dxa"/>
                  </w:tcMar>
                  <w:hideMark/>
                </w:tcPr>
                <w:p w14:paraId="6DB42AA5"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4,25</w:t>
                  </w:r>
                </w:p>
              </w:tc>
              <w:tc>
                <w:tcPr>
                  <w:tcW w:w="0" w:type="auto"/>
                  <w:shd w:val="clear" w:color="auto" w:fill="FFFFFF"/>
                  <w:tcMar>
                    <w:top w:w="0" w:type="dxa"/>
                    <w:left w:w="30" w:type="dxa"/>
                    <w:bottom w:w="0" w:type="dxa"/>
                    <w:right w:w="30" w:type="dxa"/>
                  </w:tcMar>
                  <w:hideMark/>
                </w:tcPr>
                <w:p w14:paraId="33D4FED8"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4,00</w:t>
                  </w:r>
                </w:p>
              </w:tc>
            </w:tr>
            <w:tr w:rsidR="00AA11DA" w:rsidRPr="00DA4289" w14:paraId="5B080053" w14:textId="77777777" w:rsidTr="003D5921">
              <w:tc>
                <w:tcPr>
                  <w:tcW w:w="0" w:type="auto"/>
                  <w:tcBorders>
                    <w:bottom w:val="single" w:sz="6" w:space="0" w:color="000000"/>
                  </w:tcBorders>
                  <w:shd w:val="clear" w:color="auto" w:fill="FFFFFF"/>
                  <w:tcMar>
                    <w:top w:w="0" w:type="dxa"/>
                    <w:left w:w="30" w:type="dxa"/>
                    <w:bottom w:w="0" w:type="dxa"/>
                    <w:right w:w="30" w:type="dxa"/>
                  </w:tcMar>
                  <w:hideMark/>
                </w:tcPr>
                <w:p w14:paraId="20BA9ADD"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45°</w:t>
                  </w:r>
                </w:p>
              </w:tc>
              <w:tc>
                <w:tcPr>
                  <w:tcW w:w="0" w:type="auto"/>
                  <w:tcBorders>
                    <w:bottom w:val="single" w:sz="6" w:space="0" w:color="000000"/>
                  </w:tcBorders>
                  <w:shd w:val="clear" w:color="auto" w:fill="FFFFFF"/>
                  <w:tcMar>
                    <w:top w:w="0" w:type="dxa"/>
                    <w:left w:w="30" w:type="dxa"/>
                    <w:bottom w:w="0" w:type="dxa"/>
                    <w:right w:w="30" w:type="dxa"/>
                  </w:tcMar>
                  <w:hideMark/>
                </w:tcPr>
                <w:p w14:paraId="31D3C184"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3,50</w:t>
                  </w:r>
                </w:p>
              </w:tc>
              <w:tc>
                <w:tcPr>
                  <w:tcW w:w="0" w:type="auto"/>
                  <w:tcBorders>
                    <w:bottom w:val="single" w:sz="6" w:space="0" w:color="000000"/>
                  </w:tcBorders>
                  <w:shd w:val="clear" w:color="auto" w:fill="FFFFFF"/>
                  <w:tcMar>
                    <w:top w:w="0" w:type="dxa"/>
                    <w:left w:w="30" w:type="dxa"/>
                    <w:bottom w:w="0" w:type="dxa"/>
                    <w:right w:w="30" w:type="dxa"/>
                  </w:tcMar>
                  <w:hideMark/>
                </w:tcPr>
                <w:p w14:paraId="23B3A565"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3,25</w:t>
                  </w:r>
                </w:p>
              </w:tc>
              <w:tc>
                <w:tcPr>
                  <w:tcW w:w="0" w:type="auto"/>
                  <w:tcBorders>
                    <w:bottom w:val="single" w:sz="6" w:space="0" w:color="000000"/>
                  </w:tcBorders>
                  <w:shd w:val="clear" w:color="auto" w:fill="FFFFFF"/>
                  <w:tcMar>
                    <w:top w:w="0" w:type="dxa"/>
                    <w:left w:w="30" w:type="dxa"/>
                    <w:bottom w:w="0" w:type="dxa"/>
                    <w:right w:w="30" w:type="dxa"/>
                  </w:tcMar>
                  <w:hideMark/>
                </w:tcPr>
                <w:p w14:paraId="3DDCCF43" w14:textId="77777777" w:rsidR="00AA11DA" w:rsidRPr="00DA4289" w:rsidRDefault="00AA11DA" w:rsidP="005C6860">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3,00</w:t>
                  </w:r>
                </w:p>
              </w:tc>
            </w:tr>
          </w:tbl>
          <w:p w14:paraId="5D0158D3" w14:textId="77777777" w:rsidR="00AA11DA" w:rsidRPr="00DA4289" w:rsidRDefault="00AA11DA" w:rsidP="00E453A5">
            <w:pPr>
              <w:shd w:val="clear" w:color="auto" w:fill="FFFFFF"/>
              <w:spacing w:line="40" w:lineRule="atLeast"/>
              <w:jc w:val="left"/>
              <w:rPr>
                <w:rFonts w:ascii="Times New Roman" w:eastAsia="SimSun" w:hAnsi="Times New Roman" w:cs="Times New Roman"/>
                <w:color w:val="333333"/>
                <w:kern w:val="0"/>
                <w:sz w:val="18"/>
                <w:szCs w:val="18"/>
              </w:rPr>
            </w:pPr>
          </w:p>
        </w:tc>
        <w:tc>
          <w:tcPr>
            <w:tcW w:w="0" w:type="auto"/>
          </w:tcPr>
          <w:p w14:paraId="23DCDA9C" w14:textId="77777777"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 Driveways, insofar as they directly serve the access to or from parking slots, must at least meet the requirements of the following table concerning their width; intermediate values are to be interpolated linearly:</w:t>
            </w:r>
          </w:p>
          <w:p w14:paraId="6ABB598D" w14:textId="77777777"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54"/>
              <w:gridCol w:w="791"/>
              <w:gridCol w:w="791"/>
              <w:gridCol w:w="791"/>
            </w:tblGrid>
            <w:tr w:rsidR="00AA11DA" w:rsidRPr="00DA4289" w14:paraId="2A2A6EDC" w14:textId="77777777" w:rsidTr="003D5921">
              <w:trPr>
                <w:tblHeader/>
              </w:trPr>
              <w:tc>
                <w:tcPr>
                  <w:tcW w:w="0" w:type="auto"/>
                  <w:shd w:val="clear" w:color="auto" w:fill="FFFFFF"/>
                  <w:tcMar>
                    <w:top w:w="0" w:type="dxa"/>
                    <w:left w:w="30" w:type="dxa"/>
                    <w:bottom w:w="0" w:type="dxa"/>
                    <w:right w:w="30" w:type="dxa"/>
                  </w:tcMar>
                  <w:hideMark/>
                </w:tcPr>
                <w:p w14:paraId="30676FFB"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Arrangement of the parking slots to the driveway</w:t>
                  </w:r>
                </w:p>
              </w:tc>
              <w:tc>
                <w:tcPr>
                  <w:tcW w:w="0" w:type="auto"/>
                  <w:gridSpan w:val="3"/>
                  <w:shd w:val="clear" w:color="auto" w:fill="FFFFFF"/>
                  <w:tcMar>
                    <w:top w:w="0" w:type="dxa"/>
                    <w:left w:w="30" w:type="dxa"/>
                    <w:bottom w:w="0" w:type="dxa"/>
                    <w:right w:w="30" w:type="dxa"/>
                  </w:tcMar>
                  <w:hideMark/>
                </w:tcPr>
                <w:p w14:paraId="0B3FD065"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Required width of driveway (in m) for a parking slot width of:</w:t>
                  </w:r>
                </w:p>
              </w:tc>
            </w:tr>
            <w:tr w:rsidR="00AA11DA" w:rsidRPr="00DA4289" w14:paraId="34346FF6" w14:textId="77777777" w:rsidTr="003D5921">
              <w:tc>
                <w:tcPr>
                  <w:tcW w:w="0" w:type="auto"/>
                  <w:tcBorders>
                    <w:bottom w:val="single" w:sz="6" w:space="0" w:color="000000"/>
                  </w:tcBorders>
                  <w:shd w:val="clear" w:color="auto" w:fill="FFFFFF"/>
                  <w:tcMar>
                    <w:top w:w="0" w:type="dxa"/>
                    <w:left w:w="30" w:type="dxa"/>
                    <w:bottom w:w="0" w:type="dxa"/>
                    <w:right w:w="30" w:type="dxa"/>
                  </w:tcMar>
                  <w:vAlign w:val="center"/>
                  <w:hideMark/>
                </w:tcPr>
                <w:p w14:paraId="38EBC24B"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p>
              </w:tc>
              <w:tc>
                <w:tcPr>
                  <w:tcW w:w="0" w:type="auto"/>
                  <w:tcBorders>
                    <w:bottom w:val="single" w:sz="6" w:space="0" w:color="000000"/>
                  </w:tcBorders>
                  <w:shd w:val="clear" w:color="auto" w:fill="FFFFFF"/>
                  <w:tcMar>
                    <w:top w:w="0" w:type="dxa"/>
                    <w:left w:w="30" w:type="dxa"/>
                    <w:bottom w:w="0" w:type="dxa"/>
                    <w:right w:w="30" w:type="dxa"/>
                  </w:tcMar>
                  <w:vAlign w:val="center"/>
                  <w:hideMark/>
                </w:tcPr>
                <w:p w14:paraId="47897EF4"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2,30 m</w:t>
                  </w:r>
                </w:p>
              </w:tc>
              <w:tc>
                <w:tcPr>
                  <w:tcW w:w="0" w:type="auto"/>
                  <w:tcBorders>
                    <w:bottom w:val="single" w:sz="6" w:space="0" w:color="000000"/>
                  </w:tcBorders>
                  <w:shd w:val="clear" w:color="auto" w:fill="FFFFFF"/>
                  <w:tcMar>
                    <w:top w:w="0" w:type="dxa"/>
                    <w:left w:w="30" w:type="dxa"/>
                    <w:bottom w:w="0" w:type="dxa"/>
                    <w:right w:w="30" w:type="dxa"/>
                  </w:tcMar>
                  <w:vAlign w:val="center"/>
                  <w:hideMark/>
                </w:tcPr>
                <w:p w14:paraId="00D829F7"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2,40 m</w:t>
                  </w:r>
                </w:p>
              </w:tc>
              <w:tc>
                <w:tcPr>
                  <w:tcW w:w="0" w:type="auto"/>
                  <w:tcBorders>
                    <w:bottom w:val="single" w:sz="6" w:space="0" w:color="000000"/>
                  </w:tcBorders>
                  <w:shd w:val="clear" w:color="auto" w:fill="FFFFFF"/>
                  <w:tcMar>
                    <w:top w:w="0" w:type="dxa"/>
                    <w:left w:w="30" w:type="dxa"/>
                    <w:bottom w:w="0" w:type="dxa"/>
                    <w:right w:w="30" w:type="dxa"/>
                  </w:tcMar>
                  <w:vAlign w:val="center"/>
                  <w:hideMark/>
                </w:tcPr>
                <w:p w14:paraId="7FCE9B9A"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2,50 m</w:t>
                  </w:r>
                </w:p>
              </w:tc>
            </w:tr>
            <w:tr w:rsidR="00AA11DA" w:rsidRPr="00DA4289" w14:paraId="0D8FE704" w14:textId="77777777" w:rsidTr="003D5921">
              <w:tc>
                <w:tcPr>
                  <w:tcW w:w="0" w:type="auto"/>
                  <w:shd w:val="clear" w:color="auto" w:fill="FFFFFF"/>
                  <w:tcMar>
                    <w:top w:w="0" w:type="dxa"/>
                    <w:left w:w="30" w:type="dxa"/>
                    <w:bottom w:w="0" w:type="dxa"/>
                    <w:right w:w="30" w:type="dxa"/>
                  </w:tcMar>
                  <w:hideMark/>
                </w:tcPr>
                <w:p w14:paraId="5AB80FE6"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90°</w:t>
                  </w:r>
                </w:p>
              </w:tc>
              <w:tc>
                <w:tcPr>
                  <w:tcW w:w="0" w:type="auto"/>
                  <w:shd w:val="clear" w:color="auto" w:fill="FFFFFF"/>
                  <w:tcMar>
                    <w:top w:w="0" w:type="dxa"/>
                    <w:left w:w="30" w:type="dxa"/>
                    <w:bottom w:w="0" w:type="dxa"/>
                    <w:right w:w="30" w:type="dxa"/>
                  </w:tcMar>
                  <w:hideMark/>
                </w:tcPr>
                <w:p w14:paraId="6246DB18"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6,50</w:t>
                  </w:r>
                </w:p>
              </w:tc>
              <w:tc>
                <w:tcPr>
                  <w:tcW w:w="0" w:type="auto"/>
                  <w:shd w:val="clear" w:color="auto" w:fill="FFFFFF"/>
                  <w:tcMar>
                    <w:top w:w="0" w:type="dxa"/>
                    <w:left w:w="30" w:type="dxa"/>
                    <w:bottom w:w="0" w:type="dxa"/>
                    <w:right w:w="30" w:type="dxa"/>
                  </w:tcMar>
                  <w:hideMark/>
                </w:tcPr>
                <w:p w14:paraId="5350212D"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6,25</w:t>
                  </w:r>
                </w:p>
              </w:tc>
              <w:tc>
                <w:tcPr>
                  <w:tcW w:w="0" w:type="auto"/>
                  <w:shd w:val="clear" w:color="auto" w:fill="FFFFFF"/>
                  <w:tcMar>
                    <w:top w:w="0" w:type="dxa"/>
                    <w:left w:w="30" w:type="dxa"/>
                    <w:bottom w:w="0" w:type="dxa"/>
                    <w:right w:w="30" w:type="dxa"/>
                  </w:tcMar>
                  <w:hideMark/>
                </w:tcPr>
                <w:p w14:paraId="4415A60C"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6,00</w:t>
                  </w:r>
                </w:p>
              </w:tc>
            </w:tr>
            <w:tr w:rsidR="00AA11DA" w:rsidRPr="00DA4289" w14:paraId="4A527CC3" w14:textId="77777777" w:rsidTr="003D5921">
              <w:tc>
                <w:tcPr>
                  <w:tcW w:w="0" w:type="auto"/>
                  <w:shd w:val="clear" w:color="auto" w:fill="FFFFFF"/>
                  <w:tcMar>
                    <w:top w:w="0" w:type="dxa"/>
                    <w:left w:w="30" w:type="dxa"/>
                    <w:bottom w:w="0" w:type="dxa"/>
                    <w:right w:w="30" w:type="dxa"/>
                  </w:tcMar>
                  <w:hideMark/>
                </w:tcPr>
                <w:p w14:paraId="649E30F5"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60°</w:t>
                  </w:r>
                </w:p>
              </w:tc>
              <w:tc>
                <w:tcPr>
                  <w:tcW w:w="0" w:type="auto"/>
                  <w:shd w:val="clear" w:color="auto" w:fill="FFFFFF"/>
                  <w:tcMar>
                    <w:top w:w="0" w:type="dxa"/>
                    <w:left w:w="30" w:type="dxa"/>
                    <w:bottom w:w="0" w:type="dxa"/>
                    <w:right w:w="30" w:type="dxa"/>
                  </w:tcMar>
                  <w:hideMark/>
                </w:tcPr>
                <w:p w14:paraId="23C9232A"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4,50</w:t>
                  </w:r>
                </w:p>
              </w:tc>
              <w:tc>
                <w:tcPr>
                  <w:tcW w:w="0" w:type="auto"/>
                  <w:shd w:val="clear" w:color="auto" w:fill="FFFFFF"/>
                  <w:tcMar>
                    <w:top w:w="0" w:type="dxa"/>
                    <w:left w:w="30" w:type="dxa"/>
                    <w:bottom w:w="0" w:type="dxa"/>
                    <w:right w:w="30" w:type="dxa"/>
                  </w:tcMar>
                  <w:hideMark/>
                </w:tcPr>
                <w:p w14:paraId="7656B4E8"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4,25</w:t>
                  </w:r>
                </w:p>
              </w:tc>
              <w:tc>
                <w:tcPr>
                  <w:tcW w:w="0" w:type="auto"/>
                  <w:shd w:val="clear" w:color="auto" w:fill="FFFFFF"/>
                  <w:tcMar>
                    <w:top w:w="0" w:type="dxa"/>
                    <w:left w:w="30" w:type="dxa"/>
                    <w:bottom w:w="0" w:type="dxa"/>
                    <w:right w:w="30" w:type="dxa"/>
                  </w:tcMar>
                  <w:hideMark/>
                </w:tcPr>
                <w:p w14:paraId="77672063"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4,00</w:t>
                  </w:r>
                </w:p>
              </w:tc>
            </w:tr>
            <w:tr w:rsidR="00AA11DA" w:rsidRPr="00DA4289" w14:paraId="607FA5D1" w14:textId="77777777" w:rsidTr="003D5921">
              <w:tc>
                <w:tcPr>
                  <w:tcW w:w="0" w:type="auto"/>
                  <w:tcBorders>
                    <w:bottom w:val="single" w:sz="6" w:space="0" w:color="000000"/>
                  </w:tcBorders>
                  <w:shd w:val="clear" w:color="auto" w:fill="FFFFFF"/>
                  <w:tcMar>
                    <w:top w:w="0" w:type="dxa"/>
                    <w:left w:w="30" w:type="dxa"/>
                    <w:bottom w:w="0" w:type="dxa"/>
                    <w:right w:w="30" w:type="dxa"/>
                  </w:tcMar>
                  <w:hideMark/>
                </w:tcPr>
                <w:p w14:paraId="598915FC"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45°</w:t>
                  </w:r>
                </w:p>
              </w:tc>
              <w:tc>
                <w:tcPr>
                  <w:tcW w:w="0" w:type="auto"/>
                  <w:tcBorders>
                    <w:bottom w:val="single" w:sz="6" w:space="0" w:color="000000"/>
                  </w:tcBorders>
                  <w:shd w:val="clear" w:color="auto" w:fill="FFFFFF"/>
                  <w:tcMar>
                    <w:top w:w="0" w:type="dxa"/>
                    <w:left w:w="30" w:type="dxa"/>
                    <w:bottom w:w="0" w:type="dxa"/>
                    <w:right w:w="30" w:type="dxa"/>
                  </w:tcMar>
                  <w:hideMark/>
                </w:tcPr>
                <w:p w14:paraId="7B1D59E2"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3,50</w:t>
                  </w:r>
                </w:p>
              </w:tc>
              <w:tc>
                <w:tcPr>
                  <w:tcW w:w="0" w:type="auto"/>
                  <w:tcBorders>
                    <w:bottom w:val="single" w:sz="6" w:space="0" w:color="000000"/>
                  </w:tcBorders>
                  <w:shd w:val="clear" w:color="auto" w:fill="FFFFFF"/>
                  <w:tcMar>
                    <w:top w:w="0" w:type="dxa"/>
                    <w:left w:w="30" w:type="dxa"/>
                    <w:bottom w:w="0" w:type="dxa"/>
                    <w:right w:w="30" w:type="dxa"/>
                  </w:tcMar>
                  <w:hideMark/>
                </w:tcPr>
                <w:p w14:paraId="300E1E2D"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3,25</w:t>
                  </w:r>
                </w:p>
              </w:tc>
              <w:tc>
                <w:tcPr>
                  <w:tcW w:w="0" w:type="auto"/>
                  <w:tcBorders>
                    <w:bottom w:val="single" w:sz="6" w:space="0" w:color="000000"/>
                  </w:tcBorders>
                  <w:shd w:val="clear" w:color="auto" w:fill="FFFFFF"/>
                  <w:tcMar>
                    <w:top w:w="0" w:type="dxa"/>
                    <w:left w:w="30" w:type="dxa"/>
                    <w:bottom w:w="0" w:type="dxa"/>
                    <w:right w:w="30" w:type="dxa"/>
                  </w:tcMar>
                  <w:hideMark/>
                </w:tcPr>
                <w:p w14:paraId="28A86D8E" w14:textId="77777777" w:rsidR="00AA11DA" w:rsidRPr="00DA4289" w:rsidRDefault="00AA11DA" w:rsidP="00E453A5">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3,00</w:t>
                  </w:r>
                </w:p>
              </w:tc>
            </w:tr>
          </w:tbl>
          <w:p w14:paraId="55E74FC0" w14:textId="77777777"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p>
        </w:tc>
      </w:tr>
      <w:tr w:rsidR="00AA11DA" w:rsidRPr="00DA4289" w14:paraId="48C92CB6" w14:textId="77777777" w:rsidTr="0083639C">
        <w:trPr>
          <w:trHeight w:val="230"/>
        </w:trPr>
        <w:tc>
          <w:tcPr>
            <w:tcW w:w="0" w:type="auto"/>
          </w:tcPr>
          <w:p w14:paraId="150980AF" w14:textId="77777777"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(3) Fahrgassen in Mittel- und Großgaragen müssen, soweit sie nicht unmittelbar der Zu- oder Abfahrt von Einstellplätzen dienen, mindestens 3 m, bei Gegenverkehr mindestens 5 m breit sein.</w:t>
            </w:r>
          </w:p>
        </w:tc>
        <w:tc>
          <w:tcPr>
            <w:tcW w:w="0" w:type="auto"/>
          </w:tcPr>
          <w:p w14:paraId="53921113" w14:textId="1C093CD6"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 Driveways in medium and large garages must be at least 3 m wide, if they do not directly serve the access to or from parking slots, and at least 5 m wide if there is two-way traffic.</w:t>
            </w:r>
          </w:p>
        </w:tc>
      </w:tr>
      <w:tr w:rsidR="00AA11DA" w:rsidRPr="00DA4289" w14:paraId="1F7417EA" w14:textId="77777777" w:rsidTr="0083639C">
        <w:trPr>
          <w:trHeight w:val="348"/>
        </w:trPr>
        <w:tc>
          <w:tcPr>
            <w:tcW w:w="0" w:type="auto"/>
          </w:tcPr>
          <w:p w14:paraId="68C520F9" w14:textId="22DB09C8"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t xml:space="preserve">(4) </w:t>
            </w:r>
            <w:r w:rsidRPr="00B71B79">
              <w:rPr>
                <w:rFonts w:ascii="Times New Roman" w:eastAsia="SimSun" w:hAnsi="Times New Roman" w:cs="Times New Roman"/>
                <w:color w:val="333333"/>
                <w:kern w:val="0"/>
                <w:sz w:val="18"/>
                <w:szCs w:val="18"/>
                <w:vertAlign w:val="superscript"/>
                <w:lang w:val="de-DE"/>
              </w:rPr>
              <w:t> 1</w:t>
            </w:r>
            <w:r w:rsidRPr="00B71B79">
              <w:rPr>
                <w:rFonts w:ascii="Times New Roman" w:eastAsia="SimSun" w:hAnsi="Times New Roman" w:cs="Times New Roman"/>
                <w:color w:val="333333"/>
                <w:kern w:val="0"/>
                <w:sz w:val="18"/>
                <w:szCs w:val="18"/>
                <w:lang w:val="de-DE"/>
              </w:rPr>
              <w:t>Einstellplätze auf kraftbetriebenen Hebebühnen brauchen abweichend von Absatz 1 Nr. 1 bis 3 nur 2,30 m breit zu sein; die Fahrgassen müssen mindestens 8 m breit sein, wenn die Hebebühnen Fahrspuren haben oder beim Absenken in die Fahrgasse hineinragen.</w:t>
            </w:r>
            <w:r w:rsidRPr="00B71B79">
              <w:rPr>
                <w:rFonts w:ascii="Times New Roman" w:eastAsia="SimSun" w:hAnsi="Times New Roman" w:cs="Times New Roman" w:hint="eastAsia"/>
                <w:color w:val="333333"/>
                <w:kern w:val="0"/>
                <w:sz w:val="18"/>
                <w:szCs w:val="18"/>
                <w:lang w:val="de-DE"/>
              </w:rPr>
              <w:t xml:space="preserve"> </w:t>
            </w:r>
            <w:r w:rsidRPr="00B71B79">
              <w:rPr>
                <w:rFonts w:ascii="Times New Roman" w:eastAsia="SimSun" w:hAnsi="Times New Roman" w:cs="Times New Roman"/>
                <w:color w:val="333333"/>
                <w:kern w:val="0"/>
                <w:sz w:val="18"/>
                <w:szCs w:val="18"/>
                <w:vertAlign w:val="superscript"/>
                <w:lang w:val="de-DE"/>
              </w:rPr>
              <w:t>2</w:t>
            </w:r>
            <w:r w:rsidRPr="00B71B79">
              <w:rPr>
                <w:rFonts w:ascii="Times New Roman" w:eastAsia="SimSun" w:hAnsi="Times New Roman" w:cs="Times New Roman"/>
                <w:color w:val="333333"/>
                <w:kern w:val="0"/>
                <w:sz w:val="18"/>
                <w:szCs w:val="18"/>
                <w:lang w:val="de-DE"/>
              </w:rPr>
              <w:t>Einstellplätze auf geneigten kraftbetriebenen Hebebühnen sind in allgemein zugänglichen Garagen nicht zulässig.</w:t>
            </w:r>
          </w:p>
        </w:tc>
        <w:tc>
          <w:tcPr>
            <w:tcW w:w="0" w:type="auto"/>
          </w:tcPr>
          <w:p w14:paraId="66EA14AD" w14:textId="3CA2C2B4"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 xml:space="preserve">(4) </w:t>
            </w:r>
            <w:r w:rsidRPr="00DA4289">
              <w:rPr>
                <w:rFonts w:ascii="Times New Roman" w:eastAsia="SimSun" w:hAnsi="Times New Roman" w:cs="Times New Roman"/>
                <w:color w:val="333333"/>
                <w:kern w:val="0"/>
                <w:sz w:val="18"/>
                <w:szCs w:val="18"/>
                <w:vertAlign w:val="superscript"/>
              </w:rPr>
              <w:t> 1</w:t>
            </w:r>
            <w:r w:rsidRPr="00DA4289">
              <w:rPr>
                <w:rFonts w:ascii="Times New Roman" w:eastAsia="SimSun" w:hAnsi="Times New Roman" w:cs="Times New Roman"/>
                <w:color w:val="333333"/>
                <w:kern w:val="0"/>
                <w:sz w:val="18"/>
                <w:szCs w:val="18"/>
              </w:rPr>
              <w:t xml:space="preserve">Parking slots on power-operated lifting platforms need only be 2.30 m wide in contrast to Para. 1 Nr a to c; the driveways must be at least 8 m wide if the lifting platforms have driving lanes or extend into the driveway when lowered.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 xml:space="preserve">Parking slots on sloping power-operated lifting platforms are not permitted in generally usable </w:t>
            </w:r>
            <w:r w:rsidRPr="00DA4289">
              <w:rPr>
                <w:rFonts w:ascii="Times New Roman" w:eastAsia="SimSun" w:hAnsi="Times New Roman" w:cs="Times New Roman" w:hint="eastAsia"/>
                <w:color w:val="333333"/>
                <w:kern w:val="0"/>
                <w:sz w:val="18"/>
                <w:szCs w:val="18"/>
              </w:rPr>
              <w:t xml:space="preserve">/ </w:t>
            </w:r>
            <w:r w:rsidRPr="00DA4289">
              <w:rPr>
                <w:rFonts w:ascii="Times New Roman" w:eastAsia="SimSun" w:hAnsi="Times New Roman" w:cs="Times New Roman"/>
                <w:color w:val="333333"/>
                <w:kern w:val="0"/>
                <w:sz w:val="18"/>
                <w:szCs w:val="18"/>
              </w:rPr>
              <w:t>publicly accessible garages.</w:t>
            </w:r>
          </w:p>
        </w:tc>
      </w:tr>
      <w:tr w:rsidR="00AA11DA" w:rsidRPr="00DA4289" w14:paraId="4FA2C504" w14:textId="77777777" w:rsidTr="0083639C">
        <w:trPr>
          <w:trHeight w:val="346"/>
        </w:trPr>
        <w:tc>
          <w:tcPr>
            <w:tcW w:w="0" w:type="auto"/>
          </w:tcPr>
          <w:p w14:paraId="37BB8153" w14:textId="77777777" w:rsidR="00AA11DA" w:rsidRPr="00B71B79" w:rsidRDefault="00AA11DA" w:rsidP="00E453A5">
            <w:pPr>
              <w:shd w:val="clear" w:color="auto" w:fill="FFFFFF"/>
              <w:spacing w:line="40" w:lineRule="atLeast"/>
              <w:ind w:firstLine="0"/>
              <w:jc w:val="left"/>
              <w:rPr>
                <w:rFonts w:ascii="Times New Roman" w:hAnsi="Times New Roman" w:cs="Times New Roman"/>
                <w:color w:val="000000" w:themeColor="text1"/>
                <w:sz w:val="18"/>
                <w:szCs w:val="18"/>
                <w:lang w:val="de-DE"/>
              </w:rPr>
            </w:pPr>
            <w:r w:rsidRPr="00B71B79">
              <w:rPr>
                <w:rFonts w:ascii="Times New Roman" w:eastAsia="SimSun" w:hAnsi="Times New Roman" w:cs="Times New Roman"/>
                <w:color w:val="000000" w:themeColor="text1"/>
                <w:kern w:val="0"/>
                <w:sz w:val="18"/>
                <w:szCs w:val="18"/>
                <w:lang w:val="de-DE"/>
              </w:rPr>
              <w:t>(5) </w:t>
            </w:r>
            <w:r w:rsidRPr="00B71B79">
              <w:rPr>
                <w:rFonts w:ascii="Times New Roman" w:eastAsia="SimSun" w:hAnsi="Times New Roman" w:cs="Times New Roman"/>
                <w:color w:val="000000" w:themeColor="text1"/>
                <w:kern w:val="0"/>
                <w:sz w:val="18"/>
                <w:szCs w:val="18"/>
                <w:vertAlign w:val="superscript"/>
                <w:lang w:val="de-DE"/>
              </w:rPr>
              <w:t>1</w:t>
            </w:r>
            <w:r w:rsidRPr="00B71B79">
              <w:rPr>
                <w:rFonts w:ascii="Times New Roman" w:eastAsia="SimSun" w:hAnsi="Times New Roman" w:cs="Times New Roman"/>
                <w:color w:val="000000" w:themeColor="text1"/>
                <w:kern w:val="0"/>
                <w:sz w:val="18"/>
                <w:szCs w:val="18"/>
                <w:lang w:val="de-DE"/>
              </w:rPr>
              <w:t>Einstellplätze auf horizontal verschiebbaren Plattformen sind in Fahrgassen zulässig, wenn</w:t>
            </w:r>
            <w:r w:rsidRPr="00B71B79">
              <w:rPr>
                <w:rFonts w:ascii="Times New Roman" w:hAnsi="Times New Roman" w:cs="Times New Roman"/>
                <w:color w:val="000000" w:themeColor="text1"/>
                <w:sz w:val="18"/>
                <w:szCs w:val="18"/>
                <w:lang w:val="de-DE"/>
              </w:rPr>
              <w:t xml:space="preserve"> </w:t>
            </w:r>
          </w:p>
          <w:p w14:paraId="76BDC9A0" w14:textId="5B9329E8" w:rsidR="00AA11DA" w:rsidRPr="00B71B79" w:rsidRDefault="00AA11DA" w:rsidP="00E453A5">
            <w:pPr>
              <w:pStyle w:val="ListParagraph"/>
              <w:numPr>
                <w:ilvl w:val="0"/>
                <w:numId w:val="44"/>
              </w:numPr>
              <w:shd w:val="clear" w:color="auto" w:fill="FFFFFF"/>
              <w:spacing w:line="40" w:lineRule="atLeast"/>
              <w:contextualSpacing w:val="0"/>
              <w:jc w:val="left"/>
              <w:rPr>
                <w:rFonts w:ascii="Times New Roman" w:hAnsi="Times New Roman" w:cs="Times New Roman"/>
                <w:color w:val="000000" w:themeColor="text1"/>
                <w:sz w:val="18"/>
                <w:szCs w:val="18"/>
                <w:lang w:val="de-DE"/>
              </w:rPr>
            </w:pPr>
            <w:r w:rsidRPr="00B71B79">
              <w:rPr>
                <w:rFonts w:ascii="Times New Roman" w:hAnsi="Times New Roman" w:cs="Times New Roman"/>
                <w:color w:val="000000" w:themeColor="text1"/>
                <w:sz w:val="18"/>
                <w:szCs w:val="18"/>
                <w:lang w:val="de-DE"/>
              </w:rPr>
              <w:t>eine Breite der Fahrgasse von mindestens 2,75 m erhalten bleibt,</w:t>
            </w:r>
          </w:p>
          <w:p w14:paraId="3FABD7C6" w14:textId="349901C0" w:rsidR="00AA11DA" w:rsidRPr="00B71B79" w:rsidRDefault="00AA11DA" w:rsidP="00E453A5">
            <w:pPr>
              <w:pStyle w:val="ListParagraph"/>
              <w:numPr>
                <w:ilvl w:val="0"/>
                <w:numId w:val="44"/>
              </w:numPr>
              <w:shd w:val="clear" w:color="auto" w:fill="FFFFFF"/>
              <w:spacing w:line="40" w:lineRule="atLeast"/>
              <w:contextualSpacing w:val="0"/>
              <w:jc w:val="left"/>
              <w:rPr>
                <w:rFonts w:ascii="Times New Roman" w:hAnsi="Times New Roman" w:cs="Times New Roman"/>
                <w:color w:val="000000" w:themeColor="text1"/>
                <w:sz w:val="18"/>
                <w:szCs w:val="18"/>
                <w:lang w:val="de-DE"/>
              </w:rPr>
            </w:pPr>
            <w:r w:rsidRPr="00B71B79">
              <w:rPr>
                <w:rFonts w:ascii="Times New Roman" w:hAnsi="Times New Roman" w:cs="Times New Roman"/>
                <w:color w:val="000000" w:themeColor="text1"/>
                <w:sz w:val="18"/>
                <w:szCs w:val="18"/>
                <w:lang w:val="de-DE"/>
              </w:rPr>
              <w:t>die Plattformen nicht vor kraftbetriebenen Hebebühnen angeordnet werden und</w:t>
            </w:r>
          </w:p>
          <w:p w14:paraId="73C0ED22" w14:textId="77777777" w:rsidR="00AA11DA" w:rsidRPr="00B71B79" w:rsidRDefault="00AA11DA" w:rsidP="00E453A5">
            <w:pPr>
              <w:pStyle w:val="ListParagraph"/>
              <w:numPr>
                <w:ilvl w:val="0"/>
                <w:numId w:val="44"/>
              </w:numPr>
              <w:shd w:val="clear" w:color="auto" w:fill="FFFFFF"/>
              <w:spacing w:line="40" w:lineRule="atLeast"/>
              <w:contextualSpacing w:val="0"/>
              <w:jc w:val="left"/>
              <w:rPr>
                <w:rFonts w:ascii="Times New Roman" w:hAnsi="Times New Roman" w:cs="Times New Roman"/>
                <w:color w:val="000000" w:themeColor="text1"/>
                <w:sz w:val="18"/>
                <w:szCs w:val="18"/>
                <w:lang w:val="de-DE"/>
              </w:rPr>
            </w:pPr>
            <w:r w:rsidRPr="00B71B79">
              <w:rPr>
                <w:rFonts w:ascii="Times New Roman" w:hAnsi="Times New Roman" w:cs="Times New Roman"/>
                <w:color w:val="000000" w:themeColor="text1"/>
                <w:sz w:val="18"/>
                <w:szCs w:val="18"/>
                <w:lang w:val="de-DE"/>
              </w:rPr>
              <w:t>in Fahrgassen mit Gegenverkehr kein Durchgangsverkehr stattfindet.</w:t>
            </w:r>
          </w:p>
          <w:p w14:paraId="79C3F727" w14:textId="4B56317B"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000000" w:themeColor="text1"/>
                <w:kern w:val="0"/>
                <w:sz w:val="18"/>
                <w:szCs w:val="18"/>
                <w:lang w:val="de-DE"/>
              </w:rPr>
            </w:pPr>
            <w:r w:rsidRPr="00B71B79">
              <w:rPr>
                <w:rFonts w:ascii="Times New Roman" w:hAnsi="Times New Roman" w:cs="Times New Roman"/>
                <w:color w:val="000000" w:themeColor="text1"/>
                <w:sz w:val="18"/>
                <w:szCs w:val="18"/>
                <w:lang w:val="de-DE"/>
              </w:rPr>
              <w:t>Absatz 1 Sätze 1 und 2 gelten nicht für diese Plattformen.</w:t>
            </w:r>
          </w:p>
        </w:tc>
        <w:tc>
          <w:tcPr>
            <w:tcW w:w="0" w:type="auto"/>
          </w:tcPr>
          <w:p w14:paraId="1DBFB8A5" w14:textId="77777777"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color w:val="000000" w:themeColor="text1"/>
                <w:kern w:val="0"/>
                <w:sz w:val="18"/>
                <w:szCs w:val="18"/>
              </w:rPr>
              <w:t>(5) </w:t>
            </w:r>
            <w:r w:rsidRPr="00DA4289">
              <w:rPr>
                <w:rFonts w:ascii="Times New Roman" w:eastAsia="SimSun" w:hAnsi="Times New Roman" w:cs="Times New Roman"/>
                <w:color w:val="000000" w:themeColor="text1"/>
                <w:kern w:val="0"/>
                <w:sz w:val="18"/>
                <w:szCs w:val="18"/>
                <w:vertAlign w:val="superscript"/>
              </w:rPr>
              <w:t>1</w:t>
            </w:r>
            <w:r w:rsidRPr="00DA4289">
              <w:rPr>
                <w:rFonts w:ascii="Times New Roman" w:eastAsia="SimSun" w:hAnsi="Times New Roman" w:cs="Times New Roman"/>
                <w:color w:val="000000" w:themeColor="text1"/>
                <w:kern w:val="0"/>
                <w:sz w:val="18"/>
                <w:szCs w:val="18"/>
              </w:rPr>
              <w:t>Parking slots on horizontally movable platforms are permissible in driveways if</w:t>
            </w:r>
          </w:p>
          <w:p w14:paraId="556076C6" w14:textId="77777777" w:rsidR="00AA11DA" w:rsidRPr="00DA4289" w:rsidRDefault="00AA11DA" w:rsidP="0083639C">
            <w:pPr>
              <w:pStyle w:val="ListParagraph"/>
              <w:numPr>
                <w:ilvl w:val="0"/>
                <w:numId w:val="57"/>
              </w:numPr>
              <w:shd w:val="clear" w:color="auto" w:fill="FFFFFF"/>
              <w:spacing w:line="40" w:lineRule="atLeast"/>
              <w:jc w:val="left"/>
              <w:rPr>
                <w:rFonts w:ascii="Times New Roman" w:eastAsia="SimSun" w:hAnsi="Times New Roman" w:cs="Times New Roman"/>
                <w:color w:val="000000" w:themeColor="text1"/>
                <w:kern w:val="0"/>
                <w:sz w:val="18"/>
                <w:szCs w:val="18"/>
              </w:rPr>
            </w:pPr>
            <w:r w:rsidRPr="00DA4289">
              <w:rPr>
                <w:rFonts w:ascii="Times New Roman" w:hAnsi="Times New Roman" w:cs="Times New Roman"/>
                <w:color w:val="000000" w:themeColor="text1"/>
                <w:sz w:val="18"/>
                <w:szCs w:val="18"/>
              </w:rPr>
              <w:t>a width of the driveway is at least 2.75 m,</w:t>
            </w:r>
          </w:p>
          <w:p w14:paraId="314860D4" w14:textId="77777777" w:rsidR="00AA11DA" w:rsidRPr="00DA4289" w:rsidRDefault="00AA11DA" w:rsidP="0083639C">
            <w:pPr>
              <w:pStyle w:val="ListParagraph"/>
              <w:numPr>
                <w:ilvl w:val="0"/>
                <w:numId w:val="57"/>
              </w:numPr>
              <w:shd w:val="clear" w:color="auto" w:fill="FFFFFF"/>
              <w:spacing w:line="40" w:lineRule="atLeast"/>
              <w:jc w:val="left"/>
              <w:rPr>
                <w:rFonts w:ascii="Times New Roman" w:eastAsia="SimSun" w:hAnsi="Times New Roman" w:cs="Times New Roman"/>
                <w:color w:val="000000" w:themeColor="text1"/>
                <w:kern w:val="0"/>
                <w:sz w:val="18"/>
                <w:szCs w:val="18"/>
              </w:rPr>
            </w:pPr>
            <w:r w:rsidRPr="00DA4289">
              <w:rPr>
                <w:rFonts w:ascii="Times New Roman" w:hAnsi="Times New Roman" w:cs="Times New Roman"/>
                <w:color w:val="000000" w:themeColor="text1"/>
                <w:sz w:val="18"/>
                <w:szCs w:val="18"/>
              </w:rPr>
              <w:t>the platforms are not placed in front of power-operated lifting platforms, and</w:t>
            </w:r>
          </w:p>
          <w:p w14:paraId="6C4B15E8" w14:textId="77777777" w:rsidR="00AA11DA" w:rsidRPr="00DA4289" w:rsidRDefault="00AA11DA" w:rsidP="0083639C">
            <w:pPr>
              <w:pStyle w:val="ListParagraph"/>
              <w:numPr>
                <w:ilvl w:val="0"/>
                <w:numId w:val="57"/>
              </w:numPr>
              <w:shd w:val="clear" w:color="auto" w:fill="FFFFFF"/>
              <w:spacing w:line="40" w:lineRule="atLeast"/>
              <w:contextualSpacing w:val="0"/>
              <w:jc w:val="left"/>
              <w:rPr>
                <w:rFonts w:ascii="Times New Roman" w:hAnsi="Times New Roman" w:cs="Times New Roman"/>
                <w:color w:val="000000" w:themeColor="text1"/>
                <w:sz w:val="18"/>
                <w:szCs w:val="18"/>
              </w:rPr>
            </w:pPr>
            <w:r w:rsidRPr="00DA4289">
              <w:rPr>
                <w:rFonts w:ascii="Times New Roman" w:hAnsi="Times New Roman" w:cs="Times New Roman"/>
                <w:color w:val="000000" w:themeColor="text1"/>
                <w:sz w:val="18"/>
                <w:szCs w:val="18"/>
              </w:rPr>
              <w:t>no through traffic occurs in two-way driveways.</w:t>
            </w:r>
          </w:p>
          <w:p w14:paraId="1848B026" w14:textId="5500EFF4" w:rsidR="00AA11DA" w:rsidRPr="00DA4289" w:rsidRDefault="00AA11DA" w:rsidP="0083639C">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hAnsi="Times New Roman" w:cs="Times New Roman"/>
                <w:color w:val="000000" w:themeColor="text1"/>
                <w:sz w:val="18"/>
                <w:szCs w:val="18"/>
              </w:rPr>
              <w:t>Subsection 1, sentences 1 and 2, shall not apply to these platforms.</w:t>
            </w:r>
          </w:p>
        </w:tc>
      </w:tr>
      <w:tr w:rsidR="00AA11DA" w:rsidRPr="00DA4289" w14:paraId="1D524FE5" w14:textId="77777777" w:rsidTr="0083639C">
        <w:trPr>
          <w:trHeight w:val="390"/>
        </w:trPr>
        <w:tc>
          <w:tcPr>
            <w:tcW w:w="0" w:type="auto"/>
          </w:tcPr>
          <w:p w14:paraId="6D5330B3" w14:textId="0783C827" w:rsidR="00AA11DA" w:rsidRPr="00DA4289" w:rsidRDefault="00AA11DA" w:rsidP="0083639C">
            <w:pPr>
              <w:shd w:val="clear" w:color="auto" w:fill="FFFFFF"/>
              <w:spacing w:line="40" w:lineRule="atLeast"/>
              <w:ind w:firstLine="0"/>
              <w:jc w:val="left"/>
              <w:rPr>
                <w:rFonts w:ascii="Times New Roman" w:eastAsia="SimSun" w:hAnsi="Times New Roman" w:cs="Times New Roman"/>
                <w:color w:val="333333"/>
                <w:kern w:val="0"/>
                <w:sz w:val="18"/>
                <w:szCs w:val="18"/>
              </w:rPr>
            </w:pPr>
            <w:r w:rsidRPr="00B71B79">
              <w:rPr>
                <w:rFonts w:ascii="Times New Roman" w:eastAsia="SimSun" w:hAnsi="Times New Roman" w:cs="Times New Roman"/>
                <w:color w:val="333333"/>
                <w:kern w:val="0"/>
                <w:sz w:val="18"/>
                <w:szCs w:val="18"/>
                <w:lang w:val="de-DE"/>
              </w:rPr>
              <w:t>(6) </w:t>
            </w:r>
            <w:r w:rsidRPr="00B71B79">
              <w:rPr>
                <w:rFonts w:ascii="Times New Roman" w:eastAsia="SimSun" w:hAnsi="Times New Roman" w:cs="Times New Roman"/>
                <w:color w:val="333333"/>
                <w:kern w:val="0"/>
                <w:sz w:val="18"/>
                <w:szCs w:val="18"/>
                <w:vertAlign w:val="superscript"/>
                <w:lang w:val="de-DE"/>
              </w:rPr>
              <w:t>1</w:t>
            </w:r>
            <w:r w:rsidRPr="00B71B79">
              <w:rPr>
                <w:rFonts w:ascii="Times New Roman" w:eastAsia="SimSun" w:hAnsi="Times New Roman" w:cs="Times New Roman"/>
                <w:color w:val="333333"/>
                <w:kern w:val="0"/>
                <w:sz w:val="18"/>
                <w:szCs w:val="18"/>
                <w:lang w:val="de-DE"/>
              </w:rPr>
              <w:t>Die einzelnen Einstellplätze und die Fahrgassen sind mindestens durch Markierungen am Boden leicht erkennbar und dauerhaft gegeneinander abzugrenzen.</w:t>
            </w:r>
            <w:r w:rsidRPr="00B71B79">
              <w:rPr>
                <w:rFonts w:ascii="Times New Roman" w:eastAsia="SimSun" w:hAnsi="Times New Roman" w:cs="Times New Roman" w:hint="eastAsia"/>
                <w:color w:val="333333"/>
                <w:kern w:val="0"/>
                <w:sz w:val="18"/>
                <w:szCs w:val="18"/>
                <w:lang w:val="de-DE"/>
              </w:rPr>
              <w:t xml:space="preserve">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Dies gilt nicht für</w:t>
            </w:r>
          </w:p>
          <w:p w14:paraId="2B803046" w14:textId="77777777" w:rsidR="00AA11DA" w:rsidRPr="00DA4289" w:rsidRDefault="00AA11DA" w:rsidP="0083639C">
            <w:pPr>
              <w:pStyle w:val="ListParagraph"/>
              <w:numPr>
                <w:ilvl w:val="0"/>
                <w:numId w:val="48"/>
              </w:numPr>
              <w:shd w:val="clear" w:color="auto" w:fill="FFFFFF"/>
              <w:spacing w:line="40" w:lineRule="atLeast"/>
              <w:jc w:val="left"/>
              <w:rPr>
                <w:rFonts w:ascii="Times New Roman" w:hAnsi="Times New Roman" w:cs="Times New Roman"/>
                <w:color w:val="333333"/>
                <w:sz w:val="18"/>
                <w:szCs w:val="18"/>
              </w:rPr>
            </w:pPr>
            <w:r w:rsidRPr="00DA4289">
              <w:rPr>
                <w:rFonts w:ascii="Times New Roman" w:hAnsi="Times New Roman" w:cs="Times New Roman"/>
                <w:color w:val="000000" w:themeColor="text1"/>
                <w:sz w:val="18"/>
                <w:szCs w:val="18"/>
              </w:rPr>
              <w:t>Kleingaragen ohne Fahrgassen</w:t>
            </w:r>
            <w:r w:rsidRPr="00DA4289">
              <w:rPr>
                <w:rFonts w:ascii="Times New Roman" w:hAnsi="Times New Roman" w:cs="Times New Roman"/>
                <w:color w:val="333333"/>
                <w:sz w:val="18"/>
                <w:szCs w:val="18"/>
              </w:rPr>
              <w:t>,</w:t>
            </w:r>
          </w:p>
          <w:p w14:paraId="6FC8C0F9" w14:textId="77777777" w:rsidR="00AA11DA" w:rsidRPr="00DA4289" w:rsidRDefault="00AA11DA" w:rsidP="0083639C">
            <w:pPr>
              <w:pStyle w:val="ListParagraph"/>
              <w:numPr>
                <w:ilvl w:val="0"/>
                <w:numId w:val="48"/>
              </w:numPr>
              <w:shd w:val="clear" w:color="auto" w:fill="FFFFFF"/>
              <w:spacing w:line="40" w:lineRule="atLeast"/>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Einstellplätze auf kraftbetriebenen Hebebühnen,</w:t>
            </w:r>
          </w:p>
          <w:p w14:paraId="039FFE9B" w14:textId="77777777" w:rsidR="00AA11DA" w:rsidRPr="00B71B79" w:rsidRDefault="00AA11DA" w:rsidP="0083639C">
            <w:pPr>
              <w:pStyle w:val="ListParagraph"/>
              <w:numPr>
                <w:ilvl w:val="0"/>
                <w:numId w:val="48"/>
              </w:numPr>
              <w:shd w:val="clear" w:color="auto" w:fill="FFFFFF"/>
              <w:spacing w:line="40" w:lineRule="atLeast"/>
              <w:jc w:val="lef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Einstellplätze auf horizontal verschiebbaren Plattformen.</w:t>
            </w:r>
          </w:p>
          <w:p w14:paraId="51AE30E9" w14:textId="2BF73463" w:rsidR="00AA11DA" w:rsidRPr="00B71B79" w:rsidRDefault="00AA11DA" w:rsidP="0083639C">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hAnsi="Times New Roman" w:cs="Times New Roman"/>
                <w:color w:val="333333"/>
                <w:sz w:val="18"/>
                <w:szCs w:val="18"/>
                <w:vertAlign w:val="superscript"/>
                <w:lang w:val="de-DE"/>
              </w:rPr>
              <w:t>3</w:t>
            </w:r>
            <w:r w:rsidRPr="00B71B79">
              <w:rPr>
                <w:rFonts w:ascii="Times New Roman" w:hAnsi="Times New Roman" w:cs="Times New Roman"/>
                <w:color w:val="333333"/>
                <w:sz w:val="18"/>
                <w:szCs w:val="18"/>
                <w:lang w:val="de-DE"/>
              </w:rPr>
              <w:t>Mittel- und Großgaragen müssen in jedem Geschoß leicht erkennbare und dauerhafte Hinweise auf Fahrtrichtungen und Ausfahrten haben</w:t>
            </w:r>
          </w:p>
        </w:tc>
        <w:tc>
          <w:tcPr>
            <w:tcW w:w="0" w:type="auto"/>
          </w:tcPr>
          <w:p w14:paraId="287F59E6" w14:textId="1FEBB042" w:rsidR="00AA11DA" w:rsidRPr="00DA4289" w:rsidRDefault="00AA11DA" w:rsidP="0083639C">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The individual parking slots and the driveways must be easily identifiable and permanently demarcated from each other at least by markings on the ground.</w:t>
            </w:r>
            <w:r w:rsidRPr="00DA4289">
              <w:rPr>
                <w:rFonts w:ascii="Times New Roman" w:eastAsia="SimSun" w:hAnsi="Times New Roman" w:cs="Times New Roman" w:hint="eastAsia"/>
                <w:color w:val="333333"/>
                <w:kern w:val="0"/>
                <w:sz w:val="18"/>
                <w:szCs w:val="18"/>
              </w:rPr>
              <w:t xml:space="preserve">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This shall not apply to</w:t>
            </w:r>
          </w:p>
          <w:p w14:paraId="38A8A2A6" w14:textId="77777777" w:rsidR="00AA11DA" w:rsidRPr="00DA4289" w:rsidRDefault="00AA11DA" w:rsidP="0083639C">
            <w:pPr>
              <w:pStyle w:val="ListParagraph"/>
              <w:numPr>
                <w:ilvl w:val="0"/>
                <w:numId w:val="59"/>
              </w:numPr>
              <w:shd w:val="clear" w:color="auto" w:fill="FFFFFF"/>
              <w:spacing w:line="40" w:lineRule="atLeast"/>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 xml:space="preserve">small garages without driveways, </w:t>
            </w:r>
          </w:p>
          <w:p w14:paraId="387488D5" w14:textId="77777777" w:rsidR="00AA11DA" w:rsidRPr="00DA4289" w:rsidRDefault="00AA11DA" w:rsidP="0083639C">
            <w:pPr>
              <w:pStyle w:val="ListParagraph"/>
              <w:numPr>
                <w:ilvl w:val="0"/>
                <w:numId w:val="58"/>
              </w:numPr>
              <w:shd w:val="clear" w:color="auto" w:fill="FFFFFF"/>
              <w:spacing w:line="40" w:lineRule="atLeast"/>
              <w:jc w:val="left"/>
              <w:rPr>
                <w:rFonts w:ascii="Times New Roman" w:eastAsia="SimSun" w:hAnsi="Times New Roman" w:cs="Times New Roman"/>
                <w:color w:val="333333"/>
                <w:kern w:val="0"/>
                <w:sz w:val="18"/>
                <w:szCs w:val="18"/>
              </w:rPr>
            </w:pPr>
            <w:r w:rsidRPr="00DA4289">
              <w:rPr>
                <w:rFonts w:ascii="Times New Roman" w:hAnsi="Times New Roman" w:cs="Times New Roman"/>
                <w:color w:val="333333"/>
                <w:sz w:val="18"/>
                <w:szCs w:val="18"/>
              </w:rPr>
              <w:t>parking slots on power-operated lifting platforms,</w:t>
            </w:r>
          </w:p>
          <w:p w14:paraId="69B214A4" w14:textId="77777777" w:rsidR="00AA11DA" w:rsidRPr="00DA4289" w:rsidRDefault="00AA11DA" w:rsidP="0083639C">
            <w:pPr>
              <w:pStyle w:val="ListParagraph"/>
              <w:numPr>
                <w:ilvl w:val="0"/>
                <w:numId w:val="58"/>
              </w:numPr>
              <w:shd w:val="clear" w:color="auto" w:fill="FFFFFF"/>
              <w:spacing w:line="40" w:lineRule="atLeast"/>
              <w:jc w:val="left"/>
              <w:rPr>
                <w:rFonts w:ascii="Times New Roman" w:eastAsia="SimSun" w:hAnsi="Times New Roman" w:cs="Times New Roman"/>
                <w:color w:val="333333"/>
                <w:kern w:val="0"/>
                <w:sz w:val="18"/>
                <w:szCs w:val="18"/>
              </w:rPr>
            </w:pPr>
            <w:r w:rsidRPr="00DA4289">
              <w:rPr>
                <w:rFonts w:ascii="Times New Roman" w:hAnsi="Times New Roman" w:cs="Times New Roman"/>
                <w:color w:val="333333"/>
                <w:sz w:val="18"/>
                <w:szCs w:val="18"/>
              </w:rPr>
              <w:t>parking slots on horizontally movable platforms.</w:t>
            </w:r>
          </w:p>
          <w:p w14:paraId="364242C7" w14:textId="6FCEB96F" w:rsidR="00AA11DA" w:rsidRPr="00DA4289" w:rsidRDefault="00AA11DA" w:rsidP="0083639C">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hAnsi="Times New Roman" w:cs="Times New Roman"/>
                <w:color w:val="333333"/>
                <w:sz w:val="18"/>
                <w:szCs w:val="18"/>
                <w:vertAlign w:val="superscript"/>
              </w:rPr>
              <w:lastRenderedPageBreak/>
              <w:t>3</w:t>
            </w:r>
            <w:r w:rsidRPr="00DA4289">
              <w:rPr>
                <w:rFonts w:ascii="Times New Roman" w:hAnsi="Times New Roman" w:cs="Times New Roman"/>
                <w:color w:val="333333"/>
                <w:sz w:val="18"/>
                <w:szCs w:val="18"/>
              </w:rPr>
              <w:t>Medium and large garages must have easily identifiable and permanent signs for driving directions and exits on all storeys.</w:t>
            </w:r>
          </w:p>
        </w:tc>
      </w:tr>
      <w:tr w:rsidR="00AA11DA" w:rsidRPr="00DA4289" w14:paraId="5501EADB" w14:textId="77777777" w:rsidTr="0083639C">
        <w:trPr>
          <w:trHeight w:val="350"/>
        </w:trPr>
        <w:tc>
          <w:tcPr>
            <w:tcW w:w="0" w:type="auto"/>
          </w:tcPr>
          <w:p w14:paraId="6DAEF6E5" w14:textId="77777777" w:rsidR="00AA11DA" w:rsidRPr="00B71B7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lang w:val="de-DE"/>
              </w:rPr>
            </w:pPr>
            <w:r w:rsidRPr="00B71B79">
              <w:rPr>
                <w:rFonts w:ascii="Times New Roman" w:eastAsia="SimSun" w:hAnsi="Times New Roman" w:cs="Times New Roman"/>
                <w:color w:val="333333"/>
                <w:kern w:val="0"/>
                <w:sz w:val="18"/>
                <w:szCs w:val="18"/>
                <w:lang w:val="de-DE"/>
              </w:rPr>
              <w:lastRenderedPageBreak/>
              <w:t>(8) Die Absätze 1 bis 6 gelten nicht für automatische Garagen.</w:t>
            </w:r>
          </w:p>
        </w:tc>
        <w:tc>
          <w:tcPr>
            <w:tcW w:w="0" w:type="auto"/>
          </w:tcPr>
          <w:p w14:paraId="391951DA" w14:textId="603FB4B3"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(8) Para. (1) to (6) do not apply to automatic garages.</w:t>
            </w:r>
          </w:p>
        </w:tc>
      </w:tr>
      <w:tr w:rsidR="00AA11DA" w:rsidRPr="00DA4289" w14:paraId="29C6D616" w14:textId="77777777" w:rsidTr="0083639C">
        <w:tc>
          <w:tcPr>
            <w:tcW w:w="0" w:type="auto"/>
          </w:tcPr>
          <w:p w14:paraId="459BA934" w14:textId="77777777"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5 Lichte Höhe</w:t>
            </w:r>
          </w:p>
        </w:tc>
        <w:tc>
          <w:tcPr>
            <w:tcW w:w="0" w:type="auto"/>
          </w:tcPr>
          <w:p w14:paraId="2DB5FAF7" w14:textId="07041C42"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5 Clear height</w:t>
            </w:r>
          </w:p>
        </w:tc>
      </w:tr>
      <w:tr w:rsidR="00AA11DA" w:rsidRPr="00DA4289" w14:paraId="7B0E2B90" w14:textId="77777777" w:rsidTr="0083639C">
        <w:tc>
          <w:tcPr>
            <w:tcW w:w="0" w:type="auto"/>
          </w:tcPr>
          <w:p w14:paraId="4C0FC350" w14:textId="77777777"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rPr>
            </w:pPr>
            <w:r w:rsidRPr="00B71B79">
              <w:rPr>
                <w:rFonts w:ascii="Times New Roman" w:eastAsia="SimSun" w:hAnsi="Times New Roman" w:cs="Times New Roman"/>
                <w:color w:val="333333"/>
                <w:kern w:val="0"/>
                <w:sz w:val="18"/>
                <w:szCs w:val="18"/>
                <w:vertAlign w:val="superscript"/>
                <w:lang w:val="de-DE"/>
              </w:rPr>
              <w:t>1</w:t>
            </w:r>
            <w:r w:rsidRPr="00B71B79">
              <w:rPr>
                <w:rFonts w:ascii="Times New Roman" w:eastAsia="SimSun" w:hAnsi="Times New Roman" w:cs="Times New Roman"/>
                <w:color w:val="333333"/>
                <w:kern w:val="0"/>
                <w:sz w:val="18"/>
                <w:szCs w:val="18"/>
                <w:lang w:val="de-DE"/>
              </w:rPr>
              <w:t>Garagen müssen in zum Begehen bestimmten Bereichen, auch unter Unterzügen, Lüftungsleitungen und sonstigen Bauteilen eine lichte Höhe von mindestens 2 m haben.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Dies gilt nicht für kraftbetriebene Hebebühnen.</w:t>
            </w:r>
          </w:p>
        </w:tc>
        <w:tc>
          <w:tcPr>
            <w:tcW w:w="0" w:type="auto"/>
          </w:tcPr>
          <w:p w14:paraId="2408E22A" w14:textId="1EF47E4E" w:rsidR="00AA11DA" w:rsidRPr="00DA4289" w:rsidRDefault="00AA11DA" w:rsidP="00E453A5">
            <w:pPr>
              <w:shd w:val="clear" w:color="auto" w:fill="FFFFFF"/>
              <w:spacing w:line="40" w:lineRule="atLeast"/>
              <w:ind w:firstLine="0"/>
              <w:jc w:val="left"/>
              <w:rPr>
                <w:rFonts w:ascii="Times New Roman" w:eastAsia="SimSun" w:hAnsi="Times New Roman" w:cs="Times New Roman"/>
                <w:color w:val="333333"/>
                <w:kern w:val="0"/>
                <w:sz w:val="18"/>
                <w:szCs w:val="18"/>
                <w:vertAlign w:val="superscript"/>
              </w:rPr>
            </w:pP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Garages must have a clear height of at least 2 m in areas designed for traffic, including under beams, ventilation ducts, and other structural components. </w:t>
            </w:r>
            <w:r w:rsidRPr="00DA4289">
              <w:rPr>
                <w:rFonts w:ascii="Times New Roman" w:eastAsia="SimSun" w:hAnsi="Times New Roman" w:cs="Times New Roman"/>
                <w:color w:val="333333"/>
                <w:kern w:val="0"/>
                <w:sz w:val="18"/>
                <w:szCs w:val="18"/>
                <w:vertAlign w:val="superscript"/>
              </w:rPr>
              <w:t>2</w:t>
            </w:r>
            <w:r w:rsidRPr="00DA4289">
              <w:rPr>
                <w:sz w:val="18"/>
                <w:szCs w:val="18"/>
              </w:rPr>
              <w:t xml:space="preserve"> </w:t>
            </w:r>
            <w:r w:rsidRPr="00DA4289">
              <w:rPr>
                <w:rFonts w:ascii="Times New Roman" w:eastAsia="SimSun" w:hAnsi="Times New Roman" w:cs="Times New Roman"/>
                <w:color w:val="333333"/>
                <w:kern w:val="0"/>
                <w:sz w:val="18"/>
                <w:szCs w:val="18"/>
              </w:rPr>
              <w:t>This does not apply to power-operated lifting platforms.</w:t>
            </w:r>
          </w:p>
        </w:tc>
      </w:tr>
      <w:tr w:rsidR="00AA11DA" w:rsidRPr="00DA4289" w14:paraId="25D09F8B" w14:textId="77777777" w:rsidTr="0083639C">
        <w:tc>
          <w:tcPr>
            <w:tcW w:w="0" w:type="auto"/>
          </w:tcPr>
          <w:p w14:paraId="69AA1EC2" w14:textId="77777777" w:rsidR="00AA11DA" w:rsidRPr="00DA4289" w:rsidRDefault="00AA11DA" w:rsidP="00E453A5">
            <w:pPr>
              <w:ind w:firstLine="0"/>
              <w:jc w:val="left"/>
              <w:rPr>
                <w:sz w:val="18"/>
                <w:szCs w:val="18"/>
              </w:rPr>
            </w:pPr>
            <w:r w:rsidRPr="00DA4289">
              <w:rPr>
                <w:sz w:val="18"/>
                <w:szCs w:val="18"/>
              </w:rPr>
              <w:t>Teil V Notwendige Stellplätze</w:t>
            </w:r>
          </w:p>
        </w:tc>
        <w:tc>
          <w:tcPr>
            <w:tcW w:w="0" w:type="auto"/>
          </w:tcPr>
          <w:p w14:paraId="3E28CCD8" w14:textId="47AF4607" w:rsidR="00AA11DA" w:rsidRPr="00DA4289" w:rsidRDefault="00AA11DA" w:rsidP="00E453A5">
            <w:pPr>
              <w:ind w:firstLine="0"/>
              <w:jc w:val="left"/>
              <w:rPr>
                <w:sz w:val="18"/>
                <w:szCs w:val="18"/>
              </w:rPr>
            </w:pPr>
            <w:r w:rsidRPr="00DA4289">
              <w:rPr>
                <w:rFonts w:ascii="Times New Roman" w:hAnsi="Times New Roman" w:cs="Times New Roman"/>
                <w:sz w:val="18"/>
                <w:szCs w:val="18"/>
              </w:rPr>
              <w:t>Teil V Necessary parking slots</w:t>
            </w:r>
          </w:p>
        </w:tc>
      </w:tr>
      <w:tr w:rsidR="00AA11DA" w:rsidRPr="00DA4289" w14:paraId="6C15DFDC" w14:textId="77777777" w:rsidTr="0083639C">
        <w:tc>
          <w:tcPr>
            <w:tcW w:w="0" w:type="auto"/>
          </w:tcPr>
          <w:p w14:paraId="4F8568CB" w14:textId="77777777"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20 Notwendige Stellplätze</w:t>
            </w:r>
          </w:p>
        </w:tc>
        <w:tc>
          <w:tcPr>
            <w:tcW w:w="0" w:type="auto"/>
          </w:tcPr>
          <w:p w14:paraId="507D37C0" w14:textId="68952567" w:rsidR="00AA11DA" w:rsidRPr="00DA4289" w:rsidRDefault="00AA11DA" w:rsidP="00E453A5">
            <w:pPr>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20 Necessary parking slots</w:t>
            </w:r>
          </w:p>
        </w:tc>
      </w:tr>
      <w:tr w:rsidR="00AA11DA" w:rsidRPr="00DA4289" w14:paraId="1C10FE08" w14:textId="77777777" w:rsidTr="0083639C">
        <w:tc>
          <w:tcPr>
            <w:tcW w:w="0" w:type="auto"/>
          </w:tcPr>
          <w:p w14:paraId="1E39EB2B" w14:textId="77777777" w:rsidR="00AA11DA" w:rsidRPr="00B71B79" w:rsidRDefault="00AA11DA" w:rsidP="00E453A5">
            <w:pPr>
              <w:spacing w:line="40" w:lineRule="atLeast"/>
              <w:ind w:firstLine="0"/>
              <w:jc w:val="left"/>
              <w:rPr>
                <w:rFonts w:ascii="Times New Roman" w:hAnsi="Times New Roman" w:cs="Times New Roman"/>
                <w:kern w:val="0"/>
                <w:sz w:val="18"/>
                <w:szCs w:val="18"/>
                <w:lang w:val="de-DE"/>
              </w:rPr>
            </w:pPr>
            <w:r w:rsidRPr="00B71B79">
              <w:rPr>
                <w:rFonts w:ascii="Times New Roman" w:hAnsi="Times New Roman" w:cs="Times New Roman"/>
                <w:color w:val="333333"/>
                <w:sz w:val="18"/>
                <w:szCs w:val="18"/>
                <w:shd w:val="clear" w:color="auto" w:fill="FFFFFF"/>
                <w:vertAlign w:val="superscript"/>
                <w:lang w:val="de-DE"/>
              </w:rPr>
              <w:t>1</w:t>
            </w:r>
            <w:r w:rsidRPr="00B71B79">
              <w:rPr>
                <w:rFonts w:ascii="Times New Roman" w:hAnsi="Times New Roman" w:cs="Times New Roman"/>
                <w:color w:val="333333"/>
                <w:sz w:val="18"/>
                <w:szCs w:val="18"/>
                <w:shd w:val="clear" w:color="auto" w:fill="FFFFFF"/>
                <w:lang w:val="de-DE"/>
              </w:rPr>
              <w:t>Die Zahl der notwendigen Stellplätze im Sinn des Art. 47 Abs. 1 Satz 1, Abs. 2 Satz 1 BayBO bemisst sich nach der Anlage. </w:t>
            </w:r>
            <w:r w:rsidRPr="00B71B79">
              <w:rPr>
                <w:rFonts w:ascii="Times New Roman" w:hAnsi="Times New Roman" w:cs="Times New Roman"/>
                <w:color w:val="333333"/>
                <w:sz w:val="18"/>
                <w:szCs w:val="18"/>
                <w:shd w:val="clear" w:color="auto" w:fill="FFFFFF"/>
                <w:vertAlign w:val="superscript"/>
                <w:lang w:val="de-DE"/>
              </w:rPr>
              <w:t>2</w:t>
            </w:r>
            <w:r w:rsidRPr="00B71B79">
              <w:rPr>
                <w:rFonts w:ascii="Times New Roman" w:hAnsi="Times New Roman" w:cs="Times New Roman"/>
                <w:color w:val="333333"/>
                <w:sz w:val="18"/>
                <w:szCs w:val="18"/>
                <w:shd w:val="clear" w:color="auto" w:fill="FFFFFF"/>
                <w:lang w:val="de-DE"/>
              </w:rPr>
              <w:t>Ist eine Nutzung nicht in der Anlage aufgeführt, ist die Zahl der notwendigen Stellplätze in Anlehnung an eine oder mehrere vergleichbare Nutzungen zu ermitteln.</w:t>
            </w:r>
          </w:p>
        </w:tc>
        <w:tc>
          <w:tcPr>
            <w:tcW w:w="0" w:type="auto"/>
          </w:tcPr>
          <w:p w14:paraId="5651074C" w14:textId="424A1A82" w:rsidR="00AA11DA" w:rsidRPr="00DA4289" w:rsidRDefault="00AA11DA" w:rsidP="00E453A5">
            <w:pPr>
              <w:spacing w:line="40" w:lineRule="atLeast"/>
              <w:ind w:firstLine="0"/>
              <w:rPr>
                <w:rFonts w:ascii="Times New Roman" w:hAnsi="Times New Roman" w:cs="Times New Roman"/>
                <w:color w:val="333333"/>
                <w:sz w:val="18"/>
                <w:szCs w:val="18"/>
                <w:shd w:val="clear" w:color="auto" w:fill="FFFFFF"/>
                <w:vertAlign w:val="superscript"/>
              </w:rPr>
            </w:pPr>
            <w:r w:rsidRPr="00DA4289">
              <w:rPr>
                <w:rFonts w:ascii="Times New Roman" w:hAnsi="Times New Roman" w:cs="Times New Roman"/>
                <w:color w:val="333333"/>
                <w:sz w:val="18"/>
                <w:szCs w:val="18"/>
                <w:shd w:val="clear" w:color="auto" w:fill="FFFFFF"/>
                <w:vertAlign w:val="superscript"/>
              </w:rPr>
              <w:t>1</w:t>
            </w:r>
            <w:r w:rsidRPr="00DA4289">
              <w:rPr>
                <w:rFonts w:ascii="Times New Roman" w:hAnsi="Times New Roman" w:cs="Times New Roman"/>
                <w:color w:val="333333"/>
                <w:sz w:val="18"/>
                <w:szCs w:val="18"/>
                <w:shd w:val="clear" w:color="auto" w:fill="FFFFFF"/>
              </w:rPr>
              <w:t>The number of required parking slots as per Art. 47 Para. 1 Sentence 1, Para. 2 Sentence 1 of the BayBO shall be determined by the appendix. </w:t>
            </w:r>
            <w:r w:rsidRPr="00DA4289">
              <w:rPr>
                <w:rFonts w:ascii="Times New Roman" w:hAnsi="Times New Roman" w:cs="Times New Roman"/>
                <w:color w:val="333333"/>
                <w:sz w:val="18"/>
                <w:szCs w:val="18"/>
                <w:shd w:val="clear" w:color="auto" w:fill="FFFFFF"/>
                <w:vertAlign w:val="superscript"/>
              </w:rPr>
              <w:t>2</w:t>
            </w:r>
            <w:r w:rsidRPr="00DA4289">
              <w:rPr>
                <w:rFonts w:ascii="Times New Roman" w:hAnsi="Times New Roman" w:cs="Times New Roman"/>
                <w:color w:val="333333"/>
                <w:sz w:val="18"/>
                <w:szCs w:val="18"/>
                <w:shd w:val="clear" w:color="auto" w:fill="FFFFFF"/>
              </w:rPr>
              <w:t xml:space="preserve">If a use is not listed in the appendix, the number of parking slots required must be determined </w:t>
            </w:r>
            <w:r w:rsidRPr="00DA4289">
              <w:rPr>
                <w:rFonts w:ascii="Times New Roman" w:hAnsi="Times New Roman" w:cs="Times New Roman"/>
                <w:color w:val="0D0D0D"/>
                <w:sz w:val="18"/>
                <w:szCs w:val="18"/>
                <w:shd w:val="clear" w:color="auto" w:fill="FFFFFF"/>
              </w:rPr>
              <w:t xml:space="preserve">by referencing </w:t>
            </w:r>
            <w:r w:rsidRPr="00DA4289">
              <w:rPr>
                <w:rFonts w:ascii="Times New Roman" w:hAnsi="Times New Roman" w:cs="Times New Roman"/>
                <w:color w:val="333333"/>
                <w:sz w:val="18"/>
                <w:szCs w:val="18"/>
                <w:shd w:val="clear" w:color="auto" w:fill="FFFFFF"/>
              </w:rPr>
              <w:t xml:space="preserve">one or more </w:t>
            </w:r>
            <w:r w:rsidRPr="00DA4289">
              <w:rPr>
                <w:rFonts w:ascii="Times New Roman" w:hAnsi="Times New Roman" w:cs="Times New Roman"/>
                <w:color w:val="0D0D0D"/>
                <w:sz w:val="18"/>
                <w:szCs w:val="18"/>
                <w:shd w:val="clear" w:color="auto" w:fill="FFFFFF"/>
              </w:rPr>
              <w:t>comparable</w:t>
            </w:r>
            <w:r w:rsidRPr="00DA4289">
              <w:rPr>
                <w:rFonts w:ascii="Times New Roman" w:hAnsi="Times New Roman" w:cs="Times New Roman"/>
                <w:color w:val="333333"/>
                <w:sz w:val="18"/>
                <w:szCs w:val="18"/>
                <w:shd w:val="clear" w:color="auto" w:fill="FFFFFF"/>
              </w:rPr>
              <w:t xml:space="preserve"> uses.</w:t>
            </w:r>
          </w:p>
        </w:tc>
      </w:tr>
    </w:tbl>
    <w:p w14:paraId="1AB691B4" w14:textId="1032E143" w:rsidR="00AB12FB" w:rsidRPr="00DA4289" w:rsidRDefault="005C6D68" w:rsidP="00AB12FB">
      <w:pPr>
        <w:ind w:firstLine="0"/>
        <w:rPr>
          <w:rFonts w:ascii="Times New Roman" w:hAnsi="Times New Roman" w:cs="Times New Roman"/>
        </w:rPr>
      </w:pPr>
      <w:r w:rsidRPr="00DA4289">
        <w:rPr>
          <w:rFonts w:ascii="Times New Roman" w:hAnsi="Times New Roman" w:cs="Times New Roman"/>
        </w:rPr>
        <w:t>*§4 (8) is deleted.</w:t>
      </w:r>
    </w:p>
    <w:p w14:paraId="2E574EE4" w14:textId="28DD4AA3" w:rsidR="00AE29FA" w:rsidRDefault="00AE29FA" w:rsidP="00AE29FA">
      <w:pPr>
        <w:pStyle w:val="Heading4"/>
        <w:numPr>
          <w:ilvl w:val="0"/>
          <w:numId w:val="0"/>
        </w:numPr>
        <w:ind w:left="1584" w:hanging="720"/>
      </w:pPr>
      <w:bookmarkStart w:id="310" w:name="_Ref172452680"/>
      <w:bookmarkStart w:id="311" w:name="_Toc172501500"/>
      <w:bookmarkStart w:id="312" w:name="_Toc172506819"/>
      <w:bookmarkStart w:id="313" w:name="_Toc172549246"/>
      <w:r>
        <w:t xml:space="preserve">A. </w:t>
      </w:r>
      <w:r>
        <w:fldChar w:fldCharType="begin"/>
      </w:r>
      <w:r>
        <w:instrText xml:space="preserve"> SEQ A. \* ARABIC </w:instrText>
      </w:r>
      <w:r>
        <w:fldChar w:fldCharType="separate"/>
      </w:r>
      <w:r w:rsidR="0085165E">
        <w:rPr>
          <w:noProof/>
        </w:rPr>
        <w:t>2</w:t>
      </w:r>
      <w:r>
        <w:fldChar w:fldCharType="end"/>
      </w:r>
      <w:bookmarkEnd w:id="310"/>
      <w:r>
        <w:rPr>
          <w:rFonts w:hint="eastAsia"/>
        </w:rPr>
        <w:t xml:space="preserve"> </w:t>
      </w:r>
      <w:r w:rsidRPr="00661FC0">
        <w:t>The necessary parking slots according to the traffic source in GaStS (original text).</w:t>
      </w:r>
      <w:bookmarkEnd w:id="311"/>
      <w:bookmarkEnd w:id="312"/>
      <w:bookmarkEnd w:id="313"/>
    </w:p>
    <w:tbl>
      <w:tblPr>
        <w:tblW w:w="10051" w:type="dxa"/>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6"/>
        <w:gridCol w:w="3600"/>
        <w:gridCol w:w="4494"/>
        <w:gridCol w:w="1431"/>
      </w:tblGrid>
      <w:tr w:rsidR="00AB12FB" w:rsidRPr="006427EF" w14:paraId="1220E0B5" w14:textId="77777777" w:rsidTr="00F5213B">
        <w:trPr>
          <w:trHeight w:val="579"/>
          <w:tblHeader/>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hideMark/>
          </w:tcPr>
          <w:p w14:paraId="44574D71" w14:textId="77777777" w:rsidR="00AB12FB" w:rsidRPr="00DA4289" w:rsidRDefault="00AB12FB" w:rsidP="00282306">
            <w:pPr>
              <w:spacing w:after="0" w:line="20" w:lineRule="atLeast"/>
              <w:ind w:firstLine="0"/>
              <w:jc w:val="center"/>
              <w:rPr>
                <w:rFonts w:ascii="Times New Roman" w:hAnsi="Times New Roman" w:cs="Times New Roman"/>
                <w:b/>
                <w:bCs/>
                <w:color w:val="333333"/>
                <w:sz w:val="18"/>
                <w:szCs w:val="18"/>
              </w:rPr>
            </w:pPr>
            <w:r w:rsidRPr="00DA4289">
              <w:rPr>
                <w:rFonts w:ascii="Times New Roman" w:hAnsi="Times New Roman" w:cs="Times New Roman"/>
                <w:b/>
                <w:bCs/>
                <w:color w:val="333333"/>
                <w:sz w:val="18"/>
                <w:szCs w:val="18"/>
              </w:rPr>
              <w:t>Nr.</w:t>
            </w: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hideMark/>
          </w:tcPr>
          <w:p w14:paraId="6442C82F" w14:textId="77777777" w:rsidR="00AB12FB" w:rsidRPr="00DA4289" w:rsidRDefault="00AB12FB" w:rsidP="00956BEE">
            <w:pPr>
              <w:spacing w:after="0" w:line="20" w:lineRule="atLeast"/>
              <w:ind w:firstLine="0"/>
              <w:jc w:val="left"/>
              <w:rPr>
                <w:rFonts w:ascii="Times New Roman" w:hAnsi="Times New Roman" w:cs="Times New Roman"/>
                <w:b/>
                <w:bCs/>
                <w:color w:val="333333"/>
                <w:sz w:val="18"/>
                <w:szCs w:val="18"/>
              </w:rPr>
            </w:pPr>
            <w:r w:rsidRPr="00DA4289">
              <w:rPr>
                <w:rFonts w:ascii="Times New Roman" w:hAnsi="Times New Roman" w:cs="Times New Roman"/>
                <w:b/>
                <w:bCs/>
                <w:color w:val="333333"/>
                <w:sz w:val="18"/>
                <w:szCs w:val="18"/>
              </w:rPr>
              <w:t>Verkehrsquelle</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hideMark/>
          </w:tcPr>
          <w:p w14:paraId="71068EA2" w14:textId="77777777" w:rsidR="00AB12FB" w:rsidRPr="00DA4289" w:rsidRDefault="00AB12FB" w:rsidP="00956BEE">
            <w:pPr>
              <w:spacing w:after="0" w:line="20" w:lineRule="atLeast"/>
              <w:ind w:firstLine="0"/>
              <w:jc w:val="left"/>
              <w:rPr>
                <w:rFonts w:ascii="Times New Roman" w:hAnsi="Times New Roman" w:cs="Times New Roman"/>
                <w:b/>
                <w:bCs/>
                <w:color w:val="333333"/>
                <w:sz w:val="18"/>
                <w:szCs w:val="18"/>
              </w:rPr>
            </w:pPr>
            <w:r w:rsidRPr="00DA4289">
              <w:rPr>
                <w:rFonts w:ascii="Times New Roman" w:hAnsi="Times New Roman" w:cs="Times New Roman"/>
                <w:b/>
                <w:bCs/>
                <w:kern w:val="0"/>
                <w:sz w:val="18"/>
                <w:szCs w:val="18"/>
              </w:rPr>
              <w:t>Stellplatzzahl (St)</w:t>
            </w: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hideMark/>
          </w:tcPr>
          <w:p w14:paraId="239ADBB5"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lang w:val="de-DE"/>
              </w:rPr>
            </w:pPr>
            <w:r w:rsidRPr="00B71B79">
              <w:rPr>
                <w:rFonts w:ascii="Times New Roman" w:hAnsi="Times New Roman" w:cs="Times New Roman"/>
                <w:b/>
                <w:bCs/>
                <w:kern w:val="0"/>
                <w:sz w:val="18"/>
                <w:szCs w:val="18"/>
                <w:lang w:val="de-DE"/>
              </w:rPr>
              <w:t>Hiervon für</w:t>
            </w:r>
          </w:p>
          <w:p w14:paraId="06EB762A" w14:textId="77777777" w:rsidR="00AB12FB" w:rsidRPr="00B71B79" w:rsidRDefault="00AB12FB" w:rsidP="00956BEE">
            <w:pPr>
              <w:spacing w:after="0" w:line="20" w:lineRule="atLeast"/>
              <w:ind w:firstLine="0"/>
              <w:jc w:val="center"/>
              <w:rPr>
                <w:rFonts w:ascii="Times New Roman" w:hAnsi="Times New Roman" w:cs="Times New Roman"/>
                <w:b/>
                <w:bCs/>
                <w:color w:val="333333"/>
                <w:sz w:val="18"/>
                <w:szCs w:val="18"/>
                <w:lang w:val="de-DE"/>
              </w:rPr>
            </w:pPr>
            <w:r w:rsidRPr="00B71B79">
              <w:rPr>
                <w:rFonts w:ascii="Times New Roman" w:hAnsi="Times New Roman" w:cs="Times New Roman"/>
                <w:b/>
                <w:bCs/>
                <w:kern w:val="0"/>
                <w:sz w:val="18"/>
                <w:szCs w:val="18"/>
                <w:lang w:val="de-DE"/>
              </w:rPr>
              <w:t>Besucher in v. H.</w:t>
            </w:r>
          </w:p>
        </w:tc>
      </w:tr>
      <w:tr w:rsidR="00AB12FB" w:rsidRPr="00DA4289" w14:paraId="08D63919" w14:textId="77777777" w:rsidTr="00F5213B">
        <w:trPr>
          <w:trHeight w:val="210"/>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259431E" w14:textId="77777777" w:rsidR="00AB12FB" w:rsidRPr="00DA4289" w:rsidRDefault="00AB12FB" w:rsidP="00956BEE">
            <w:pPr>
              <w:spacing w:after="0" w:line="20" w:lineRule="atLeast"/>
              <w:ind w:firstLine="0"/>
              <w:jc w:val="center"/>
              <w:rPr>
                <w:rFonts w:ascii="Times New Roman" w:hAnsi="Times New Roman" w:cs="Times New Roman"/>
                <w:b/>
                <w:bCs/>
                <w:color w:val="333333"/>
                <w:sz w:val="18"/>
                <w:szCs w:val="18"/>
              </w:rPr>
            </w:pPr>
            <w:r w:rsidRPr="00DA4289">
              <w:rPr>
                <w:rStyle w:val="b"/>
                <w:rFonts w:ascii="Times New Roman" w:hAnsi="Times New Roman" w:cs="Times New Roman"/>
                <w:b/>
                <w:bCs/>
                <w:color w:val="333333"/>
                <w:sz w:val="18"/>
                <w:szCs w:val="18"/>
              </w:rPr>
              <w:t>1.0</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57094B1" w14:textId="77777777" w:rsidR="00AB12FB" w:rsidRPr="00DA4289" w:rsidRDefault="00AB12FB" w:rsidP="00956BEE">
            <w:pPr>
              <w:spacing w:after="0" w:line="20" w:lineRule="atLeast"/>
              <w:ind w:firstLine="0"/>
              <w:jc w:val="left"/>
              <w:rPr>
                <w:rFonts w:ascii="Times New Roman" w:hAnsi="Times New Roman" w:cs="Times New Roman"/>
                <w:b/>
                <w:bCs/>
                <w:color w:val="333333"/>
                <w:sz w:val="18"/>
                <w:szCs w:val="18"/>
              </w:rPr>
            </w:pPr>
            <w:r w:rsidRPr="00DA4289">
              <w:rPr>
                <w:rStyle w:val="b"/>
                <w:rFonts w:ascii="Times New Roman" w:hAnsi="Times New Roman" w:cs="Times New Roman"/>
                <w:b/>
                <w:bCs/>
                <w:color w:val="333333"/>
                <w:sz w:val="18"/>
                <w:szCs w:val="18"/>
              </w:rPr>
              <w:t>Wohngebäude</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4B050605"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AC4BEBE"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p>
        </w:tc>
      </w:tr>
      <w:tr w:rsidR="00AB12FB" w:rsidRPr="006427EF" w14:paraId="3A7B4324" w14:textId="77777777" w:rsidTr="00F5213B">
        <w:trPr>
          <w:trHeight w:val="579"/>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D591ECB"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1.1</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7EFF19C0"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Ein- und Zweifamilienwohnhäuser</w:t>
            </w:r>
          </w:p>
          <w:p w14:paraId="1B8BC9F2"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 xml:space="preserve">(einschl. Reihenhäuser und Doppelhaus- </w:t>
            </w:r>
          </w:p>
          <w:p w14:paraId="5CCF11AB"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hälften)</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EE5B546" w14:textId="77777777" w:rsidR="00AB12FB" w:rsidRPr="00830CA4" w:rsidRDefault="00AB12FB" w:rsidP="00956BEE">
            <w:pPr>
              <w:spacing w:after="0" w:line="20" w:lineRule="atLeast"/>
              <w:ind w:firstLine="0"/>
              <w:jc w:val="left"/>
              <w:rPr>
                <w:rFonts w:ascii="Times New Roman" w:hAnsi="Times New Roman" w:cs="Times New Roman"/>
                <w:kern w:val="0"/>
                <w:sz w:val="18"/>
                <w:szCs w:val="18"/>
                <w:lang w:val="de-DE"/>
              </w:rPr>
            </w:pPr>
            <w:r w:rsidRPr="00830CA4">
              <w:rPr>
                <w:rFonts w:ascii="Times New Roman" w:hAnsi="Times New Roman" w:cs="Times New Roman"/>
                <w:kern w:val="0"/>
                <w:sz w:val="18"/>
                <w:szCs w:val="18"/>
                <w:lang w:val="de-DE"/>
              </w:rPr>
              <w:t>2St/WE; ein gefangener Stellplatz möglich, wenn dieser unmittelbar von einer gewidmeten öffentlichen Verkehrsfläche angefahren wird</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D680457" w14:textId="77777777" w:rsidR="00AB12FB" w:rsidRPr="00830CA4"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lang w:val="de-DE"/>
              </w:rPr>
            </w:pPr>
          </w:p>
        </w:tc>
      </w:tr>
      <w:tr w:rsidR="00AB12FB" w:rsidRPr="00DA4289" w14:paraId="142DC886" w14:textId="77777777" w:rsidTr="00F5213B">
        <w:trPr>
          <w:trHeight w:val="444"/>
          <w:jc w:val="center"/>
        </w:trPr>
        <w:tc>
          <w:tcPr>
            <w:tcW w:w="526" w:type="dxa"/>
            <w:vMerge w:val="restart"/>
            <w:tcBorders>
              <w:top w:val="outset" w:sz="6" w:space="0" w:color="auto"/>
              <w:left w:val="outset" w:sz="6" w:space="0" w:color="auto"/>
              <w:right w:val="single" w:sz="4" w:space="0" w:color="auto"/>
            </w:tcBorders>
            <w:shd w:val="clear" w:color="auto" w:fill="FFFFFF"/>
            <w:tcMar>
              <w:top w:w="0" w:type="dxa"/>
              <w:left w:w="30" w:type="dxa"/>
              <w:bottom w:w="0" w:type="dxa"/>
              <w:right w:w="30" w:type="dxa"/>
            </w:tcMar>
          </w:tcPr>
          <w:p w14:paraId="25CB8523"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1.2</w:t>
            </w:r>
          </w:p>
        </w:tc>
        <w:tc>
          <w:tcPr>
            <w:tcW w:w="3600" w:type="dxa"/>
            <w:tcBorders>
              <w:top w:val="outset" w:sz="6" w:space="0" w:color="auto"/>
              <w:left w:val="single" w:sz="4" w:space="0" w:color="auto"/>
              <w:bottom w:val="nil"/>
              <w:right w:val="single" w:sz="4" w:space="0" w:color="auto"/>
            </w:tcBorders>
            <w:shd w:val="clear" w:color="auto" w:fill="FFFFFF"/>
            <w:tcMar>
              <w:top w:w="0" w:type="dxa"/>
              <w:left w:w="30" w:type="dxa"/>
              <w:bottom w:w="0" w:type="dxa"/>
              <w:right w:w="30" w:type="dxa"/>
            </w:tcMar>
          </w:tcPr>
          <w:p w14:paraId="0BBF4704"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Mehrfamilienwohnhäuser</w:t>
            </w:r>
          </w:p>
          <w:p w14:paraId="441419E1"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je Wohnung</w:t>
            </w:r>
          </w:p>
        </w:tc>
        <w:tc>
          <w:tcPr>
            <w:tcW w:w="4494" w:type="dxa"/>
            <w:tcBorders>
              <w:top w:val="outset" w:sz="6" w:space="0" w:color="auto"/>
              <w:left w:val="single" w:sz="4" w:space="0" w:color="auto"/>
              <w:bottom w:val="nil"/>
              <w:right w:val="single" w:sz="4" w:space="0" w:color="auto"/>
            </w:tcBorders>
            <w:shd w:val="clear" w:color="auto" w:fill="FFFFFF"/>
            <w:tcMar>
              <w:top w:w="0" w:type="dxa"/>
              <w:left w:w="30" w:type="dxa"/>
              <w:bottom w:w="0" w:type="dxa"/>
              <w:right w:w="30" w:type="dxa"/>
            </w:tcMar>
          </w:tcPr>
          <w:p w14:paraId="523193C5"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p>
        </w:tc>
        <w:tc>
          <w:tcPr>
            <w:tcW w:w="1431" w:type="dxa"/>
            <w:vMerge w:val="restart"/>
            <w:tcBorders>
              <w:top w:val="outset" w:sz="6" w:space="0" w:color="auto"/>
              <w:left w:val="single" w:sz="4" w:space="0" w:color="auto"/>
              <w:right w:val="single" w:sz="6" w:space="0" w:color="000000"/>
            </w:tcBorders>
            <w:shd w:val="clear" w:color="auto" w:fill="FFFFFF"/>
            <w:tcMar>
              <w:top w:w="0" w:type="dxa"/>
              <w:left w:w="30" w:type="dxa"/>
              <w:bottom w:w="0" w:type="dxa"/>
              <w:right w:w="30" w:type="dxa"/>
            </w:tcMar>
          </w:tcPr>
          <w:p w14:paraId="52FECDE6"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10 %</w:t>
            </w:r>
          </w:p>
        </w:tc>
      </w:tr>
      <w:tr w:rsidR="00AB12FB" w:rsidRPr="00DA4289" w14:paraId="500BF7D9" w14:textId="77777777" w:rsidTr="00F5213B">
        <w:trPr>
          <w:trHeight w:val="206"/>
          <w:jc w:val="center"/>
        </w:trPr>
        <w:tc>
          <w:tcPr>
            <w:tcW w:w="526" w:type="dxa"/>
            <w:vMerge/>
            <w:tcBorders>
              <w:left w:val="outset" w:sz="6" w:space="0" w:color="auto"/>
              <w:right w:val="single" w:sz="4" w:space="0" w:color="auto"/>
            </w:tcBorders>
            <w:shd w:val="clear" w:color="auto" w:fill="FFFFFF"/>
            <w:tcMar>
              <w:top w:w="0" w:type="dxa"/>
              <w:left w:w="30" w:type="dxa"/>
              <w:bottom w:w="0" w:type="dxa"/>
              <w:right w:w="30" w:type="dxa"/>
            </w:tcMar>
          </w:tcPr>
          <w:p w14:paraId="3B727999"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p>
        </w:tc>
        <w:tc>
          <w:tcPr>
            <w:tcW w:w="3600" w:type="dxa"/>
            <w:tcBorders>
              <w:top w:val="nil"/>
              <w:left w:val="single" w:sz="4" w:space="0" w:color="auto"/>
              <w:bottom w:val="nil"/>
              <w:right w:val="single" w:sz="4" w:space="0" w:color="auto"/>
            </w:tcBorders>
            <w:shd w:val="clear" w:color="auto" w:fill="FFFFFF"/>
            <w:tcMar>
              <w:top w:w="0" w:type="dxa"/>
              <w:left w:w="30" w:type="dxa"/>
              <w:bottom w:w="0" w:type="dxa"/>
              <w:right w:w="30" w:type="dxa"/>
            </w:tcMar>
          </w:tcPr>
          <w:p w14:paraId="31AFAFE9"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bis 40 m² WF </w:t>
            </w:r>
          </w:p>
        </w:tc>
        <w:tc>
          <w:tcPr>
            <w:tcW w:w="4494" w:type="dxa"/>
            <w:tcBorders>
              <w:top w:val="nil"/>
              <w:left w:val="single" w:sz="4" w:space="0" w:color="auto"/>
              <w:bottom w:val="nil"/>
              <w:right w:val="single" w:sz="4" w:space="0" w:color="auto"/>
            </w:tcBorders>
            <w:shd w:val="clear" w:color="auto" w:fill="FFFFFF"/>
            <w:tcMar>
              <w:top w:w="0" w:type="dxa"/>
              <w:left w:w="30" w:type="dxa"/>
              <w:bottom w:w="0" w:type="dxa"/>
              <w:right w:w="30" w:type="dxa"/>
            </w:tcMar>
          </w:tcPr>
          <w:p w14:paraId="3BFC4281"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1,2 St/WE</w:t>
            </w:r>
          </w:p>
        </w:tc>
        <w:tc>
          <w:tcPr>
            <w:tcW w:w="1431" w:type="dxa"/>
            <w:vMerge/>
            <w:tcBorders>
              <w:left w:val="single" w:sz="4" w:space="0" w:color="auto"/>
              <w:right w:val="single" w:sz="6" w:space="0" w:color="000000"/>
            </w:tcBorders>
            <w:shd w:val="clear" w:color="auto" w:fill="FFFFFF"/>
            <w:tcMar>
              <w:top w:w="0" w:type="dxa"/>
              <w:left w:w="30" w:type="dxa"/>
              <w:bottom w:w="0" w:type="dxa"/>
              <w:right w:w="30" w:type="dxa"/>
            </w:tcMar>
          </w:tcPr>
          <w:p w14:paraId="579025EE"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13C3E627" w14:textId="77777777" w:rsidTr="00F5213B">
        <w:trPr>
          <w:trHeight w:val="206"/>
          <w:jc w:val="center"/>
        </w:trPr>
        <w:tc>
          <w:tcPr>
            <w:tcW w:w="526" w:type="dxa"/>
            <w:vMerge/>
            <w:tcBorders>
              <w:left w:val="outset" w:sz="6" w:space="0" w:color="auto"/>
              <w:right w:val="single" w:sz="4" w:space="0" w:color="auto"/>
            </w:tcBorders>
            <w:shd w:val="clear" w:color="auto" w:fill="FFFFFF"/>
            <w:tcMar>
              <w:top w:w="0" w:type="dxa"/>
              <w:left w:w="30" w:type="dxa"/>
              <w:bottom w:w="0" w:type="dxa"/>
              <w:right w:w="30" w:type="dxa"/>
            </w:tcMar>
          </w:tcPr>
          <w:p w14:paraId="7630183F"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p>
        </w:tc>
        <w:tc>
          <w:tcPr>
            <w:tcW w:w="3600" w:type="dxa"/>
            <w:tcBorders>
              <w:top w:val="nil"/>
              <w:left w:val="single" w:sz="4" w:space="0" w:color="auto"/>
              <w:bottom w:val="nil"/>
              <w:right w:val="single" w:sz="4" w:space="0" w:color="auto"/>
            </w:tcBorders>
            <w:shd w:val="clear" w:color="auto" w:fill="FFFFFF"/>
            <w:tcMar>
              <w:top w:w="0" w:type="dxa"/>
              <w:left w:w="30" w:type="dxa"/>
              <w:bottom w:w="0" w:type="dxa"/>
              <w:right w:w="30" w:type="dxa"/>
            </w:tcMar>
          </w:tcPr>
          <w:p w14:paraId="2E1F0F9D"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bis 120 m² WF </w:t>
            </w:r>
          </w:p>
        </w:tc>
        <w:tc>
          <w:tcPr>
            <w:tcW w:w="4494" w:type="dxa"/>
            <w:tcBorders>
              <w:top w:val="nil"/>
              <w:left w:val="single" w:sz="4" w:space="0" w:color="auto"/>
              <w:bottom w:val="nil"/>
              <w:right w:val="single" w:sz="4" w:space="0" w:color="auto"/>
            </w:tcBorders>
            <w:shd w:val="clear" w:color="auto" w:fill="FFFFFF"/>
            <w:tcMar>
              <w:top w:w="0" w:type="dxa"/>
              <w:left w:w="30" w:type="dxa"/>
              <w:bottom w:w="0" w:type="dxa"/>
              <w:right w:w="30" w:type="dxa"/>
            </w:tcMar>
          </w:tcPr>
          <w:p w14:paraId="78A6D512"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1,5 St/WE</w:t>
            </w:r>
          </w:p>
        </w:tc>
        <w:tc>
          <w:tcPr>
            <w:tcW w:w="1431" w:type="dxa"/>
            <w:vMerge/>
            <w:tcBorders>
              <w:left w:val="single" w:sz="4" w:space="0" w:color="auto"/>
              <w:right w:val="single" w:sz="6" w:space="0" w:color="000000"/>
            </w:tcBorders>
            <w:shd w:val="clear" w:color="auto" w:fill="FFFFFF"/>
            <w:tcMar>
              <w:top w:w="0" w:type="dxa"/>
              <w:left w:w="30" w:type="dxa"/>
              <w:bottom w:w="0" w:type="dxa"/>
              <w:right w:w="30" w:type="dxa"/>
            </w:tcMar>
          </w:tcPr>
          <w:p w14:paraId="334907FB"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4CC9035E" w14:textId="77777777" w:rsidTr="00F5213B">
        <w:trPr>
          <w:trHeight w:val="206"/>
          <w:jc w:val="center"/>
        </w:trPr>
        <w:tc>
          <w:tcPr>
            <w:tcW w:w="526" w:type="dxa"/>
            <w:vMerge/>
            <w:tcBorders>
              <w:left w:val="outset" w:sz="6" w:space="0" w:color="auto"/>
              <w:bottom w:val="single" w:sz="4" w:space="0" w:color="auto"/>
              <w:right w:val="single" w:sz="4" w:space="0" w:color="auto"/>
            </w:tcBorders>
            <w:shd w:val="clear" w:color="auto" w:fill="FFFFFF"/>
            <w:tcMar>
              <w:top w:w="0" w:type="dxa"/>
              <w:left w:w="30" w:type="dxa"/>
              <w:bottom w:w="0" w:type="dxa"/>
              <w:right w:w="30" w:type="dxa"/>
            </w:tcMar>
          </w:tcPr>
          <w:p w14:paraId="5D6121F6"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p>
        </w:tc>
        <w:tc>
          <w:tcPr>
            <w:tcW w:w="3600" w:type="dxa"/>
            <w:tcBorders>
              <w:top w:val="nil"/>
              <w:left w:val="single" w:sz="4" w:space="0" w:color="auto"/>
              <w:bottom w:val="single" w:sz="4" w:space="0" w:color="auto"/>
              <w:right w:val="single" w:sz="4" w:space="0" w:color="auto"/>
            </w:tcBorders>
            <w:shd w:val="clear" w:color="auto" w:fill="FFFFFF"/>
            <w:tcMar>
              <w:top w:w="0" w:type="dxa"/>
              <w:left w:w="30" w:type="dxa"/>
              <w:bottom w:w="0" w:type="dxa"/>
              <w:right w:w="30" w:type="dxa"/>
            </w:tcMar>
          </w:tcPr>
          <w:p w14:paraId="7260B241"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über 120 m² WF</w:t>
            </w:r>
          </w:p>
        </w:tc>
        <w:tc>
          <w:tcPr>
            <w:tcW w:w="4494" w:type="dxa"/>
            <w:tcBorders>
              <w:top w:val="nil"/>
              <w:left w:val="single" w:sz="4" w:space="0" w:color="auto"/>
              <w:bottom w:val="single" w:sz="4" w:space="0" w:color="auto"/>
              <w:right w:val="single" w:sz="4" w:space="0" w:color="auto"/>
            </w:tcBorders>
            <w:shd w:val="clear" w:color="auto" w:fill="FFFFFF"/>
            <w:tcMar>
              <w:top w:w="0" w:type="dxa"/>
              <w:left w:w="30" w:type="dxa"/>
              <w:bottom w:w="0" w:type="dxa"/>
              <w:right w:w="30" w:type="dxa"/>
            </w:tcMar>
          </w:tcPr>
          <w:p w14:paraId="02A36A4B"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2 St/WE</w:t>
            </w:r>
          </w:p>
        </w:tc>
        <w:tc>
          <w:tcPr>
            <w:tcW w:w="1431" w:type="dxa"/>
            <w:vMerge/>
            <w:tcBorders>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52316A54"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7FC8C14A" w14:textId="77777777" w:rsidTr="00F5213B">
        <w:trPr>
          <w:trHeight w:val="273"/>
          <w:jc w:val="center"/>
        </w:trPr>
        <w:tc>
          <w:tcPr>
            <w:tcW w:w="526" w:type="dxa"/>
            <w:tcBorders>
              <w:top w:val="single" w:sz="4"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5692F860"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1.3</w:t>
            </w:r>
          </w:p>
        </w:tc>
        <w:tc>
          <w:tcPr>
            <w:tcW w:w="3600" w:type="dxa"/>
            <w:tcBorders>
              <w:top w:val="single" w:sz="4"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5F4F62CD"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Wohnungen für Studierende, Auszubildende</w:t>
            </w:r>
          </w:p>
        </w:tc>
        <w:tc>
          <w:tcPr>
            <w:tcW w:w="4494" w:type="dxa"/>
            <w:tcBorders>
              <w:top w:val="single" w:sz="4" w:space="0" w:color="auto"/>
              <w:left w:val="single" w:sz="4" w:space="0" w:color="auto"/>
              <w:bottom w:val="single" w:sz="6" w:space="0" w:color="000000"/>
              <w:right w:val="single" w:sz="4" w:space="0" w:color="auto"/>
            </w:tcBorders>
            <w:shd w:val="clear" w:color="auto" w:fill="FFFFFF"/>
            <w:tcMar>
              <w:top w:w="0" w:type="dxa"/>
              <w:left w:w="30" w:type="dxa"/>
              <w:bottom w:w="0" w:type="dxa"/>
              <w:right w:w="30" w:type="dxa"/>
            </w:tcMar>
          </w:tcPr>
          <w:p w14:paraId="038E29D8"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0,5 St/Wohnung*</w:t>
            </w:r>
          </w:p>
        </w:tc>
        <w:tc>
          <w:tcPr>
            <w:tcW w:w="1431"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7FE7EF00"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p>
        </w:tc>
      </w:tr>
      <w:tr w:rsidR="00AB12FB" w:rsidRPr="00DA4289" w14:paraId="528D85B5" w14:textId="77777777" w:rsidTr="00F5213B">
        <w:trPr>
          <w:trHeight w:val="525"/>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53AC4278"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1.4</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27EE8E9"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Wohnheime für Pflegepersonal, Arbeitnehmer/Innen</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29B9FB07"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St/drei Betten, mind. 3 St**</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5EE000DA"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10 %</w:t>
            </w:r>
          </w:p>
        </w:tc>
      </w:tr>
      <w:tr w:rsidR="00AB12FB" w:rsidRPr="00DA4289" w14:paraId="78CBF45D" w14:textId="77777777" w:rsidTr="00F5213B">
        <w:trPr>
          <w:trHeight w:val="255"/>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A4F5AC8"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1.5</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715A5EF4"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Wohnheime für Studierende</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32F9AE9A"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St/zwei Betten**</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2FAC1C71"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p>
        </w:tc>
      </w:tr>
      <w:tr w:rsidR="00AB12FB" w:rsidRPr="00DA4289" w14:paraId="597D9804" w14:textId="77777777" w:rsidTr="00F5213B">
        <w:trPr>
          <w:trHeight w:val="255"/>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436A8168"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1.6</w:t>
            </w: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67F342BA"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Öffentlich geförderte Wohnungen</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7A53D280"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1,0 St/WE</w:t>
            </w: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7CBF7F25"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p>
        </w:tc>
      </w:tr>
      <w:tr w:rsidR="00AB12FB" w:rsidRPr="00DA4289" w14:paraId="3A1BB988" w14:textId="77777777" w:rsidTr="00F5213B">
        <w:trPr>
          <w:trHeight w:val="255"/>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423DA8BF" w14:textId="77777777" w:rsidR="00AB12FB" w:rsidRPr="00DA4289" w:rsidRDefault="00AB12FB" w:rsidP="00956BEE">
            <w:pPr>
              <w:spacing w:after="0" w:line="20" w:lineRule="atLeast"/>
              <w:ind w:firstLine="0"/>
              <w:jc w:val="center"/>
              <w:rPr>
                <w:rStyle w:val="b"/>
                <w:rFonts w:ascii="Times New Roman" w:hAnsi="Times New Roman" w:cs="Times New Roman"/>
                <w:b/>
                <w:bCs/>
                <w:color w:val="333333"/>
                <w:sz w:val="18"/>
                <w:szCs w:val="18"/>
              </w:rPr>
            </w:pPr>
            <w:r w:rsidRPr="00DA4289">
              <w:rPr>
                <w:rStyle w:val="b"/>
                <w:rFonts w:ascii="Times New Roman" w:hAnsi="Times New Roman" w:cs="Times New Roman"/>
                <w:b/>
                <w:bCs/>
                <w:color w:val="333333"/>
                <w:sz w:val="18"/>
                <w:szCs w:val="18"/>
              </w:rPr>
              <w:t>2.0</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527F7250" w14:textId="77777777" w:rsidR="00AB12FB" w:rsidRPr="00DA4289" w:rsidRDefault="00AB12FB" w:rsidP="00956BEE">
            <w:pPr>
              <w:spacing w:after="0" w:line="20" w:lineRule="atLeast"/>
              <w:ind w:firstLine="0"/>
              <w:jc w:val="left"/>
              <w:rPr>
                <w:rStyle w:val="b"/>
                <w:rFonts w:ascii="Times New Roman" w:hAnsi="Times New Roman" w:cs="Times New Roman"/>
                <w:b/>
                <w:bCs/>
                <w:color w:val="333333"/>
                <w:sz w:val="18"/>
                <w:szCs w:val="18"/>
              </w:rPr>
            </w:pPr>
            <w:r w:rsidRPr="00DA4289">
              <w:rPr>
                <w:rStyle w:val="b"/>
                <w:rFonts w:ascii="Times New Roman" w:hAnsi="Times New Roman" w:cs="Times New Roman"/>
                <w:b/>
                <w:bCs/>
                <w:color w:val="333333"/>
                <w:sz w:val="18"/>
                <w:szCs w:val="18"/>
              </w:rPr>
              <w:t>Verkaufsstätten</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7E515979" w14:textId="77777777" w:rsidR="00AB12FB" w:rsidRPr="00DA4289" w:rsidRDefault="00AB12FB" w:rsidP="00956BEE">
            <w:pPr>
              <w:spacing w:after="0" w:line="20" w:lineRule="atLeast"/>
              <w:ind w:firstLine="0"/>
              <w:jc w:val="left"/>
              <w:rPr>
                <w:rStyle w:val="b"/>
                <w:rFonts w:ascii="Times New Roman" w:hAnsi="Times New Roman" w:cs="Times New Roman"/>
                <w:b/>
                <w:bCs/>
                <w:color w:val="333333"/>
                <w:sz w:val="18"/>
                <w:szCs w:val="18"/>
              </w:rPr>
            </w:pP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1E2852D" w14:textId="77777777" w:rsidR="00AB12FB" w:rsidRPr="00DA4289" w:rsidRDefault="00AB12FB" w:rsidP="00956BEE">
            <w:pPr>
              <w:spacing w:after="0" w:line="20" w:lineRule="atLeast"/>
              <w:ind w:firstLine="0"/>
              <w:jc w:val="center"/>
              <w:rPr>
                <w:rStyle w:val="b"/>
                <w:rFonts w:ascii="Times New Roman" w:hAnsi="Times New Roman" w:cs="Times New Roman"/>
                <w:color w:val="333333"/>
                <w:sz w:val="18"/>
                <w:szCs w:val="18"/>
              </w:rPr>
            </w:pPr>
          </w:p>
        </w:tc>
      </w:tr>
      <w:tr w:rsidR="00AB12FB" w:rsidRPr="00DA4289" w14:paraId="7903DDF1" w14:textId="77777777" w:rsidTr="00F5213B">
        <w:trPr>
          <w:trHeight w:val="579"/>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54A97A5C"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2.1</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4C8011A"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Grundsätzlich: Läden, Waren- und Geschäftshäuser</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7DF0895"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St/30 m² Verkaufsnutzfläche</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258F035"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75 %</w:t>
            </w:r>
          </w:p>
        </w:tc>
      </w:tr>
      <w:tr w:rsidR="00AB12FB" w:rsidRPr="00DA4289" w14:paraId="14A9AFD3" w14:textId="77777777" w:rsidTr="00F5213B">
        <w:trPr>
          <w:trHeight w:val="282"/>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24666BB3"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2.2</w:t>
            </w: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083E8354"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Einkaufszentren </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6140E410"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St/15 m² Verkaufsnutzfläche</w:t>
            </w: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117A1CA5"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90 %</w:t>
            </w:r>
          </w:p>
        </w:tc>
      </w:tr>
      <w:tr w:rsidR="00AB12FB" w:rsidRPr="00DA4289" w14:paraId="36DD61E1" w14:textId="77777777" w:rsidTr="00F5213B">
        <w:trPr>
          <w:trHeight w:val="579"/>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4CCAE8E0"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2.3</w:t>
            </w:r>
          </w:p>
          <w:p w14:paraId="1F54AE32"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EAB7F52"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SB-Warenhäuser und -Fachmärkte, Verbrauchermärkte sowie Lebensmitteldiscountmärkte</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64402762"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St/15 m² Verkaufsnutzfläche</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C33B618"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90 %</w:t>
            </w:r>
          </w:p>
        </w:tc>
      </w:tr>
      <w:tr w:rsidR="00AB12FB" w:rsidRPr="00DA4289" w14:paraId="3DF8FAAE" w14:textId="77777777" w:rsidTr="00F5213B">
        <w:trPr>
          <w:trHeight w:val="174"/>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6600C030"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2.4</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45D9EE45"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Großflächige Möbelfachmärkte </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54969812"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St/60 m² Verkaufs-/Ausstellungsnutzfläche</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3054BD90"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90 %</w:t>
            </w:r>
          </w:p>
        </w:tc>
      </w:tr>
      <w:tr w:rsidR="00AB12FB" w:rsidRPr="00DA4289" w14:paraId="55ADB7A9" w14:textId="77777777" w:rsidTr="00F5213B">
        <w:trPr>
          <w:trHeight w:val="282"/>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13B5B5FD"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kern w:val="0"/>
                <w:sz w:val="18"/>
                <w:szCs w:val="18"/>
              </w:rPr>
              <w:t>2.5</w:t>
            </w: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3D13570B"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Großflächige Teppichfachmärkte</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29FF1A50"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St/40 m² Verkaufs-/Ausstellungsnutzfläche</w:t>
            </w: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3AA13652"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90 %</w:t>
            </w:r>
          </w:p>
        </w:tc>
      </w:tr>
      <w:tr w:rsidR="00AB12FB" w:rsidRPr="00DA4289" w14:paraId="28B7B080" w14:textId="77777777" w:rsidTr="00F5213B">
        <w:trPr>
          <w:trHeight w:val="282"/>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46BC05D" w14:textId="77777777" w:rsidR="00AB12FB" w:rsidRPr="00DA4289" w:rsidRDefault="00AB12FB" w:rsidP="00956BEE">
            <w:pPr>
              <w:spacing w:after="0" w:line="20" w:lineRule="atLeast"/>
              <w:ind w:firstLine="0"/>
              <w:jc w:val="center"/>
              <w:rPr>
                <w:rStyle w:val="b"/>
                <w:rFonts w:ascii="Times New Roman" w:hAnsi="Times New Roman" w:cs="Times New Roman"/>
                <w:b/>
                <w:bCs/>
                <w:color w:val="333333"/>
                <w:sz w:val="18"/>
                <w:szCs w:val="18"/>
              </w:rPr>
            </w:pPr>
            <w:r w:rsidRPr="00DA4289">
              <w:rPr>
                <w:rStyle w:val="b"/>
                <w:rFonts w:ascii="Times New Roman" w:hAnsi="Times New Roman" w:cs="Times New Roman"/>
                <w:b/>
                <w:bCs/>
                <w:color w:val="333333"/>
                <w:sz w:val="18"/>
                <w:szCs w:val="18"/>
              </w:rPr>
              <w:t>3.0</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34BF6DD4" w14:textId="77777777" w:rsidR="00AB12FB" w:rsidRPr="00DA4289" w:rsidRDefault="00AB12FB" w:rsidP="00956BEE">
            <w:pPr>
              <w:spacing w:after="0" w:line="20" w:lineRule="atLeast"/>
              <w:ind w:firstLine="0"/>
              <w:jc w:val="left"/>
              <w:rPr>
                <w:rStyle w:val="b"/>
                <w:rFonts w:ascii="Times New Roman" w:hAnsi="Times New Roman" w:cs="Times New Roman"/>
                <w:b/>
                <w:bCs/>
                <w:color w:val="333333"/>
                <w:sz w:val="18"/>
                <w:szCs w:val="18"/>
              </w:rPr>
            </w:pPr>
            <w:r w:rsidRPr="00DA4289">
              <w:rPr>
                <w:rStyle w:val="b"/>
                <w:rFonts w:ascii="Times New Roman" w:hAnsi="Times New Roman" w:cs="Times New Roman"/>
                <w:b/>
                <w:bCs/>
                <w:color w:val="333333"/>
                <w:sz w:val="18"/>
                <w:szCs w:val="18"/>
              </w:rPr>
              <w:t>Gaststätten und Beherbergungsbetriebe</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2EE520C7" w14:textId="77777777" w:rsidR="00AB12FB" w:rsidRPr="00DA4289" w:rsidRDefault="00AB12FB" w:rsidP="00956BEE">
            <w:pPr>
              <w:spacing w:after="0" w:line="20" w:lineRule="atLeast"/>
              <w:ind w:firstLine="0"/>
              <w:jc w:val="left"/>
              <w:rPr>
                <w:rStyle w:val="b"/>
                <w:rFonts w:ascii="Times New Roman" w:hAnsi="Times New Roman" w:cs="Times New Roman"/>
                <w:b/>
                <w:bCs/>
                <w:color w:val="333333"/>
                <w:sz w:val="18"/>
                <w:szCs w:val="18"/>
              </w:rPr>
            </w:pP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27274611" w14:textId="77777777" w:rsidR="00AB12FB" w:rsidRPr="00DA4289" w:rsidRDefault="00AB12FB" w:rsidP="00956BEE">
            <w:pPr>
              <w:spacing w:after="0" w:line="20" w:lineRule="atLeast"/>
              <w:ind w:firstLine="0"/>
              <w:jc w:val="center"/>
              <w:rPr>
                <w:rStyle w:val="b"/>
                <w:rFonts w:ascii="Times New Roman" w:hAnsi="Times New Roman" w:cs="Times New Roman"/>
                <w:b/>
                <w:bCs/>
                <w:color w:val="333333"/>
                <w:sz w:val="18"/>
                <w:szCs w:val="18"/>
              </w:rPr>
            </w:pPr>
          </w:p>
        </w:tc>
      </w:tr>
      <w:tr w:rsidR="00AB12FB" w:rsidRPr="00DA4289" w14:paraId="209E4B0F" w14:textId="77777777" w:rsidTr="00F5213B">
        <w:trPr>
          <w:trHeight w:val="282"/>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29FAEC6D"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color w:val="333333"/>
                <w:sz w:val="18"/>
                <w:szCs w:val="18"/>
              </w:rPr>
              <w:t>3.1</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A4CE7D8"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Gaststätten </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366FF92"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St/10 m² Nettogastraumfläche</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71673D0F"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90 %</w:t>
            </w:r>
          </w:p>
        </w:tc>
      </w:tr>
      <w:tr w:rsidR="00AB12FB" w:rsidRPr="00DA4289" w14:paraId="20AA13F4" w14:textId="77777777" w:rsidTr="00F5213B">
        <w:trPr>
          <w:trHeight w:val="282"/>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73B2336C" w14:textId="77777777" w:rsidR="00AB12FB" w:rsidRPr="00DA4289" w:rsidRDefault="00AB12FB" w:rsidP="00956BEE">
            <w:pPr>
              <w:spacing w:after="0" w:line="20" w:lineRule="atLeast"/>
              <w:ind w:firstLine="0"/>
              <w:jc w:val="center"/>
              <w:rPr>
                <w:rFonts w:ascii="Times New Roman" w:hAnsi="Times New Roman" w:cs="Times New Roman"/>
                <w:kern w:val="0"/>
                <w:sz w:val="18"/>
                <w:szCs w:val="18"/>
              </w:rPr>
            </w:pPr>
            <w:r w:rsidRPr="00DA4289">
              <w:rPr>
                <w:rFonts w:ascii="Times New Roman" w:hAnsi="Times New Roman" w:cs="Times New Roman"/>
                <w:color w:val="333333"/>
                <w:sz w:val="18"/>
                <w:szCs w:val="18"/>
              </w:rPr>
              <w:t>3.2</w:t>
            </w: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166BA030"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Gaststätten mit Biergärten bzw. sonstigen Freischankflächen</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39ECFEEB"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wie vor, jedoch 1 weiterer St/20 m² Freischankfläche, soweit diese die Nettogastraumfläche übersteigt</w:t>
            </w: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53FC6106"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90 %</w:t>
            </w:r>
          </w:p>
          <w:p w14:paraId="1423135A"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7CA2C4E6" w14:textId="77777777" w:rsidTr="00F5213B">
        <w:trPr>
          <w:trHeight w:val="282"/>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37CC2A38"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Fonts w:ascii="Times New Roman" w:hAnsi="Times New Roman" w:cs="Times New Roman"/>
                <w:color w:val="333333"/>
                <w:sz w:val="18"/>
                <w:szCs w:val="18"/>
              </w:rPr>
              <w:t>3.3</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2E7C7120"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Biergärten bzw. sonstige Freischankflächen</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770C96BD"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St/20 m² Freischankfläche</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38FFC0C1"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95 %</w:t>
            </w:r>
          </w:p>
          <w:p w14:paraId="46927BC3"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6427EF" w14:paraId="45029845" w14:textId="77777777" w:rsidTr="00F5213B">
        <w:trPr>
          <w:trHeight w:val="282"/>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B689C53"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Fonts w:ascii="Times New Roman" w:hAnsi="Times New Roman" w:cs="Times New Roman"/>
                <w:color w:val="333333"/>
                <w:sz w:val="18"/>
                <w:szCs w:val="18"/>
              </w:rPr>
              <w:t>3.4</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4741DDDD" w14:textId="77777777" w:rsidR="00AB12FB" w:rsidRPr="00830CA4"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830CA4">
              <w:rPr>
                <w:rFonts w:ascii="Times New Roman" w:hAnsi="Times New Roman" w:cs="Times New Roman"/>
                <w:kern w:val="0"/>
                <w:sz w:val="18"/>
                <w:szCs w:val="18"/>
                <w:lang w:val="de-DE"/>
              </w:rPr>
              <w:t xml:space="preserve">Hotels, Pensionen und  sonstige Beherbergungsbetriebe </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44E94C97"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1 St/3 Betten für zugehörige, nicht ausschließlich für Hotelgäste genutzte Gasträume, Zuschlag nach Nr. 3.1</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452C0683"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p>
        </w:tc>
      </w:tr>
      <w:tr w:rsidR="00AB12FB" w:rsidRPr="00DA4289" w14:paraId="0889BE45" w14:textId="77777777" w:rsidTr="00F5213B">
        <w:trPr>
          <w:trHeight w:val="282"/>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0F987040"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Fonts w:ascii="Times New Roman" w:hAnsi="Times New Roman" w:cs="Times New Roman"/>
                <w:color w:val="333333"/>
                <w:sz w:val="18"/>
                <w:szCs w:val="18"/>
              </w:rPr>
              <w:lastRenderedPageBreak/>
              <w:t>3.5</w:t>
            </w: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66171147"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Boardinghouse </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1DFEBC51"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St/Zimmer</w:t>
            </w: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508B3C00"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5BEF948C" w14:textId="77777777" w:rsidTr="00F5213B">
        <w:trPr>
          <w:trHeight w:val="282"/>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2755109E"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Style w:val="b"/>
                <w:rFonts w:ascii="Times New Roman" w:hAnsi="Times New Roman" w:cs="Times New Roman"/>
                <w:b/>
                <w:bCs/>
                <w:color w:val="333333"/>
                <w:sz w:val="18"/>
                <w:szCs w:val="18"/>
              </w:rPr>
              <w:t>4.0</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56B560B"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b/>
                <w:bCs/>
                <w:kern w:val="0"/>
                <w:sz w:val="18"/>
                <w:szCs w:val="18"/>
              </w:rPr>
              <w:t>Vergnügungsstätten</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1D092E8"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39A07685"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0C71034F" w14:textId="77777777" w:rsidTr="00F5213B">
        <w:trPr>
          <w:trHeight w:val="282"/>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122B39A"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Fonts w:ascii="Times New Roman" w:hAnsi="Times New Roman" w:cs="Times New Roman"/>
                <w:color w:val="333333"/>
                <w:sz w:val="18"/>
                <w:szCs w:val="18"/>
              </w:rPr>
              <w:t>4.1</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7B50CE45"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Spielhallen und Spielotheken </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6606172A"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St/10 m² Nettonutzfläche,</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12B387E4"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90 %</w:t>
            </w:r>
          </w:p>
        </w:tc>
      </w:tr>
      <w:tr w:rsidR="00AB12FB" w:rsidRPr="00DA4289" w14:paraId="50D9EAC0" w14:textId="77777777" w:rsidTr="00F5213B">
        <w:trPr>
          <w:trHeight w:val="282"/>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66989A21"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Fonts w:ascii="Times New Roman" w:hAnsi="Times New Roman" w:cs="Times New Roman"/>
                <w:color w:val="333333"/>
                <w:sz w:val="18"/>
                <w:szCs w:val="18"/>
              </w:rPr>
              <w:t>4.2</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75DD92E"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Diskotheken</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3661707C"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St/4 m² Nettonutzfläche</w:t>
            </w: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5325166B"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90 %</w:t>
            </w:r>
          </w:p>
        </w:tc>
      </w:tr>
      <w:tr w:rsidR="00AB12FB" w:rsidRPr="006427EF" w14:paraId="0F51AAF7" w14:textId="77777777" w:rsidTr="00F5213B">
        <w:trPr>
          <w:trHeight w:val="282"/>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530FA675"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Style w:val="b"/>
                <w:rFonts w:ascii="Times New Roman" w:hAnsi="Times New Roman" w:cs="Times New Roman"/>
                <w:b/>
                <w:bCs/>
                <w:color w:val="333333"/>
                <w:sz w:val="18"/>
                <w:szCs w:val="18"/>
              </w:rPr>
              <w:t>5.0</w:t>
            </w: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1A71C720"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r w:rsidRPr="00B71B79">
              <w:rPr>
                <w:rStyle w:val="b"/>
                <w:rFonts w:ascii="Times New Roman" w:hAnsi="Times New Roman" w:cs="Times New Roman"/>
                <w:b/>
                <w:bCs/>
                <w:color w:val="333333"/>
                <w:sz w:val="18"/>
                <w:szCs w:val="18"/>
                <w:lang w:val="de-DE"/>
              </w:rPr>
              <w:t xml:space="preserve">Büro-, Verwaltungs-, </w:t>
            </w:r>
            <w:r w:rsidRPr="00B71B79">
              <w:rPr>
                <w:rFonts w:ascii="Times New Roman" w:hAnsi="Times New Roman" w:cs="Times New Roman"/>
                <w:b/>
                <w:bCs/>
                <w:kern w:val="0"/>
                <w:sz w:val="18"/>
                <w:szCs w:val="18"/>
                <w:lang w:val="de-DE"/>
              </w:rPr>
              <w:t>Geschäfts-</w:t>
            </w:r>
            <w:r w:rsidRPr="00B71B79">
              <w:rPr>
                <w:rStyle w:val="b"/>
                <w:rFonts w:ascii="Times New Roman" w:hAnsi="Times New Roman" w:cs="Times New Roman"/>
                <w:b/>
                <w:bCs/>
                <w:color w:val="333333"/>
                <w:sz w:val="18"/>
                <w:szCs w:val="18"/>
                <w:lang w:val="de-DE"/>
              </w:rPr>
              <w:t xml:space="preserve"> und Praxisräumen</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19F0CA54"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458EB8BB"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p>
        </w:tc>
      </w:tr>
      <w:tr w:rsidR="00AB12FB" w:rsidRPr="00DA4289" w14:paraId="613DCE4E" w14:textId="77777777" w:rsidTr="00F5213B">
        <w:trPr>
          <w:trHeight w:val="282"/>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4B186EB7"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Fonts w:ascii="Times New Roman" w:hAnsi="Times New Roman" w:cs="Times New Roman"/>
                <w:color w:val="333333"/>
                <w:sz w:val="18"/>
                <w:szCs w:val="18"/>
              </w:rPr>
              <w:t>5.1</w:t>
            </w: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035C4A09"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color w:val="333333"/>
                <w:sz w:val="18"/>
                <w:szCs w:val="18"/>
              </w:rPr>
              <w:t>Büro- und Verwaltungsräume</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0690EFCC"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1 St/30 m² Hauptnutzfläche, jedoch mindestens 1 St</w:t>
            </w: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014C2541"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20 %</w:t>
            </w:r>
          </w:p>
        </w:tc>
      </w:tr>
      <w:tr w:rsidR="00AB12FB" w:rsidRPr="00DA4289" w14:paraId="043F5B27" w14:textId="77777777" w:rsidTr="00F5213B">
        <w:trPr>
          <w:trHeight w:val="282"/>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1B20802C"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Fonts w:ascii="Times New Roman" w:hAnsi="Times New Roman" w:cs="Times New Roman"/>
                <w:color w:val="333333"/>
                <w:sz w:val="18"/>
                <w:szCs w:val="18"/>
              </w:rPr>
              <w:t>5.2</w:t>
            </w: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48E1E443"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 xml:space="preserve">Räume mit erheblichem Besucherverkehr </w:t>
            </w:r>
          </w:p>
          <w:p w14:paraId="1CFEB4BC"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 xml:space="preserve">(Schalter-, Abfertigungs- und Beratungs- </w:t>
            </w:r>
          </w:p>
          <w:p w14:paraId="72685454"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räume, Banken, Arztpraxen usw.)</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27781806"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1 St/20 m² Hauptnutzfläche, jedoch mindestens 3 St</w:t>
            </w: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453E5B3F"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75 %</w:t>
            </w:r>
          </w:p>
        </w:tc>
      </w:tr>
      <w:tr w:rsidR="00AB12FB" w:rsidRPr="00DA4289" w14:paraId="78FCC533" w14:textId="77777777" w:rsidTr="00F5213B">
        <w:trPr>
          <w:trHeight w:val="282"/>
          <w:jc w:val="center"/>
        </w:trPr>
        <w:tc>
          <w:tcPr>
            <w:tcW w:w="526"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0D98A3CA"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r w:rsidRPr="00DA4289">
              <w:rPr>
                <w:rFonts w:ascii="Times New Roman" w:hAnsi="Times New Roman" w:cs="Times New Roman"/>
                <w:color w:val="333333"/>
                <w:sz w:val="18"/>
                <w:szCs w:val="18"/>
              </w:rPr>
              <w:t>5.3</w:t>
            </w:r>
          </w:p>
        </w:tc>
        <w:tc>
          <w:tcPr>
            <w:tcW w:w="3600"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33D02DD6"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Bahnhöfe</w:t>
            </w:r>
          </w:p>
        </w:tc>
        <w:tc>
          <w:tcPr>
            <w:tcW w:w="449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547B4016"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1 St je 3 Pendler im Tagesmittel zusätzlich zu 5.1 und 5.2</w:t>
            </w:r>
          </w:p>
          <w:p w14:paraId="17566190"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p>
        </w:tc>
        <w:tc>
          <w:tcPr>
            <w:tcW w:w="143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tcPr>
          <w:p w14:paraId="67E9956C"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90 %</w:t>
            </w:r>
          </w:p>
          <w:p w14:paraId="07162E59"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1DFCAD52" w14:textId="77777777" w:rsidTr="00F5213B">
        <w:trPr>
          <w:trHeight w:val="282"/>
          <w:jc w:val="center"/>
        </w:trPr>
        <w:tc>
          <w:tcPr>
            <w:tcW w:w="526"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14263090"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b/>
                <w:bCs/>
                <w:kern w:val="0"/>
                <w:sz w:val="18"/>
                <w:szCs w:val="18"/>
              </w:rPr>
              <w:t xml:space="preserve">6.0 </w:t>
            </w:r>
          </w:p>
          <w:p w14:paraId="1821C1AE" w14:textId="77777777" w:rsidR="00AB12FB" w:rsidRPr="00DA4289" w:rsidRDefault="00AB12FB" w:rsidP="00956BEE">
            <w:pPr>
              <w:spacing w:after="0" w:line="20" w:lineRule="atLeast"/>
              <w:ind w:firstLine="0"/>
              <w:jc w:val="center"/>
              <w:rPr>
                <w:rFonts w:ascii="Times New Roman" w:hAnsi="Times New Roman" w:cs="Times New Roman"/>
                <w:color w:val="333333"/>
                <w:sz w:val="18"/>
                <w:szCs w:val="18"/>
              </w:rPr>
            </w:pPr>
          </w:p>
        </w:tc>
        <w:tc>
          <w:tcPr>
            <w:tcW w:w="3600"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621000FB"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b/>
                <w:bCs/>
                <w:kern w:val="0"/>
                <w:sz w:val="18"/>
                <w:szCs w:val="18"/>
              </w:rPr>
              <w:t>Sonstiges</w:t>
            </w:r>
          </w:p>
        </w:tc>
        <w:tc>
          <w:tcPr>
            <w:tcW w:w="4494"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1B02960C"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p>
        </w:tc>
        <w:tc>
          <w:tcPr>
            <w:tcW w:w="1431" w:type="dxa"/>
            <w:tcBorders>
              <w:top w:val="outset" w:sz="6" w:space="0" w:color="auto"/>
              <w:left w:val="outset" w:sz="6" w:space="0" w:color="auto"/>
              <w:bottom w:val="outset" w:sz="6" w:space="0" w:color="auto"/>
              <w:right w:val="single" w:sz="6" w:space="0" w:color="000000"/>
            </w:tcBorders>
            <w:shd w:val="clear" w:color="auto" w:fill="FFFFFF"/>
            <w:tcMar>
              <w:top w:w="0" w:type="dxa"/>
              <w:left w:w="30" w:type="dxa"/>
              <w:bottom w:w="0" w:type="dxa"/>
              <w:right w:w="30" w:type="dxa"/>
            </w:tcMar>
          </w:tcPr>
          <w:p w14:paraId="4D42FD4F"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31F03D47" w14:textId="77777777" w:rsidTr="00F5213B">
        <w:trPr>
          <w:trHeight w:val="264"/>
          <w:jc w:val="center"/>
        </w:trPr>
        <w:tc>
          <w:tcPr>
            <w:tcW w:w="526" w:type="dxa"/>
            <w:vMerge w:val="restart"/>
            <w:tcBorders>
              <w:top w:val="outset" w:sz="6" w:space="0" w:color="auto"/>
              <w:left w:val="outset" w:sz="6" w:space="0" w:color="auto"/>
              <w:right w:val="single" w:sz="4" w:space="0" w:color="auto"/>
            </w:tcBorders>
            <w:shd w:val="clear" w:color="auto" w:fill="FFFFFF"/>
            <w:tcMar>
              <w:top w:w="0" w:type="dxa"/>
              <w:left w:w="30" w:type="dxa"/>
              <w:bottom w:w="0" w:type="dxa"/>
              <w:right w:w="30" w:type="dxa"/>
            </w:tcMar>
          </w:tcPr>
          <w:p w14:paraId="0191F2AB"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color w:val="333333"/>
                <w:sz w:val="18"/>
                <w:szCs w:val="18"/>
              </w:rPr>
              <w:t>6.1</w:t>
            </w:r>
          </w:p>
        </w:tc>
        <w:tc>
          <w:tcPr>
            <w:tcW w:w="3600" w:type="dxa"/>
            <w:tcBorders>
              <w:top w:val="outset" w:sz="6" w:space="0" w:color="auto"/>
              <w:left w:val="single" w:sz="4" w:space="0" w:color="auto"/>
              <w:bottom w:val="nil"/>
              <w:right w:val="single" w:sz="6" w:space="0" w:color="000000"/>
            </w:tcBorders>
            <w:shd w:val="clear" w:color="auto" w:fill="FFFFFF"/>
            <w:tcMar>
              <w:top w:w="0" w:type="dxa"/>
              <w:left w:w="30" w:type="dxa"/>
              <w:bottom w:w="0" w:type="dxa"/>
              <w:right w:w="30" w:type="dxa"/>
            </w:tcMar>
          </w:tcPr>
          <w:p w14:paraId="57172F5C"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Videotheken</w:t>
            </w:r>
          </w:p>
        </w:tc>
        <w:tc>
          <w:tcPr>
            <w:tcW w:w="4494" w:type="dxa"/>
            <w:tcBorders>
              <w:top w:val="outset" w:sz="6" w:space="0" w:color="auto"/>
              <w:left w:val="outset" w:sz="6" w:space="0" w:color="auto"/>
              <w:bottom w:val="nil"/>
              <w:right w:val="single" w:sz="4" w:space="0" w:color="auto"/>
            </w:tcBorders>
            <w:shd w:val="clear" w:color="auto" w:fill="FFFFFF"/>
            <w:tcMar>
              <w:top w:w="0" w:type="dxa"/>
              <w:left w:w="30" w:type="dxa"/>
              <w:bottom w:w="0" w:type="dxa"/>
              <w:right w:w="30" w:type="dxa"/>
            </w:tcMar>
          </w:tcPr>
          <w:p w14:paraId="2F80C0D4"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p>
        </w:tc>
        <w:tc>
          <w:tcPr>
            <w:tcW w:w="1431" w:type="dxa"/>
            <w:tcBorders>
              <w:top w:val="outset" w:sz="6" w:space="0" w:color="auto"/>
              <w:left w:val="single" w:sz="4" w:space="0" w:color="auto"/>
              <w:right w:val="single" w:sz="6" w:space="0" w:color="000000"/>
            </w:tcBorders>
            <w:shd w:val="clear" w:color="auto" w:fill="FFFFFF"/>
            <w:tcMar>
              <w:top w:w="0" w:type="dxa"/>
              <w:left w:w="30" w:type="dxa"/>
              <w:bottom w:w="0" w:type="dxa"/>
              <w:right w:w="30" w:type="dxa"/>
            </w:tcMar>
          </w:tcPr>
          <w:p w14:paraId="7972533D"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75723682" w14:textId="77777777" w:rsidTr="00F5213B">
        <w:trPr>
          <w:trHeight w:val="279"/>
          <w:jc w:val="center"/>
        </w:trPr>
        <w:tc>
          <w:tcPr>
            <w:tcW w:w="526" w:type="dxa"/>
            <w:vMerge/>
            <w:tcBorders>
              <w:left w:val="outset" w:sz="6" w:space="0" w:color="auto"/>
              <w:right w:val="single" w:sz="4" w:space="0" w:color="auto"/>
            </w:tcBorders>
            <w:shd w:val="clear" w:color="auto" w:fill="FFFFFF"/>
            <w:tcMar>
              <w:top w:w="0" w:type="dxa"/>
              <w:left w:w="30" w:type="dxa"/>
              <w:bottom w:w="0" w:type="dxa"/>
              <w:right w:w="30" w:type="dxa"/>
            </w:tcMar>
          </w:tcPr>
          <w:p w14:paraId="686B98D8"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color w:val="333333"/>
                <w:sz w:val="18"/>
                <w:szCs w:val="18"/>
              </w:rPr>
            </w:pPr>
          </w:p>
        </w:tc>
        <w:tc>
          <w:tcPr>
            <w:tcW w:w="3600" w:type="dxa"/>
            <w:tcBorders>
              <w:top w:val="nil"/>
              <w:left w:val="single" w:sz="4" w:space="0" w:color="auto"/>
              <w:bottom w:val="nil"/>
              <w:right w:val="single" w:sz="4" w:space="0" w:color="auto"/>
            </w:tcBorders>
            <w:shd w:val="clear" w:color="auto" w:fill="FFFFFF"/>
            <w:tcMar>
              <w:top w:w="0" w:type="dxa"/>
              <w:left w:w="30" w:type="dxa"/>
              <w:bottom w:w="0" w:type="dxa"/>
              <w:right w:w="30" w:type="dxa"/>
            </w:tcMar>
          </w:tcPr>
          <w:p w14:paraId="02D37E53"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 ohne Vorführung </w:t>
            </w:r>
          </w:p>
          <w:p w14:paraId="06A1E031"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c>
          <w:tcPr>
            <w:tcW w:w="4494" w:type="dxa"/>
            <w:tcBorders>
              <w:top w:val="nil"/>
              <w:left w:val="single" w:sz="4" w:space="0" w:color="auto"/>
              <w:bottom w:val="nil"/>
              <w:right w:val="single" w:sz="4" w:space="0" w:color="auto"/>
            </w:tcBorders>
            <w:shd w:val="clear" w:color="auto" w:fill="FFFFFF"/>
            <w:tcMar>
              <w:top w:w="0" w:type="dxa"/>
              <w:left w:w="30" w:type="dxa"/>
              <w:bottom w:w="0" w:type="dxa"/>
              <w:right w:w="30" w:type="dxa"/>
            </w:tcMar>
          </w:tcPr>
          <w:p w14:paraId="0B226776"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St/30 m² Nettonutzfläche</w:t>
            </w:r>
          </w:p>
        </w:tc>
        <w:tc>
          <w:tcPr>
            <w:tcW w:w="1431" w:type="dxa"/>
            <w:tcBorders>
              <w:left w:val="single" w:sz="4" w:space="0" w:color="auto"/>
              <w:right w:val="single" w:sz="6" w:space="0" w:color="000000"/>
            </w:tcBorders>
            <w:shd w:val="clear" w:color="auto" w:fill="FFFFFF"/>
            <w:tcMar>
              <w:top w:w="0" w:type="dxa"/>
              <w:left w:w="30" w:type="dxa"/>
              <w:bottom w:w="0" w:type="dxa"/>
              <w:right w:w="30" w:type="dxa"/>
            </w:tcMar>
          </w:tcPr>
          <w:p w14:paraId="41E7D20E"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80 %</w:t>
            </w:r>
          </w:p>
        </w:tc>
      </w:tr>
      <w:tr w:rsidR="00AB12FB" w:rsidRPr="00DA4289" w14:paraId="3D7965E6" w14:textId="77777777" w:rsidTr="00F5213B">
        <w:trPr>
          <w:trHeight w:val="422"/>
          <w:jc w:val="center"/>
        </w:trPr>
        <w:tc>
          <w:tcPr>
            <w:tcW w:w="526" w:type="dxa"/>
            <w:vMerge/>
            <w:tcBorders>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39A200DA"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color w:val="333333"/>
                <w:sz w:val="18"/>
                <w:szCs w:val="18"/>
              </w:rPr>
            </w:pPr>
          </w:p>
        </w:tc>
        <w:tc>
          <w:tcPr>
            <w:tcW w:w="3600" w:type="dxa"/>
            <w:tcBorders>
              <w:top w:val="nil"/>
              <w:left w:val="single" w:sz="4" w:space="0" w:color="auto"/>
              <w:bottom w:val="nil"/>
              <w:right w:val="single" w:sz="4" w:space="0" w:color="auto"/>
            </w:tcBorders>
            <w:shd w:val="clear" w:color="auto" w:fill="FFFFFF"/>
            <w:tcMar>
              <w:top w:w="0" w:type="dxa"/>
              <w:left w:w="30" w:type="dxa"/>
              <w:bottom w:w="0" w:type="dxa"/>
              <w:right w:w="30" w:type="dxa"/>
            </w:tcMar>
          </w:tcPr>
          <w:p w14:paraId="17078D21"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 mit Vorführung </w:t>
            </w:r>
          </w:p>
          <w:p w14:paraId="17BDEDFA"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c>
          <w:tcPr>
            <w:tcW w:w="4494" w:type="dxa"/>
            <w:tcBorders>
              <w:top w:val="nil"/>
              <w:left w:val="single" w:sz="4" w:space="0" w:color="auto"/>
              <w:bottom w:val="nil"/>
              <w:right w:val="single" w:sz="4" w:space="0" w:color="auto"/>
            </w:tcBorders>
            <w:shd w:val="clear" w:color="auto" w:fill="FFFFFF"/>
            <w:tcMar>
              <w:top w:w="0" w:type="dxa"/>
              <w:left w:w="30" w:type="dxa"/>
              <w:bottom w:w="0" w:type="dxa"/>
              <w:right w:w="30" w:type="dxa"/>
            </w:tcMar>
          </w:tcPr>
          <w:p w14:paraId="6C5F5221"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St/20 m² Nettonutzfläche</w:t>
            </w:r>
          </w:p>
        </w:tc>
        <w:tc>
          <w:tcPr>
            <w:tcW w:w="1431" w:type="dxa"/>
            <w:tcBorders>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1FDEB2AD"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90 %</w:t>
            </w:r>
          </w:p>
        </w:tc>
      </w:tr>
      <w:tr w:rsidR="00AB12FB" w:rsidRPr="00DA4289" w14:paraId="6B4E4364" w14:textId="77777777" w:rsidTr="00F5213B">
        <w:trPr>
          <w:trHeight w:val="282"/>
          <w:jc w:val="center"/>
        </w:trPr>
        <w:tc>
          <w:tcPr>
            <w:tcW w:w="526" w:type="dxa"/>
            <w:tcBorders>
              <w:top w:val="single" w:sz="4"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7546F43B"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color w:val="333333"/>
                <w:sz w:val="18"/>
                <w:szCs w:val="18"/>
              </w:rPr>
              <w:t>6.2</w:t>
            </w:r>
          </w:p>
        </w:tc>
        <w:tc>
          <w:tcPr>
            <w:tcW w:w="3600" w:type="dxa"/>
            <w:tcBorders>
              <w:top w:val="single" w:sz="4"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3E1466CE" w14:textId="77777777" w:rsidR="00AB12FB" w:rsidRPr="00DA4289" w:rsidRDefault="00AB12FB" w:rsidP="00956BEE">
            <w:pPr>
              <w:spacing w:after="0" w:line="20" w:lineRule="atLeast"/>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Fitneßcenter</w:t>
            </w:r>
          </w:p>
        </w:tc>
        <w:tc>
          <w:tcPr>
            <w:tcW w:w="4494" w:type="dxa"/>
            <w:tcBorders>
              <w:top w:val="single" w:sz="4"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2FB8D1EA"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St/20 m² Nettonutzfläche</w:t>
            </w:r>
          </w:p>
        </w:tc>
        <w:tc>
          <w:tcPr>
            <w:tcW w:w="1431"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6059D91E"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90 %</w:t>
            </w:r>
          </w:p>
          <w:p w14:paraId="71EB4F4D"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350353D7" w14:textId="77777777" w:rsidTr="00F5213B">
        <w:trPr>
          <w:trHeight w:val="282"/>
          <w:jc w:val="center"/>
        </w:trPr>
        <w:tc>
          <w:tcPr>
            <w:tcW w:w="526"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347C4E70"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color w:val="333333"/>
                <w:sz w:val="18"/>
                <w:szCs w:val="18"/>
              </w:rPr>
              <w:t>6.3</w:t>
            </w:r>
          </w:p>
        </w:tc>
        <w:tc>
          <w:tcPr>
            <w:tcW w:w="3600"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1FD9E2F3" w14:textId="77777777" w:rsidR="00AB12FB" w:rsidRPr="00DA4289" w:rsidRDefault="00AB12FB" w:rsidP="00956BEE">
            <w:pPr>
              <w:spacing w:after="0" w:line="20" w:lineRule="atLeast"/>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Go-Kart-Bahnen</w:t>
            </w:r>
          </w:p>
        </w:tc>
        <w:tc>
          <w:tcPr>
            <w:tcW w:w="4494"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04E449F7"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St/50 m² Kartbahn-Nutzfläche</w:t>
            </w:r>
          </w:p>
        </w:tc>
        <w:tc>
          <w:tcPr>
            <w:tcW w:w="1431"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44F6395C"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90 %</w:t>
            </w:r>
          </w:p>
        </w:tc>
      </w:tr>
      <w:tr w:rsidR="00AB12FB" w:rsidRPr="00DA4289" w14:paraId="373E738E" w14:textId="77777777" w:rsidTr="00F5213B">
        <w:trPr>
          <w:trHeight w:val="282"/>
          <w:jc w:val="center"/>
        </w:trPr>
        <w:tc>
          <w:tcPr>
            <w:tcW w:w="526" w:type="dxa"/>
            <w:tcBorders>
              <w:top w:val="outset" w:sz="6" w:space="0" w:color="auto"/>
              <w:left w:val="outset" w:sz="6" w:space="0" w:color="auto"/>
              <w:bottom w:val="outset" w:sz="6" w:space="0" w:color="auto"/>
              <w:right w:val="single" w:sz="4" w:space="0" w:color="auto"/>
            </w:tcBorders>
            <w:shd w:val="clear" w:color="auto" w:fill="FFFFFF"/>
            <w:tcMar>
              <w:top w:w="0" w:type="dxa"/>
              <w:left w:w="30" w:type="dxa"/>
              <w:bottom w:w="0" w:type="dxa"/>
              <w:right w:w="30" w:type="dxa"/>
            </w:tcMar>
          </w:tcPr>
          <w:p w14:paraId="5BB43BA4"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6.4</w:t>
            </w:r>
          </w:p>
        </w:tc>
        <w:tc>
          <w:tcPr>
            <w:tcW w:w="3600" w:type="dxa"/>
            <w:tcBorders>
              <w:top w:val="outset" w:sz="6" w:space="0" w:color="auto"/>
              <w:left w:val="single" w:sz="4" w:space="0" w:color="auto"/>
              <w:bottom w:val="outset" w:sz="6" w:space="0" w:color="auto"/>
              <w:right w:val="single" w:sz="6" w:space="0" w:color="000000"/>
            </w:tcBorders>
            <w:shd w:val="clear" w:color="auto" w:fill="FFFFFF"/>
            <w:tcMar>
              <w:top w:w="0" w:type="dxa"/>
              <w:left w:w="30" w:type="dxa"/>
              <w:bottom w:w="0" w:type="dxa"/>
              <w:right w:w="30" w:type="dxa"/>
            </w:tcMar>
          </w:tcPr>
          <w:p w14:paraId="2C60E8EF"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 xml:space="preserve">Museen </w:t>
            </w:r>
          </w:p>
        </w:tc>
        <w:tc>
          <w:tcPr>
            <w:tcW w:w="4494" w:type="dxa"/>
            <w:tcBorders>
              <w:top w:val="outset" w:sz="6" w:space="0" w:color="auto"/>
              <w:left w:val="outset" w:sz="6" w:space="0" w:color="auto"/>
              <w:bottom w:val="outset" w:sz="6" w:space="0" w:color="auto"/>
              <w:right w:val="single" w:sz="4" w:space="0" w:color="auto"/>
            </w:tcBorders>
            <w:shd w:val="clear" w:color="auto" w:fill="FFFFFF"/>
            <w:tcMar>
              <w:top w:w="0" w:type="dxa"/>
              <w:left w:w="30" w:type="dxa"/>
              <w:bottom w:w="0" w:type="dxa"/>
              <w:right w:w="30" w:type="dxa"/>
            </w:tcMar>
          </w:tcPr>
          <w:p w14:paraId="1CD4D0F3"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St/40 m² Ausstellungsfläche</w:t>
            </w:r>
          </w:p>
        </w:tc>
        <w:tc>
          <w:tcPr>
            <w:tcW w:w="1431" w:type="dxa"/>
            <w:tcBorders>
              <w:top w:val="outset" w:sz="6" w:space="0" w:color="auto"/>
              <w:left w:val="single" w:sz="4" w:space="0" w:color="auto"/>
              <w:bottom w:val="outset" w:sz="6" w:space="0" w:color="auto"/>
              <w:right w:val="single" w:sz="6" w:space="0" w:color="000000"/>
            </w:tcBorders>
            <w:shd w:val="clear" w:color="auto" w:fill="FFFFFF"/>
            <w:tcMar>
              <w:top w:w="0" w:type="dxa"/>
              <w:left w:w="30" w:type="dxa"/>
              <w:bottom w:w="0" w:type="dxa"/>
              <w:right w:w="30" w:type="dxa"/>
            </w:tcMar>
          </w:tcPr>
          <w:p w14:paraId="2B60AFA1"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95 %</w:t>
            </w:r>
          </w:p>
        </w:tc>
      </w:tr>
      <w:tr w:rsidR="00AB12FB" w:rsidRPr="00DA4289" w14:paraId="7A02FDD8" w14:textId="77777777" w:rsidTr="00F5213B">
        <w:trPr>
          <w:trHeight w:val="282"/>
          <w:jc w:val="center"/>
        </w:trPr>
        <w:tc>
          <w:tcPr>
            <w:tcW w:w="526"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71E3CDAC"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6.5</w:t>
            </w:r>
          </w:p>
        </w:tc>
        <w:tc>
          <w:tcPr>
            <w:tcW w:w="3600"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4B563D70" w14:textId="77777777" w:rsidR="00AB12FB" w:rsidRPr="00DA4289" w:rsidRDefault="00AB12FB" w:rsidP="00956BEE">
            <w:pPr>
              <w:spacing w:after="0" w:line="20" w:lineRule="atLeast"/>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Auto-Gebrauchtwarenmärkte</w:t>
            </w:r>
          </w:p>
        </w:tc>
        <w:tc>
          <w:tcPr>
            <w:tcW w:w="4494"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467FD890"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St/150 m² Verkaufs-/Ausstellungsnutzfläche</w:t>
            </w:r>
          </w:p>
        </w:tc>
        <w:tc>
          <w:tcPr>
            <w:tcW w:w="1431"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31A3F537"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95 %</w:t>
            </w:r>
          </w:p>
        </w:tc>
      </w:tr>
      <w:tr w:rsidR="00AB12FB" w:rsidRPr="006427EF" w14:paraId="00007140" w14:textId="77777777" w:rsidTr="00F5213B">
        <w:trPr>
          <w:trHeight w:val="282"/>
          <w:jc w:val="center"/>
        </w:trPr>
        <w:tc>
          <w:tcPr>
            <w:tcW w:w="526"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5FD13084"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6.6</w:t>
            </w:r>
          </w:p>
        </w:tc>
        <w:tc>
          <w:tcPr>
            <w:tcW w:w="3600"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773F2B44" w14:textId="77777777" w:rsidR="00AB12FB" w:rsidRPr="00DA4289" w:rsidRDefault="00AB12FB" w:rsidP="00956BEE">
            <w:pPr>
              <w:spacing w:after="0" w:line="20" w:lineRule="atLeast"/>
              <w:ind w:firstLine="0"/>
              <w:jc w:val="left"/>
              <w:rPr>
                <w:rFonts w:ascii="Times New Roman" w:hAnsi="Times New Roman" w:cs="Times New Roman"/>
                <w:b/>
                <w:bCs/>
                <w:kern w:val="0"/>
                <w:sz w:val="18"/>
                <w:szCs w:val="18"/>
              </w:rPr>
            </w:pPr>
            <w:r w:rsidRPr="00DA4289">
              <w:rPr>
                <w:rFonts w:ascii="Times New Roman" w:hAnsi="Times New Roman" w:cs="Times New Roman"/>
                <w:kern w:val="0"/>
                <w:sz w:val="18"/>
                <w:szCs w:val="18"/>
              </w:rPr>
              <w:t>Schulen für Erwachsenenbildung</w:t>
            </w:r>
          </w:p>
        </w:tc>
        <w:tc>
          <w:tcPr>
            <w:tcW w:w="4494"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4D6BBE72"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1 St./3 Schüler älter als 18 Jahre</w:t>
            </w:r>
          </w:p>
        </w:tc>
        <w:tc>
          <w:tcPr>
            <w:tcW w:w="1431"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3976073D"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p>
        </w:tc>
      </w:tr>
      <w:tr w:rsidR="00AB12FB" w:rsidRPr="006427EF" w14:paraId="7C720C8B" w14:textId="77777777" w:rsidTr="00F5213B">
        <w:trPr>
          <w:trHeight w:val="282"/>
          <w:jc w:val="center"/>
        </w:trPr>
        <w:tc>
          <w:tcPr>
            <w:tcW w:w="526" w:type="dxa"/>
            <w:tcBorders>
              <w:top w:val="outset" w:sz="6" w:space="0" w:color="auto"/>
              <w:left w:val="outset" w:sz="6" w:space="0" w:color="auto"/>
              <w:bottom w:val="outset" w:sz="6" w:space="0" w:color="auto"/>
              <w:right w:val="single" w:sz="4" w:space="0" w:color="auto"/>
            </w:tcBorders>
            <w:shd w:val="clear" w:color="auto" w:fill="FFFFFF"/>
            <w:tcMar>
              <w:top w:w="0" w:type="dxa"/>
              <w:left w:w="30" w:type="dxa"/>
              <w:bottom w:w="0" w:type="dxa"/>
              <w:right w:w="30" w:type="dxa"/>
            </w:tcMar>
          </w:tcPr>
          <w:p w14:paraId="2C055FAB"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6.6.1</w:t>
            </w:r>
          </w:p>
        </w:tc>
        <w:tc>
          <w:tcPr>
            <w:tcW w:w="3600" w:type="dxa"/>
            <w:tcBorders>
              <w:top w:val="outset" w:sz="6" w:space="0" w:color="auto"/>
              <w:left w:val="single" w:sz="4" w:space="0" w:color="auto"/>
              <w:bottom w:val="outset" w:sz="6" w:space="0" w:color="auto"/>
              <w:right w:val="single" w:sz="6" w:space="0" w:color="000000"/>
            </w:tcBorders>
            <w:shd w:val="clear" w:color="auto" w:fill="FFFFFF"/>
            <w:tcMar>
              <w:top w:w="0" w:type="dxa"/>
              <w:left w:w="30" w:type="dxa"/>
              <w:bottom w:w="0" w:type="dxa"/>
              <w:right w:w="30" w:type="dxa"/>
            </w:tcMar>
          </w:tcPr>
          <w:p w14:paraId="6533FE88" w14:textId="77777777" w:rsidR="00AB12FB" w:rsidRPr="00B71B79" w:rsidRDefault="00AB12FB" w:rsidP="00956BEE">
            <w:pPr>
              <w:spacing w:after="0" w:line="20" w:lineRule="atLeast"/>
              <w:ind w:firstLine="0"/>
              <w:jc w:val="left"/>
              <w:rPr>
                <w:rFonts w:ascii="Times New Roman" w:hAnsi="Times New Roman" w:cs="Times New Roman"/>
                <w:b/>
                <w:bCs/>
                <w:kern w:val="0"/>
                <w:sz w:val="18"/>
                <w:szCs w:val="18"/>
                <w:lang w:val="de-DE"/>
              </w:rPr>
            </w:pPr>
            <w:r w:rsidRPr="00B71B79">
              <w:rPr>
                <w:rFonts w:ascii="Times New Roman" w:hAnsi="Times New Roman" w:cs="Times New Roman"/>
                <w:kern w:val="0"/>
                <w:sz w:val="18"/>
                <w:szCs w:val="18"/>
                <w:lang w:val="de-DE"/>
              </w:rPr>
              <w:t>wie 6.6, jedoch innerhalb der Altstadt</w:t>
            </w:r>
          </w:p>
        </w:tc>
        <w:tc>
          <w:tcPr>
            <w:tcW w:w="4494" w:type="dxa"/>
            <w:tcBorders>
              <w:top w:val="outset" w:sz="6" w:space="0" w:color="auto"/>
              <w:left w:val="outset" w:sz="6" w:space="0" w:color="auto"/>
              <w:bottom w:val="outset" w:sz="6" w:space="0" w:color="auto"/>
              <w:right w:val="single" w:sz="4" w:space="0" w:color="auto"/>
            </w:tcBorders>
            <w:shd w:val="clear" w:color="auto" w:fill="FFFFFF"/>
            <w:tcMar>
              <w:top w:w="0" w:type="dxa"/>
              <w:left w:w="30" w:type="dxa"/>
              <w:bottom w:w="0" w:type="dxa"/>
              <w:right w:w="30" w:type="dxa"/>
            </w:tcMar>
          </w:tcPr>
          <w:p w14:paraId="16B8A61D"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1 St./5 Schüler älter als 18 Jahre</w:t>
            </w:r>
          </w:p>
        </w:tc>
        <w:tc>
          <w:tcPr>
            <w:tcW w:w="1431" w:type="dxa"/>
            <w:tcBorders>
              <w:top w:val="outset" w:sz="6" w:space="0" w:color="auto"/>
              <w:left w:val="single" w:sz="4" w:space="0" w:color="auto"/>
              <w:bottom w:val="outset" w:sz="6" w:space="0" w:color="auto"/>
              <w:right w:val="single" w:sz="6" w:space="0" w:color="000000"/>
            </w:tcBorders>
            <w:shd w:val="clear" w:color="auto" w:fill="FFFFFF"/>
            <w:tcMar>
              <w:top w:w="0" w:type="dxa"/>
              <w:left w:w="30" w:type="dxa"/>
              <w:bottom w:w="0" w:type="dxa"/>
              <w:right w:w="30" w:type="dxa"/>
            </w:tcMar>
          </w:tcPr>
          <w:p w14:paraId="44C95FEE"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p>
        </w:tc>
      </w:tr>
      <w:tr w:rsidR="00AB12FB" w:rsidRPr="00DA4289" w14:paraId="4791D994" w14:textId="77777777" w:rsidTr="00F5213B">
        <w:trPr>
          <w:trHeight w:val="282"/>
          <w:jc w:val="center"/>
        </w:trPr>
        <w:tc>
          <w:tcPr>
            <w:tcW w:w="526"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3E581D98"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6.7</w:t>
            </w:r>
          </w:p>
        </w:tc>
        <w:tc>
          <w:tcPr>
            <w:tcW w:w="3600"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557415AD"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Moscheen und sonstige kirchliche</w:t>
            </w:r>
          </w:p>
          <w:p w14:paraId="6170764C" w14:textId="77777777" w:rsidR="00AB12FB" w:rsidRPr="00B71B79" w:rsidRDefault="00AB12FB" w:rsidP="00956BEE">
            <w:pPr>
              <w:spacing w:after="0" w:line="20" w:lineRule="atLeast"/>
              <w:ind w:firstLine="0"/>
              <w:jc w:val="left"/>
              <w:rPr>
                <w:rFonts w:ascii="Times New Roman" w:hAnsi="Times New Roman" w:cs="Times New Roman"/>
                <w:b/>
                <w:bCs/>
                <w:kern w:val="0"/>
                <w:sz w:val="18"/>
                <w:szCs w:val="18"/>
                <w:lang w:val="de-DE"/>
              </w:rPr>
            </w:pPr>
            <w:r w:rsidRPr="00B71B79">
              <w:rPr>
                <w:rFonts w:ascii="Times New Roman" w:hAnsi="Times New Roman" w:cs="Times New Roman"/>
                <w:kern w:val="0"/>
                <w:sz w:val="18"/>
                <w:szCs w:val="18"/>
                <w:lang w:val="de-DE"/>
              </w:rPr>
              <w:t>Einrichtungen</w:t>
            </w:r>
          </w:p>
        </w:tc>
        <w:tc>
          <w:tcPr>
            <w:tcW w:w="4494"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32772364"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r w:rsidRPr="00DA4289">
              <w:rPr>
                <w:rFonts w:ascii="Times New Roman" w:hAnsi="Times New Roman" w:cs="Times New Roman"/>
                <w:kern w:val="0"/>
                <w:sz w:val="18"/>
                <w:szCs w:val="18"/>
              </w:rPr>
              <w:t>1 St./10 Besucher</w:t>
            </w:r>
          </w:p>
        </w:tc>
        <w:tc>
          <w:tcPr>
            <w:tcW w:w="1431"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1F958EBE"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DA4289" w14:paraId="782B84AF" w14:textId="77777777" w:rsidTr="00F5213B">
        <w:trPr>
          <w:trHeight w:val="282"/>
          <w:jc w:val="center"/>
        </w:trPr>
        <w:tc>
          <w:tcPr>
            <w:tcW w:w="526"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4154D257"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color w:val="333333"/>
                <w:sz w:val="18"/>
                <w:szCs w:val="18"/>
              </w:rPr>
            </w:pPr>
            <w:r w:rsidRPr="00DA4289">
              <w:rPr>
                <w:rFonts w:ascii="Times New Roman" w:hAnsi="Times New Roman" w:cs="Times New Roman"/>
                <w:b/>
                <w:bCs/>
                <w:kern w:val="0"/>
                <w:sz w:val="18"/>
                <w:szCs w:val="18"/>
              </w:rPr>
              <w:t>7.0</w:t>
            </w:r>
          </w:p>
        </w:tc>
        <w:tc>
          <w:tcPr>
            <w:tcW w:w="3600"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6E1629B2"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b/>
                <w:bCs/>
                <w:kern w:val="0"/>
                <w:sz w:val="18"/>
                <w:szCs w:val="18"/>
              </w:rPr>
            </w:pPr>
            <w:r w:rsidRPr="00DA4289">
              <w:rPr>
                <w:rFonts w:ascii="Times New Roman" w:hAnsi="Times New Roman" w:cs="Times New Roman"/>
                <w:b/>
                <w:bCs/>
                <w:kern w:val="0"/>
                <w:sz w:val="18"/>
                <w:szCs w:val="18"/>
              </w:rPr>
              <w:t>Vergünstigungen in der Altstadt</w:t>
            </w:r>
          </w:p>
        </w:tc>
        <w:tc>
          <w:tcPr>
            <w:tcW w:w="4494"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634A868D" w14:textId="77777777" w:rsidR="00AB12FB" w:rsidRPr="00DA4289" w:rsidRDefault="00AB12FB" w:rsidP="00956BEE">
            <w:pPr>
              <w:spacing w:after="0" w:line="20" w:lineRule="atLeast"/>
              <w:ind w:firstLine="0"/>
              <w:jc w:val="left"/>
              <w:rPr>
                <w:rFonts w:ascii="Times New Roman" w:hAnsi="Times New Roman" w:cs="Times New Roman"/>
                <w:kern w:val="0"/>
                <w:sz w:val="18"/>
                <w:szCs w:val="18"/>
              </w:rPr>
            </w:pPr>
          </w:p>
        </w:tc>
        <w:tc>
          <w:tcPr>
            <w:tcW w:w="1431"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3D18B6D9"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rPr>
            </w:pPr>
          </w:p>
        </w:tc>
      </w:tr>
      <w:tr w:rsidR="00AB12FB" w:rsidRPr="006427EF" w14:paraId="3C1EF76E" w14:textId="77777777" w:rsidTr="00F5213B">
        <w:trPr>
          <w:trHeight w:val="282"/>
          <w:jc w:val="center"/>
        </w:trPr>
        <w:tc>
          <w:tcPr>
            <w:tcW w:w="526"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388E3652" w14:textId="77777777" w:rsidR="00AB12FB" w:rsidRPr="00DA4289" w:rsidRDefault="00AB12FB" w:rsidP="00956BEE">
            <w:pPr>
              <w:autoSpaceDE w:val="0"/>
              <w:autoSpaceDN w:val="0"/>
              <w:adjustRightInd w:val="0"/>
              <w:spacing w:after="0" w:line="240" w:lineRule="auto"/>
              <w:ind w:firstLine="0"/>
              <w:jc w:val="left"/>
              <w:rPr>
                <w:rFonts w:ascii="Times New Roman" w:hAnsi="Times New Roman" w:cs="Times New Roman"/>
                <w:color w:val="333333"/>
                <w:sz w:val="18"/>
                <w:szCs w:val="18"/>
              </w:rPr>
            </w:pPr>
            <w:r w:rsidRPr="00DA4289">
              <w:rPr>
                <w:rFonts w:ascii="Times New Roman" w:hAnsi="Times New Roman" w:cs="Times New Roman"/>
                <w:kern w:val="0"/>
                <w:sz w:val="18"/>
                <w:szCs w:val="18"/>
              </w:rPr>
              <w:t>7.1</w:t>
            </w:r>
          </w:p>
        </w:tc>
        <w:tc>
          <w:tcPr>
            <w:tcW w:w="3600"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42C6AE4C"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Die ermittelte Stellplatzzahl ist innerhalb des Stadtmauerringes um 50% zu reduzieren, das Ergebnis auf ganze Stellplätze abzurunden.</w:t>
            </w:r>
          </w:p>
        </w:tc>
        <w:tc>
          <w:tcPr>
            <w:tcW w:w="4494" w:type="dxa"/>
            <w:tcBorders>
              <w:top w:val="outset" w:sz="6" w:space="0" w:color="auto"/>
              <w:left w:val="outset" w:sz="6" w:space="0" w:color="auto"/>
              <w:bottom w:val="single" w:sz="6" w:space="0" w:color="000000"/>
              <w:right w:val="single" w:sz="4" w:space="0" w:color="auto"/>
            </w:tcBorders>
            <w:shd w:val="clear" w:color="auto" w:fill="FFFFFF"/>
            <w:tcMar>
              <w:top w:w="0" w:type="dxa"/>
              <w:left w:w="30" w:type="dxa"/>
              <w:bottom w:w="0" w:type="dxa"/>
              <w:right w:w="30" w:type="dxa"/>
            </w:tcMar>
          </w:tcPr>
          <w:p w14:paraId="5B197086" w14:textId="77777777" w:rsidR="00AB12FB" w:rsidRPr="00B71B79" w:rsidRDefault="00AB12FB" w:rsidP="00956BEE">
            <w:pPr>
              <w:spacing w:after="0" w:line="20" w:lineRule="atLeast"/>
              <w:ind w:firstLine="0"/>
              <w:jc w:val="left"/>
              <w:rPr>
                <w:rFonts w:ascii="Times New Roman" w:hAnsi="Times New Roman" w:cs="Times New Roman"/>
                <w:kern w:val="0"/>
                <w:sz w:val="18"/>
                <w:szCs w:val="18"/>
                <w:lang w:val="de-DE"/>
              </w:rPr>
            </w:pPr>
          </w:p>
        </w:tc>
        <w:tc>
          <w:tcPr>
            <w:tcW w:w="1431" w:type="dxa"/>
            <w:tcBorders>
              <w:top w:val="outset" w:sz="6" w:space="0" w:color="auto"/>
              <w:left w:val="single" w:sz="4" w:space="0" w:color="auto"/>
              <w:bottom w:val="single" w:sz="6" w:space="0" w:color="000000"/>
              <w:right w:val="single" w:sz="6" w:space="0" w:color="000000"/>
            </w:tcBorders>
            <w:shd w:val="clear" w:color="auto" w:fill="FFFFFF"/>
            <w:tcMar>
              <w:top w:w="0" w:type="dxa"/>
              <w:left w:w="30" w:type="dxa"/>
              <w:bottom w:w="0" w:type="dxa"/>
              <w:right w:w="30" w:type="dxa"/>
            </w:tcMar>
          </w:tcPr>
          <w:p w14:paraId="79FEB97D" w14:textId="77777777" w:rsidR="00AB12FB" w:rsidRPr="00B71B79" w:rsidRDefault="00AB12FB" w:rsidP="00956BEE">
            <w:pPr>
              <w:autoSpaceDE w:val="0"/>
              <w:autoSpaceDN w:val="0"/>
              <w:adjustRightInd w:val="0"/>
              <w:spacing w:after="0" w:line="240" w:lineRule="auto"/>
              <w:ind w:firstLine="0"/>
              <w:jc w:val="left"/>
              <w:rPr>
                <w:rFonts w:ascii="Times New Roman" w:hAnsi="Times New Roman" w:cs="Times New Roman"/>
                <w:kern w:val="0"/>
                <w:sz w:val="18"/>
                <w:szCs w:val="18"/>
                <w:lang w:val="de-DE"/>
              </w:rPr>
            </w:pPr>
          </w:p>
        </w:tc>
      </w:tr>
    </w:tbl>
    <w:p w14:paraId="45DAD617" w14:textId="343D47C0" w:rsidR="005E4B96" w:rsidRPr="00B71B79" w:rsidRDefault="005E4B96" w:rsidP="005E4B96">
      <w:pPr>
        <w:autoSpaceDE w:val="0"/>
        <w:autoSpaceDN w:val="0"/>
        <w:adjustRightInd w:val="0"/>
        <w:spacing w:after="0" w:line="240" w:lineRule="auto"/>
        <w:ind w:firstLine="0"/>
        <w:jc w:val="left"/>
        <w:rPr>
          <w:rFonts w:ascii="Arial" w:hAnsi="Arial" w:cs="Arial"/>
          <w:kern w:val="0"/>
          <w:sz w:val="16"/>
          <w:szCs w:val="16"/>
          <w:lang w:val="de-DE"/>
        </w:rPr>
      </w:pPr>
      <w:bookmarkStart w:id="314" w:name="_Ref169531186"/>
      <w:r w:rsidRPr="00B71B79">
        <w:rPr>
          <w:rFonts w:ascii="Arial" w:hAnsi="Arial" w:cs="Arial"/>
          <w:kern w:val="0"/>
          <w:sz w:val="16"/>
          <w:szCs w:val="16"/>
          <w:lang w:val="de-DE"/>
        </w:rPr>
        <w:t>* Die Wohnungen müssen auf Dauer zur Benutzung durch den Personenkreis bestimmt sein. Eine diesbezügliche rechtliche Sicherung durch Eintragung einer beschränkt persönlichen Dienstbarkeit im Grundbuch zugunsten der Stadt Ingolstadt ist erforderlich.</w:t>
      </w:r>
    </w:p>
    <w:p w14:paraId="143C76DC" w14:textId="5D3C6460" w:rsidR="00D67E7B" w:rsidRDefault="005E4B96" w:rsidP="005E4B96">
      <w:pPr>
        <w:autoSpaceDE w:val="0"/>
        <w:autoSpaceDN w:val="0"/>
        <w:adjustRightInd w:val="0"/>
        <w:spacing w:after="0" w:line="240" w:lineRule="auto"/>
        <w:ind w:firstLine="0"/>
        <w:jc w:val="left"/>
        <w:rPr>
          <w:rFonts w:ascii="Arial" w:hAnsi="Arial" w:cs="Arial"/>
          <w:kern w:val="0"/>
          <w:sz w:val="16"/>
          <w:szCs w:val="16"/>
          <w:lang w:val="de-DE"/>
        </w:rPr>
      </w:pPr>
      <w:r w:rsidRPr="00B71B79">
        <w:rPr>
          <w:rFonts w:ascii="Arial" w:hAnsi="Arial" w:cs="Arial"/>
          <w:kern w:val="0"/>
          <w:sz w:val="16"/>
          <w:szCs w:val="16"/>
          <w:lang w:val="de-DE"/>
        </w:rPr>
        <w:t>** Abgrenzungskriterium zu 1.3: keine eigenständigen abgeschlossenen Wohneinheiten (z.B. keine Kochgelegenheit in der Einheit, Gemeinschaftsraum usw.) Zweckbestimmung und Sicherung wie Wohnungen (siehe oben).</w:t>
      </w:r>
    </w:p>
    <w:p w14:paraId="1AF33BD0" w14:textId="77777777" w:rsidR="00AE29FA" w:rsidRPr="00B71B79" w:rsidRDefault="00AE29FA" w:rsidP="005E4B96">
      <w:pPr>
        <w:autoSpaceDE w:val="0"/>
        <w:autoSpaceDN w:val="0"/>
        <w:adjustRightInd w:val="0"/>
        <w:spacing w:after="0" w:line="240" w:lineRule="auto"/>
        <w:ind w:firstLine="0"/>
        <w:jc w:val="left"/>
        <w:rPr>
          <w:rFonts w:ascii="Arial" w:hAnsi="Arial" w:cs="Arial"/>
          <w:kern w:val="0"/>
          <w:sz w:val="16"/>
          <w:szCs w:val="16"/>
          <w:lang w:val="de-DE"/>
        </w:rPr>
      </w:pPr>
    </w:p>
    <w:p w14:paraId="617A8975" w14:textId="469082AD" w:rsidR="00AE29FA" w:rsidRDefault="00AE29FA" w:rsidP="00AE29FA">
      <w:pPr>
        <w:pStyle w:val="Heading4"/>
        <w:numPr>
          <w:ilvl w:val="0"/>
          <w:numId w:val="0"/>
        </w:numPr>
        <w:ind w:left="1584" w:hanging="720"/>
      </w:pPr>
      <w:bookmarkStart w:id="315" w:name="_Ref172452689"/>
      <w:bookmarkStart w:id="316" w:name="_Toc172501501"/>
      <w:bookmarkStart w:id="317" w:name="_Toc172506820"/>
      <w:bookmarkStart w:id="318" w:name="_Toc172549247"/>
      <w:bookmarkEnd w:id="314"/>
      <w:r>
        <w:t xml:space="preserve">A. </w:t>
      </w:r>
      <w:r>
        <w:fldChar w:fldCharType="begin"/>
      </w:r>
      <w:r>
        <w:instrText xml:space="preserve"> SEQ A. \* ARABIC </w:instrText>
      </w:r>
      <w:r>
        <w:fldChar w:fldCharType="separate"/>
      </w:r>
      <w:r w:rsidR="0085165E">
        <w:rPr>
          <w:noProof/>
        </w:rPr>
        <w:t>3</w:t>
      </w:r>
      <w:r>
        <w:fldChar w:fldCharType="end"/>
      </w:r>
      <w:bookmarkEnd w:id="315"/>
      <w:r>
        <w:rPr>
          <w:rFonts w:hint="eastAsia"/>
        </w:rPr>
        <w:t xml:space="preserve"> </w:t>
      </w:r>
      <w:r w:rsidRPr="00382EE0">
        <w:t>The necessary parking slots according to the traffic source in GaStellV (original text).</w:t>
      </w:r>
      <w:bookmarkEnd w:id="316"/>
      <w:bookmarkEnd w:id="317"/>
      <w:bookmarkEnd w:id="318"/>
    </w:p>
    <w:tbl>
      <w:tblPr>
        <w:tblW w:w="10051" w:type="dxa"/>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3"/>
        <w:gridCol w:w="3573"/>
        <w:gridCol w:w="4441"/>
        <w:gridCol w:w="1514"/>
      </w:tblGrid>
      <w:tr w:rsidR="00DA1E03" w:rsidRPr="006427EF" w14:paraId="7AC19DA1" w14:textId="77777777" w:rsidTr="00AE29FA">
        <w:trPr>
          <w:trHeight w:val="579"/>
          <w:tblHeade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D60F54D" w14:textId="77777777" w:rsidR="00DA1E03" w:rsidRPr="00DA4289" w:rsidRDefault="00DA1E03" w:rsidP="00FB1F51">
            <w:pPr>
              <w:spacing w:after="0" w:line="20" w:lineRule="atLeast"/>
              <w:ind w:firstLine="0"/>
              <w:jc w:val="center"/>
              <w:rPr>
                <w:rFonts w:ascii="Times New Roman" w:hAnsi="Times New Roman" w:cs="Times New Roman"/>
                <w:b/>
                <w:bCs/>
                <w:color w:val="333333"/>
                <w:sz w:val="18"/>
                <w:szCs w:val="18"/>
              </w:rPr>
            </w:pPr>
            <w:r w:rsidRPr="00DA4289">
              <w:rPr>
                <w:rFonts w:ascii="Times New Roman" w:hAnsi="Times New Roman" w:cs="Times New Roman"/>
                <w:b/>
                <w:bCs/>
                <w:color w:val="333333"/>
                <w:sz w:val="18"/>
                <w:szCs w:val="18"/>
              </w:rPr>
              <w:t>Nr.</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BAF3348" w14:textId="77777777" w:rsidR="00DA1E03" w:rsidRPr="00DA4289" w:rsidRDefault="00DA1E03" w:rsidP="00FB1F51">
            <w:pPr>
              <w:spacing w:after="0" w:line="20" w:lineRule="atLeast"/>
              <w:ind w:firstLine="0"/>
              <w:jc w:val="center"/>
              <w:rPr>
                <w:rFonts w:ascii="Times New Roman" w:hAnsi="Times New Roman" w:cs="Times New Roman"/>
                <w:b/>
                <w:bCs/>
                <w:color w:val="333333"/>
                <w:sz w:val="18"/>
                <w:szCs w:val="18"/>
              </w:rPr>
            </w:pPr>
            <w:r w:rsidRPr="00DA4289">
              <w:rPr>
                <w:rFonts w:ascii="Times New Roman" w:hAnsi="Times New Roman" w:cs="Times New Roman"/>
                <w:b/>
                <w:bCs/>
                <w:color w:val="333333"/>
                <w:sz w:val="18"/>
                <w:szCs w:val="18"/>
              </w:rPr>
              <w:t>Verkehrsquelle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B4F46B7" w14:textId="77777777" w:rsidR="00DA1E03" w:rsidRPr="00DA4289" w:rsidRDefault="00DA1E03" w:rsidP="00FB1F51">
            <w:pPr>
              <w:spacing w:after="0" w:line="20" w:lineRule="atLeast"/>
              <w:ind w:firstLine="0"/>
              <w:jc w:val="center"/>
              <w:rPr>
                <w:rFonts w:ascii="Times New Roman" w:hAnsi="Times New Roman" w:cs="Times New Roman"/>
                <w:b/>
                <w:bCs/>
                <w:color w:val="333333"/>
                <w:sz w:val="18"/>
                <w:szCs w:val="18"/>
              </w:rPr>
            </w:pPr>
            <w:r w:rsidRPr="00DA4289">
              <w:rPr>
                <w:rFonts w:ascii="Times New Roman" w:hAnsi="Times New Roman" w:cs="Times New Roman"/>
                <w:b/>
                <w:bCs/>
                <w:color w:val="333333"/>
                <w:sz w:val="18"/>
                <w:szCs w:val="18"/>
              </w:rPr>
              <w:t>Zahl der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B58DA75" w14:textId="77777777" w:rsidR="00DA1E03" w:rsidRPr="00B71B79" w:rsidRDefault="00DA1E03" w:rsidP="00FB1F51">
            <w:pPr>
              <w:spacing w:after="0" w:line="20" w:lineRule="atLeast"/>
              <w:ind w:firstLine="0"/>
              <w:jc w:val="center"/>
              <w:rPr>
                <w:rFonts w:ascii="Times New Roman" w:hAnsi="Times New Roman" w:cs="Times New Roman"/>
                <w:b/>
                <w:bCs/>
                <w:color w:val="333333"/>
                <w:sz w:val="18"/>
                <w:szCs w:val="18"/>
                <w:lang w:val="de-DE"/>
              </w:rPr>
            </w:pPr>
            <w:r w:rsidRPr="00B71B79">
              <w:rPr>
                <w:rFonts w:ascii="Times New Roman" w:hAnsi="Times New Roman" w:cs="Times New Roman"/>
                <w:b/>
                <w:bCs/>
                <w:color w:val="333333"/>
                <w:sz w:val="18"/>
                <w:szCs w:val="18"/>
                <w:lang w:val="de-DE"/>
              </w:rPr>
              <w:t>hiervon in Vomhundertsätzen für Besucher</w:t>
            </w:r>
          </w:p>
        </w:tc>
      </w:tr>
      <w:tr w:rsidR="00DA1E03" w:rsidRPr="00DA4289" w14:paraId="5DBD3D1D"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0C9359A"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Style w:val="b"/>
                <w:rFonts w:ascii="Times New Roman" w:hAnsi="Times New Roman" w:cs="Times New Roman"/>
                <w:b/>
                <w:bCs/>
                <w:color w:val="333333"/>
                <w:sz w:val="18"/>
                <w:szCs w:val="18"/>
              </w:rPr>
              <w:t>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21A488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Style w:val="b"/>
                <w:rFonts w:ascii="Times New Roman" w:hAnsi="Times New Roman" w:cs="Times New Roman"/>
                <w:b/>
                <w:bCs/>
                <w:color w:val="333333"/>
                <w:sz w:val="18"/>
                <w:szCs w:val="18"/>
              </w:rPr>
              <w:t>Wohngebäude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55E7A46" w14:textId="77777777" w:rsidR="00DA1E03" w:rsidRPr="00DA4289" w:rsidRDefault="00DA1E03" w:rsidP="00FB1F51">
            <w:pPr>
              <w:spacing w:after="0" w:line="20" w:lineRule="atLeast"/>
              <w:rPr>
                <w:rFonts w:ascii="Times New Roman" w:hAnsi="Times New Roman" w:cs="Times New Roman"/>
                <w:color w:val="333333"/>
                <w:sz w:val="18"/>
                <w:szCs w:val="18"/>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485D806" w14:textId="77777777" w:rsidR="00DA1E03" w:rsidRPr="00DA4289" w:rsidRDefault="00DA1E03" w:rsidP="00FB1F51">
            <w:pPr>
              <w:spacing w:after="0" w:line="20" w:lineRule="atLeast"/>
              <w:rPr>
                <w:rFonts w:ascii="Times New Roman" w:hAnsi="Times New Roman" w:cs="Times New Roman"/>
                <w:color w:val="333333"/>
                <w:sz w:val="18"/>
                <w:szCs w:val="18"/>
              </w:rPr>
            </w:pPr>
          </w:p>
        </w:tc>
      </w:tr>
      <w:tr w:rsidR="00DA1E03" w:rsidRPr="00DA4289" w14:paraId="2E3C4346"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FDE60B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1305A5D"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Einfamilienhäuser</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707897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Wohnung</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73242E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2B07A84E"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8ED9B3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E693F97"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Mehrfamilienhäuser und sonstige Gebäude mit Wohnungen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6B941D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Wohnung</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C1EF77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10</w:t>
            </w:r>
          </w:p>
        </w:tc>
      </w:tr>
      <w:tr w:rsidR="00DA1E03" w:rsidRPr="00DA4289" w14:paraId="3347839D"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FD094A5"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1.3</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FE375C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Gebäude mit Altenwohnungen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4293199"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0,2 Stellplätze je Wohnung</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B60952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20</w:t>
            </w:r>
          </w:p>
        </w:tc>
      </w:tr>
      <w:tr w:rsidR="00DA1E03" w:rsidRPr="00DA4289" w14:paraId="5BC4C856"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990F49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1.4</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903A3BD"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Wochenend- und Ferienhäuser</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BAD589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Wohnung</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42B4A0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41ED3822"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7466F8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1.5</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430365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Kinder-, Schüler- und Jugendwohnheime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8A0EA2A"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20 Betten, mindestens 2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044293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75</w:t>
            </w:r>
          </w:p>
        </w:tc>
      </w:tr>
      <w:tr w:rsidR="00DA1E03" w:rsidRPr="00DA4289" w14:paraId="74812E29"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48F4971"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1.6</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8014CC4"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Studentenwohnheime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4EAD77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5 Betten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057D487"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10</w:t>
            </w:r>
          </w:p>
        </w:tc>
      </w:tr>
      <w:tr w:rsidR="00DA1E03" w:rsidRPr="00DA4289" w14:paraId="2E2716FA"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AD4C31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1.7</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F4E4936"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Schwestern-/ Pflegerwohnheime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95B8B5D"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2 Betten, mindestens 3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7FE343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10</w:t>
            </w:r>
          </w:p>
        </w:tc>
      </w:tr>
      <w:tr w:rsidR="00DA1E03" w:rsidRPr="00DA4289" w14:paraId="33C0D5CE"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CA9303D"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lastRenderedPageBreak/>
              <w:t>1.8</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1AC6F9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Arbeitnehmerwohnheime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F4124F4"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4 Betten, mindestens 3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1339AA8"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20</w:t>
            </w:r>
          </w:p>
        </w:tc>
      </w:tr>
      <w:tr w:rsidR="00DA1E03" w:rsidRPr="00DA4289" w14:paraId="23A6766E"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7D71137"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1.9</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0BC0DA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Altenwohnheime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963ED36"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15 Betten, mindestens 3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98FFB3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50</w:t>
            </w:r>
          </w:p>
        </w:tc>
      </w:tr>
      <w:tr w:rsidR="00DA1E03" w:rsidRPr="00DA4289" w14:paraId="2B5895B0"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41A2C0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1.10</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B171E98"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Altenheime, Langzeit- und Kurzzeitpflegeheime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0FD8D35"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12 Betten bzw. Pflegeplätze, mindestens 3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A1ED185"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50</w:t>
            </w:r>
          </w:p>
        </w:tc>
      </w:tr>
      <w:tr w:rsidR="00DA1E03" w:rsidRPr="00DA4289" w14:paraId="2019A59F"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0735307"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1.11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344D359"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Tagespflegeeinrichtungen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26CEE70"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12 Pflegeplätze, mindestens 3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8041801"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50</w:t>
            </w:r>
          </w:p>
        </w:tc>
      </w:tr>
      <w:tr w:rsidR="00DA1E03" w:rsidRPr="00DA4289" w14:paraId="3CB8DC59"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2F394A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1.12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599FCD2"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Obdachlosenheime, Gemeinschaftsunterkünfte für Leistungsberechtigte nach dem Asylbewerberleistungsgesetz</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F84C255"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30 Betten, mindestens 3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31FF9A4"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10</w:t>
            </w:r>
          </w:p>
        </w:tc>
      </w:tr>
      <w:tr w:rsidR="00DA1E03" w:rsidRPr="006427EF" w14:paraId="022AFAA5"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AEA1F05"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2B4D0BE" w14:textId="77777777" w:rsidR="00DA1E03" w:rsidRPr="00B71B79" w:rsidRDefault="00DA1E03" w:rsidP="00FB1F51">
            <w:pPr>
              <w:spacing w:after="0" w:line="20" w:lineRule="atLeast"/>
              <w:ind w:firstLine="0"/>
              <w:jc w:val="left"/>
              <w:rPr>
                <w:rStyle w:val="b"/>
                <w:b/>
                <w:bCs/>
                <w:sz w:val="18"/>
                <w:szCs w:val="18"/>
                <w:lang w:val="de-DE"/>
              </w:rPr>
            </w:pPr>
            <w:bookmarkStart w:id="319" w:name="OLE_LINK21"/>
            <w:r w:rsidRPr="00B71B79">
              <w:rPr>
                <w:rStyle w:val="b"/>
                <w:rFonts w:ascii="Times New Roman" w:hAnsi="Times New Roman" w:cs="Times New Roman"/>
                <w:b/>
                <w:bCs/>
                <w:color w:val="333333"/>
                <w:sz w:val="18"/>
                <w:szCs w:val="18"/>
                <w:lang w:val="de-DE"/>
              </w:rPr>
              <w:t>Gebäude mit Büro-, Verwaltungs- und Praxisräumen</w:t>
            </w:r>
            <w:bookmarkEnd w:id="319"/>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DB8DF45" w14:textId="77777777" w:rsidR="00DA1E03" w:rsidRPr="00B71B79" w:rsidRDefault="00DA1E03" w:rsidP="00FB1F51">
            <w:pPr>
              <w:spacing w:after="0" w:line="20" w:lineRule="atLeast"/>
              <w:ind w:firstLine="0"/>
              <w:jc w:val="left"/>
              <w:rPr>
                <w:rStyle w:val="b"/>
                <w:b/>
                <w:bCs/>
                <w:sz w:val="18"/>
                <w:szCs w:val="18"/>
                <w:lang w:val="de-DE"/>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85A102B" w14:textId="77777777" w:rsidR="00DA1E03" w:rsidRPr="00B71B79" w:rsidRDefault="00DA1E03" w:rsidP="00FB1F51">
            <w:pPr>
              <w:spacing w:after="0" w:line="20" w:lineRule="atLeast"/>
              <w:ind w:firstLine="0"/>
              <w:jc w:val="left"/>
              <w:rPr>
                <w:rStyle w:val="b"/>
                <w:b/>
                <w:bCs/>
                <w:sz w:val="18"/>
                <w:szCs w:val="18"/>
                <w:lang w:val="de-DE"/>
              </w:rPr>
            </w:pPr>
          </w:p>
        </w:tc>
      </w:tr>
      <w:tr w:rsidR="00DA1E03" w:rsidRPr="00DA4289" w14:paraId="07206C89"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5DE482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2.1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B840E69"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Büro- und Verwaltungsräume allgemein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429D319" w14:textId="1C0CDAB3"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40 m</w:t>
            </w:r>
            <w:r w:rsidRPr="00DA4289">
              <w:rPr>
                <w:rFonts w:ascii="Times New Roman" w:hAnsi="Times New Roman" w:cs="Times New Roman"/>
                <w:color w:val="333333"/>
                <w:sz w:val="18"/>
                <w:szCs w:val="18"/>
                <w:vertAlign w:val="superscript"/>
              </w:rPr>
              <w:t>2</w:t>
            </w:r>
            <w:r w:rsidRPr="00DA4289">
              <w:rPr>
                <w:rFonts w:ascii="Times New Roman" w:hAnsi="Times New Roman" w:cs="Times New Roman"/>
                <w:color w:val="333333"/>
                <w:sz w:val="18"/>
                <w:szCs w:val="18"/>
              </w:rPr>
              <w:t> NF</w:t>
            </w:r>
            <w:hyperlink r:id="rId61" w:anchor="FN1" w:history="1">
              <w:r w:rsidRPr="00DA4289">
                <w:rPr>
                  <w:rStyle w:val="Hyperlink"/>
                  <w:rFonts w:cs="Times New Roman"/>
                  <w:color w:val="337AB7"/>
                  <w:sz w:val="18"/>
                  <w:szCs w:val="18"/>
                  <w:vertAlign w:val="superscript"/>
                </w:rPr>
                <w:t>1)</w:t>
              </w:r>
            </w:hyperlink>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39430CA"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20</w:t>
            </w:r>
          </w:p>
        </w:tc>
      </w:tr>
      <w:tr w:rsidR="00DA1E03" w:rsidRPr="00DA4289" w14:paraId="43EBDF64"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1F06B4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2.2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F4F923F"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Räume mit erheblichem Besucherverkehr (Schalter-, Abfertigungs oder Beratungsräume, Arztpraxen und dergl.)</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AAA81D6" w14:textId="04094942"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30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NF</w:t>
            </w:r>
            <w:hyperlink r:id="rId62" w:anchor="FN1" w:history="1">
              <w:r w:rsidRPr="00B71B79">
                <w:rPr>
                  <w:rStyle w:val="Hyperlink"/>
                  <w:rFonts w:cs="Times New Roman"/>
                  <w:color w:val="337AB7"/>
                  <w:sz w:val="18"/>
                  <w:szCs w:val="18"/>
                  <w:vertAlign w:val="superscript"/>
                  <w:lang w:val="de-DE"/>
                </w:rPr>
                <w:t>1)</w:t>
              </w:r>
            </w:hyperlink>
            <w:r w:rsidRPr="00B71B79">
              <w:rPr>
                <w:rFonts w:ascii="Times New Roman" w:hAnsi="Times New Roman" w:cs="Times New Roman"/>
                <w:color w:val="333333"/>
                <w:sz w:val="18"/>
                <w:szCs w:val="18"/>
                <w:lang w:val="de-DE"/>
              </w:rPr>
              <w:t>, mindestens 3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A43BE64"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75</w:t>
            </w:r>
          </w:p>
        </w:tc>
      </w:tr>
      <w:tr w:rsidR="00DA1E03" w:rsidRPr="00DA4289" w14:paraId="2DD079BD"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AE5C9BB"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3.</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C78F2EF"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Verkaufsstätten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70C9928" w14:textId="77777777" w:rsidR="00DA1E03" w:rsidRPr="00DA4289" w:rsidRDefault="00DA1E03" w:rsidP="00FB1F51">
            <w:pPr>
              <w:spacing w:after="0" w:line="20" w:lineRule="atLeast"/>
              <w:ind w:firstLine="0"/>
              <w:jc w:val="left"/>
              <w:rPr>
                <w:rStyle w:val="b"/>
                <w:b/>
                <w:bCs/>
                <w:sz w:val="18"/>
                <w:szCs w:val="18"/>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95C87BF" w14:textId="77777777" w:rsidR="00DA1E03" w:rsidRPr="00DA4289" w:rsidRDefault="00DA1E03" w:rsidP="00FB1F51">
            <w:pPr>
              <w:spacing w:after="0" w:line="20" w:lineRule="atLeast"/>
              <w:ind w:firstLine="0"/>
              <w:jc w:val="left"/>
              <w:rPr>
                <w:rStyle w:val="b"/>
                <w:b/>
                <w:bCs/>
                <w:sz w:val="18"/>
                <w:szCs w:val="18"/>
              </w:rPr>
            </w:pPr>
          </w:p>
        </w:tc>
      </w:tr>
      <w:tr w:rsidR="00DA1E03" w:rsidRPr="00DA4289" w14:paraId="6A005FCC"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1DB08D9"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3.1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AEF47B8"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Läden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89F4459" w14:textId="485FB1A9"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40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NF (V)</w:t>
            </w:r>
            <w:hyperlink r:id="rId63" w:anchor="FN3" w:history="1">
              <w:r w:rsidRPr="00B71B79">
                <w:rPr>
                  <w:rStyle w:val="Hyperlink"/>
                  <w:rFonts w:cs="Times New Roman"/>
                  <w:color w:val="337AB7"/>
                  <w:sz w:val="18"/>
                  <w:szCs w:val="18"/>
                  <w:vertAlign w:val="superscript"/>
                  <w:lang w:val="de-DE"/>
                </w:rPr>
                <w:t>2)</w:t>
              </w:r>
            </w:hyperlink>
            <w:r w:rsidRPr="00B71B79">
              <w:rPr>
                <w:rFonts w:ascii="Times New Roman" w:hAnsi="Times New Roman" w:cs="Times New Roman"/>
                <w:color w:val="333333"/>
                <w:sz w:val="18"/>
                <w:szCs w:val="18"/>
                <w:lang w:val="de-DE"/>
              </w:rPr>
              <w:t>, mindestens 2 Stellplätze je Laden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10DD06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75</w:t>
            </w:r>
          </w:p>
        </w:tc>
      </w:tr>
      <w:tr w:rsidR="00DA1E03" w:rsidRPr="00DA4289" w14:paraId="1D07E7C5"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B67FC4A"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3.2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F465AEE"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Waren- und Geschäftshäuser (einschließlich Einkaufszentren, großflächigen Einzelhandelsbetrieben)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91B3134" w14:textId="295D2DE3"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40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NF (V)</w:t>
            </w:r>
            <w:hyperlink r:id="rId64" w:anchor="FN3" w:history="1">
              <w:r w:rsidRPr="00B71B79">
                <w:rPr>
                  <w:rStyle w:val="Hyperlink"/>
                  <w:rFonts w:cs="Times New Roman"/>
                  <w:color w:val="337AB7"/>
                  <w:sz w:val="18"/>
                  <w:szCs w:val="18"/>
                  <w:vertAlign w:val="superscript"/>
                  <w:lang w:val="de-DE"/>
                </w:rPr>
                <w:t>2)</w:t>
              </w:r>
            </w:hyperlink>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33B8271"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75</w:t>
            </w:r>
          </w:p>
        </w:tc>
      </w:tr>
      <w:tr w:rsidR="00DA1E03" w:rsidRPr="00DA4289" w14:paraId="0EC7A434"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3532551"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4.</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7CB8079" w14:textId="77777777" w:rsidR="00DA1E03" w:rsidRPr="00DA4289" w:rsidRDefault="00DA1E03" w:rsidP="00FB1F51">
            <w:pPr>
              <w:spacing w:after="0" w:line="20" w:lineRule="atLeast"/>
              <w:ind w:firstLine="0"/>
              <w:jc w:val="left"/>
              <w:rPr>
                <w:rStyle w:val="b"/>
                <w:b/>
                <w:bCs/>
                <w:sz w:val="18"/>
                <w:szCs w:val="18"/>
              </w:rPr>
            </w:pPr>
            <w:bookmarkStart w:id="320" w:name="OLE_LINK22"/>
            <w:r w:rsidRPr="00DA4289">
              <w:rPr>
                <w:rStyle w:val="b"/>
                <w:rFonts w:ascii="Times New Roman" w:hAnsi="Times New Roman" w:cs="Times New Roman"/>
                <w:b/>
                <w:bCs/>
                <w:color w:val="333333"/>
                <w:sz w:val="18"/>
                <w:szCs w:val="18"/>
              </w:rPr>
              <w:t>Versammlungsstätten (außer Sportstätten), Kirchen</w:t>
            </w:r>
            <w:bookmarkEnd w:id="320"/>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50C78F4" w14:textId="77777777" w:rsidR="00DA1E03" w:rsidRPr="00DA4289" w:rsidRDefault="00DA1E03" w:rsidP="00FB1F51">
            <w:pPr>
              <w:spacing w:after="0" w:line="20" w:lineRule="atLeast"/>
              <w:ind w:firstLine="0"/>
              <w:jc w:val="left"/>
              <w:rPr>
                <w:rStyle w:val="b"/>
                <w:b/>
                <w:bCs/>
                <w:sz w:val="18"/>
                <w:szCs w:val="18"/>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A88D7B3" w14:textId="77777777" w:rsidR="00DA1E03" w:rsidRPr="00DA4289" w:rsidRDefault="00DA1E03" w:rsidP="00FB1F51">
            <w:pPr>
              <w:spacing w:after="0" w:line="20" w:lineRule="atLeast"/>
              <w:ind w:firstLine="0"/>
              <w:jc w:val="left"/>
              <w:rPr>
                <w:rStyle w:val="b"/>
                <w:b/>
                <w:bCs/>
                <w:sz w:val="18"/>
                <w:szCs w:val="18"/>
              </w:rPr>
            </w:pPr>
          </w:p>
        </w:tc>
      </w:tr>
      <w:tr w:rsidR="00DA1E03" w:rsidRPr="00DA4289" w14:paraId="5BD69E10"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BF31EE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4.1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8F47C39"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Versammlungsstätten von überörtlicher Bedeutung (z.B. Theater, Konzerthäuser, Mehrzweckhallen)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64E726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5 Sitzplätze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A88594B"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90</w:t>
            </w:r>
          </w:p>
        </w:tc>
      </w:tr>
      <w:tr w:rsidR="00DA1E03" w:rsidRPr="00DA4289" w14:paraId="16E42EB5"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37AA38D"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4.2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2E14CF7"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Sonstige Versammlungsstätten (z.B. Lichtspieltheater, Schulaulen, Vortragssäle)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852530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10 Sitzplätze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9492A2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90</w:t>
            </w:r>
          </w:p>
        </w:tc>
      </w:tr>
      <w:tr w:rsidR="00DA1E03" w:rsidRPr="00DA4289" w14:paraId="61BF01E8"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AE0A33B"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4.3</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6E2E13B"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Gemeindekirchen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8E7634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30 Sitzplätze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FD7B81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90</w:t>
            </w:r>
          </w:p>
        </w:tc>
      </w:tr>
      <w:tr w:rsidR="00DA1E03" w:rsidRPr="00DA4289" w14:paraId="1EF38774"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7B90528"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4.4</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007D49B"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Kirchen von überörtlicher Bedeutung</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7740891"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20 Sitzplätze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979566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90</w:t>
            </w:r>
          </w:p>
        </w:tc>
      </w:tr>
      <w:tr w:rsidR="00DA1E03" w:rsidRPr="00DA4289" w14:paraId="3473CC69"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FA03A2A"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5.</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0E452F8"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Sportstätten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24FDBB9" w14:textId="77777777" w:rsidR="00DA1E03" w:rsidRPr="00DA4289" w:rsidRDefault="00DA1E03" w:rsidP="00FB1F51">
            <w:pPr>
              <w:spacing w:after="0" w:line="20" w:lineRule="atLeast"/>
              <w:ind w:firstLine="0"/>
              <w:jc w:val="left"/>
              <w:rPr>
                <w:rStyle w:val="b"/>
                <w:b/>
                <w:bCs/>
                <w:sz w:val="18"/>
                <w:szCs w:val="18"/>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CAD03B4" w14:textId="77777777" w:rsidR="00DA1E03" w:rsidRPr="00DA4289" w:rsidRDefault="00DA1E03" w:rsidP="00FB1F51">
            <w:pPr>
              <w:spacing w:after="0" w:line="20" w:lineRule="atLeast"/>
              <w:ind w:firstLine="0"/>
              <w:jc w:val="left"/>
              <w:rPr>
                <w:rStyle w:val="b"/>
                <w:b/>
                <w:bCs/>
                <w:sz w:val="18"/>
                <w:szCs w:val="18"/>
              </w:rPr>
            </w:pPr>
          </w:p>
        </w:tc>
      </w:tr>
      <w:tr w:rsidR="00DA1E03" w:rsidRPr="00DA4289" w14:paraId="2CCD1CDD"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9759E9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05163B8"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Sportplätze ohne Besucherplätze (z.B. Trainingsplätze)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D6B360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300 m</w:t>
            </w:r>
            <w:r w:rsidRPr="00DA4289">
              <w:rPr>
                <w:rFonts w:ascii="Times New Roman" w:hAnsi="Times New Roman" w:cs="Times New Roman"/>
                <w:color w:val="333333"/>
                <w:sz w:val="18"/>
                <w:szCs w:val="18"/>
                <w:vertAlign w:val="superscript"/>
              </w:rPr>
              <w:t>2</w:t>
            </w:r>
            <w:r w:rsidRPr="00DA4289">
              <w:rPr>
                <w:rFonts w:ascii="Times New Roman" w:hAnsi="Times New Roman" w:cs="Times New Roman"/>
                <w:color w:val="333333"/>
                <w:sz w:val="18"/>
                <w:szCs w:val="18"/>
              </w:rPr>
              <w:t> Sportfläche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505710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35B7FD98"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3D91A88"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ADBC1DA"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Sportplätze und Sportstadien mit Besucherplätzen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BA897FE"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300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Sportfläche, zusätzlich 1 Stellplatz je 15 Besucherplätze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DDBD646"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52582557"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E88729A"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5.3</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3A17B9B"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Turn- und Sporthallen ohne Besucherplätze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50F8DF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50 m</w:t>
            </w:r>
            <w:r w:rsidRPr="00DA4289">
              <w:rPr>
                <w:rFonts w:ascii="Times New Roman" w:hAnsi="Times New Roman" w:cs="Times New Roman"/>
                <w:color w:val="333333"/>
                <w:sz w:val="18"/>
                <w:szCs w:val="18"/>
                <w:vertAlign w:val="superscript"/>
              </w:rPr>
              <w:t>2</w:t>
            </w:r>
            <w:r w:rsidRPr="00DA4289">
              <w:rPr>
                <w:rFonts w:ascii="Times New Roman" w:hAnsi="Times New Roman" w:cs="Times New Roman"/>
                <w:color w:val="333333"/>
                <w:sz w:val="18"/>
                <w:szCs w:val="18"/>
              </w:rPr>
              <w:t> Hallenflächen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0C5764D"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7CFA5231"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A9D4B61"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5.4</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F619ABD"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Turn- und Sporthallen mit Besucherplätzen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E79F79C"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50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Hallenfläche; zusätzlich 1 Stellplatz je 15 Besucherplätze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81D094B"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4B957E20"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A301ABD"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5.5</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27E7EBC"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Freibäder und Freiluftbäder</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9D09D02"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300 m</w:t>
            </w:r>
            <w:r w:rsidRPr="00DA4289">
              <w:rPr>
                <w:rFonts w:ascii="Times New Roman" w:hAnsi="Times New Roman" w:cs="Times New Roman"/>
                <w:color w:val="333333"/>
                <w:sz w:val="18"/>
                <w:szCs w:val="18"/>
                <w:vertAlign w:val="superscript"/>
              </w:rPr>
              <w:t>2</w:t>
            </w:r>
            <w:r w:rsidRPr="00DA4289">
              <w:rPr>
                <w:rFonts w:ascii="Times New Roman" w:hAnsi="Times New Roman" w:cs="Times New Roman"/>
                <w:color w:val="333333"/>
                <w:sz w:val="18"/>
                <w:szCs w:val="18"/>
              </w:rPr>
              <w:t> Grundstücksfläche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3241DBB"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260BD8A6"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11480B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5.6</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A9BE12C"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Hallenbäder ohne Besucherplätze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91A4141"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10 Kleiderablagen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F46468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13194CCD"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F830F9A"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5.7</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1FA62BB"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Hallenbäder mit Besucherplätzen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DAA8D55" w14:textId="77777777" w:rsidR="00DA1E03" w:rsidRPr="00B71B79" w:rsidRDefault="00DA1E03" w:rsidP="00FB1F51">
            <w:pPr>
              <w:spacing w:after="0" w:line="20" w:lineRule="atLeast"/>
              <w:ind w:firstLine="0"/>
              <w:jc w:val="lef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10 Kleiderablagen, zusätzlich 1 Stellplatz je 15 Besucherplätze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2FCB0D8"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347B9194"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CA41164"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5.8</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D3BF6A7"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Tennisplätze ohne Besucherplätze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0724FE5"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2 Stellplätze je Spielfeld</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C6FB4E6"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0DCE223C"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38CB32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5.9</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7C2D270"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Tennisplätze mit Besucherplätzen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80FEDA7" w14:textId="77777777" w:rsidR="00DA1E03" w:rsidRPr="00B71B79" w:rsidRDefault="00DA1E03" w:rsidP="00FB1F51">
            <w:pPr>
              <w:spacing w:after="0" w:line="20" w:lineRule="atLeast"/>
              <w:ind w:firstLine="0"/>
              <w:jc w:val="lef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2 Stellplätze je Spielfeld, zusätzlich 1 Stellplatz je 15 Besucherplätze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61CE6C7"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05A75F55"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8040547"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5.10</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D4B5873"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Squashanlagen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E8CFD96"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2 Stellplätze je Court</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1E913C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4254BBF9"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100E44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5.11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A42F5BA"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Minigolfplätze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5D9AA4E"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6 Stellplätze je Minigolfanlage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A67271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1A497094"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7BC0A3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5.12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3E18447"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Kegel-, Bowlingbahnen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D9C6186"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4 Stellplätze je Bahn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3562155"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37AC433A"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E70A82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5.13</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2F061A0"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Bootshäuser und Bootsliegeplätze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ADDEF19"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5 Boote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F2A5FD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6836796C"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69BECC6"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5.14</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6D74691"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Fitnesscenter</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BBAEBF7"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40 m</w:t>
            </w:r>
            <w:r w:rsidRPr="00DA4289">
              <w:rPr>
                <w:rFonts w:ascii="Times New Roman" w:hAnsi="Times New Roman" w:cs="Times New Roman"/>
                <w:color w:val="333333"/>
                <w:sz w:val="18"/>
                <w:szCs w:val="18"/>
                <w:vertAlign w:val="superscript"/>
              </w:rPr>
              <w:t>2</w:t>
            </w:r>
            <w:r w:rsidRPr="00DA4289">
              <w:rPr>
                <w:rFonts w:ascii="Times New Roman" w:hAnsi="Times New Roman" w:cs="Times New Roman"/>
                <w:color w:val="333333"/>
                <w:sz w:val="18"/>
                <w:szCs w:val="18"/>
              </w:rPr>
              <w:t> Sportfläche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CFB1A8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2A9FCC62"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CDD1B26"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6.</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9673E66" w14:textId="77777777" w:rsidR="00DA1E03" w:rsidRPr="00DA4289" w:rsidRDefault="00DA1E03" w:rsidP="00FB1F51">
            <w:pPr>
              <w:spacing w:after="0" w:line="20" w:lineRule="atLeast"/>
              <w:ind w:firstLine="0"/>
              <w:jc w:val="left"/>
              <w:rPr>
                <w:rStyle w:val="b"/>
                <w:b/>
                <w:bCs/>
                <w:sz w:val="18"/>
                <w:szCs w:val="18"/>
              </w:rPr>
            </w:pPr>
            <w:bookmarkStart w:id="321" w:name="OLE_LINK23"/>
            <w:r w:rsidRPr="00DA4289">
              <w:rPr>
                <w:rStyle w:val="b"/>
                <w:rFonts w:ascii="Times New Roman" w:hAnsi="Times New Roman" w:cs="Times New Roman"/>
                <w:b/>
                <w:bCs/>
                <w:color w:val="333333"/>
                <w:sz w:val="18"/>
                <w:szCs w:val="18"/>
              </w:rPr>
              <w:t>Gaststätten und Beherbergungsbetriebe</w:t>
            </w:r>
            <w:bookmarkEnd w:id="321"/>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8D18E5F" w14:textId="77777777" w:rsidR="00DA1E03" w:rsidRPr="00DA4289" w:rsidRDefault="00DA1E03" w:rsidP="00FB1F51">
            <w:pPr>
              <w:spacing w:after="0" w:line="20" w:lineRule="atLeast"/>
              <w:ind w:firstLine="0"/>
              <w:jc w:val="left"/>
              <w:rPr>
                <w:rStyle w:val="b"/>
                <w:b/>
                <w:bCs/>
                <w:sz w:val="18"/>
                <w:szCs w:val="18"/>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A4F98A6" w14:textId="77777777" w:rsidR="00DA1E03" w:rsidRPr="00DA4289" w:rsidRDefault="00DA1E03" w:rsidP="00FB1F51">
            <w:pPr>
              <w:spacing w:after="0" w:line="20" w:lineRule="atLeast"/>
              <w:ind w:firstLine="0"/>
              <w:jc w:val="left"/>
              <w:rPr>
                <w:rStyle w:val="b"/>
                <w:b/>
                <w:bCs/>
                <w:sz w:val="18"/>
                <w:szCs w:val="18"/>
              </w:rPr>
            </w:pPr>
          </w:p>
        </w:tc>
      </w:tr>
      <w:tr w:rsidR="00DA1E03" w:rsidRPr="00DA4289" w14:paraId="3A14947D"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F70884B"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6.1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B298408"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Gaststätten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2BAF820"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10 m</w:t>
            </w:r>
            <w:r w:rsidRPr="00DA4289">
              <w:rPr>
                <w:rFonts w:ascii="Times New Roman" w:hAnsi="Times New Roman" w:cs="Times New Roman"/>
                <w:color w:val="333333"/>
                <w:sz w:val="18"/>
                <w:szCs w:val="18"/>
                <w:vertAlign w:val="superscript"/>
              </w:rPr>
              <w:t>2</w:t>
            </w:r>
            <w:r w:rsidRPr="00DA4289">
              <w:rPr>
                <w:rFonts w:ascii="Times New Roman" w:hAnsi="Times New Roman" w:cs="Times New Roman"/>
                <w:color w:val="333333"/>
                <w:sz w:val="18"/>
                <w:szCs w:val="18"/>
              </w:rPr>
              <w:t> Gastfläche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9CDDFE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75</w:t>
            </w:r>
          </w:p>
        </w:tc>
      </w:tr>
      <w:tr w:rsidR="00DA1E03" w:rsidRPr="00DA4289" w14:paraId="7F5DC2D2"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2914FE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6.2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BB26E16"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B71B79">
              <w:rPr>
                <w:rFonts w:ascii="Times New Roman" w:hAnsi="Times New Roman" w:cs="Times New Roman"/>
                <w:color w:val="333333"/>
                <w:sz w:val="18"/>
                <w:szCs w:val="18"/>
                <w:lang w:val="de-DE"/>
              </w:rPr>
              <w:t xml:space="preserve">Spiel- und Automatenhallen, Billard-Salons, sonst. </w:t>
            </w:r>
            <w:r w:rsidRPr="00DA4289">
              <w:rPr>
                <w:rFonts w:ascii="Times New Roman" w:hAnsi="Times New Roman" w:cs="Times New Roman"/>
                <w:color w:val="333333"/>
                <w:sz w:val="18"/>
                <w:szCs w:val="18"/>
              </w:rPr>
              <w:t>Vergnügungsstätten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7362BCA" w14:textId="436F6B4E"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B71B79">
              <w:rPr>
                <w:rFonts w:ascii="Times New Roman" w:hAnsi="Times New Roman" w:cs="Times New Roman"/>
                <w:color w:val="333333"/>
                <w:sz w:val="18"/>
                <w:szCs w:val="18"/>
                <w:lang w:val="de-DE"/>
              </w:rPr>
              <w:t>1 Stellplatz je 20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NF</w:t>
            </w:r>
            <w:hyperlink r:id="rId65" w:anchor="FN1" w:history="1">
              <w:r w:rsidRPr="00B71B79">
                <w:rPr>
                  <w:rStyle w:val="Hyperlink"/>
                  <w:rFonts w:cs="Times New Roman"/>
                  <w:color w:val="337AB7"/>
                  <w:sz w:val="18"/>
                  <w:szCs w:val="18"/>
                  <w:vertAlign w:val="superscript"/>
                  <w:lang w:val="de-DE"/>
                </w:rPr>
                <w:t>1)</w:t>
              </w:r>
            </w:hyperlink>
            <w:r w:rsidRPr="00B71B79">
              <w:rPr>
                <w:rFonts w:ascii="Times New Roman" w:hAnsi="Times New Roman" w:cs="Times New Roman"/>
                <w:color w:val="333333"/>
                <w:sz w:val="18"/>
                <w:szCs w:val="18"/>
                <w:lang w:val="de-DE"/>
              </w:rPr>
              <w:t xml:space="preserve">, mind. </w:t>
            </w:r>
            <w:r w:rsidRPr="00DA4289">
              <w:rPr>
                <w:rFonts w:ascii="Times New Roman" w:hAnsi="Times New Roman" w:cs="Times New Roman"/>
                <w:color w:val="333333"/>
                <w:sz w:val="18"/>
                <w:szCs w:val="18"/>
              </w:rPr>
              <w:t>3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43AD08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90</w:t>
            </w:r>
          </w:p>
        </w:tc>
      </w:tr>
      <w:tr w:rsidR="00DA1E03" w:rsidRPr="00DA4289" w14:paraId="02CE61B5"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B07E9F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6.3</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9A6EC44" w14:textId="77777777" w:rsidR="00DA1E03" w:rsidRPr="00B71B79" w:rsidRDefault="00DA1E03" w:rsidP="00FB1F51">
            <w:pPr>
              <w:spacing w:after="0" w:line="20" w:lineRule="atLeast"/>
              <w:ind w:firstLine="0"/>
              <w:jc w:val="lef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Hotels, Pensionen, Kurheime und andere Beherbergungsbetriebe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3C2B023" w14:textId="77777777" w:rsidR="00DA1E03" w:rsidRPr="00B71B79" w:rsidRDefault="00DA1E03" w:rsidP="00FB1F51">
            <w:pPr>
              <w:spacing w:after="0" w:line="20" w:lineRule="atLeast"/>
              <w:ind w:firstLine="0"/>
              <w:jc w:val="lef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6 Betten, bei Restaurationsbetrieb Zuschlag nach 6.1 oder 6.2</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EEC1AD6"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75</w:t>
            </w:r>
          </w:p>
        </w:tc>
      </w:tr>
      <w:tr w:rsidR="00DA1E03" w:rsidRPr="00DA4289" w14:paraId="3FD1604F"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28707B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6.4</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13EC7DA"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Jugendherbergen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085C9AA"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15 Betten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79665E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75</w:t>
            </w:r>
          </w:p>
        </w:tc>
      </w:tr>
      <w:tr w:rsidR="00DA1E03" w:rsidRPr="00DA4289" w14:paraId="31D49D67"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E689269"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lastRenderedPageBreak/>
              <w:t>7.</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CC5AC92"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Krankenanstalten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67A427D" w14:textId="77777777" w:rsidR="00DA1E03" w:rsidRPr="00DA4289" w:rsidRDefault="00DA1E03" w:rsidP="00FB1F51">
            <w:pPr>
              <w:spacing w:after="0" w:line="20" w:lineRule="atLeast"/>
              <w:ind w:firstLine="0"/>
              <w:jc w:val="left"/>
              <w:rPr>
                <w:rStyle w:val="b"/>
                <w:b/>
                <w:bCs/>
                <w:sz w:val="18"/>
                <w:szCs w:val="18"/>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B55B384"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p>
        </w:tc>
      </w:tr>
      <w:tr w:rsidR="00DA1E03" w:rsidRPr="00DA4289" w14:paraId="73739328"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4A7591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31113E1"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Krankenanstalten von überörtlicher Bedeutung</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13480B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4 Betten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63BE957"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60</w:t>
            </w:r>
          </w:p>
        </w:tc>
      </w:tr>
      <w:tr w:rsidR="00DA1E03" w:rsidRPr="00DA4289" w14:paraId="48AE5D1B"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3E15CB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7AFBE90"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Krankenanstalten von örtlicher Bedeutung</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C2E7679"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6 Betten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D83E9D4"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60</w:t>
            </w:r>
          </w:p>
        </w:tc>
      </w:tr>
      <w:tr w:rsidR="00DA1E03" w:rsidRPr="00DA4289" w14:paraId="28FDAE39"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436AEA5"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7.3</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0D6E7FB" w14:textId="77777777" w:rsidR="00DA1E03" w:rsidRPr="00B71B79" w:rsidRDefault="00DA1E03" w:rsidP="00FB1F51">
            <w:pPr>
              <w:spacing w:after="0" w:line="20" w:lineRule="atLeast"/>
              <w:ind w:firstLine="0"/>
              <w:jc w:val="lef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Sanatorien, Kuranstalten, Anstalten für langfristig Kranke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F8E3B35"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4 Betten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E8254D8"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25</w:t>
            </w:r>
          </w:p>
        </w:tc>
      </w:tr>
      <w:tr w:rsidR="00DA1E03" w:rsidRPr="00DA4289" w14:paraId="08262BBC"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7118CB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7.4</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74EF674"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Ambulanzen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B51BB06" w14:textId="23831789"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30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NF</w:t>
            </w:r>
            <w:hyperlink r:id="rId66" w:anchor="FN1" w:history="1">
              <w:r w:rsidRPr="00B71B79">
                <w:rPr>
                  <w:rStyle w:val="Hyperlink"/>
                  <w:rFonts w:cs="Times New Roman"/>
                  <w:color w:val="337AB7"/>
                  <w:sz w:val="18"/>
                  <w:szCs w:val="18"/>
                  <w:vertAlign w:val="superscript"/>
                  <w:lang w:val="de-DE"/>
                </w:rPr>
                <w:t>1)</w:t>
              </w:r>
            </w:hyperlink>
            <w:r w:rsidRPr="00B71B79">
              <w:rPr>
                <w:rFonts w:ascii="Times New Roman" w:hAnsi="Times New Roman" w:cs="Times New Roman"/>
                <w:color w:val="333333"/>
                <w:sz w:val="18"/>
                <w:szCs w:val="18"/>
                <w:lang w:val="de-DE"/>
              </w:rPr>
              <w:t>, mindestens 3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980AAD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75</w:t>
            </w:r>
          </w:p>
        </w:tc>
      </w:tr>
      <w:tr w:rsidR="00DA1E03" w:rsidRPr="00DA4289" w14:paraId="04A7273D"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B687EEC"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8.</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2DA0358"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Schulen, Einrichtungen der Jugendförderung</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0BF181D" w14:textId="77777777" w:rsidR="00DA1E03" w:rsidRPr="00DA4289" w:rsidRDefault="00DA1E03" w:rsidP="00FB1F51">
            <w:pPr>
              <w:spacing w:after="0" w:line="20" w:lineRule="atLeast"/>
              <w:ind w:firstLine="0"/>
              <w:jc w:val="left"/>
              <w:rPr>
                <w:rStyle w:val="b"/>
                <w:b/>
                <w:bCs/>
                <w:sz w:val="18"/>
                <w:szCs w:val="18"/>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E0D05D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p>
        </w:tc>
      </w:tr>
      <w:tr w:rsidR="00DA1E03" w:rsidRPr="00DA4289" w14:paraId="3790C17D"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B98FFF1"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8.1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79F7D8B"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Grundschulen, Schulen für Lernbehinderte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CA011CB"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Klasse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3D7597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58BDA526"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75BB146"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8.2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3ACB49B" w14:textId="77777777" w:rsidR="00DA1E03" w:rsidRPr="00B71B79" w:rsidRDefault="00DA1E03" w:rsidP="00FB1F51">
            <w:pPr>
              <w:spacing w:after="0" w:line="20" w:lineRule="atLeast"/>
              <w:ind w:firstLine="0"/>
              <w:jc w:val="lef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Hauptschulen, sonstige allgemeinbildende Schulen, Berufsschulen, Berufsfachschulen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399608C"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Klasse, zusätzlich 1 Stellplatz je 10 Schüler über 18 Jahre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E19A437"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10</w:t>
            </w:r>
          </w:p>
        </w:tc>
      </w:tr>
      <w:tr w:rsidR="00DA1E03" w:rsidRPr="00DA4289" w14:paraId="3E53DB9E"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E759478"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8.3</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FCDAE7C"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Sonderschulen für Behinderte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0ABC4A9"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15 Schüler</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8A43361"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4971E8BA"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21D0BE6"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8.4</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F5E45AE"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Hochschulen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EA3F6DA"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10 Studierende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34216C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65D68C09"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1FA0635"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8.5</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FCCE28A"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Tageseinrichtungen für Kinder</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21BA651"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30 Kinder, mindestens 2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9C857A2"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6A83E543"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2C71939"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8.6</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B1F8562"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Jugendfreizeitheime und dergl.</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34CED2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15 Besucherplätze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9339265"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5575D673"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0FF1A7F"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8.7</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5A86E34"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Berufsbildungswerke, Ausbildungswerkstätten und dergl.</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998823B"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10 Auszubildende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AC8D3E6"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7AAEB1E3"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4B0E6F3"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9.</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198C4B5"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Gewerbliche Anlagen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CBF11B8" w14:textId="77777777" w:rsidR="00DA1E03" w:rsidRPr="00DA4289" w:rsidRDefault="00DA1E03" w:rsidP="00FB1F51">
            <w:pPr>
              <w:spacing w:after="0" w:line="20" w:lineRule="atLeast"/>
              <w:ind w:firstLine="0"/>
              <w:jc w:val="left"/>
              <w:rPr>
                <w:rStyle w:val="b"/>
                <w:b/>
                <w:bCs/>
                <w:sz w:val="18"/>
                <w:szCs w:val="18"/>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917A20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p>
        </w:tc>
      </w:tr>
      <w:tr w:rsidR="00DA1E03" w:rsidRPr="00DA4289" w14:paraId="35E98B7B"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AEB5424"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107BA86"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Handwerks- und Industriebetriebe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08B9187" w14:textId="3AACDFB6"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70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NF</w:t>
            </w:r>
            <w:hyperlink r:id="rId67" w:anchor="FN1" w:history="1">
              <w:r w:rsidRPr="00B71B79">
                <w:rPr>
                  <w:rStyle w:val="Hyperlink"/>
                  <w:rFonts w:cs="Times New Roman"/>
                  <w:color w:val="337AB7"/>
                  <w:sz w:val="18"/>
                  <w:szCs w:val="18"/>
                  <w:vertAlign w:val="superscript"/>
                  <w:lang w:val="de-DE"/>
                </w:rPr>
                <w:t>1)</w:t>
              </w:r>
            </w:hyperlink>
            <w:r w:rsidRPr="00B71B79">
              <w:rPr>
                <w:rFonts w:ascii="Times New Roman" w:hAnsi="Times New Roman" w:cs="Times New Roman"/>
                <w:color w:val="333333"/>
                <w:sz w:val="18"/>
                <w:szCs w:val="18"/>
                <w:lang w:val="de-DE"/>
              </w:rPr>
              <w:t> oder je 3 Beschäftigte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55AC2A1"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10</w:t>
            </w:r>
          </w:p>
        </w:tc>
      </w:tr>
      <w:tr w:rsidR="00DA1E03" w:rsidRPr="00DA4289" w14:paraId="007118DD"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B98C439"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EACB70C"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Lagerräume, -plätze, Ausstellungs-, Verkaufsplätze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2F6EFE6" w14:textId="7F07F654"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100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NF</w:t>
            </w:r>
            <w:hyperlink r:id="rId68" w:anchor="FN1" w:history="1">
              <w:r w:rsidRPr="00B71B79">
                <w:rPr>
                  <w:rStyle w:val="Hyperlink"/>
                  <w:rFonts w:cs="Times New Roman"/>
                  <w:color w:val="337AB7"/>
                  <w:sz w:val="18"/>
                  <w:szCs w:val="18"/>
                  <w:vertAlign w:val="superscript"/>
                  <w:lang w:val="de-DE"/>
                </w:rPr>
                <w:t>1)</w:t>
              </w:r>
            </w:hyperlink>
            <w:r w:rsidRPr="00B71B79">
              <w:rPr>
                <w:rFonts w:ascii="Times New Roman" w:hAnsi="Times New Roman" w:cs="Times New Roman"/>
                <w:color w:val="333333"/>
                <w:sz w:val="18"/>
                <w:szCs w:val="18"/>
                <w:lang w:val="de-DE"/>
              </w:rPr>
              <w:t> oder je 3 Beschäftigte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65E084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20E2AA72"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DD3942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9.3</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8E85D8A"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Kraftfahrzeugwerkstätten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5593848"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6 Stellplätze je Wartungs- oder Reparaturstand</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AD10CB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271262B7"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2B18D97"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9.4</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09199D8"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Tankstellen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F3B7A90" w14:textId="77777777" w:rsidR="00282640" w:rsidRPr="00B71B79" w:rsidRDefault="00DA1E03" w:rsidP="00FB1F51">
            <w:pPr>
              <w:spacing w:after="0" w:line="240" w:lineRule="auto"/>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Bei Einkaufsmöglichkeit über Tankstellenbedarf hinaus:</w:t>
            </w:r>
          </w:p>
          <w:p w14:paraId="28CE595B" w14:textId="2BCE951E" w:rsidR="00DA1E03" w:rsidRPr="00DA4289" w:rsidRDefault="00DA1E03" w:rsidP="00FB1F51">
            <w:pPr>
              <w:spacing w:after="0" w:line="240" w:lineRule="auto"/>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Zuschlag nach 3.1 (ohne Besucheranteil)</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F46B820"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24E432BA"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761DE13"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9.5</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50913F57"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Automatische Kfz-Waschanlagen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F37CE89" w14:textId="6967B3A3"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5 Stellplätze je Waschanlage</w:t>
            </w:r>
            <w:hyperlink r:id="rId69" w:anchor="FN9" w:history="1">
              <w:r w:rsidRPr="00DA4289">
                <w:rPr>
                  <w:rStyle w:val="Hyperlink"/>
                  <w:rFonts w:cs="Times New Roman"/>
                  <w:color w:val="337AB7"/>
                  <w:sz w:val="18"/>
                  <w:szCs w:val="18"/>
                  <w:vertAlign w:val="superscript"/>
                </w:rPr>
                <w:t>3)</w:t>
              </w:r>
            </w:hyperlink>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AFB471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662A1C43"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17AC177" w14:textId="77777777" w:rsidR="00DA1E03" w:rsidRPr="00DA4289" w:rsidRDefault="00DA1E03" w:rsidP="00FB1F51">
            <w:pPr>
              <w:spacing w:after="0" w:line="20" w:lineRule="atLeast"/>
              <w:ind w:firstLine="0"/>
              <w:jc w:val="left"/>
              <w:rPr>
                <w:rStyle w:val="b"/>
                <w:b/>
                <w:bCs/>
                <w:sz w:val="18"/>
                <w:szCs w:val="18"/>
              </w:rPr>
            </w:pPr>
            <w:r w:rsidRPr="00DA4289">
              <w:rPr>
                <w:rStyle w:val="b"/>
                <w:rFonts w:ascii="Times New Roman" w:hAnsi="Times New Roman" w:cs="Times New Roman"/>
                <w:b/>
                <w:bCs/>
                <w:color w:val="333333"/>
                <w:sz w:val="18"/>
                <w:szCs w:val="18"/>
              </w:rPr>
              <w:t>10.</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D5CDF67" w14:textId="77777777" w:rsidR="00DA1E03" w:rsidRPr="00DA4289" w:rsidRDefault="00DA1E03" w:rsidP="00FB1F51">
            <w:pPr>
              <w:spacing w:after="0" w:line="20" w:lineRule="atLeast"/>
              <w:ind w:firstLine="0"/>
              <w:jc w:val="left"/>
              <w:rPr>
                <w:rStyle w:val="b"/>
                <w:b/>
                <w:bCs/>
                <w:sz w:val="18"/>
                <w:szCs w:val="18"/>
              </w:rPr>
            </w:pPr>
            <w:bookmarkStart w:id="322" w:name="OLE_LINK25"/>
            <w:r w:rsidRPr="00DA4289">
              <w:rPr>
                <w:rStyle w:val="b"/>
                <w:rFonts w:ascii="Times New Roman" w:hAnsi="Times New Roman" w:cs="Times New Roman"/>
                <w:b/>
                <w:bCs/>
                <w:color w:val="333333"/>
                <w:sz w:val="18"/>
                <w:szCs w:val="18"/>
              </w:rPr>
              <w:t>Verschiedenes</w:t>
            </w:r>
            <w:bookmarkEnd w:id="322"/>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EF33ED9" w14:textId="77777777" w:rsidR="00DA1E03" w:rsidRPr="00DA4289" w:rsidRDefault="00DA1E03" w:rsidP="00FB1F51">
            <w:pPr>
              <w:spacing w:after="0" w:line="20" w:lineRule="atLeast"/>
              <w:ind w:firstLine="0"/>
              <w:jc w:val="left"/>
              <w:rPr>
                <w:rStyle w:val="b"/>
                <w:b/>
                <w:bCs/>
                <w:sz w:val="18"/>
                <w:szCs w:val="18"/>
              </w:rPr>
            </w:pP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44BEC8C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p>
        </w:tc>
      </w:tr>
      <w:tr w:rsidR="00DA1E03" w:rsidRPr="00DA4289" w14:paraId="7F77E3BB"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88B3497"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10.1</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F6D8789"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Kleingartenanlagen</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77F53DDA"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 Stellplatz je 3 Kleingärten</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1652BF0C"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r w:rsidR="00DA1E03" w:rsidRPr="00DA4289" w14:paraId="58C5E067" w14:textId="77777777" w:rsidTr="00AE29FA">
        <w:trPr>
          <w:jc w:val="center"/>
        </w:trPr>
        <w:tc>
          <w:tcPr>
            <w:tcW w:w="52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35687BDD"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10.2</w:t>
            </w:r>
          </w:p>
        </w:tc>
        <w:tc>
          <w:tcPr>
            <w:tcW w:w="3573"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04649BBD" w14:textId="77777777" w:rsidR="00DA1E03" w:rsidRPr="00DA4289" w:rsidRDefault="00DA1E03" w:rsidP="00FB1F51">
            <w:pPr>
              <w:spacing w:after="0" w:line="20" w:lineRule="atLeast"/>
              <w:ind w:firstLine="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Friedhöfe</w:t>
            </w:r>
          </w:p>
        </w:tc>
        <w:tc>
          <w:tcPr>
            <w:tcW w:w="4441"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22B75BF5" w14:textId="77777777" w:rsidR="00DA1E03" w:rsidRPr="00B71B79" w:rsidRDefault="00DA1E03" w:rsidP="00FB1F51">
            <w:pPr>
              <w:spacing w:after="0" w:line="20" w:lineRule="atLeast"/>
              <w:ind w:firstLine="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1 Stellplatz je 1500 m</w:t>
            </w:r>
            <w:r w:rsidRPr="00B71B79">
              <w:rPr>
                <w:rFonts w:ascii="Times New Roman" w:hAnsi="Times New Roman" w:cs="Times New Roman"/>
                <w:color w:val="333333"/>
                <w:sz w:val="18"/>
                <w:szCs w:val="18"/>
                <w:vertAlign w:val="superscript"/>
                <w:lang w:val="de-DE"/>
              </w:rPr>
              <w:t>2</w:t>
            </w:r>
            <w:r w:rsidRPr="00B71B79">
              <w:rPr>
                <w:rFonts w:ascii="Times New Roman" w:hAnsi="Times New Roman" w:cs="Times New Roman"/>
                <w:color w:val="333333"/>
                <w:sz w:val="18"/>
                <w:szCs w:val="18"/>
                <w:lang w:val="de-DE"/>
              </w:rPr>
              <w:t> Grundstücksfläche, jedoch mindestens 10 Stellplätze</w:t>
            </w:r>
          </w:p>
        </w:tc>
        <w:tc>
          <w:tcPr>
            <w:tcW w:w="1514" w:type="dxa"/>
            <w:tcBorders>
              <w:top w:val="outset" w:sz="6" w:space="0" w:color="auto"/>
              <w:left w:val="outset" w:sz="6" w:space="0" w:color="auto"/>
              <w:bottom w:val="single" w:sz="6" w:space="0" w:color="000000"/>
              <w:right w:val="single" w:sz="6" w:space="0" w:color="000000"/>
            </w:tcBorders>
            <w:shd w:val="clear" w:color="auto" w:fill="FFFFFF"/>
            <w:tcMar>
              <w:top w:w="0" w:type="dxa"/>
              <w:left w:w="30" w:type="dxa"/>
              <w:bottom w:w="0" w:type="dxa"/>
              <w:right w:w="30" w:type="dxa"/>
            </w:tcMar>
            <w:hideMark/>
          </w:tcPr>
          <w:p w14:paraId="6F4F859E" w14:textId="77777777" w:rsidR="00DA1E03" w:rsidRPr="00DA4289" w:rsidRDefault="00DA1E03" w:rsidP="00FB1F51">
            <w:pPr>
              <w:spacing w:after="0" w:line="2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rPr>
              <w:t>–</w:t>
            </w:r>
          </w:p>
        </w:tc>
      </w:tr>
    </w:tbl>
    <w:p w14:paraId="3A3EBFBC" w14:textId="6322CDCD" w:rsidR="00DA1E03" w:rsidRPr="00B71B79" w:rsidRDefault="00000000" w:rsidP="00DA1E03">
      <w:pPr>
        <w:shd w:val="clear" w:color="auto" w:fill="FFFFFF"/>
        <w:jc w:val="left"/>
        <w:rPr>
          <w:rFonts w:ascii="Times New Roman" w:hAnsi="Times New Roman" w:cs="Times New Roman"/>
          <w:color w:val="333333"/>
          <w:sz w:val="16"/>
          <w:szCs w:val="16"/>
          <w:lang w:val="de-DE"/>
        </w:rPr>
      </w:pPr>
      <w:hyperlink r:id="rId70" w:anchor="FNA1" w:history="1">
        <w:r w:rsidR="00DA1E03" w:rsidRPr="00B71B79">
          <w:rPr>
            <w:rStyle w:val="Hyperlink"/>
            <w:rFonts w:cs="Times New Roman"/>
            <w:color w:val="337AB7"/>
            <w:sz w:val="16"/>
            <w:szCs w:val="16"/>
            <w:vertAlign w:val="superscript"/>
            <w:lang w:val="de-DE"/>
          </w:rPr>
          <w:t>1) </w:t>
        </w:r>
      </w:hyperlink>
      <w:r w:rsidR="00DA1E03" w:rsidRPr="00B71B79">
        <w:rPr>
          <w:rFonts w:ascii="Times New Roman" w:hAnsi="Times New Roman" w:cs="Times New Roman"/>
          <w:b/>
          <w:bCs/>
          <w:color w:val="333333"/>
          <w:sz w:val="16"/>
          <w:szCs w:val="16"/>
          <w:lang w:val="de-DE"/>
        </w:rPr>
        <w:t>[Amtl. Anm.:] </w:t>
      </w:r>
      <w:r w:rsidR="00DA1E03" w:rsidRPr="00B71B79">
        <w:rPr>
          <w:rFonts w:ascii="Times New Roman" w:hAnsi="Times New Roman" w:cs="Times New Roman"/>
          <w:color w:val="333333"/>
          <w:sz w:val="16"/>
          <w:szCs w:val="16"/>
          <w:lang w:val="de-DE"/>
        </w:rPr>
        <w:t>NF = Nutzfläche nach DIN 277 Teil 2</w:t>
      </w:r>
    </w:p>
    <w:p w14:paraId="144E73DB" w14:textId="701621C3" w:rsidR="00DA1E03" w:rsidRPr="00B71B79" w:rsidRDefault="00000000" w:rsidP="00DA1E03">
      <w:pPr>
        <w:shd w:val="clear" w:color="auto" w:fill="FFFFFF"/>
        <w:rPr>
          <w:rFonts w:ascii="Times New Roman" w:hAnsi="Times New Roman" w:cs="Times New Roman"/>
          <w:color w:val="333333"/>
          <w:sz w:val="16"/>
          <w:szCs w:val="16"/>
          <w:lang w:val="de-DE"/>
        </w:rPr>
      </w:pPr>
      <w:hyperlink r:id="rId71" w:anchor="FNA3" w:history="1">
        <w:r w:rsidR="00DA1E03" w:rsidRPr="00B71B79">
          <w:rPr>
            <w:rStyle w:val="Hyperlink"/>
            <w:rFonts w:cs="Times New Roman"/>
            <w:color w:val="337AB7"/>
            <w:sz w:val="16"/>
            <w:szCs w:val="16"/>
            <w:vertAlign w:val="superscript"/>
            <w:lang w:val="de-DE"/>
          </w:rPr>
          <w:t>2) </w:t>
        </w:r>
      </w:hyperlink>
      <w:r w:rsidR="00DA1E03" w:rsidRPr="00B71B79">
        <w:rPr>
          <w:rFonts w:ascii="Times New Roman" w:hAnsi="Times New Roman" w:cs="Times New Roman"/>
          <w:b/>
          <w:bCs/>
          <w:color w:val="333333"/>
          <w:sz w:val="16"/>
          <w:szCs w:val="16"/>
          <w:lang w:val="de-DE"/>
        </w:rPr>
        <w:t>[Amtl. Anm.:] </w:t>
      </w:r>
      <w:r w:rsidR="00DA1E03" w:rsidRPr="00B71B79">
        <w:rPr>
          <w:rFonts w:ascii="Times New Roman" w:hAnsi="Times New Roman" w:cs="Times New Roman"/>
          <w:color w:val="333333"/>
          <w:sz w:val="16"/>
          <w:szCs w:val="16"/>
          <w:lang w:val="de-DE"/>
        </w:rPr>
        <w:t>NF (V) = Verkaufsnutzfläche</w:t>
      </w:r>
    </w:p>
    <w:p w14:paraId="0ACE3E7A" w14:textId="3184792E" w:rsidR="00695416" w:rsidRPr="00B71B79" w:rsidRDefault="00000000" w:rsidP="00A346CE">
      <w:pPr>
        <w:shd w:val="clear" w:color="auto" w:fill="FFFFFF"/>
        <w:rPr>
          <w:rFonts w:ascii="Times New Roman" w:hAnsi="Times New Roman" w:cs="Times New Roman"/>
          <w:color w:val="333333"/>
          <w:sz w:val="16"/>
          <w:szCs w:val="16"/>
          <w:lang w:val="de-DE"/>
        </w:rPr>
      </w:pPr>
      <w:hyperlink r:id="rId72" w:anchor="FNA9" w:history="1">
        <w:r w:rsidR="00DA1E03" w:rsidRPr="00B71B79">
          <w:rPr>
            <w:rStyle w:val="Hyperlink"/>
            <w:rFonts w:cs="Times New Roman"/>
            <w:color w:val="337AB7"/>
            <w:sz w:val="16"/>
            <w:szCs w:val="16"/>
            <w:vertAlign w:val="superscript"/>
            <w:lang w:val="de-DE"/>
          </w:rPr>
          <w:t>3) </w:t>
        </w:r>
      </w:hyperlink>
      <w:r w:rsidR="00DA1E03" w:rsidRPr="00B71B79">
        <w:rPr>
          <w:rFonts w:ascii="Times New Roman" w:hAnsi="Times New Roman" w:cs="Times New Roman"/>
          <w:b/>
          <w:bCs/>
          <w:color w:val="333333"/>
          <w:sz w:val="16"/>
          <w:szCs w:val="16"/>
          <w:lang w:val="de-DE"/>
        </w:rPr>
        <w:t>[Amtl. Anm.:] </w:t>
      </w:r>
      <w:r w:rsidR="00DA1E03" w:rsidRPr="00B71B79">
        <w:rPr>
          <w:rFonts w:ascii="Times New Roman" w:hAnsi="Times New Roman" w:cs="Times New Roman"/>
          <w:color w:val="333333"/>
          <w:sz w:val="16"/>
          <w:szCs w:val="16"/>
          <w:lang w:val="de-DE"/>
        </w:rPr>
        <w:t>Zusätzlich muss ein Stauraum für mindestens 10 Kraftfahrzeuge vorhanden sein.</w:t>
      </w:r>
    </w:p>
    <w:p w14:paraId="7FE0F61E" w14:textId="06E577CD" w:rsidR="00A346CE" w:rsidRPr="00B71B79" w:rsidRDefault="00A346CE">
      <w:pPr>
        <w:rPr>
          <w:lang w:val="de-DE"/>
        </w:rPr>
      </w:pPr>
      <w:r w:rsidRPr="00B71B79">
        <w:rPr>
          <w:lang w:val="de-DE"/>
        </w:rPr>
        <w:br w:type="page"/>
      </w:r>
    </w:p>
    <w:p w14:paraId="550429A9" w14:textId="7204C40A" w:rsidR="00703AC6" w:rsidRPr="00DA4289" w:rsidRDefault="00703AC6" w:rsidP="00A346CE">
      <w:pPr>
        <w:pStyle w:val="Heading3"/>
        <w:numPr>
          <w:ilvl w:val="0"/>
          <w:numId w:val="0"/>
        </w:numPr>
        <w:ind w:left="1227" w:hanging="375"/>
      </w:pPr>
      <w:bookmarkStart w:id="323" w:name="_Toc172549248"/>
      <w:r w:rsidRPr="00DA4289">
        <w:lastRenderedPageBreak/>
        <w:t>Appendix B.</w:t>
      </w:r>
      <w:r w:rsidR="00D51E22" w:rsidRPr="00DA4289">
        <w:t xml:space="preserve"> Tables</w:t>
      </w:r>
      <w:bookmarkEnd w:id="323"/>
    </w:p>
    <w:p w14:paraId="2C392DC4" w14:textId="65164FA7" w:rsidR="00A346CE" w:rsidRPr="00DA4289" w:rsidRDefault="00A346CE" w:rsidP="004A13D5">
      <w:pPr>
        <w:pStyle w:val="Heading4"/>
        <w:numPr>
          <w:ilvl w:val="0"/>
          <w:numId w:val="0"/>
        </w:numPr>
        <w:ind w:left="1584" w:hanging="720"/>
      </w:pPr>
      <w:bookmarkStart w:id="324" w:name="_Ref172446546"/>
      <w:bookmarkStart w:id="325" w:name="_Toc172501503"/>
      <w:bookmarkStart w:id="326" w:name="_Toc172506822"/>
      <w:bookmarkStart w:id="327" w:name="_Toc172549249"/>
      <w:r w:rsidRPr="00DA4289">
        <w:t>B.</w:t>
      </w:r>
      <w:r w:rsidRPr="00DA4289">
        <w:fldChar w:fldCharType="begin"/>
      </w:r>
      <w:r w:rsidRPr="00DA4289">
        <w:instrText xml:space="preserve"> SEQ B. \* ARABIC </w:instrText>
      </w:r>
      <w:r w:rsidRPr="00DA4289">
        <w:fldChar w:fldCharType="separate"/>
      </w:r>
      <w:r w:rsidR="0085165E">
        <w:rPr>
          <w:noProof/>
        </w:rPr>
        <w:t>1</w:t>
      </w:r>
      <w:r w:rsidRPr="00DA4289">
        <w:fldChar w:fldCharType="end"/>
      </w:r>
      <w:bookmarkEnd w:id="324"/>
      <w:r w:rsidRPr="00DA4289">
        <w:rPr>
          <w:rFonts w:hint="eastAsia"/>
        </w:rPr>
        <w:t xml:space="preserve"> </w:t>
      </w:r>
      <w:r w:rsidRPr="00DA4289">
        <w:t xml:space="preserve">The </w:t>
      </w:r>
      <w:r w:rsidR="00022AEF">
        <w:t>selected articles</w:t>
      </w:r>
      <w:r w:rsidRPr="00DA4289">
        <w:t xml:space="preserve">, relevant </w:t>
      </w:r>
      <w:r w:rsidR="00022AEF">
        <w:t>objects</w:t>
      </w:r>
      <w:r w:rsidRPr="00DA4289">
        <w:t>, and corresponding attributes.</w:t>
      </w:r>
      <w:bookmarkEnd w:id="325"/>
      <w:bookmarkEnd w:id="326"/>
      <w:bookmarkEnd w:id="327"/>
    </w:p>
    <w:tbl>
      <w:tblPr>
        <w:tblStyle w:val="TableGrid"/>
        <w:tblW w:w="9810" w:type="dxa"/>
        <w:tblInd w:w="-72" w:type="dxa"/>
        <w:tblLook w:val="04A0" w:firstRow="1" w:lastRow="0" w:firstColumn="1" w:lastColumn="0" w:noHBand="0" w:noVBand="1"/>
      </w:tblPr>
      <w:tblGrid>
        <w:gridCol w:w="6866"/>
        <w:gridCol w:w="1438"/>
        <w:gridCol w:w="1506"/>
      </w:tblGrid>
      <w:tr w:rsidR="00AB12FB" w:rsidRPr="00DA4289" w14:paraId="00849831" w14:textId="77777777" w:rsidTr="00956BEE">
        <w:trPr>
          <w:tblHeader/>
        </w:trPr>
        <w:tc>
          <w:tcPr>
            <w:tcW w:w="6930" w:type="dxa"/>
          </w:tcPr>
          <w:p w14:paraId="6290D0C3" w14:textId="77777777" w:rsidR="00AB12FB" w:rsidRPr="00DA4289" w:rsidRDefault="00AB12FB" w:rsidP="00956BEE">
            <w:pPr>
              <w:spacing w:line="20" w:lineRule="atLeast"/>
              <w:ind w:firstLine="0"/>
              <w:rPr>
                <w:rFonts w:ascii="Times New Roman" w:hAnsi="Times New Roman" w:cs="Times New Roman"/>
                <w:b/>
                <w:bCs/>
                <w:kern w:val="0"/>
                <w:sz w:val="18"/>
                <w:szCs w:val="18"/>
              </w:rPr>
            </w:pPr>
            <w:r w:rsidRPr="00DA4289">
              <w:rPr>
                <w:rFonts w:ascii="Times New Roman" w:hAnsi="Times New Roman" w:cs="Times New Roman"/>
                <w:b/>
                <w:bCs/>
                <w:kern w:val="0"/>
                <w:sz w:val="18"/>
                <w:szCs w:val="18"/>
              </w:rPr>
              <w:t>The original regulation</w:t>
            </w:r>
          </w:p>
        </w:tc>
        <w:tc>
          <w:tcPr>
            <w:tcW w:w="1440" w:type="dxa"/>
          </w:tcPr>
          <w:p w14:paraId="68A5B6C2" w14:textId="77777777" w:rsidR="00AB12FB" w:rsidRPr="00DA4289" w:rsidRDefault="00AB12FB" w:rsidP="00956BEE">
            <w:pPr>
              <w:spacing w:line="40" w:lineRule="atLeast"/>
              <w:ind w:firstLine="0"/>
              <w:rPr>
                <w:rFonts w:ascii="Times New Roman" w:hAnsi="Times New Roman" w:cs="Times New Roman"/>
                <w:b/>
                <w:bCs/>
                <w:kern w:val="0"/>
                <w:sz w:val="18"/>
                <w:szCs w:val="18"/>
              </w:rPr>
            </w:pPr>
            <w:r w:rsidRPr="00DA4289">
              <w:rPr>
                <w:rFonts w:ascii="Times New Roman" w:hAnsi="Times New Roman" w:cs="Times New Roman"/>
                <w:b/>
                <w:bCs/>
                <w:kern w:val="0"/>
                <w:sz w:val="18"/>
                <w:szCs w:val="18"/>
              </w:rPr>
              <w:t>Relevant object</w:t>
            </w:r>
          </w:p>
        </w:tc>
        <w:tc>
          <w:tcPr>
            <w:tcW w:w="1440" w:type="dxa"/>
          </w:tcPr>
          <w:p w14:paraId="38611C39" w14:textId="77777777" w:rsidR="00AB12FB" w:rsidRPr="00DA4289" w:rsidRDefault="00AB12FB" w:rsidP="00956BEE">
            <w:pPr>
              <w:spacing w:line="40" w:lineRule="atLeast"/>
              <w:ind w:firstLine="0"/>
              <w:rPr>
                <w:rFonts w:ascii="Times New Roman" w:hAnsi="Times New Roman" w:cs="Times New Roman"/>
                <w:b/>
                <w:bCs/>
                <w:kern w:val="0"/>
                <w:sz w:val="18"/>
                <w:szCs w:val="18"/>
              </w:rPr>
            </w:pPr>
            <w:r w:rsidRPr="00DA4289">
              <w:rPr>
                <w:rFonts w:ascii="Times New Roman" w:hAnsi="Times New Roman" w:cs="Times New Roman"/>
                <w:b/>
                <w:bCs/>
                <w:kern w:val="0"/>
                <w:sz w:val="18"/>
                <w:szCs w:val="18"/>
              </w:rPr>
              <w:t>Attribute</w:t>
            </w:r>
          </w:p>
        </w:tc>
      </w:tr>
      <w:tr w:rsidR="00AB12FB" w:rsidRPr="00DA4289" w14:paraId="000A0097" w14:textId="77777777" w:rsidTr="00956BEE">
        <w:tc>
          <w:tcPr>
            <w:tcW w:w="6930" w:type="dxa"/>
          </w:tcPr>
          <w:p w14:paraId="79CF4F56" w14:textId="77777777" w:rsidR="00AB12FB" w:rsidRPr="00DA4289" w:rsidRDefault="00AB12FB" w:rsidP="00956BEE">
            <w:pPr>
              <w:ind w:firstLine="0"/>
              <w:rPr>
                <w:b/>
                <w:bCs/>
                <w:sz w:val="18"/>
                <w:szCs w:val="18"/>
              </w:rPr>
            </w:pPr>
            <w:r w:rsidRPr="00DA4289">
              <w:rPr>
                <w:sz w:val="18"/>
                <w:szCs w:val="18"/>
              </w:rPr>
              <w:t>Part I General Provision</w:t>
            </w:r>
          </w:p>
        </w:tc>
        <w:tc>
          <w:tcPr>
            <w:tcW w:w="1440" w:type="dxa"/>
          </w:tcPr>
          <w:p w14:paraId="212397A6" w14:textId="77777777" w:rsidR="00AB12FB" w:rsidRPr="00DA4289" w:rsidRDefault="00AB12FB" w:rsidP="00956BEE">
            <w:pPr>
              <w:spacing w:line="40" w:lineRule="atLeast"/>
              <w:ind w:firstLine="0"/>
              <w:rPr>
                <w:rFonts w:ascii="Times New Roman" w:hAnsi="Times New Roman" w:cs="Times New Roman"/>
                <w:b/>
                <w:bCs/>
                <w:kern w:val="0"/>
                <w:sz w:val="18"/>
                <w:szCs w:val="18"/>
              </w:rPr>
            </w:pPr>
          </w:p>
        </w:tc>
        <w:tc>
          <w:tcPr>
            <w:tcW w:w="1440" w:type="dxa"/>
          </w:tcPr>
          <w:p w14:paraId="6D7D6EA1" w14:textId="77777777" w:rsidR="00AB12FB" w:rsidRPr="00DA4289" w:rsidRDefault="00AB12FB" w:rsidP="00956BEE">
            <w:pPr>
              <w:spacing w:line="40" w:lineRule="atLeast"/>
              <w:ind w:firstLine="0"/>
              <w:rPr>
                <w:rFonts w:ascii="Times New Roman" w:hAnsi="Times New Roman" w:cs="Times New Roman"/>
                <w:b/>
                <w:bCs/>
                <w:kern w:val="0"/>
                <w:sz w:val="18"/>
                <w:szCs w:val="18"/>
              </w:rPr>
            </w:pPr>
          </w:p>
        </w:tc>
      </w:tr>
      <w:tr w:rsidR="00AB12FB" w:rsidRPr="00DA4289" w14:paraId="5D0506CF" w14:textId="77777777" w:rsidTr="00956BEE">
        <w:tc>
          <w:tcPr>
            <w:tcW w:w="6930" w:type="dxa"/>
          </w:tcPr>
          <w:p w14:paraId="1AC55C20" w14:textId="77777777" w:rsidR="00AB12FB" w:rsidRPr="00DA4289" w:rsidRDefault="00AB12FB" w:rsidP="00956BEE">
            <w:pPr>
              <w:spacing w:line="40" w:lineRule="atLeast"/>
              <w:ind w:firstLine="0"/>
              <w:rPr>
                <w:rFonts w:ascii="Times New Roman" w:hAnsi="Times New Roman" w:cs="Times New Roman"/>
                <w:b/>
                <w:bCs/>
                <w:kern w:val="0"/>
                <w:sz w:val="18"/>
                <w:szCs w:val="18"/>
              </w:rPr>
            </w:pPr>
            <w:r w:rsidRPr="00DA4289">
              <w:rPr>
                <w:rFonts w:ascii="Times New Roman" w:eastAsia="SimSun" w:hAnsi="Times New Roman" w:cs="Times New Roman"/>
                <w:b/>
                <w:bCs/>
                <w:color w:val="333333"/>
                <w:kern w:val="0"/>
                <w:sz w:val="18"/>
                <w:szCs w:val="18"/>
              </w:rPr>
              <w:t>§ 1 Concept and general requirements</w:t>
            </w:r>
          </w:p>
        </w:tc>
        <w:tc>
          <w:tcPr>
            <w:tcW w:w="1440" w:type="dxa"/>
          </w:tcPr>
          <w:p w14:paraId="206C051B" w14:textId="77777777" w:rsidR="00AB12FB" w:rsidRPr="00DA4289" w:rsidRDefault="00AB12FB" w:rsidP="00956BEE">
            <w:pPr>
              <w:spacing w:line="40" w:lineRule="atLeast"/>
              <w:ind w:firstLine="0"/>
              <w:rPr>
                <w:rFonts w:ascii="Times New Roman" w:hAnsi="Times New Roman" w:cs="Times New Roman"/>
                <w:b/>
                <w:bCs/>
                <w:kern w:val="0"/>
                <w:sz w:val="18"/>
                <w:szCs w:val="18"/>
              </w:rPr>
            </w:pPr>
          </w:p>
        </w:tc>
        <w:tc>
          <w:tcPr>
            <w:tcW w:w="1440" w:type="dxa"/>
          </w:tcPr>
          <w:p w14:paraId="6B0C96E0" w14:textId="77777777" w:rsidR="00AB12FB" w:rsidRPr="00DA4289" w:rsidRDefault="00AB12FB" w:rsidP="00956BEE">
            <w:pPr>
              <w:spacing w:line="40" w:lineRule="atLeast"/>
              <w:ind w:firstLine="0"/>
              <w:rPr>
                <w:rFonts w:ascii="Times New Roman" w:hAnsi="Times New Roman" w:cs="Times New Roman"/>
                <w:b/>
                <w:bCs/>
                <w:kern w:val="0"/>
                <w:sz w:val="18"/>
                <w:szCs w:val="18"/>
              </w:rPr>
            </w:pPr>
          </w:p>
        </w:tc>
      </w:tr>
      <w:tr w:rsidR="00AB12FB" w:rsidRPr="00DA4289" w14:paraId="7D7CC400" w14:textId="77777777" w:rsidTr="00956BEE">
        <w:trPr>
          <w:trHeight w:val="558"/>
        </w:trPr>
        <w:tc>
          <w:tcPr>
            <w:tcW w:w="6930" w:type="dxa"/>
          </w:tcPr>
          <w:p w14:paraId="24E321B8"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(7) Garages with a usable area are</w:t>
            </w:r>
          </w:p>
          <w:p w14:paraId="3891669D"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up to 100 m2 small garages,</w:t>
            </w:r>
          </w:p>
          <w:p w14:paraId="3D1A558D"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over 100 m2 and up to 1000 m2 medium garages,</w:t>
            </w:r>
          </w:p>
          <w:p w14:paraId="3650C4C3"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over 1000 m2 large garages.</w:t>
            </w:r>
          </w:p>
        </w:tc>
        <w:tc>
          <w:tcPr>
            <w:tcW w:w="1440" w:type="dxa"/>
          </w:tcPr>
          <w:p w14:paraId="53992BB4"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ParkingFacility</w:t>
            </w:r>
          </w:p>
        </w:tc>
        <w:tc>
          <w:tcPr>
            <w:tcW w:w="1440" w:type="dxa"/>
          </w:tcPr>
          <w:p w14:paraId="362E817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bookmarkStart w:id="328" w:name="OLE_LINK33"/>
            <w:r w:rsidRPr="00DA4289">
              <w:rPr>
                <w:rFonts w:ascii="Times New Roman" w:eastAsia="SimSun" w:hAnsi="Times New Roman" w:cs="Times New Roman"/>
                <w:color w:val="333333"/>
                <w:kern w:val="0"/>
                <w:sz w:val="18"/>
                <w:szCs w:val="18"/>
              </w:rPr>
              <w:t>Area</w:t>
            </w:r>
          </w:p>
          <w:p w14:paraId="312898DA"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Clas</w:t>
            </w:r>
            <w:r w:rsidRPr="00DA4289">
              <w:rPr>
                <w:rFonts w:ascii="Times New Roman" w:eastAsia="SimSun" w:hAnsi="Times New Roman" w:cs="Times New Roman" w:hint="eastAsia"/>
                <w:color w:val="333333"/>
                <w:kern w:val="0"/>
                <w:sz w:val="18"/>
                <w:szCs w:val="18"/>
              </w:rPr>
              <w:t>s</w:t>
            </w:r>
            <w:bookmarkEnd w:id="328"/>
          </w:p>
        </w:tc>
      </w:tr>
      <w:tr w:rsidR="00AB12FB" w:rsidRPr="00DA4289" w14:paraId="178DE941" w14:textId="77777777" w:rsidTr="00956BEE">
        <w:trPr>
          <w:trHeight w:val="287"/>
        </w:trPr>
        <w:tc>
          <w:tcPr>
            <w:tcW w:w="6930" w:type="dxa"/>
          </w:tcPr>
          <w:p w14:paraId="367827EA"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Automatic garages with more than 50 parking slots are considered large garages.</w:t>
            </w:r>
          </w:p>
        </w:tc>
        <w:tc>
          <w:tcPr>
            <w:tcW w:w="1440" w:type="dxa"/>
          </w:tcPr>
          <w:p w14:paraId="3AA015D9"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ParkingFacility</w:t>
            </w:r>
          </w:p>
        </w:tc>
        <w:tc>
          <w:tcPr>
            <w:tcW w:w="1440" w:type="dxa"/>
          </w:tcPr>
          <w:p w14:paraId="2A72F78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Type</w:t>
            </w:r>
          </w:p>
        </w:tc>
      </w:tr>
      <w:tr w:rsidR="00AB12FB" w:rsidRPr="00DA4289" w14:paraId="3CF27A70" w14:textId="77777777" w:rsidTr="00956BEE">
        <w:trPr>
          <w:trHeight w:val="269"/>
        </w:trPr>
        <w:tc>
          <w:tcPr>
            <w:tcW w:w="6930" w:type="dxa"/>
          </w:tcPr>
          <w:p w14:paraId="3A3A30D7" w14:textId="77777777" w:rsidR="00AB12FB" w:rsidRPr="00DA4289" w:rsidRDefault="00AB12FB" w:rsidP="00956BEE">
            <w:pPr>
              <w:ind w:firstLine="0"/>
              <w:rPr>
                <w:rFonts w:eastAsiaTheme="majorEastAsia"/>
                <w:sz w:val="18"/>
                <w:szCs w:val="18"/>
              </w:rPr>
            </w:pPr>
            <w:r w:rsidRPr="00DA4289">
              <w:rPr>
                <w:sz w:val="18"/>
                <w:szCs w:val="18"/>
              </w:rPr>
              <w:t>Part II building regulations</w:t>
            </w:r>
          </w:p>
        </w:tc>
        <w:tc>
          <w:tcPr>
            <w:tcW w:w="1440" w:type="dxa"/>
          </w:tcPr>
          <w:p w14:paraId="657073DB" w14:textId="77777777" w:rsidR="00AB12FB" w:rsidRPr="00DA4289" w:rsidRDefault="00AB12FB" w:rsidP="00956BEE">
            <w:pPr>
              <w:spacing w:line="40" w:lineRule="atLeast"/>
              <w:ind w:firstLine="0"/>
              <w:rPr>
                <w:rFonts w:ascii="Times New Roman" w:hAnsi="Times New Roman" w:cs="Times New Roman"/>
                <w:kern w:val="0"/>
                <w:sz w:val="18"/>
                <w:szCs w:val="18"/>
              </w:rPr>
            </w:pPr>
          </w:p>
        </w:tc>
        <w:tc>
          <w:tcPr>
            <w:tcW w:w="1440" w:type="dxa"/>
          </w:tcPr>
          <w:p w14:paraId="26198AE7" w14:textId="77777777" w:rsidR="00AB12FB" w:rsidRPr="00DA4289" w:rsidRDefault="00AB12FB" w:rsidP="00956BEE">
            <w:pPr>
              <w:spacing w:line="40" w:lineRule="atLeast"/>
              <w:ind w:firstLine="0"/>
              <w:rPr>
                <w:rFonts w:ascii="Times New Roman" w:hAnsi="Times New Roman" w:cs="Times New Roman"/>
                <w:kern w:val="0"/>
                <w:sz w:val="18"/>
                <w:szCs w:val="18"/>
              </w:rPr>
            </w:pPr>
          </w:p>
        </w:tc>
      </w:tr>
      <w:tr w:rsidR="00AB12FB" w:rsidRPr="00DA4289" w14:paraId="74E13BD6" w14:textId="77777777" w:rsidTr="00956BEE">
        <w:trPr>
          <w:trHeight w:val="251"/>
        </w:trPr>
        <w:tc>
          <w:tcPr>
            <w:tcW w:w="6930" w:type="dxa"/>
          </w:tcPr>
          <w:p w14:paraId="3D4FEF35" w14:textId="77777777" w:rsidR="00AB12FB" w:rsidRPr="00DA4289" w:rsidRDefault="00AB12FB" w:rsidP="00956BEE">
            <w:pPr>
              <w:ind w:firstLine="0"/>
              <w:rPr>
                <w:sz w:val="18"/>
                <w:szCs w:val="18"/>
              </w:rPr>
            </w:pPr>
            <w:r w:rsidRPr="00DA4289">
              <w:rPr>
                <w:rFonts w:ascii="Times New Roman" w:eastAsia="SimSun" w:hAnsi="Times New Roman" w:cs="Times New Roman"/>
                <w:b/>
                <w:bCs/>
                <w:color w:val="333333"/>
                <w:kern w:val="0"/>
                <w:sz w:val="18"/>
                <w:szCs w:val="18"/>
              </w:rPr>
              <w:t>§ 2 Entrances and exits</w:t>
            </w:r>
          </w:p>
        </w:tc>
        <w:tc>
          <w:tcPr>
            <w:tcW w:w="1440" w:type="dxa"/>
          </w:tcPr>
          <w:p w14:paraId="3E9899E6" w14:textId="77777777" w:rsidR="00AB12FB" w:rsidRPr="00DA4289" w:rsidRDefault="00AB12FB" w:rsidP="00956BEE">
            <w:pPr>
              <w:spacing w:line="40" w:lineRule="atLeast"/>
              <w:ind w:firstLine="0"/>
              <w:rPr>
                <w:rFonts w:ascii="Times New Roman" w:hAnsi="Times New Roman" w:cs="Times New Roman"/>
                <w:kern w:val="0"/>
                <w:sz w:val="18"/>
                <w:szCs w:val="18"/>
              </w:rPr>
            </w:pPr>
          </w:p>
        </w:tc>
        <w:tc>
          <w:tcPr>
            <w:tcW w:w="1440" w:type="dxa"/>
          </w:tcPr>
          <w:p w14:paraId="7F54D7A1" w14:textId="77777777" w:rsidR="00AB12FB" w:rsidRPr="00DA4289" w:rsidRDefault="00AB12FB" w:rsidP="00956BEE">
            <w:pPr>
              <w:spacing w:line="40" w:lineRule="atLeast"/>
              <w:ind w:firstLine="0"/>
              <w:rPr>
                <w:rFonts w:ascii="Times New Roman" w:hAnsi="Times New Roman" w:cs="Times New Roman"/>
                <w:kern w:val="0"/>
                <w:sz w:val="18"/>
                <w:szCs w:val="18"/>
              </w:rPr>
            </w:pPr>
          </w:p>
        </w:tc>
      </w:tr>
      <w:tr w:rsidR="00AB12FB" w:rsidRPr="00DA4289" w14:paraId="10B189E8" w14:textId="77777777" w:rsidTr="00956BEE">
        <w:trPr>
          <w:trHeight w:val="539"/>
        </w:trPr>
        <w:tc>
          <w:tcPr>
            <w:tcW w:w="6930" w:type="dxa"/>
          </w:tcPr>
          <w:p w14:paraId="7FC186C9"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(1)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Between garages and public traffic areas, entrances and exits of at least 3 m in length must be provided.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 xml:space="preserve">Deviations may be permitted if there are no concerns due to the </w:t>
            </w:r>
            <w:r w:rsidRPr="00DA4289">
              <w:rPr>
                <w:rFonts w:ascii="Times New Roman" w:hAnsi="Times New Roman" w:cs="Times New Roman"/>
                <w:color w:val="0D0D0D"/>
                <w:sz w:val="18"/>
                <w:szCs w:val="18"/>
                <w:shd w:val="clear" w:color="auto" w:fill="FFFFFF"/>
              </w:rPr>
              <w:t xml:space="preserve">visibility onto </w:t>
            </w:r>
            <w:r w:rsidRPr="00DA4289">
              <w:rPr>
                <w:rFonts w:ascii="Times New Roman" w:eastAsia="SimSun" w:hAnsi="Times New Roman" w:cs="Times New Roman"/>
                <w:color w:val="333333"/>
                <w:kern w:val="0"/>
                <w:sz w:val="18"/>
                <w:szCs w:val="18"/>
              </w:rPr>
              <w:t xml:space="preserve">the public traffic area. </w:t>
            </w:r>
          </w:p>
        </w:tc>
        <w:tc>
          <w:tcPr>
            <w:tcW w:w="1440" w:type="dxa"/>
          </w:tcPr>
          <w:p w14:paraId="3E5CCB93"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Entrance/ Exit</w:t>
            </w:r>
          </w:p>
        </w:tc>
        <w:tc>
          <w:tcPr>
            <w:tcW w:w="1440" w:type="dxa"/>
          </w:tcPr>
          <w:p w14:paraId="08FA984D"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D</w:t>
            </w:r>
            <w:r w:rsidRPr="00DA4289">
              <w:rPr>
                <w:rFonts w:ascii="Times New Roman" w:hAnsi="Times New Roman" w:cs="Times New Roman" w:hint="eastAsia"/>
                <w:kern w:val="0"/>
                <w:sz w:val="18"/>
                <w:szCs w:val="18"/>
              </w:rPr>
              <w:t>istance</w:t>
            </w:r>
          </w:p>
        </w:tc>
      </w:tr>
      <w:tr w:rsidR="00AB12FB" w:rsidRPr="00DA4289" w14:paraId="68DC2265" w14:textId="77777777" w:rsidTr="00956BEE">
        <w:trPr>
          <w:trHeight w:val="602"/>
        </w:trPr>
        <w:tc>
          <w:tcPr>
            <w:tcW w:w="6930" w:type="dxa"/>
          </w:tcPr>
          <w:p w14:paraId="06044B26"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 xml:space="preserve">(2) </w:t>
            </w:r>
            <w:bookmarkStart w:id="329" w:name="OLE_LINK3"/>
            <w:r w:rsidRPr="00DA4289">
              <w:rPr>
                <w:rFonts w:ascii="Times New Roman" w:eastAsia="SimSun" w:hAnsi="Times New Roman" w:cs="Times New Roman"/>
                <w:color w:val="333333"/>
                <w:kern w:val="0"/>
                <w:sz w:val="18"/>
                <w:szCs w:val="18"/>
              </w:rPr>
              <w:t xml:space="preserve">A storage area for waiting motor vehicles shall be provided in front of installations temporarily obstructing free access to the garage, such as barriers or gates, if necessary for the safety and ease of traffic. </w:t>
            </w:r>
            <w:bookmarkEnd w:id="329"/>
          </w:p>
        </w:tc>
        <w:tc>
          <w:tcPr>
            <w:tcW w:w="1440" w:type="dxa"/>
          </w:tcPr>
          <w:p w14:paraId="6DC39751"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Entrance/ Exit</w:t>
            </w:r>
          </w:p>
        </w:tc>
        <w:tc>
          <w:tcPr>
            <w:tcW w:w="1440" w:type="dxa"/>
          </w:tcPr>
          <w:p w14:paraId="0390E635"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ExtraSlot</w:t>
            </w:r>
          </w:p>
        </w:tc>
      </w:tr>
      <w:tr w:rsidR="00AB12FB" w:rsidRPr="00DA4289" w14:paraId="6C6B8FEC" w14:textId="77777777" w:rsidTr="00956BEE">
        <w:trPr>
          <w:trHeight w:val="269"/>
        </w:trPr>
        <w:tc>
          <w:tcPr>
            <w:tcW w:w="6930" w:type="dxa"/>
          </w:tcPr>
          <w:p w14:paraId="60205DCC"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The driveways of entrances and exits to medium and large garages must be at least 2.75 m wide;</w:t>
            </w:r>
          </w:p>
        </w:tc>
        <w:tc>
          <w:tcPr>
            <w:tcW w:w="1440" w:type="dxa"/>
          </w:tcPr>
          <w:p w14:paraId="54BB4488"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Entrance/ Exit</w:t>
            </w:r>
          </w:p>
        </w:tc>
        <w:tc>
          <w:tcPr>
            <w:tcW w:w="1440" w:type="dxa"/>
          </w:tcPr>
          <w:p w14:paraId="2F41050D"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Width</w:t>
            </w:r>
          </w:p>
        </w:tc>
      </w:tr>
      <w:tr w:rsidR="00AB12FB" w:rsidRPr="00DA4289" w14:paraId="343EA3FA" w14:textId="77777777" w:rsidTr="00956BEE">
        <w:trPr>
          <w:trHeight w:val="339"/>
        </w:trPr>
        <w:tc>
          <w:tcPr>
            <w:tcW w:w="6930" w:type="dxa"/>
          </w:tcPr>
          <w:p w14:paraId="757D4685"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the radius of the inner edge of the driveways must be at least 5 m.</w:t>
            </w:r>
          </w:p>
        </w:tc>
        <w:tc>
          <w:tcPr>
            <w:tcW w:w="1440" w:type="dxa"/>
          </w:tcPr>
          <w:p w14:paraId="62074AD5" w14:textId="77777777" w:rsidR="00AB12FB" w:rsidRPr="00DA4289" w:rsidRDefault="00AB12FB" w:rsidP="00956BEE">
            <w:pPr>
              <w:spacing w:line="40" w:lineRule="atLeast"/>
              <w:ind w:firstLine="0"/>
              <w:rPr>
                <w:rFonts w:ascii="Times New Roman" w:eastAsia="SimSun" w:hAnsi="Times New Roman" w:cs="Times New Roman"/>
                <w:color w:val="333333"/>
                <w:kern w:val="0"/>
                <w:sz w:val="18"/>
                <w:szCs w:val="18"/>
              </w:rPr>
            </w:pPr>
            <w:r w:rsidRPr="00DA4289">
              <w:rPr>
                <w:rFonts w:ascii="Times New Roman" w:hAnsi="Times New Roman" w:cs="Times New Roman"/>
                <w:kern w:val="0"/>
                <w:sz w:val="18"/>
                <w:szCs w:val="18"/>
              </w:rPr>
              <w:t>Entrance/ Exit</w:t>
            </w:r>
          </w:p>
        </w:tc>
        <w:tc>
          <w:tcPr>
            <w:tcW w:w="1440" w:type="dxa"/>
          </w:tcPr>
          <w:p w14:paraId="4CCECA95" w14:textId="77777777" w:rsidR="00AB12FB" w:rsidRPr="00DA4289" w:rsidRDefault="00AB12FB" w:rsidP="00956BEE">
            <w:pPr>
              <w:spacing w:line="40" w:lineRule="atLeast"/>
              <w:ind w:firstLine="0"/>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Radius</w:t>
            </w:r>
          </w:p>
        </w:tc>
      </w:tr>
      <w:tr w:rsidR="00AB12FB" w:rsidRPr="00DA4289" w14:paraId="18153FB1" w14:textId="77777777" w:rsidTr="00956BEE">
        <w:trPr>
          <w:trHeight w:val="273"/>
        </w:trPr>
        <w:tc>
          <w:tcPr>
            <w:tcW w:w="6930" w:type="dxa"/>
          </w:tcPr>
          <w:p w14:paraId="62256C3C"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 xml:space="preserve">A width of 2.30 m is sufficient for driveways in the area of entrance and exit barriers. </w:t>
            </w:r>
          </w:p>
        </w:tc>
        <w:tc>
          <w:tcPr>
            <w:tcW w:w="1440" w:type="dxa"/>
          </w:tcPr>
          <w:p w14:paraId="50B61F66"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 xml:space="preserve">Entrance/ Exit </w:t>
            </w:r>
          </w:p>
        </w:tc>
        <w:tc>
          <w:tcPr>
            <w:tcW w:w="1440" w:type="dxa"/>
          </w:tcPr>
          <w:p w14:paraId="75DF7194"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WidthBarriers</w:t>
            </w:r>
          </w:p>
        </w:tc>
      </w:tr>
      <w:tr w:rsidR="00AB12FB" w:rsidRPr="00DA4289" w14:paraId="1790F2D3" w14:textId="77777777" w:rsidTr="00956BEE">
        <w:trPr>
          <w:trHeight w:val="440"/>
        </w:trPr>
        <w:tc>
          <w:tcPr>
            <w:tcW w:w="6930" w:type="dxa"/>
          </w:tcPr>
          <w:p w14:paraId="023925C6"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vertAlign w:val="superscript"/>
              </w:rPr>
              <w:t>3</w:t>
            </w:r>
            <w:r w:rsidRPr="00DA4289">
              <w:rPr>
                <w:rFonts w:ascii="Times New Roman" w:eastAsia="SimSun" w:hAnsi="Times New Roman" w:cs="Times New Roman"/>
                <w:color w:val="333333"/>
                <w:kern w:val="0"/>
                <w:sz w:val="18"/>
                <w:szCs w:val="18"/>
              </w:rPr>
              <w:t>Wider driveways shall be provided in curves with inner radii of less than 10 m if necessary for road safety.</w:t>
            </w:r>
          </w:p>
        </w:tc>
        <w:tc>
          <w:tcPr>
            <w:tcW w:w="1440" w:type="dxa"/>
          </w:tcPr>
          <w:p w14:paraId="656AC072"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Entrance/ Exit</w:t>
            </w:r>
          </w:p>
        </w:tc>
        <w:tc>
          <w:tcPr>
            <w:tcW w:w="1440" w:type="dxa"/>
          </w:tcPr>
          <w:p w14:paraId="4B65B300"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MoreWidth</w:t>
            </w:r>
          </w:p>
        </w:tc>
      </w:tr>
      <w:tr w:rsidR="00AB12FB" w:rsidRPr="00DA4289" w14:paraId="0D3C47CA" w14:textId="77777777" w:rsidTr="00956BEE">
        <w:trPr>
          <w:trHeight w:val="260"/>
        </w:trPr>
        <w:tc>
          <w:tcPr>
            <w:tcW w:w="6930" w:type="dxa"/>
          </w:tcPr>
          <w:p w14:paraId="2EC04ABE"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 Large garages must have separate lanes for entrances and exits.</w:t>
            </w:r>
          </w:p>
        </w:tc>
        <w:tc>
          <w:tcPr>
            <w:tcW w:w="1440" w:type="dxa"/>
          </w:tcPr>
          <w:p w14:paraId="22001672"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Entrance/ Exit</w:t>
            </w:r>
          </w:p>
        </w:tc>
        <w:tc>
          <w:tcPr>
            <w:tcW w:w="1440" w:type="dxa"/>
          </w:tcPr>
          <w:p w14:paraId="7869C876"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hint="eastAsia"/>
                <w:kern w:val="0"/>
                <w:sz w:val="18"/>
                <w:szCs w:val="18"/>
              </w:rPr>
              <w:t>L</w:t>
            </w:r>
            <w:r w:rsidRPr="00DA4289">
              <w:rPr>
                <w:rFonts w:ascii="Times New Roman" w:hAnsi="Times New Roman" w:cs="Times New Roman"/>
                <w:kern w:val="0"/>
                <w:sz w:val="18"/>
                <w:szCs w:val="18"/>
              </w:rPr>
              <w:t>ane</w:t>
            </w:r>
          </w:p>
        </w:tc>
      </w:tr>
      <w:tr w:rsidR="00AB12FB" w:rsidRPr="00DA4289" w14:paraId="0C005353" w14:textId="77777777" w:rsidTr="00956BEE">
        <w:trPr>
          <w:trHeight w:val="446"/>
        </w:trPr>
        <w:tc>
          <w:tcPr>
            <w:tcW w:w="6930" w:type="dxa"/>
          </w:tcPr>
          <w:p w14:paraId="5C9AB9AB"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bookmarkStart w:id="330" w:name="_Hlk171522369"/>
            <w:r w:rsidRPr="00DA4289">
              <w:rPr>
                <w:rFonts w:ascii="Times New Roman" w:eastAsia="SimSun" w:hAnsi="Times New Roman" w:cs="Times New Roman"/>
                <w:color w:val="333333"/>
                <w:kern w:val="0"/>
                <w:sz w:val="18"/>
                <w:szCs w:val="18"/>
              </w:rPr>
              <w:t>(5)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In front of large garages, a footpath at least 0.80 m wide is required alongside</w:t>
            </w:r>
            <w:r w:rsidRPr="00DA4289">
              <w:rPr>
                <w:rFonts w:ascii="Segoe UI" w:hAnsi="Segoe UI" w:cs="Segoe UI"/>
                <w:color w:val="0D0D0D"/>
                <w:sz w:val="18"/>
                <w:szCs w:val="18"/>
                <w:shd w:val="clear" w:color="auto" w:fill="FFFFFF"/>
              </w:rPr>
              <w:t xml:space="preserve"> </w:t>
            </w:r>
            <w:r w:rsidRPr="00DA4289">
              <w:rPr>
                <w:rFonts w:ascii="Times New Roman" w:eastAsia="SimSun" w:hAnsi="Times New Roman" w:cs="Times New Roman"/>
                <w:color w:val="333333"/>
                <w:kern w:val="0"/>
                <w:sz w:val="18"/>
                <w:szCs w:val="18"/>
              </w:rPr>
              <w:t>the driveways of the entrances and exits, unless special footpaths are provided for pedestrians. </w:t>
            </w:r>
          </w:p>
        </w:tc>
        <w:tc>
          <w:tcPr>
            <w:tcW w:w="1440" w:type="dxa"/>
          </w:tcPr>
          <w:p w14:paraId="36D1B22F"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Footpath</w:t>
            </w:r>
          </w:p>
        </w:tc>
        <w:tc>
          <w:tcPr>
            <w:tcW w:w="1440" w:type="dxa"/>
          </w:tcPr>
          <w:p w14:paraId="25AD7F7B"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Width</w:t>
            </w:r>
          </w:p>
        </w:tc>
      </w:tr>
      <w:tr w:rsidR="00AB12FB" w:rsidRPr="00DA4289" w14:paraId="08A9F685" w14:textId="77777777" w:rsidTr="00956BEE">
        <w:trPr>
          <w:trHeight w:val="446"/>
        </w:trPr>
        <w:tc>
          <w:tcPr>
            <w:tcW w:w="6930" w:type="dxa"/>
          </w:tcPr>
          <w:p w14:paraId="03894F2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The footpath must be elevated from the roadway or demarcated from it/ in accordance with traffic rules.</w:t>
            </w:r>
            <w:r w:rsidRPr="00DA4289">
              <w:rPr>
                <w:rFonts w:ascii="Segoe UI" w:hAnsi="Segoe UI" w:cs="Segoe UI"/>
                <w:color w:val="0D0D0D"/>
                <w:sz w:val="18"/>
                <w:szCs w:val="18"/>
                <w:shd w:val="clear" w:color="auto" w:fill="FFFFFF"/>
              </w:rPr>
              <w:t xml:space="preserve"> </w:t>
            </w:r>
          </w:p>
          <w:p w14:paraId="45AD4C67"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p>
        </w:tc>
        <w:tc>
          <w:tcPr>
            <w:tcW w:w="1440" w:type="dxa"/>
          </w:tcPr>
          <w:p w14:paraId="2458D3BA"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hint="eastAsia"/>
                <w:kern w:val="0"/>
                <w:sz w:val="18"/>
                <w:szCs w:val="18"/>
              </w:rPr>
              <w:t>Footpath</w:t>
            </w:r>
          </w:p>
        </w:tc>
        <w:tc>
          <w:tcPr>
            <w:tcW w:w="1440" w:type="dxa"/>
          </w:tcPr>
          <w:p w14:paraId="7EBF44E8" w14:textId="77777777" w:rsidR="00AB12FB" w:rsidRPr="00DA4289" w:rsidRDefault="00AB12FB" w:rsidP="00956BEE">
            <w:pPr>
              <w:spacing w:line="40" w:lineRule="atLeast"/>
              <w:ind w:firstLine="0"/>
              <w:rPr>
                <w:rFonts w:ascii="Times New Roman" w:hAnsi="Times New Roman" w:cs="Times New Roman"/>
                <w:color w:val="000000" w:themeColor="text1"/>
                <w:kern w:val="0"/>
                <w:sz w:val="18"/>
                <w:szCs w:val="18"/>
              </w:rPr>
            </w:pPr>
            <w:r w:rsidRPr="00DA4289">
              <w:rPr>
                <w:rFonts w:ascii="Times New Roman" w:hAnsi="Times New Roman" w:cs="Times New Roman"/>
                <w:color w:val="000000" w:themeColor="text1"/>
                <w:kern w:val="0"/>
                <w:sz w:val="18"/>
                <w:szCs w:val="18"/>
              </w:rPr>
              <w:t>Is</w:t>
            </w:r>
            <w:r w:rsidRPr="00DA4289">
              <w:rPr>
                <w:rFonts w:ascii="Times New Roman" w:hAnsi="Times New Roman" w:cs="Times New Roman" w:hint="eastAsia"/>
                <w:color w:val="000000" w:themeColor="text1"/>
                <w:kern w:val="0"/>
                <w:sz w:val="18"/>
                <w:szCs w:val="18"/>
              </w:rPr>
              <w:t>R</w:t>
            </w:r>
            <w:r w:rsidRPr="00DA4289">
              <w:rPr>
                <w:rFonts w:ascii="Times New Roman" w:hAnsi="Times New Roman" w:cs="Times New Roman"/>
                <w:color w:val="000000" w:themeColor="text1"/>
                <w:kern w:val="0"/>
                <w:sz w:val="18"/>
                <w:szCs w:val="18"/>
              </w:rPr>
              <w:t>aised</w:t>
            </w:r>
          </w:p>
          <w:p w14:paraId="0AC37D48" w14:textId="77777777" w:rsidR="00AB12FB" w:rsidRPr="00DA4289" w:rsidRDefault="00AB12FB" w:rsidP="00956BEE">
            <w:pPr>
              <w:spacing w:line="40" w:lineRule="atLeast"/>
              <w:ind w:firstLine="0"/>
              <w:rPr>
                <w:rFonts w:ascii="Times New Roman" w:hAnsi="Times New Roman" w:cs="Times New Roman"/>
                <w:color w:val="000000" w:themeColor="text1"/>
                <w:kern w:val="0"/>
                <w:sz w:val="18"/>
                <w:szCs w:val="18"/>
              </w:rPr>
            </w:pPr>
            <w:r w:rsidRPr="00DA4289">
              <w:rPr>
                <w:rFonts w:ascii="Times New Roman" w:hAnsi="Times New Roman" w:cs="Times New Roman"/>
                <w:color w:val="000000" w:themeColor="text1"/>
                <w:kern w:val="0"/>
                <w:sz w:val="18"/>
                <w:szCs w:val="18"/>
              </w:rPr>
              <w:t>Sign</w:t>
            </w:r>
          </w:p>
        </w:tc>
      </w:tr>
      <w:bookmarkEnd w:id="330"/>
      <w:tr w:rsidR="00AB12FB" w:rsidRPr="00DA4289" w14:paraId="6F174309" w14:textId="77777777" w:rsidTr="00956BEE">
        <w:trPr>
          <w:trHeight w:val="521"/>
        </w:trPr>
        <w:tc>
          <w:tcPr>
            <w:tcW w:w="6930" w:type="dxa"/>
          </w:tcPr>
          <w:p w14:paraId="7B630B1A"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 In the cases of Sub-sections 3 to 5, the rooftop parking slots, and the associated traffic areas shall be included in the usable area.</w:t>
            </w:r>
          </w:p>
        </w:tc>
        <w:tc>
          <w:tcPr>
            <w:tcW w:w="1440" w:type="dxa"/>
          </w:tcPr>
          <w:p w14:paraId="21ADECE4"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ParkingFacility</w:t>
            </w:r>
          </w:p>
        </w:tc>
        <w:tc>
          <w:tcPr>
            <w:tcW w:w="1440" w:type="dxa"/>
          </w:tcPr>
          <w:p w14:paraId="2865B7D4"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Area</w:t>
            </w:r>
          </w:p>
          <w:p w14:paraId="614A010D"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eastAsia="SimSun" w:hAnsi="Times New Roman" w:cs="Times New Roman"/>
                <w:color w:val="333333"/>
                <w:kern w:val="0"/>
                <w:sz w:val="18"/>
                <w:szCs w:val="18"/>
              </w:rPr>
              <w:t>Clas</w:t>
            </w:r>
            <w:r w:rsidRPr="00DA4289">
              <w:rPr>
                <w:rFonts w:ascii="Times New Roman" w:eastAsia="SimSun" w:hAnsi="Times New Roman" w:cs="Times New Roman" w:hint="eastAsia"/>
                <w:color w:val="333333"/>
                <w:kern w:val="0"/>
                <w:sz w:val="18"/>
                <w:szCs w:val="18"/>
              </w:rPr>
              <w:t>s</w:t>
            </w:r>
          </w:p>
        </w:tc>
      </w:tr>
      <w:tr w:rsidR="00AB12FB" w:rsidRPr="00DA4289" w14:paraId="48210AA6" w14:textId="77777777" w:rsidTr="00956BEE">
        <w:trPr>
          <w:trHeight w:val="305"/>
        </w:trPr>
        <w:tc>
          <w:tcPr>
            <w:tcW w:w="6930" w:type="dxa"/>
          </w:tcPr>
          <w:p w14:paraId="6A739F03"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b/>
                <w:bCs/>
                <w:color w:val="333333"/>
                <w:kern w:val="0"/>
                <w:sz w:val="18"/>
                <w:szCs w:val="18"/>
              </w:rPr>
              <w:t>§ 3</w:t>
            </w:r>
            <w:r w:rsidRPr="00DA4289">
              <w:rPr>
                <w:rFonts w:ascii="Times New Roman" w:eastAsia="SimSun" w:hAnsi="Times New Roman" w:cs="Times New Roman" w:hint="eastAsia"/>
                <w:b/>
                <w:bCs/>
                <w:color w:val="333333"/>
                <w:kern w:val="0"/>
                <w:sz w:val="18"/>
                <w:szCs w:val="18"/>
              </w:rPr>
              <w:t xml:space="preserve"> </w:t>
            </w:r>
            <w:r w:rsidRPr="00DA4289">
              <w:rPr>
                <w:rFonts w:ascii="Times New Roman" w:eastAsia="SimSun" w:hAnsi="Times New Roman" w:cs="Times New Roman"/>
                <w:b/>
                <w:bCs/>
                <w:color w:val="333333"/>
                <w:kern w:val="0"/>
                <w:sz w:val="18"/>
                <w:szCs w:val="18"/>
              </w:rPr>
              <w:t>Ramps</w:t>
            </w:r>
          </w:p>
        </w:tc>
        <w:tc>
          <w:tcPr>
            <w:tcW w:w="1440" w:type="dxa"/>
          </w:tcPr>
          <w:p w14:paraId="70A821E9" w14:textId="77777777" w:rsidR="00AB12FB" w:rsidRPr="00DA4289" w:rsidRDefault="00AB12FB" w:rsidP="00956BEE">
            <w:pPr>
              <w:spacing w:line="40" w:lineRule="atLeast"/>
              <w:ind w:firstLine="0"/>
              <w:rPr>
                <w:rFonts w:ascii="Times New Roman" w:hAnsi="Times New Roman" w:cs="Times New Roman"/>
                <w:kern w:val="0"/>
                <w:sz w:val="18"/>
                <w:szCs w:val="18"/>
              </w:rPr>
            </w:pPr>
          </w:p>
        </w:tc>
        <w:tc>
          <w:tcPr>
            <w:tcW w:w="1440" w:type="dxa"/>
          </w:tcPr>
          <w:p w14:paraId="7D29D017" w14:textId="77777777" w:rsidR="00AB12FB" w:rsidRPr="00DA4289" w:rsidRDefault="00AB12FB" w:rsidP="00956BEE">
            <w:pPr>
              <w:spacing w:line="40" w:lineRule="atLeast"/>
              <w:ind w:firstLine="0"/>
              <w:rPr>
                <w:rFonts w:ascii="Times New Roman" w:hAnsi="Times New Roman" w:cs="Times New Roman"/>
                <w:kern w:val="0"/>
                <w:sz w:val="18"/>
                <w:szCs w:val="18"/>
              </w:rPr>
            </w:pPr>
          </w:p>
        </w:tc>
      </w:tr>
      <w:tr w:rsidR="00AB12FB" w:rsidRPr="00DA4289" w14:paraId="1BD61A80" w14:textId="77777777" w:rsidTr="00956BEE">
        <w:trPr>
          <w:trHeight w:val="448"/>
        </w:trPr>
        <w:tc>
          <w:tcPr>
            <w:tcW w:w="6930" w:type="dxa"/>
          </w:tcPr>
          <w:p w14:paraId="36A26BBB" w14:textId="77777777" w:rsidR="00AB12FB" w:rsidRPr="00DA4289" w:rsidRDefault="00AB12FB" w:rsidP="00956BEE">
            <w:pPr>
              <w:shd w:val="clear" w:color="auto" w:fill="FFFFFF"/>
              <w:spacing w:line="40" w:lineRule="atLeast"/>
              <w:ind w:firstLine="0"/>
              <w:jc w:val="left"/>
              <w:rPr>
                <w:rFonts w:ascii="Times New Roman" w:hAnsi="Times New Roman" w:cs="Times New Roman"/>
                <w:color w:val="333333"/>
                <w:sz w:val="18"/>
                <w:szCs w:val="18"/>
              </w:rPr>
            </w:pPr>
            <w:bookmarkStart w:id="331" w:name="_Hlk146971500"/>
            <w:r w:rsidRPr="00DA4289">
              <w:rPr>
                <w:rFonts w:ascii="Times New Roman" w:eastAsia="SimSun" w:hAnsi="Times New Roman" w:cs="Times New Roman"/>
                <w:color w:val="333333"/>
                <w:kern w:val="0"/>
                <w:sz w:val="18"/>
                <w:szCs w:val="18"/>
              </w:rPr>
              <w:t xml:space="preserve">(1) </w:t>
            </w:r>
            <w:r w:rsidRPr="00DA4289">
              <w:rPr>
                <w:rFonts w:ascii="Times New Roman" w:hAnsi="Times New Roman" w:cs="Times New Roman"/>
                <w:color w:val="333333"/>
                <w:sz w:val="18"/>
                <w:szCs w:val="18"/>
                <w:vertAlign w:val="superscript"/>
              </w:rPr>
              <w:t>1</w:t>
            </w:r>
            <w:r w:rsidRPr="00DA4289">
              <w:rPr>
                <w:rFonts w:ascii="Times New Roman" w:hAnsi="Times New Roman" w:cs="Times New Roman"/>
                <w:color w:val="333333"/>
                <w:sz w:val="18"/>
                <w:szCs w:val="18"/>
              </w:rPr>
              <w:t>Ramps in medium and large garages cannot be sloped by more than 15 %, in the case of spiral ramp sections in relation to the inner edge of the driveway.</w:t>
            </w:r>
          </w:p>
        </w:tc>
        <w:tc>
          <w:tcPr>
            <w:tcW w:w="1440" w:type="dxa"/>
          </w:tcPr>
          <w:p w14:paraId="100BAE37"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Ramp</w:t>
            </w:r>
          </w:p>
        </w:tc>
        <w:tc>
          <w:tcPr>
            <w:tcW w:w="1440" w:type="dxa"/>
          </w:tcPr>
          <w:p w14:paraId="2B27402F"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SprialSlope</w:t>
            </w:r>
          </w:p>
        </w:tc>
      </w:tr>
      <w:tr w:rsidR="00AB12FB" w:rsidRPr="00DA4289" w14:paraId="6BF3672F" w14:textId="77777777" w:rsidTr="00956BEE">
        <w:trPr>
          <w:trHeight w:val="446"/>
        </w:trPr>
        <w:tc>
          <w:tcPr>
            <w:tcW w:w="6930" w:type="dxa"/>
          </w:tcPr>
          <w:p w14:paraId="7FC368A7"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bookmarkStart w:id="332" w:name="_Hlk166594790"/>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The width of the driveway on these ramps must be at least 2.75 m and at least 3.50 m in the case of spiral ramp sections.</w:t>
            </w:r>
            <w:bookmarkEnd w:id="332"/>
          </w:p>
        </w:tc>
        <w:tc>
          <w:tcPr>
            <w:tcW w:w="1440" w:type="dxa"/>
          </w:tcPr>
          <w:p w14:paraId="0692CBCD"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Ramp</w:t>
            </w:r>
          </w:p>
        </w:tc>
        <w:tc>
          <w:tcPr>
            <w:tcW w:w="1440" w:type="dxa"/>
          </w:tcPr>
          <w:p w14:paraId="48A13823"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hint="eastAsia"/>
                <w:kern w:val="0"/>
                <w:sz w:val="18"/>
                <w:szCs w:val="18"/>
              </w:rPr>
              <w:t>Width</w:t>
            </w:r>
            <w:r w:rsidRPr="00DA4289">
              <w:rPr>
                <w:rFonts w:ascii="Times New Roman" w:hAnsi="Times New Roman" w:cs="Times New Roman"/>
                <w:kern w:val="0"/>
                <w:sz w:val="18"/>
                <w:szCs w:val="18"/>
              </w:rPr>
              <w:t>Spiral</w:t>
            </w:r>
          </w:p>
        </w:tc>
      </w:tr>
      <w:tr w:rsidR="00AB12FB" w:rsidRPr="00DA4289" w14:paraId="0EDC7545" w14:textId="77777777" w:rsidTr="00956BEE">
        <w:trPr>
          <w:trHeight w:val="224"/>
        </w:trPr>
        <w:tc>
          <w:tcPr>
            <w:tcW w:w="6930" w:type="dxa"/>
          </w:tcPr>
          <w:p w14:paraId="73CA796C"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 </w:t>
            </w:r>
            <w:r w:rsidRPr="00DA4289">
              <w:rPr>
                <w:rFonts w:ascii="Times New Roman" w:eastAsia="SimSun" w:hAnsi="Times New Roman" w:cs="Times New Roman"/>
                <w:color w:val="333333"/>
                <w:kern w:val="0"/>
                <w:sz w:val="18"/>
                <w:szCs w:val="18"/>
                <w:vertAlign w:val="superscript"/>
              </w:rPr>
              <w:t>3</w:t>
            </w:r>
            <w:r w:rsidRPr="00DA4289">
              <w:rPr>
                <w:rFonts w:ascii="Times New Roman" w:eastAsia="SimSun" w:hAnsi="Times New Roman" w:cs="Times New Roman"/>
                <w:color w:val="333333"/>
                <w:kern w:val="0"/>
                <w:sz w:val="18"/>
                <w:szCs w:val="18"/>
              </w:rPr>
              <w:t xml:space="preserve">Spiral ramp sections must have </w:t>
            </w:r>
            <w:r w:rsidRPr="00DA4289">
              <w:rPr>
                <w:rFonts w:ascii="Times New Roman" w:hAnsi="Times New Roman" w:cs="Times New Roman"/>
                <w:color w:val="333333"/>
                <w:sz w:val="18"/>
                <w:szCs w:val="18"/>
              </w:rPr>
              <w:t>adequate superelevation.</w:t>
            </w:r>
          </w:p>
        </w:tc>
        <w:tc>
          <w:tcPr>
            <w:tcW w:w="1440" w:type="dxa"/>
          </w:tcPr>
          <w:p w14:paraId="39A10E1C"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hint="eastAsia"/>
                <w:kern w:val="0"/>
                <w:sz w:val="18"/>
                <w:szCs w:val="18"/>
              </w:rPr>
              <w:t>Ramp</w:t>
            </w:r>
          </w:p>
        </w:tc>
        <w:tc>
          <w:tcPr>
            <w:tcW w:w="1440" w:type="dxa"/>
          </w:tcPr>
          <w:p w14:paraId="72A714F8"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Superelevation</w:t>
            </w:r>
          </w:p>
        </w:tc>
      </w:tr>
      <w:tr w:rsidR="00AB12FB" w:rsidRPr="00DA4289" w14:paraId="6A992C0F" w14:textId="77777777" w:rsidTr="00956BEE">
        <w:trPr>
          <w:trHeight w:val="224"/>
        </w:trPr>
        <w:tc>
          <w:tcPr>
            <w:tcW w:w="6930" w:type="dxa"/>
          </w:tcPr>
          <w:p w14:paraId="3A8B7F4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 </w:t>
            </w:r>
            <w:r w:rsidRPr="00DA4289">
              <w:rPr>
                <w:rFonts w:ascii="Times New Roman" w:eastAsia="SimSun" w:hAnsi="Times New Roman" w:cs="Times New Roman"/>
                <w:color w:val="333333"/>
                <w:kern w:val="0"/>
                <w:sz w:val="18"/>
                <w:szCs w:val="18"/>
                <w:vertAlign w:val="superscript"/>
              </w:rPr>
              <w:t>4</w:t>
            </w:r>
            <w:r w:rsidRPr="00DA4289">
              <w:rPr>
                <w:rFonts w:ascii="Times New Roman" w:eastAsia="SimSun" w:hAnsi="Times New Roman" w:cs="Times New Roman"/>
                <w:color w:val="333333"/>
                <w:kern w:val="0"/>
                <w:sz w:val="18"/>
                <w:szCs w:val="18"/>
              </w:rPr>
              <w:t>The radius of the inner edge of the driveway must be at least 5 m.</w:t>
            </w:r>
          </w:p>
        </w:tc>
        <w:tc>
          <w:tcPr>
            <w:tcW w:w="1440" w:type="dxa"/>
          </w:tcPr>
          <w:p w14:paraId="149DBA61"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Ramp</w:t>
            </w:r>
          </w:p>
        </w:tc>
        <w:tc>
          <w:tcPr>
            <w:tcW w:w="1440" w:type="dxa"/>
          </w:tcPr>
          <w:p w14:paraId="0203E5F2"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Radiu</w:t>
            </w:r>
            <w:r w:rsidRPr="00DA4289">
              <w:rPr>
                <w:rFonts w:ascii="Times New Roman" w:hAnsi="Times New Roman" w:cs="Times New Roman" w:hint="eastAsia"/>
                <w:kern w:val="0"/>
                <w:sz w:val="18"/>
                <w:szCs w:val="18"/>
              </w:rPr>
              <w:t>s</w:t>
            </w:r>
          </w:p>
        </w:tc>
      </w:tr>
      <w:bookmarkEnd w:id="331"/>
      <w:tr w:rsidR="00AB12FB" w:rsidRPr="00DA4289" w14:paraId="6858B9DA" w14:textId="77777777" w:rsidTr="00956BEE">
        <w:trPr>
          <w:trHeight w:val="422"/>
        </w:trPr>
        <w:tc>
          <w:tcPr>
            <w:tcW w:w="6930" w:type="dxa"/>
          </w:tcPr>
          <w:p w14:paraId="113C2FAB"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 Between the public traffic area and a ramp with a slope of more than 10 %, there must be a less inclined surface with a slope of less than 5 % and a minimum length of 3 meters.</w:t>
            </w:r>
          </w:p>
        </w:tc>
        <w:tc>
          <w:tcPr>
            <w:tcW w:w="1440" w:type="dxa"/>
          </w:tcPr>
          <w:p w14:paraId="4CFD7309"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Ramp</w:t>
            </w:r>
          </w:p>
        </w:tc>
        <w:tc>
          <w:tcPr>
            <w:tcW w:w="1440" w:type="dxa"/>
          </w:tcPr>
          <w:p w14:paraId="3232F7C9"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BufferArea</w:t>
            </w:r>
          </w:p>
        </w:tc>
      </w:tr>
      <w:tr w:rsidR="00AB12FB" w:rsidRPr="00DA4289" w14:paraId="1CDFF6D4" w14:textId="77777777" w:rsidTr="00956BEE">
        <w:trPr>
          <w:trHeight w:val="346"/>
        </w:trPr>
        <w:tc>
          <w:tcPr>
            <w:tcW w:w="6930" w:type="dxa"/>
          </w:tcPr>
          <w:p w14:paraId="2EDEC640"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bookmarkStart w:id="333" w:name="_Hlk146971851"/>
            <w:r w:rsidRPr="00DA4289">
              <w:rPr>
                <w:rFonts w:ascii="Times New Roman" w:eastAsia="SimSun" w:hAnsi="Times New Roman" w:cs="Times New Roman"/>
                <w:color w:val="333333"/>
                <w:kern w:val="0"/>
                <w:sz w:val="18"/>
                <w:szCs w:val="18"/>
              </w:rPr>
              <w:t>(3)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In large garages, ramps</w:t>
            </w:r>
            <w:r w:rsidRPr="00DA4289">
              <w:rPr>
                <w:rFonts w:ascii="Times New Roman" w:eastAsia="SimSun" w:hAnsi="Times New Roman" w:cs="Times New Roman" w:hint="eastAsia"/>
                <w:color w:val="333333"/>
                <w:kern w:val="0"/>
                <w:sz w:val="18"/>
                <w:szCs w:val="18"/>
              </w:rPr>
              <w:t xml:space="preserve"> </w:t>
            </w:r>
            <w:r w:rsidRPr="00DA4289">
              <w:rPr>
                <w:rFonts w:ascii="Times New Roman" w:eastAsia="SimSun" w:hAnsi="Times New Roman" w:cs="Times New Roman"/>
                <w:color w:val="333333"/>
                <w:kern w:val="0"/>
                <w:sz w:val="18"/>
                <w:szCs w:val="18"/>
              </w:rPr>
              <w:t xml:space="preserve">intended for pedestrian use must have a footpath at least 0.80 m wide, </w:t>
            </w:r>
          </w:p>
        </w:tc>
        <w:tc>
          <w:tcPr>
            <w:tcW w:w="1440" w:type="dxa"/>
          </w:tcPr>
          <w:p w14:paraId="336847DD"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Footpath</w:t>
            </w:r>
          </w:p>
        </w:tc>
        <w:tc>
          <w:tcPr>
            <w:tcW w:w="1440" w:type="dxa"/>
          </w:tcPr>
          <w:p w14:paraId="4299AF1E"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hint="eastAsia"/>
                <w:kern w:val="0"/>
                <w:sz w:val="18"/>
                <w:szCs w:val="18"/>
              </w:rPr>
              <w:t>Width</w:t>
            </w:r>
          </w:p>
        </w:tc>
      </w:tr>
      <w:tr w:rsidR="00AB12FB" w:rsidRPr="00DA4289" w14:paraId="1C5CAD22" w14:textId="77777777" w:rsidTr="00956BEE">
        <w:trPr>
          <w:trHeight w:val="224"/>
        </w:trPr>
        <w:tc>
          <w:tcPr>
            <w:tcW w:w="6930" w:type="dxa"/>
          </w:tcPr>
          <w:p w14:paraId="570CF03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which is raised above the roadway or is demarcated in a way that is safe for traffic. </w:t>
            </w:r>
          </w:p>
        </w:tc>
        <w:tc>
          <w:tcPr>
            <w:tcW w:w="1440" w:type="dxa"/>
          </w:tcPr>
          <w:p w14:paraId="26676517"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hint="eastAsia"/>
                <w:kern w:val="0"/>
                <w:sz w:val="18"/>
                <w:szCs w:val="18"/>
              </w:rPr>
              <w:t>Footpath</w:t>
            </w:r>
          </w:p>
        </w:tc>
        <w:tc>
          <w:tcPr>
            <w:tcW w:w="1440" w:type="dxa"/>
          </w:tcPr>
          <w:p w14:paraId="679DDC4D" w14:textId="77777777" w:rsidR="00AB12FB" w:rsidRPr="00DA4289" w:rsidRDefault="00AB12FB" w:rsidP="00956BEE">
            <w:pPr>
              <w:spacing w:line="40" w:lineRule="atLeast"/>
              <w:ind w:firstLine="0"/>
              <w:rPr>
                <w:rFonts w:ascii="Times New Roman" w:hAnsi="Times New Roman" w:cs="Times New Roman"/>
                <w:color w:val="000000" w:themeColor="text1"/>
                <w:kern w:val="0"/>
                <w:sz w:val="18"/>
                <w:szCs w:val="18"/>
              </w:rPr>
            </w:pPr>
            <w:r w:rsidRPr="00DA4289">
              <w:rPr>
                <w:rFonts w:ascii="Times New Roman" w:hAnsi="Times New Roman" w:cs="Times New Roman"/>
                <w:color w:val="000000" w:themeColor="text1"/>
                <w:kern w:val="0"/>
                <w:sz w:val="18"/>
                <w:szCs w:val="18"/>
              </w:rPr>
              <w:t>S</w:t>
            </w:r>
            <w:r w:rsidRPr="00DA4289">
              <w:rPr>
                <w:rFonts w:ascii="Times New Roman" w:hAnsi="Times New Roman" w:cs="Times New Roman" w:hint="eastAsia"/>
                <w:color w:val="000000" w:themeColor="text1"/>
                <w:kern w:val="0"/>
                <w:sz w:val="18"/>
                <w:szCs w:val="18"/>
              </w:rPr>
              <w:t>ign</w:t>
            </w:r>
          </w:p>
          <w:p w14:paraId="2E19519D" w14:textId="77777777" w:rsidR="00AB12FB" w:rsidRPr="00DA4289" w:rsidRDefault="00AB12FB" w:rsidP="00956BEE">
            <w:pPr>
              <w:spacing w:line="40" w:lineRule="atLeast"/>
              <w:ind w:firstLine="0"/>
              <w:rPr>
                <w:rFonts w:ascii="Times New Roman" w:hAnsi="Times New Roman" w:cs="Times New Roman"/>
                <w:color w:val="000000" w:themeColor="text1"/>
                <w:kern w:val="0"/>
                <w:sz w:val="18"/>
                <w:szCs w:val="18"/>
              </w:rPr>
            </w:pPr>
            <w:r w:rsidRPr="00DA4289">
              <w:rPr>
                <w:rFonts w:ascii="Times New Roman" w:hAnsi="Times New Roman" w:cs="Times New Roman" w:hint="eastAsia"/>
                <w:color w:val="000000" w:themeColor="text1"/>
                <w:kern w:val="0"/>
                <w:sz w:val="18"/>
                <w:szCs w:val="18"/>
              </w:rPr>
              <w:t>IsRaised</w:t>
            </w:r>
          </w:p>
        </w:tc>
      </w:tr>
      <w:tr w:rsidR="00AB12FB" w:rsidRPr="00DA4289" w14:paraId="7A5DDE52" w14:textId="77777777" w:rsidTr="00956BEE">
        <w:trPr>
          <w:trHeight w:val="277"/>
        </w:trPr>
        <w:tc>
          <w:tcPr>
            <w:tcW w:w="6930" w:type="dxa"/>
          </w:tcPr>
          <w:p w14:paraId="2A6AB490"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The prohibition shall be signposted at ramps not intended for pedestrian use.</w:t>
            </w:r>
          </w:p>
        </w:tc>
        <w:tc>
          <w:tcPr>
            <w:tcW w:w="1440" w:type="dxa"/>
          </w:tcPr>
          <w:p w14:paraId="5A9DCF87"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hint="eastAsia"/>
                <w:kern w:val="0"/>
                <w:sz w:val="18"/>
                <w:szCs w:val="18"/>
              </w:rPr>
              <w:t>Footpath</w:t>
            </w:r>
          </w:p>
        </w:tc>
        <w:tc>
          <w:tcPr>
            <w:tcW w:w="1440" w:type="dxa"/>
          </w:tcPr>
          <w:p w14:paraId="732F585D" w14:textId="77777777" w:rsidR="00AB12FB" w:rsidRPr="00DA4289" w:rsidRDefault="00AB12FB" w:rsidP="00956BEE">
            <w:pPr>
              <w:spacing w:line="40" w:lineRule="atLeast"/>
              <w:ind w:firstLine="0"/>
              <w:rPr>
                <w:rFonts w:ascii="Times New Roman" w:hAnsi="Times New Roman" w:cs="Times New Roman"/>
                <w:color w:val="000000" w:themeColor="text1"/>
                <w:kern w:val="0"/>
                <w:sz w:val="18"/>
                <w:szCs w:val="18"/>
              </w:rPr>
            </w:pPr>
            <w:r w:rsidRPr="00DA4289">
              <w:rPr>
                <w:rFonts w:ascii="Times New Roman" w:hAnsi="Times New Roman" w:cs="Times New Roman"/>
                <w:color w:val="000000" w:themeColor="text1"/>
                <w:kern w:val="0"/>
                <w:sz w:val="18"/>
                <w:szCs w:val="18"/>
              </w:rPr>
              <w:t>S</w:t>
            </w:r>
            <w:r w:rsidRPr="00DA4289">
              <w:rPr>
                <w:rFonts w:ascii="Times New Roman" w:hAnsi="Times New Roman" w:cs="Times New Roman" w:hint="eastAsia"/>
                <w:color w:val="000000" w:themeColor="text1"/>
                <w:kern w:val="0"/>
                <w:sz w:val="18"/>
                <w:szCs w:val="18"/>
              </w:rPr>
              <w:t>ign</w:t>
            </w:r>
          </w:p>
        </w:tc>
      </w:tr>
      <w:bookmarkEnd w:id="333"/>
      <w:tr w:rsidR="00AB12FB" w:rsidRPr="00DA4289" w14:paraId="234AE2D1" w14:textId="77777777" w:rsidTr="00956BEE">
        <w:tc>
          <w:tcPr>
            <w:tcW w:w="6930" w:type="dxa"/>
          </w:tcPr>
          <w:p w14:paraId="7E26D769"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b/>
                <w:bCs/>
                <w:color w:val="333333"/>
                <w:kern w:val="0"/>
                <w:sz w:val="18"/>
                <w:szCs w:val="18"/>
              </w:rPr>
              <w:t>§ 4</w:t>
            </w:r>
            <w:r w:rsidRPr="00DA4289">
              <w:rPr>
                <w:sz w:val="18"/>
                <w:szCs w:val="18"/>
              </w:rPr>
              <w:t xml:space="preserve"> </w:t>
            </w:r>
            <w:bookmarkStart w:id="334" w:name="OLE_LINK7"/>
            <w:r w:rsidRPr="00DA4289">
              <w:rPr>
                <w:rFonts w:ascii="Times New Roman" w:eastAsia="SimSun" w:hAnsi="Times New Roman" w:cs="Times New Roman"/>
                <w:b/>
                <w:bCs/>
                <w:color w:val="333333"/>
                <w:kern w:val="0"/>
                <w:sz w:val="18"/>
                <w:szCs w:val="18"/>
              </w:rPr>
              <w:t>Parking slots and driveways</w:t>
            </w:r>
            <w:bookmarkEnd w:id="334"/>
          </w:p>
        </w:tc>
        <w:tc>
          <w:tcPr>
            <w:tcW w:w="1440" w:type="dxa"/>
          </w:tcPr>
          <w:p w14:paraId="3322DF7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b/>
                <w:bCs/>
                <w:color w:val="333333"/>
                <w:kern w:val="0"/>
                <w:sz w:val="18"/>
                <w:szCs w:val="18"/>
              </w:rPr>
            </w:pPr>
          </w:p>
        </w:tc>
        <w:tc>
          <w:tcPr>
            <w:tcW w:w="1440" w:type="dxa"/>
          </w:tcPr>
          <w:p w14:paraId="5BE2B51C"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b/>
                <w:bCs/>
                <w:color w:val="333333"/>
                <w:kern w:val="0"/>
                <w:sz w:val="18"/>
                <w:szCs w:val="18"/>
              </w:rPr>
            </w:pPr>
          </w:p>
        </w:tc>
      </w:tr>
      <w:tr w:rsidR="00AB12FB" w:rsidRPr="00DA4289" w14:paraId="7B96B385" w14:textId="77777777" w:rsidTr="00956BEE">
        <w:trPr>
          <w:trHeight w:val="323"/>
        </w:trPr>
        <w:tc>
          <w:tcPr>
            <w:tcW w:w="6930" w:type="dxa"/>
          </w:tcPr>
          <w:p w14:paraId="0AEC3822"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(1)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A required parking slot must be at least 5 m long. </w:t>
            </w:r>
          </w:p>
        </w:tc>
        <w:tc>
          <w:tcPr>
            <w:tcW w:w="1440" w:type="dxa"/>
          </w:tcPr>
          <w:p w14:paraId="2332196A"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bookmarkStart w:id="335" w:name="OLE_LINK8"/>
            <w:r w:rsidRPr="00DA4289">
              <w:rPr>
                <w:rFonts w:ascii="Times New Roman" w:eastAsia="SimSun" w:hAnsi="Times New Roman" w:cs="Times New Roman" w:hint="eastAsia"/>
                <w:color w:val="333333"/>
                <w:kern w:val="0"/>
                <w:sz w:val="18"/>
                <w:szCs w:val="18"/>
              </w:rPr>
              <w:t>Parking</w:t>
            </w:r>
            <w:r w:rsidRPr="00DA4289">
              <w:rPr>
                <w:rFonts w:ascii="Times New Roman" w:eastAsia="SimSun" w:hAnsi="Times New Roman" w:cs="Times New Roman"/>
                <w:color w:val="333333"/>
                <w:kern w:val="0"/>
                <w:sz w:val="18"/>
                <w:szCs w:val="18"/>
              </w:rPr>
              <w:t>Slot</w:t>
            </w:r>
            <w:bookmarkEnd w:id="335"/>
          </w:p>
        </w:tc>
        <w:tc>
          <w:tcPr>
            <w:tcW w:w="1440" w:type="dxa"/>
          </w:tcPr>
          <w:p w14:paraId="5405BFAA"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Length</w:t>
            </w:r>
          </w:p>
        </w:tc>
      </w:tr>
      <w:tr w:rsidR="00AB12FB" w:rsidRPr="00DA4289" w14:paraId="72E7E338" w14:textId="77777777" w:rsidTr="00956BEE">
        <w:trPr>
          <w:trHeight w:val="691"/>
        </w:trPr>
        <w:tc>
          <w:tcPr>
            <w:tcW w:w="6930" w:type="dxa"/>
          </w:tcPr>
          <w:p w14:paraId="5F72028E" w14:textId="77777777" w:rsidR="00AB12FB" w:rsidRPr="00DA4289" w:rsidRDefault="00AB12FB" w:rsidP="00956BEE">
            <w:pPr>
              <w:shd w:val="clear" w:color="auto" w:fill="FFFFFF"/>
              <w:spacing w:line="40" w:lineRule="atLeast"/>
              <w:ind w:firstLine="0"/>
              <w:rPr>
                <w:rFonts w:ascii="Times New Roman" w:hAnsi="Times New Roman" w:cs="Times New Roman"/>
                <w:color w:val="333333"/>
                <w:sz w:val="18"/>
                <w:szCs w:val="18"/>
              </w:rPr>
            </w:pPr>
            <w:r w:rsidRPr="00DA4289">
              <w:rPr>
                <w:rFonts w:ascii="Times New Roman" w:eastAsia="SimSun" w:hAnsi="Times New Roman" w:cs="Times New Roman"/>
                <w:color w:val="333333"/>
                <w:kern w:val="0"/>
                <w:sz w:val="18"/>
                <w:szCs w:val="18"/>
                <w:vertAlign w:val="superscript"/>
              </w:rPr>
              <w:t>2</w:t>
            </w:r>
            <w:r w:rsidRPr="00DA4289">
              <w:rPr>
                <w:rFonts w:ascii="Times New Roman" w:hAnsi="Times New Roman" w:cs="Times New Roman"/>
                <w:color w:val="333333"/>
                <w:sz w:val="18"/>
                <w:szCs w:val="18"/>
              </w:rPr>
              <w:t xml:space="preserve"> The clear width of a parking slot must be at least</w:t>
            </w:r>
          </w:p>
          <w:p w14:paraId="33D8EA90" w14:textId="77777777" w:rsidR="00AB12FB" w:rsidRPr="00DA4289" w:rsidRDefault="00AB12FB" w:rsidP="00AB12FB">
            <w:pPr>
              <w:pStyle w:val="ListParagraph"/>
              <w:numPr>
                <w:ilvl w:val="0"/>
                <w:numId w:val="30"/>
              </w:numPr>
              <w:shd w:val="clear" w:color="auto" w:fill="FFFFFF"/>
              <w:spacing w:line="40" w:lineRule="atLeast"/>
              <w:ind w:left="0" w:firstLine="0"/>
              <w:contextualSpacing w:val="0"/>
              <w:jc w:val="left"/>
              <w:rPr>
                <w:rFonts w:ascii="Times New Roman" w:hAnsi="Times New Roman" w:cs="Times New Roman"/>
                <w:color w:val="333333"/>
                <w:sz w:val="18"/>
                <w:szCs w:val="18"/>
              </w:rPr>
            </w:pPr>
            <w:bookmarkStart w:id="336" w:name="OLE_LINK10"/>
            <w:r w:rsidRPr="00DA4289">
              <w:rPr>
                <w:rFonts w:ascii="Times New Roman" w:hAnsi="Times New Roman" w:cs="Times New Roman"/>
                <w:color w:val="333333"/>
                <w:sz w:val="18"/>
                <w:szCs w:val="18"/>
              </w:rPr>
              <w:t>2,30 m, if there is no long side,</w:t>
            </w:r>
          </w:p>
          <w:bookmarkEnd w:id="336"/>
          <w:p w14:paraId="23AB5C26" w14:textId="77777777" w:rsidR="00AB12FB" w:rsidRPr="00DA4289" w:rsidRDefault="00AB12FB" w:rsidP="00AB12FB">
            <w:pPr>
              <w:pStyle w:val="ListParagraph"/>
              <w:numPr>
                <w:ilvl w:val="0"/>
                <w:numId w:val="30"/>
              </w:numPr>
              <w:shd w:val="clear" w:color="auto" w:fill="FFFFFF"/>
              <w:spacing w:line="40" w:lineRule="atLeast"/>
              <w:ind w:left="0" w:firstLine="0"/>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2,40 m, if there is one long side,</w:t>
            </w:r>
          </w:p>
          <w:p w14:paraId="7FFADC5E" w14:textId="77777777" w:rsidR="00AB12FB" w:rsidRPr="00DA4289" w:rsidRDefault="00AB12FB" w:rsidP="00AB12FB">
            <w:pPr>
              <w:pStyle w:val="ListParagraph"/>
              <w:numPr>
                <w:ilvl w:val="0"/>
                <w:numId w:val="30"/>
              </w:numPr>
              <w:shd w:val="clear" w:color="auto" w:fill="FFFFFF"/>
              <w:spacing w:line="40" w:lineRule="atLeast"/>
              <w:ind w:left="0" w:firstLine="0"/>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lastRenderedPageBreak/>
              <w:t>2,50 m, if each long side of the parking slot is delimited by walls, pillars, other components or installations,</w:t>
            </w:r>
          </w:p>
          <w:p w14:paraId="55E4F5B0" w14:textId="77777777" w:rsidR="00AB12FB" w:rsidRPr="00DA4289" w:rsidRDefault="00AB12FB" w:rsidP="00AB12FB">
            <w:pPr>
              <w:pStyle w:val="ListParagraph"/>
              <w:numPr>
                <w:ilvl w:val="0"/>
                <w:numId w:val="30"/>
              </w:numPr>
              <w:shd w:val="clear" w:color="auto" w:fill="FFFFFF"/>
              <w:spacing w:line="40" w:lineRule="atLeast"/>
              <w:ind w:left="0" w:firstLine="0"/>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 xml:space="preserve">3,50 m, if the parking slot is intended for disabled users. </w:t>
            </w:r>
          </w:p>
        </w:tc>
        <w:tc>
          <w:tcPr>
            <w:tcW w:w="1440" w:type="dxa"/>
          </w:tcPr>
          <w:p w14:paraId="4BB23E5F"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lastRenderedPageBreak/>
              <w:t>Parking</w:t>
            </w:r>
            <w:r w:rsidRPr="00DA4289">
              <w:rPr>
                <w:rFonts w:ascii="Times New Roman" w:eastAsia="SimSun" w:hAnsi="Times New Roman" w:cs="Times New Roman"/>
                <w:color w:val="333333"/>
                <w:kern w:val="0"/>
                <w:sz w:val="18"/>
                <w:szCs w:val="18"/>
              </w:rPr>
              <w:t>Slot</w:t>
            </w:r>
          </w:p>
        </w:tc>
        <w:tc>
          <w:tcPr>
            <w:tcW w:w="1440" w:type="dxa"/>
          </w:tcPr>
          <w:p w14:paraId="100FAFC3"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W</w:t>
            </w:r>
            <w:r w:rsidRPr="00DA4289">
              <w:rPr>
                <w:rFonts w:ascii="Times New Roman" w:eastAsia="SimSun" w:hAnsi="Times New Roman" w:cs="Times New Roman"/>
                <w:color w:val="333333"/>
                <w:kern w:val="0"/>
                <w:sz w:val="18"/>
                <w:szCs w:val="18"/>
              </w:rPr>
              <w:t>idth</w:t>
            </w:r>
          </w:p>
          <w:p w14:paraId="44D678DF"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A</w:t>
            </w:r>
            <w:r w:rsidRPr="00DA4289">
              <w:rPr>
                <w:rFonts w:ascii="Times New Roman" w:eastAsia="SimSun" w:hAnsi="Times New Roman" w:cs="Times New Roman"/>
                <w:color w:val="333333"/>
                <w:kern w:val="0"/>
                <w:sz w:val="18"/>
                <w:szCs w:val="18"/>
              </w:rPr>
              <w:t xml:space="preserve">ccessible </w:t>
            </w:r>
          </w:p>
        </w:tc>
      </w:tr>
      <w:tr w:rsidR="00AB12FB" w:rsidRPr="00DA4289" w14:paraId="7A60338B" w14:textId="77777777" w:rsidTr="00956BEE">
        <w:trPr>
          <w:trHeight w:val="1853"/>
        </w:trPr>
        <w:tc>
          <w:tcPr>
            <w:tcW w:w="6930" w:type="dxa"/>
          </w:tcPr>
          <w:p w14:paraId="4504BDE0"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 Driveways, insofar as they directly serve the access to or from parking slots, must at least meet the requirements of the following table concerning their width; intermediate values are to be interpolated linearly:</w:t>
            </w:r>
          </w:p>
          <w:p w14:paraId="61F50ED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54"/>
              <w:gridCol w:w="1232"/>
              <w:gridCol w:w="1232"/>
              <w:gridCol w:w="1232"/>
            </w:tblGrid>
            <w:tr w:rsidR="00AB12FB" w:rsidRPr="00DA4289" w14:paraId="07A00A14" w14:textId="77777777" w:rsidTr="00956BEE">
              <w:trPr>
                <w:tblHeader/>
              </w:trPr>
              <w:tc>
                <w:tcPr>
                  <w:tcW w:w="0" w:type="auto"/>
                  <w:shd w:val="clear" w:color="auto" w:fill="FFFFFF"/>
                  <w:tcMar>
                    <w:top w:w="0" w:type="dxa"/>
                    <w:left w:w="30" w:type="dxa"/>
                    <w:bottom w:w="0" w:type="dxa"/>
                    <w:right w:w="30" w:type="dxa"/>
                  </w:tcMar>
                  <w:hideMark/>
                </w:tcPr>
                <w:p w14:paraId="11465CF8"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Arrangement of the parking slots to the driveway</w:t>
                  </w:r>
                </w:p>
              </w:tc>
              <w:tc>
                <w:tcPr>
                  <w:tcW w:w="0" w:type="auto"/>
                  <w:gridSpan w:val="3"/>
                  <w:shd w:val="clear" w:color="auto" w:fill="FFFFFF"/>
                  <w:tcMar>
                    <w:top w:w="0" w:type="dxa"/>
                    <w:left w:w="30" w:type="dxa"/>
                    <w:bottom w:w="0" w:type="dxa"/>
                    <w:right w:w="30" w:type="dxa"/>
                  </w:tcMar>
                  <w:hideMark/>
                </w:tcPr>
                <w:p w14:paraId="53693EEE"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Required width of driveway (in m) for a parking slot width of:</w:t>
                  </w:r>
                </w:p>
              </w:tc>
            </w:tr>
            <w:tr w:rsidR="00AB12FB" w:rsidRPr="00DA4289" w14:paraId="28394192" w14:textId="77777777" w:rsidTr="00956BEE">
              <w:tc>
                <w:tcPr>
                  <w:tcW w:w="0" w:type="auto"/>
                  <w:tcBorders>
                    <w:bottom w:val="single" w:sz="6" w:space="0" w:color="000000"/>
                  </w:tcBorders>
                  <w:shd w:val="clear" w:color="auto" w:fill="FFFFFF"/>
                  <w:tcMar>
                    <w:top w:w="0" w:type="dxa"/>
                    <w:left w:w="30" w:type="dxa"/>
                    <w:bottom w:w="0" w:type="dxa"/>
                    <w:right w:w="30" w:type="dxa"/>
                  </w:tcMar>
                  <w:vAlign w:val="center"/>
                  <w:hideMark/>
                </w:tcPr>
                <w:p w14:paraId="21AF5E09"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p>
              </w:tc>
              <w:tc>
                <w:tcPr>
                  <w:tcW w:w="0" w:type="auto"/>
                  <w:tcBorders>
                    <w:bottom w:val="single" w:sz="6" w:space="0" w:color="000000"/>
                  </w:tcBorders>
                  <w:shd w:val="clear" w:color="auto" w:fill="FFFFFF"/>
                  <w:tcMar>
                    <w:top w:w="0" w:type="dxa"/>
                    <w:left w:w="30" w:type="dxa"/>
                    <w:bottom w:w="0" w:type="dxa"/>
                    <w:right w:w="30" w:type="dxa"/>
                  </w:tcMar>
                  <w:vAlign w:val="center"/>
                  <w:hideMark/>
                </w:tcPr>
                <w:p w14:paraId="5FB73EA8"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2,30 m</w:t>
                  </w:r>
                </w:p>
              </w:tc>
              <w:tc>
                <w:tcPr>
                  <w:tcW w:w="0" w:type="auto"/>
                  <w:tcBorders>
                    <w:bottom w:val="single" w:sz="6" w:space="0" w:color="000000"/>
                  </w:tcBorders>
                  <w:shd w:val="clear" w:color="auto" w:fill="FFFFFF"/>
                  <w:tcMar>
                    <w:top w:w="0" w:type="dxa"/>
                    <w:left w:w="30" w:type="dxa"/>
                    <w:bottom w:w="0" w:type="dxa"/>
                    <w:right w:w="30" w:type="dxa"/>
                  </w:tcMar>
                  <w:vAlign w:val="center"/>
                  <w:hideMark/>
                </w:tcPr>
                <w:p w14:paraId="13EBA680"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2,40 m</w:t>
                  </w:r>
                </w:p>
              </w:tc>
              <w:tc>
                <w:tcPr>
                  <w:tcW w:w="0" w:type="auto"/>
                  <w:tcBorders>
                    <w:bottom w:val="single" w:sz="6" w:space="0" w:color="000000"/>
                  </w:tcBorders>
                  <w:shd w:val="clear" w:color="auto" w:fill="FFFFFF"/>
                  <w:tcMar>
                    <w:top w:w="0" w:type="dxa"/>
                    <w:left w:w="30" w:type="dxa"/>
                    <w:bottom w:w="0" w:type="dxa"/>
                    <w:right w:w="30" w:type="dxa"/>
                  </w:tcMar>
                  <w:vAlign w:val="center"/>
                  <w:hideMark/>
                </w:tcPr>
                <w:p w14:paraId="525F2C74"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2,50 m</w:t>
                  </w:r>
                </w:p>
              </w:tc>
            </w:tr>
            <w:tr w:rsidR="00AB12FB" w:rsidRPr="00DA4289" w14:paraId="1A2C9067" w14:textId="77777777" w:rsidTr="00956BEE">
              <w:tc>
                <w:tcPr>
                  <w:tcW w:w="0" w:type="auto"/>
                  <w:shd w:val="clear" w:color="auto" w:fill="FFFFFF"/>
                  <w:tcMar>
                    <w:top w:w="0" w:type="dxa"/>
                    <w:left w:w="30" w:type="dxa"/>
                    <w:bottom w:w="0" w:type="dxa"/>
                    <w:right w:w="30" w:type="dxa"/>
                  </w:tcMar>
                  <w:hideMark/>
                </w:tcPr>
                <w:p w14:paraId="3795594D"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90°</w:t>
                  </w:r>
                </w:p>
              </w:tc>
              <w:tc>
                <w:tcPr>
                  <w:tcW w:w="0" w:type="auto"/>
                  <w:shd w:val="clear" w:color="auto" w:fill="FFFFFF"/>
                  <w:tcMar>
                    <w:top w:w="0" w:type="dxa"/>
                    <w:left w:w="30" w:type="dxa"/>
                    <w:bottom w:w="0" w:type="dxa"/>
                    <w:right w:w="30" w:type="dxa"/>
                  </w:tcMar>
                  <w:hideMark/>
                </w:tcPr>
                <w:p w14:paraId="778FC1F3"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6,50</w:t>
                  </w:r>
                </w:p>
              </w:tc>
              <w:tc>
                <w:tcPr>
                  <w:tcW w:w="0" w:type="auto"/>
                  <w:shd w:val="clear" w:color="auto" w:fill="FFFFFF"/>
                  <w:tcMar>
                    <w:top w:w="0" w:type="dxa"/>
                    <w:left w:w="30" w:type="dxa"/>
                    <w:bottom w:w="0" w:type="dxa"/>
                    <w:right w:w="30" w:type="dxa"/>
                  </w:tcMar>
                  <w:hideMark/>
                </w:tcPr>
                <w:p w14:paraId="61108574"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6,25</w:t>
                  </w:r>
                </w:p>
              </w:tc>
              <w:tc>
                <w:tcPr>
                  <w:tcW w:w="0" w:type="auto"/>
                  <w:shd w:val="clear" w:color="auto" w:fill="FFFFFF"/>
                  <w:tcMar>
                    <w:top w:w="0" w:type="dxa"/>
                    <w:left w:w="30" w:type="dxa"/>
                    <w:bottom w:w="0" w:type="dxa"/>
                    <w:right w:w="30" w:type="dxa"/>
                  </w:tcMar>
                  <w:hideMark/>
                </w:tcPr>
                <w:p w14:paraId="51DCAED9"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6,00</w:t>
                  </w:r>
                </w:p>
              </w:tc>
            </w:tr>
            <w:tr w:rsidR="00AB12FB" w:rsidRPr="00DA4289" w14:paraId="6FF30292" w14:textId="77777777" w:rsidTr="00956BEE">
              <w:tc>
                <w:tcPr>
                  <w:tcW w:w="0" w:type="auto"/>
                  <w:shd w:val="clear" w:color="auto" w:fill="FFFFFF"/>
                  <w:tcMar>
                    <w:top w:w="0" w:type="dxa"/>
                    <w:left w:w="30" w:type="dxa"/>
                    <w:bottom w:w="0" w:type="dxa"/>
                    <w:right w:w="30" w:type="dxa"/>
                  </w:tcMar>
                  <w:hideMark/>
                </w:tcPr>
                <w:p w14:paraId="3AAC8387"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60°</w:t>
                  </w:r>
                </w:p>
              </w:tc>
              <w:tc>
                <w:tcPr>
                  <w:tcW w:w="0" w:type="auto"/>
                  <w:shd w:val="clear" w:color="auto" w:fill="FFFFFF"/>
                  <w:tcMar>
                    <w:top w:w="0" w:type="dxa"/>
                    <w:left w:w="30" w:type="dxa"/>
                    <w:bottom w:w="0" w:type="dxa"/>
                    <w:right w:w="30" w:type="dxa"/>
                  </w:tcMar>
                  <w:hideMark/>
                </w:tcPr>
                <w:p w14:paraId="073EB028"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4,50</w:t>
                  </w:r>
                </w:p>
              </w:tc>
              <w:tc>
                <w:tcPr>
                  <w:tcW w:w="0" w:type="auto"/>
                  <w:shd w:val="clear" w:color="auto" w:fill="FFFFFF"/>
                  <w:tcMar>
                    <w:top w:w="0" w:type="dxa"/>
                    <w:left w:w="30" w:type="dxa"/>
                    <w:bottom w:w="0" w:type="dxa"/>
                    <w:right w:w="30" w:type="dxa"/>
                  </w:tcMar>
                  <w:hideMark/>
                </w:tcPr>
                <w:p w14:paraId="0AF8A768"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4,25</w:t>
                  </w:r>
                </w:p>
              </w:tc>
              <w:tc>
                <w:tcPr>
                  <w:tcW w:w="0" w:type="auto"/>
                  <w:shd w:val="clear" w:color="auto" w:fill="FFFFFF"/>
                  <w:tcMar>
                    <w:top w:w="0" w:type="dxa"/>
                    <w:left w:w="30" w:type="dxa"/>
                    <w:bottom w:w="0" w:type="dxa"/>
                    <w:right w:w="30" w:type="dxa"/>
                  </w:tcMar>
                  <w:hideMark/>
                </w:tcPr>
                <w:p w14:paraId="003AEF17"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4,00</w:t>
                  </w:r>
                </w:p>
              </w:tc>
            </w:tr>
            <w:tr w:rsidR="00AB12FB" w:rsidRPr="00DA4289" w14:paraId="62FE9EB4" w14:textId="77777777" w:rsidTr="00956BEE">
              <w:tc>
                <w:tcPr>
                  <w:tcW w:w="0" w:type="auto"/>
                  <w:tcBorders>
                    <w:bottom w:val="single" w:sz="6" w:space="0" w:color="000000"/>
                  </w:tcBorders>
                  <w:shd w:val="clear" w:color="auto" w:fill="FFFFFF"/>
                  <w:tcMar>
                    <w:top w:w="0" w:type="dxa"/>
                    <w:left w:w="30" w:type="dxa"/>
                    <w:bottom w:w="0" w:type="dxa"/>
                    <w:right w:w="30" w:type="dxa"/>
                  </w:tcMar>
                  <w:hideMark/>
                </w:tcPr>
                <w:p w14:paraId="58B6843D"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45°</w:t>
                  </w:r>
                </w:p>
              </w:tc>
              <w:tc>
                <w:tcPr>
                  <w:tcW w:w="0" w:type="auto"/>
                  <w:tcBorders>
                    <w:bottom w:val="single" w:sz="6" w:space="0" w:color="000000"/>
                  </w:tcBorders>
                  <w:shd w:val="clear" w:color="auto" w:fill="FFFFFF"/>
                  <w:tcMar>
                    <w:top w:w="0" w:type="dxa"/>
                    <w:left w:w="30" w:type="dxa"/>
                    <w:bottom w:w="0" w:type="dxa"/>
                    <w:right w:w="30" w:type="dxa"/>
                  </w:tcMar>
                  <w:hideMark/>
                </w:tcPr>
                <w:p w14:paraId="6CFC0148"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3,50</w:t>
                  </w:r>
                </w:p>
              </w:tc>
              <w:tc>
                <w:tcPr>
                  <w:tcW w:w="0" w:type="auto"/>
                  <w:tcBorders>
                    <w:bottom w:val="single" w:sz="6" w:space="0" w:color="000000"/>
                  </w:tcBorders>
                  <w:shd w:val="clear" w:color="auto" w:fill="FFFFFF"/>
                  <w:tcMar>
                    <w:top w:w="0" w:type="dxa"/>
                    <w:left w:w="30" w:type="dxa"/>
                    <w:bottom w:w="0" w:type="dxa"/>
                    <w:right w:w="30" w:type="dxa"/>
                  </w:tcMar>
                  <w:hideMark/>
                </w:tcPr>
                <w:p w14:paraId="1ACA214B"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3,25</w:t>
                  </w:r>
                </w:p>
              </w:tc>
              <w:tc>
                <w:tcPr>
                  <w:tcW w:w="0" w:type="auto"/>
                  <w:tcBorders>
                    <w:bottom w:val="single" w:sz="6" w:space="0" w:color="000000"/>
                  </w:tcBorders>
                  <w:shd w:val="clear" w:color="auto" w:fill="FFFFFF"/>
                  <w:tcMar>
                    <w:top w:w="0" w:type="dxa"/>
                    <w:left w:w="30" w:type="dxa"/>
                    <w:bottom w:w="0" w:type="dxa"/>
                    <w:right w:w="30" w:type="dxa"/>
                  </w:tcMar>
                  <w:hideMark/>
                </w:tcPr>
                <w:p w14:paraId="576BF0B8" w14:textId="77777777" w:rsidR="00AB12FB" w:rsidRPr="00DA4289" w:rsidRDefault="00AB12FB" w:rsidP="00956BEE">
                  <w:pPr>
                    <w:spacing w:after="0" w:line="0" w:lineRule="atLeast"/>
                    <w:ind w:firstLine="0"/>
                    <w:jc w:val="center"/>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3,00</w:t>
                  </w:r>
                </w:p>
              </w:tc>
            </w:tr>
          </w:tbl>
          <w:p w14:paraId="5D1B53C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p>
        </w:tc>
        <w:tc>
          <w:tcPr>
            <w:tcW w:w="1440" w:type="dxa"/>
          </w:tcPr>
          <w:p w14:paraId="7C68F052"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Driveway</w:t>
            </w:r>
          </w:p>
          <w:p w14:paraId="60D8787E"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ParkingSlot</w:t>
            </w:r>
          </w:p>
        </w:tc>
        <w:tc>
          <w:tcPr>
            <w:tcW w:w="1440" w:type="dxa"/>
          </w:tcPr>
          <w:p w14:paraId="6B93599B"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W</w:t>
            </w:r>
            <w:r w:rsidRPr="00DA4289">
              <w:rPr>
                <w:rFonts w:ascii="Times New Roman" w:eastAsia="SimSun" w:hAnsi="Times New Roman" w:cs="Times New Roman"/>
                <w:color w:val="333333"/>
                <w:kern w:val="0"/>
                <w:sz w:val="18"/>
                <w:szCs w:val="18"/>
              </w:rPr>
              <w:t>idth</w:t>
            </w:r>
          </w:p>
          <w:p w14:paraId="0EE1755D"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Angle</w:t>
            </w:r>
          </w:p>
        </w:tc>
      </w:tr>
      <w:tr w:rsidR="00AB12FB" w:rsidRPr="00DA4289" w14:paraId="239EAC6E" w14:textId="77777777" w:rsidTr="00956BEE">
        <w:trPr>
          <w:trHeight w:val="230"/>
        </w:trPr>
        <w:tc>
          <w:tcPr>
            <w:tcW w:w="6930" w:type="dxa"/>
          </w:tcPr>
          <w:p w14:paraId="57A655A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(3) Driveways in medium and large garages must be at least 3 m wide, if they do not directly serve the access to or from parking slots, and at least 5 m wide if there is two-way traffic.</w:t>
            </w:r>
          </w:p>
        </w:tc>
        <w:tc>
          <w:tcPr>
            <w:tcW w:w="1440" w:type="dxa"/>
          </w:tcPr>
          <w:p w14:paraId="232FDE54"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FF0000"/>
                <w:kern w:val="0"/>
                <w:sz w:val="18"/>
                <w:szCs w:val="18"/>
              </w:rPr>
            </w:pPr>
            <w:r w:rsidRPr="00DA4289">
              <w:rPr>
                <w:rFonts w:ascii="Times New Roman" w:eastAsia="SimSun" w:hAnsi="Times New Roman" w:cs="Times New Roman"/>
                <w:color w:val="000000" w:themeColor="text1"/>
                <w:kern w:val="0"/>
                <w:sz w:val="18"/>
                <w:szCs w:val="18"/>
              </w:rPr>
              <w:t>Driveway</w:t>
            </w:r>
          </w:p>
        </w:tc>
        <w:tc>
          <w:tcPr>
            <w:tcW w:w="1440" w:type="dxa"/>
          </w:tcPr>
          <w:p w14:paraId="7E70F203"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hint="eastAsia"/>
                <w:color w:val="000000" w:themeColor="text1"/>
                <w:kern w:val="0"/>
                <w:sz w:val="18"/>
                <w:szCs w:val="18"/>
              </w:rPr>
              <w:t>W</w:t>
            </w:r>
            <w:r w:rsidRPr="00DA4289">
              <w:rPr>
                <w:rFonts w:ascii="Times New Roman" w:eastAsia="SimSun" w:hAnsi="Times New Roman" w:cs="Times New Roman"/>
                <w:color w:val="000000" w:themeColor="text1"/>
                <w:kern w:val="0"/>
                <w:sz w:val="18"/>
                <w:szCs w:val="18"/>
              </w:rPr>
              <w:t>idth</w:t>
            </w:r>
          </w:p>
          <w:p w14:paraId="4E015174"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color w:val="000000" w:themeColor="text1"/>
                <w:kern w:val="0"/>
                <w:sz w:val="18"/>
                <w:szCs w:val="18"/>
              </w:rPr>
              <w:t>Lane</w:t>
            </w:r>
          </w:p>
        </w:tc>
      </w:tr>
      <w:tr w:rsidR="00AB12FB" w:rsidRPr="00DA4289" w14:paraId="7350BF12" w14:textId="77777777" w:rsidTr="00956BEE">
        <w:trPr>
          <w:trHeight w:val="348"/>
        </w:trPr>
        <w:tc>
          <w:tcPr>
            <w:tcW w:w="6930" w:type="dxa"/>
          </w:tcPr>
          <w:p w14:paraId="1949B0E9"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bookmarkStart w:id="337" w:name="_Hlk146973269"/>
            <w:r w:rsidRPr="00DA4289">
              <w:rPr>
                <w:rFonts w:ascii="Times New Roman" w:eastAsia="SimSun" w:hAnsi="Times New Roman" w:cs="Times New Roman"/>
                <w:color w:val="333333"/>
                <w:kern w:val="0"/>
                <w:sz w:val="18"/>
                <w:szCs w:val="18"/>
              </w:rPr>
              <w:t xml:space="preserve">(4) </w:t>
            </w:r>
            <w:r w:rsidRPr="00DA4289">
              <w:rPr>
                <w:rFonts w:ascii="Times New Roman" w:eastAsia="SimSun" w:hAnsi="Times New Roman" w:cs="Times New Roman"/>
                <w:color w:val="333333"/>
                <w:kern w:val="0"/>
                <w:sz w:val="18"/>
                <w:szCs w:val="18"/>
                <w:vertAlign w:val="superscript"/>
              </w:rPr>
              <w:t> 1</w:t>
            </w:r>
            <w:r w:rsidRPr="00DA4289">
              <w:rPr>
                <w:rFonts w:ascii="Times New Roman" w:eastAsia="SimSun" w:hAnsi="Times New Roman" w:cs="Times New Roman"/>
                <w:color w:val="333333"/>
                <w:kern w:val="0"/>
                <w:sz w:val="18"/>
                <w:szCs w:val="18"/>
              </w:rPr>
              <w:t>Parking slots on power-operated lifting platforms need only be 2.30 m wide in contrast to Para. 1 Nr a to c;</w:t>
            </w:r>
          </w:p>
        </w:tc>
        <w:tc>
          <w:tcPr>
            <w:tcW w:w="1440" w:type="dxa"/>
          </w:tcPr>
          <w:p w14:paraId="3B148FEB"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bookmarkStart w:id="338" w:name="_Hlk141967225"/>
            <w:r w:rsidRPr="00DA4289">
              <w:rPr>
                <w:rFonts w:ascii="Times New Roman" w:eastAsia="SimSun" w:hAnsi="Times New Roman" w:cs="Times New Roman" w:hint="eastAsia"/>
                <w:color w:val="333333"/>
                <w:kern w:val="0"/>
                <w:sz w:val="18"/>
                <w:szCs w:val="18"/>
              </w:rPr>
              <w:t>Parking</w:t>
            </w:r>
            <w:r w:rsidRPr="00DA4289">
              <w:rPr>
                <w:rFonts w:ascii="Times New Roman" w:eastAsia="SimSun" w:hAnsi="Times New Roman" w:cs="Times New Roman"/>
                <w:color w:val="333333"/>
                <w:kern w:val="0"/>
                <w:sz w:val="18"/>
                <w:szCs w:val="18"/>
              </w:rPr>
              <w:t>Slot</w:t>
            </w:r>
            <w:bookmarkEnd w:id="338"/>
          </w:p>
        </w:tc>
        <w:tc>
          <w:tcPr>
            <w:tcW w:w="1440" w:type="dxa"/>
          </w:tcPr>
          <w:p w14:paraId="1EE209D5"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T</w:t>
            </w:r>
            <w:r w:rsidRPr="00DA4289">
              <w:rPr>
                <w:rFonts w:ascii="Times New Roman" w:eastAsia="SimSun" w:hAnsi="Times New Roman" w:cs="Times New Roman"/>
                <w:color w:val="333333"/>
                <w:kern w:val="0"/>
                <w:sz w:val="18"/>
                <w:szCs w:val="18"/>
              </w:rPr>
              <w:t>ype</w:t>
            </w:r>
          </w:p>
          <w:p w14:paraId="609FF397"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Width</w:t>
            </w:r>
          </w:p>
        </w:tc>
      </w:tr>
      <w:tr w:rsidR="00AB12FB" w:rsidRPr="00DA4289" w14:paraId="08BCE6DE" w14:textId="77777777" w:rsidTr="00956BEE">
        <w:trPr>
          <w:trHeight w:val="346"/>
        </w:trPr>
        <w:tc>
          <w:tcPr>
            <w:tcW w:w="6930" w:type="dxa"/>
          </w:tcPr>
          <w:p w14:paraId="7BBEFFDC"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the driveways must be at least 8 m wide if the lifting platforms have driving lanes or extend into the driveway when lowered.</w:t>
            </w:r>
          </w:p>
        </w:tc>
        <w:tc>
          <w:tcPr>
            <w:tcW w:w="1440" w:type="dxa"/>
          </w:tcPr>
          <w:p w14:paraId="696A9188"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Driveway</w:t>
            </w:r>
          </w:p>
        </w:tc>
        <w:tc>
          <w:tcPr>
            <w:tcW w:w="1440" w:type="dxa"/>
          </w:tcPr>
          <w:p w14:paraId="385DFCED"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W</w:t>
            </w:r>
            <w:r w:rsidRPr="00DA4289">
              <w:rPr>
                <w:rFonts w:ascii="Times New Roman" w:eastAsia="SimSun" w:hAnsi="Times New Roman" w:cs="Times New Roman"/>
                <w:color w:val="333333"/>
                <w:kern w:val="0"/>
                <w:sz w:val="18"/>
                <w:szCs w:val="18"/>
              </w:rPr>
              <w:t>idth</w:t>
            </w:r>
          </w:p>
        </w:tc>
      </w:tr>
      <w:tr w:rsidR="00AB12FB" w:rsidRPr="00DA4289" w14:paraId="17B61A6E" w14:textId="77777777" w:rsidTr="00956BEE">
        <w:trPr>
          <w:trHeight w:val="346"/>
        </w:trPr>
        <w:tc>
          <w:tcPr>
            <w:tcW w:w="6930" w:type="dxa"/>
          </w:tcPr>
          <w:p w14:paraId="51F19329"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 xml:space="preserve">Parking slots on sloping </w:t>
            </w:r>
            <w:bookmarkStart w:id="339" w:name="_Hlk162019080"/>
            <w:r w:rsidRPr="00DA4289">
              <w:rPr>
                <w:rFonts w:ascii="Times New Roman" w:eastAsia="SimSun" w:hAnsi="Times New Roman" w:cs="Times New Roman"/>
                <w:color w:val="333333"/>
                <w:kern w:val="0"/>
                <w:sz w:val="18"/>
                <w:szCs w:val="18"/>
              </w:rPr>
              <w:t xml:space="preserve">power-operated lifting </w:t>
            </w:r>
            <w:bookmarkEnd w:id="339"/>
            <w:r w:rsidRPr="00DA4289">
              <w:rPr>
                <w:rFonts w:ascii="Times New Roman" w:eastAsia="SimSun" w:hAnsi="Times New Roman" w:cs="Times New Roman"/>
                <w:color w:val="333333"/>
                <w:kern w:val="0"/>
                <w:sz w:val="18"/>
                <w:szCs w:val="18"/>
              </w:rPr>
              <w:t xml:space="preserve">platforms are not permitted in generally usable </w:t>
            </w:r>
            <w:r w:rsidRPr="00DA4289">
              <w:rPr>
                <w:rFonts w:ascii="Times New Roman" w:eastAsia="SimSun" w:hAnsi="Times New Roman" w:cs="Times New Roman" w:hint="eastAsia"/>
                <w:color w:val="333333"/>
                <w:kern w:val="0"/>
                <w:sz w:val="18"/>
                <w:szCs w:val="18"/>
              </w:rPr>
              <w:t xml:space="preserve">/ </w:t>
            </w:r>
            <w:r w:rsidRPr="00DA4289">
              <w:rPr>
                <w:rFonts w:ascii="Times New Roman" w:eastAsia="SimSun" w:hAnsi="Times New Roman" w:cs="Times New Roman"/>
                <w:color w:val="333333"/>
                <w:kern w:val="0"/>
                <w:sz w:val="18"/>
                <w:szCs w:val="18"/>
              </w:rPr>
              <w:t>publicly accessible garages.</w:t>
            </w:r>
          </w:p>
        </w:tc>
        <w:tc>
          <w:tcPr>
            <w:tcW w:w="1440" w:type="dxa"/>
          </w:tcPr>
          <w:p w14:paraId="3BA774CB"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Parking</w:t>
            </w:r>
            <w:r w:rsidRPr="00DA4289">
              <w:rPr>
                <w:rFonts w:ascii="Times New Roman" w:eastAsia="SimSun" w:hAnsi="Times New Roman" w:cs="Times New Roman"/>
                <w:color w:val="333333"/>
                <w:kern w:val="0"/>
                <w:sz w:val="18"/>
                <w:szCs w:val="18"/>
              </w:rPr>
              <w:t>Slot</w:t>
            </w:r>
          </w:p>
          <w:p w14:paraId="223874FA"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ParkingFacility</w:t>
            </w:r>
          </w:p>
        </w:tc>
        <w:tc>
          <w:tcPr>
            <w:tcW w:w="1440" w:type="dxa"/>
          </w:tcPr>
          <w:p w14:paraId="6AEC5D8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T</w:t>
            </w:r>
            <w:r w:rsidRPr="00DA4289">
              <w:rPr>
                <w:rFonts w:ascii="Times New Roman" w:eastAsia="SimSun" w:hAnsi="Times New Roman" w:cs="Times New Roman"/>
                <w:color w:val="333333"/>
                <w:kern w:val="0"/>
                <w:sz w:val="18"/>
                <w:szCs w:val="18"/>
              </w:rPr>
              <w:t>ype</w:t>
            </w:r>
          </w:p>
          <w:p w14:paraId="08CC1108"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Usage</w:t>
            </w:r>
          </w:p>
        </w:tc>
      </w:tr>
      <w:bookmarkEnd w:id="337"/>
      <w:tr w:rsidR="00AB12FB" w:rsidRPr="00DA4289" w14:paraId="2B506FF0" w14:textId="77777777" w:rsidTr="00956BEE">
        <w:trPr>
          <w:trHeight w:val="346"/>
        </w:trPr>
        <w:tc>
          <w:tcPr>
            <w:tcW w:w="6930" w:type="dxa"/>
          </w:tcPr>
          <w:p w14:paraId="40209C1E"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color w:val="000000" w:themeColor="text1"/>
                <w:kern w:val="0"/>
                <w:sz w:val="18"/>
                <w:szCs w:val="18"/>
              </w:rPr>
              <w:t>(5) </w:t>
            </w:r>
            <w:r w:rsidRPr="00DA4289">
              <w:rPr>
                <w:rFonts w:ascii="Times New Roman" w:eastAsia="SimSun" w:hAnsi="Times New Roman" w:cs="Times New Roman"/>
                <w:color w:val="000000" w:themeColor="text1"/>
                <w:kern w:val="0"/>
                <w:sz w:val="18"/>
                <w:szCs w:val="18"/>
                <w:vertAlign w:val="superscript"/>
              </w:rPr>
              <w:t>1</w:t>
            </w:r>
            <w:r w:rsidRPr="00DA4289">
              <w:rPr>
                <w:rFonts w:ascii="Times New Roman" w:eastAsia="SimSun" w:hAnsi="Times New Roman" w:cs="Times New Roman"/>
                <w:color w:val="000000" w:themeColor="text1"/>
                <w:kern w:val="0"/>
                <w:sz w:val="18"/>
                <w:szCs w:val="18"/>
              </w:rPr>
              <w:t>Parking slots on horizontally movable platforms are permissible in driveways if</w:t>
            </w:r>
          </w:p>
          <w:p w14:paraId="3E12008B"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p>
        </w:tc>
        <w:tc>
          <w:tcPr>
            <w:tcW w:w="1440" w:type="dxa"/>
          </w:tcPr>
          <w:p w14:paraId="53AB9F93"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hint="eastAsia"/>
                <w:color w:val="000000" w:themeColor="text1"/>
                <w:kern w:val="0"/>
                <w:sz w:val="18"/>
                <w:szCs w:val="18"/>
              </w:rPr>
              <w:t>ParkingSlot</w:t>
            </w:r>
          </w:p>
        </w:tc>
        <w:tc>
          <w:tcPr>
            <w:tcW w:w="1440" w:type="dxa"/>
          </w:tcPr>
          <w:p w14:paraId="7A15A463"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hint="eastAsia"/>
                <w:color w:val="000000" w:themeColor="text1"/>
                <w:kern w:val="0"/>
                <w:sz w:val="18"/>
                <w:szCs w:val="18"/>
              </w:rPr>
              <w:t>T</w:t>
            </w:r>
            <w:r w:rsidRPr="00DA4289">
              <w:rPr>
                <w:rFonts w:ascii="Times New Roman" w:eastAsia="SimSun" w:hAnsi="Times New Roman" w:cs="Times New Roman"/>
                <w:color w:val="000000" w:themeColor="text1"/>
                <w:kern w:val="0"/>
                <w:sz w:val="18"/>
                <w:szCs w:val="18"/>
              </w:rPr>
              <w:t>ype</w:t>
            </w:r>
          </w:p>
        </w:tc>
      </w:tr>
      <w:tr w:rsidR="00AB12FB" w:rsidRPr="00DA4289" w14:paraId="38F3104B" w14:textId="77777777" w:rsidTr="00956BEE">
        <w:trPr>
          <w:trHeight w:val="345"/>
        </w:trPr>
        <w:tc>
          <w:tcPr>
            <w:tcW w:w="6930" w:type="dxa"/>
          </w:tcPr>
          <w:p w14:paraId="47E31B56" w14:textId="77777777" w:rsidR="00AB12FB" w:rsidRPr="00DA4289" w:rsidRDefault="00AB12FB" w:rsidP="00AB12FB">
            <w:pPr>
              <w:pStyle w:val="ListParagraph"/>
              <w:numPr>
                <w:ilvl w:val="0"/>
                <w:numId w:val="33"/>
              </w:numPr>
              <w:shd w:val="clear" w:color="auto" w:fill="FFFFFF"/>
              <w:spacing w:line="40" w:lineRule="atLeast"/>
              <w:ind w:left="0" w:firstLine="0"/>
              <w:contextualSpacing w:val="0"/>
              <w:jc w:val="left"/>
              <w:rPr>
                <w:rFonts w:ascii="Times New Roman" w:hAnsi="Times New Roman" w:cs="Times New Roman"/>
                <w:color w:val="000000" w:themeColor="text1"/>
                <w:sz w:val="18"/>
                <w:szCs w:val="18"/>
              </w:rPr>
            </w:pPr>
            <w:r w:rsidRPr="00DA4289">
              <w:rPr>
                <w:rFonts w:ascii="Times New Roman" w:hAnsi="Times New Roman" w:cs="Times New Roman"/>
                <w:color w:val="000000" w:themeColor="text1"/>
                <w:sz w:val="18"/>
                <w:szCs w:val="18"/>
              </w:rPr>
              <w:t>a width of the driveway is at least 2.75 m,</w:t>
            </w:r>
          </w:p>
        </w:tc>
        <w:tc>
          <w:tcPr>
            <w:tcW w:w="1440" w:type="dxa"/>
          </w:tcPr>
          <w:p w14:paraId="6E9C8137"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color w:val="000000" w:themeColor="text1"/>
                <w:kern w:val="0"/>
                <w:sz w:val="18"/>
                <w:szCs w:val="18"/>
              </w:rPr>
              <w:t>Driveway</w:t>
            </w:r>
          </w:p>
        </w:tc>
        <w:tc>
          <w:tcPr>
            <w:tcW w:w="1440" w:type="dxa"/>
          </w:tcPr>
          <w:p w14:paraId="0516060F"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hint="eastAsia"/>
                <w:color w:val="000000" w:themeColor="text1"/>
                <w:kern w:val="0"/>
                <w:sz w:val="18"/>
                <w:szCs w:val="18"/>
              </w:rPr>
              <w:t>W</w:t>
            </w:r>
            <w:r w:rsidRPr="00DA4289">
              <w:rPr>
                <w:rFonts w:ascii="Times New Roman" w:eastAsia="SimSun" w:hAnsi="Times New Roman" w:cs="Times New Roman"/>
                <w:color w:val="000000" w:themeColor="text1"/>
                <w:kern w:val="0"/>
                <w:sz w:val="18"/>
                <w:szCs w:val="18"/>
              </w:rPr>
              <w:t>idth</w:t>
            </w:r>
          </w:p>
        </w:tc>
      </w:tr>
      <w:tr w:rsidR="00AB12FB" w:rsidRPr="00DA4289" w14:paraId="6807772F" w14:textId="77777777" w:rsidTr="00956BEE">
        <w:trPr>
          <w:trHeight w:val="323"/>
        </w:trPr>
        <w:tc>
          <w:tcPr>
            <w:tcW w:w="6930" w:type="dxa"/>
          </w:tcPr>
          <w:p w14:paraId="5FC4D27A" w14:textId="77777777" w:rsidR="00AB12FB" w:rsidRPr="00DA4289" w:rsidRDefault="00AB12FB" w:rsidP="00AB12FB">
            <w:pPr>
              <w:pStyle w:val="ListParagraph"/>
              <w:numPr>
                <w:ilvl w:val="0"/>
                <w:numId w:val="33"/>
              </w:numPr>
              <w:shd w:val="clear" w:color="auto" w:fill="FFFFFF"/>
              <w:spacing w:line="40" w:lineRule="atLeast"/>
              <w:ind w:left="0" w:firstLine="0"/>
              <w:contextualSpacing w:val="0"/>
              <w:jc w:val="left"/>
              <w:rPr>
                <w:rFonts w:ascii="Times New Roman" w:hAnsi="Times New Roman" w:cs="Times New Roman"/>
                <w:color w:val="000000" w:themeColor="text1"/>
                <w:sz w:val="18"/>
                <w:szCs w:val="18"/>
              </w:rPr>
            </w:pPr>
            <w:r w:rsidRPr="00DA4289">
              <w:rPr>
                <w:rFonts w:ascii="Times New Roman" w:hAnsi="Times New Roman" w:cs="Times New Roman"/>
                <w:color w:val="000000" w:themeColor="text1"/>
                <w:sz w:val="18"/>
                <w:szCs w:val="18"/>
              </w:rPr>
              <w:t>the platforms are not placed in front of power-operated lifting platforms, and</w:t>
            </w:r>
          </w:p>
        </w:tc>
        <w:tc>
          <w:tcPr>
            <w:tcW w:w="1440" w:type="dxa"/>
          </w:tcPr>
          <w:p w14:paraId="1CCB8C3B"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hint="eastAsia"/>
                <w:color w:val="000000" w:themeColor="text1"/>
                <w:kern w:val="0"/>
                <w:sz w:val="18"/>
                <w:szCs w:val="18"/>
              </w:rPr>
              <w:t>Parking</w:t>
            </w:r>
            <w:r w:rsidRPr="00DA4289">
              <w:rPr>
                <w:rFonts w:ascii="Times New Roman" w:eastAsia="SimSun" w:hAnsi="Times New Roman" w:cs="Times New Roman"/>
                <w:color w:val="000000" w:themeColor="text1"/>
                <w:kern w:val="0"/>
                <w:sz w:val="18"/>
                <w:szCs w:val="18"/>
              </w:rPr>
              <w:t>Slot</w:t>
            </w:r>
          </w:p>
        </w:tc>
        <w:tc>
          <w:tcPr>
            <w:tcW w:w="1440" w:type="dxa"/>
          </w:tcPr>
          <w:p w14:paraId="47CF7B37"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hint="eastAsia"/>
                <w:color w:val="000000" w:themeColor="text1"/>
                <w:kern w:val="0"/>
                <w:sz w:val="18"/>
                <w:szCs w:val="18"/>
              </w:rPr>
              <w:t>T</w:t>
            </w:r>
            <w:r w:rsidRPr="00DA4289">
              <w:rPr>
                <w:rFonts w:ascii="Times New Roman" w:eastAsia="SimSun" w:hAnsi="Times New Roman" w:cs="Times New Roman"/>
                <w:color w:val="000000" w:themeColor="text1"/>
                <w:kern w:val="0"/>
                <w:sz w:val="18"/>
                <w:szCs w:val="18"/>
              </w:rPr>
              <w:t>ype</w:t>
            </w:r>
          </w:p>
          <w:p w14:paraId="7DB6C744"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color w:val="000000" w:themeColor="text1"/>
                <w:kern w:val="0"/>
                <w:sz w:val="18"/>
                <w:szCs w:val="18"/>
              </w:rPr>
              <w:t>DistancetoElecPS</w:t>
            </w:r>
          </w:p>
        </w:tc>
      </w:tr>
      <w:tr w:rsidR="00AB12FB" w:rsidRPr="00DA4289" w14:paraId="46BCA171" w14:textId="77777777" w:rsidTr="00956BEE">
        <w:trPr>
          <w:trHeight w:val="460"/>
        </w:trPr>
        <w:tc>
          <w:tcPr>
            <w:tcW w:w="6930" w:type="dxa"/>
          </w:tcPr>
          <w:p w14:paraId="01742D1B" w14:textId="77777777" w:rsidR="00AB12FB" w:rsidRPr="00DA4289" w:rsidRDefault="00AB12FB" w:rsidP="00AB12FB">
            <w:pPr>
              <w:pStyle w:val="ListParagraph"/>
              <w:numPr>
                <w:ilvl w:val="0"/>
                <w:numId w:val="33"/>
              </w:numPr>
              <w:shd w:val="clear" w:color="auto" w:fill="FFFFFF"/>
              <w:spacing w:line="40" w:lineRule="atLeast"/>
              <w:ind w:left="0" w:firstLine="0"/>
              <w:contextualSpacing w:val="0"/>
              <w:jc w:val="left"/>
              <w:rPr>
                <w:rFonts w:ascii="Times New Roman" w:hAnsi="Times New Roman" w:cs="Times New Roman"/>
                <w:color w:val="000000" w:themeColor="text1"/>
                <w:sz w:val="18"/>
                <w:szCs w:val="18"/>
              </w:rPr>
            </w:pPr>
            <w:r w:rsidRPr="00DA4289">
              <w:rPr>
                <w:rFonts w:ascii="Times New Roman" w:hAnsi="Times New Roman" w:cs="Times New Roman"/>
                <w:color w:val="000000" w:themeColor="text1"/>
                <w:sz w:val="18"/>
                <w:szCs w:val="18"/>
              </w:rPr>
              <w:t xml:space="preserve">no </w:t>
            </w:r>
            <w:bookmarkStart w:id="340" w:name="OLE_LINK1"/>
            <w:r w:rsidRPr="00DA4289">
              <w:rPr>
                <w:rFonts w:ascii="Times New Roman" w:hAnsi="Times New Roman" w:cs="Times New Roman"/>
                <w:color w:val="000000" w:themeColor="text1"/>
                <w:sz w:val="18"/>
                <w:szCs w:val="18"/>
              </w:rPr>
              <w:t>through traffic occurs in two-way driveways.</w:t>
            </w:r>
            <w:bookmarkEnd w:id="340"/>
          </w:p>
          <w:p w14:paraId="60F30EEB" w14:textId="77777777" w:rsidR="00AB12FB" w:rsidRPr="00DA4289" w:rsidRDefault="00AB12FB" w:rsidP="00956BEE">
            <w:pPr>
              <w:pStyle w:val="ListParagraph"/>
              <w:shd w:val="clear" w:color="auto" w:fill="FFFFFF"/>
              <w:spacing w:line="40" w:lineRule="atLeast"/>
              <w:ind w:left="0" w:firstLine="0"/>
              <w:rPr>
                <w:rFonts w:ascii="Times New Roman" w:hAnsi="Times New Roman" w:cs="Times New Roman"/>
                <w:color w:val="000000" w:themeColor="text1"/>
                <w:sz w:val="18"/>
                <w:szCs w:val="18"/>
              </w:rPr>
            </w:pPr>
            <w:r w:rsidRPr="00DA4289">
              <w:rPr>
                <w:rFonts w:ascii="Times New Roman" w:hAnsi="Times New Roman" w:cs="Times New Roman"/>
                <w:color w:val="000000" w:themeColor="text1"/>
                <w:sz w:val="18"/>
                <w:szCs w:val="18"/>
              </w:rPr>
              <w:t>Subsection 1, sentences 1 and 2, shall not apply to these platforms.</w:t>
            </w:r>
          </w:p>
        </w:tc>
        <w:tc>
          <w:tcPr>
            <w:tcW w:w="1440" w:type="dxa"/>
          </w:tcPr>
          <w:p w14:paraId="67902A5B"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hint="eastAsia"/>
                <w:color w:val="000000" w:themeColor="text1"/>
                <w:kern w:val="0"/>
                <w:sz w:val="18"/>
                <w:szCs w:val="18"/>
              </w:rPr>
              <w:t>Driveway</w:t>
            </w:r>
          </w:p>
        </w:tc>
        <w:tc>
          <w:tcPr>
            <w:tcW w:w="1440" w:type="dxa"/>
          </w:tcPr>
          <w:p w14:paraId="20B5DA53"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color w:val="000000" w:themeColor="text1"/>
                <w:kern w:val="0"/>
                <w:sz w:val="18"/>
                <w:szCs w:val="18"/>
              </w:rPr>
              <w:t>Is</w:t>
            </w:r>
            <w:r w:rsidRPr="00DA4289">
              <w:rPr>
                <w:rFonts w:ascii="Times New Roman" w:eastAsia="SimSun" w:hAnsi="Times New Roman" w:cs="Times New Roman" w:hint="eastAsia"/>
                <w:color w:val="000000" w:themeColor="text1"/>
                <w:kern w:val="0"/>
                <w:sz w:val="18"/>
                <w:szCs w:val="18"/>
              </w:rPr>
              <w:t>T</w:t>
            </w:r>
            <w:r w:rsidRPr="00DA4289">
              <w:rPr>
                <w:rFonts w:ascii="Times New Roman" w:eastAsia="SimSun" w:hAnsi="Times New Roman" w:cs="Times New Roman"/>
                <w:color w:val="000000" w:themeColor="text1"/>
                <w:kern w:val="0"/>
                <w:sz w:val="18"/>
                <w:szCs w:val="18"/>
              </w:rPr>
              <w:t>hroughTraffic</w:t>
            </w:r>
          </w:p>
          <w:p w14:paraId="7B855FE4" w14:textId="4A0BCAD9"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p>
        </w:tc>
      </w:tr>
      <w:tr w:rsidR="00AB12FB" w:rsidRPr="00DA4289" w14:paraId="2E96B010" w14:textId="77777777" w:rsidTr="00956BEE">
        <w:trPr>
          <w:trHeight w:val="390"/>
        </w:trPr>
        <w:tc>
          <w:tcPr>
            <w:tcW w:w="6930" w:type="dxa"/>
          </w:tcPr>
          <w:p w14:paraId="4D8A506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(6) </w:t>
            </w:r>
            <w:r w:rsidRPr="00DA4289">
              <w:rPr>
                <w:rFonts w:ascii="Times New Roman" w:eastAsia="SimSun" w:hAnsi="Times New Roman" w:cs="Times New Roman"/>
                <w:color w:val="333333"/>
                <w:kern w:val="0"/>
                <w:sz w:val="18"/>
                <w:szCs w:val="18"/>
                <w:vertAlign w:val="superscript"/>
              </w:rPr>
              <w:t>1</w:t>
            </w:r>
            <w:r w:rsidRPr="00DA4289">
              <w:rPr>
                <w:rFonts w:ascii="Times New Roman" w:eastAsia="SimSun" w:hAnsi="Times New Roman" w:cs="Times New Roman"/>
                <w:color w:val="333333"/>
                <w:kern w:val="0"/>
                <w:sz w:val="18"/>
                <w:szCs w:val="18"/>
              </w:rPr>
              <w:t>The individual parking slots and the driveways must be easily identifiable and permanently demarcated from each other at least by markings on the ground.</w:t>
            </w:r>
          </w:p>
        </w:tc>
        <w:tc>
          <w:tcPr>
            <w:tcW w:w="1440" w:type="dxa"/>
          </w:tcPr>
          <w:p w14:paraId="4E3A7B65"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 xml:space="preserve">Driveway </w:t>
            </w:r>
          </w:p>
          <w:p w14:paraId="349CA995"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ParkingSlot</w:t>
            </w:r>
          </w:p>
        </w:tc>
        <w:tc>
          <w:tcPr>
            <w:tcW w:w="1440" w:type="dxa"/>
          </w:tcPr>
          <w:p w14:paraId="79229570"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S</w:t>
            </w:r>
            <w:r w:rsidRPr="00DA4289">
              <w:rPr>
                <w:rFonts w:ascii="Times New Roman" w:eastAsia="SimSun" w:hAnsi="Times New Roman" w:cs="Times New Roman"/>
                <w:color w:val="333333"/>
                <w:kern w:val="0"/>
                <w:sz w:val="18"/>
                <w:szCs w:val="18"/>
              </w:rPr>
              <w:t>ign</w:t>
            </w:r>
          </w:p>
          <w:p w14:paraId="3ECBE180"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Sign</w:t>
            </w:r>
          </w:p>
        </w:tc>
      </w:tr>
      <w:tr w:rsidR="00AB12FB" w:rsidRPr="00DA4289" w14:paraId="0810D208" w14:textId="77777777" w:rsidTr="00956BEE">
        <w:trPr>
          <w:trHeight w:val="389"/>
        </w:trPr>
        <w:tc>
          <w:tcPr>
            <w:tcW w:w="6930" w:type="dxa"/>
          </w:tcPr>
          <w:p w14:paraId="65ED110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 xml:space="preserve"> This shall not apply to</w:t>
            </w:r>
          </w:p>
          <w:p w14:paraId="52B2403C" w14:textId="77777777" w:rsidR="00AB12FB" w:rsidRPr="00DA4289" w:rsidRDefault="00AB12FB" w:rsidP="00AB12FB">
            <w:pPr>
              <w:pStyle w:val="ListParagraph"/>
              <w:numPr>
                <w:ilvl w:val="0"/>
                <w:numId w:val="31"/>
              </w:numPr>
              <w:shd w:val="clear" w:color="auto" w:fill="FFFFFF"/>
              <w:spacing w:line="40" w:lineRule="atLeast"/>
              <w:ind w:left="0" w:firstLine="0"/>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small garages without driveways,</w:t>
            </w:r>
          </w:p>
        </w:tc>
        <w:tc>
          <w:tcPr>
            <w:tcW w:w="1440" w:type="dxa"/>
          </w:tcPr>
          <w:p w14:paraId="1B5714B7"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ParkingFacility</w:t>
            </w:r>
          </w:p>
        </w:tc>
        <w:tc>
          <w:tcPr>
            <w:tcW w:w="1440" w:type="dxa"/>
          </w:tcPr>
          <w:p w14:paraId="76C27EED"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Area</w:t>
            </w:r>
          </w:p>
          <w:p w14:paraId="1E8C511F"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Class</w:t>
            </w:r>
          </w:p>
        </w:tc>
      </w:tr>
      <w:tr w:rsidR="00AB12FB" w:rsidRPr="00DA4289" w14:paraId="02BEC185" w14:textId="77777777" w:rsidTr="00956BEE">
        <w:trPr>
          <w:trHeight w:val="389"/>
        </w:trPr>
        <w:tc>
          <w:tcPr>
            <w:tcW w:w="6930" w:type="dxa"/>
          </w:tcPr>
          <w:p w14:paraId="08562020" w14:textId="77777777" w:rsidR="00AB12FB" w:rsidRPr="00DA4289" w:rsidRDefault="00AB12FB" w:rsidP="00AB12FB">
            <w:pPr>
              <w:pStyle w:val="ListParagraph"/>
              <w:numPr>
                <w:ilvl w:val="0"/>
                <w:numId w:val="34"/>
              </w:numPr>
              <w:shd w:val="clear" w:color="auto" w:fill="FFFFFF"/>
              <w:spacing w:line="40" w:lineRule="atLeast"/>
              <w:ind w:left="0" w:firstLine="0"/>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parking slots on power-operated lifting platforms,</w:t>
            </w:r>
          </w:p>
        </w:tc>
        <w:tc>
          <w:tcPr>
            <w:tcW w:w="1440" w:type="dxa"/>
          </w:tcPr>
          <w:p w14:paraId="6B1B2D56"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hint="eastAsia"/>
                <w:color w:val="000000" w:themeColor="text1"/>
                <w:kern w:val="0"/>
                <w:sz w:val="18"/>
                <w:szCs w:val="18"/>
              </w:rPr>
              <w:t>Parking</w:t>
            </w:r>
            <w:r w:rsidRPr="00DA4289">
              <w:rPr>
                <w:rFonts w:ascii="Times New Roman" w:eastAsia="SimSun" w:hAnsi="Times New Roman" w:cs="Times New Roman"/>
                <w:color w:val="000000" w:themeColor="text1"/>
                <w:kern w:val="0"/>
                <w:sz w:val="18"/>
                <w:szCs w:val="18"/>
              </w:rPr>
              <w:t>Slot</w:t>
            </w:r>
          </w:p>
        </w:tc>
        <w:tc>
          <w:tcPr>
            <w:tcW w:w="1440" w:type="dxa"/>
          </w:tcPr>
          <w:p w14:paraId="0CA7218C"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color w:val="000000" w:themeColor="text1"/>
                <w:kern w:val="0"/>
                <w:sz w:val="18"/>
                <w:szCs w:val="18"/>
              </w:rPr>
              <w:t>Type</w:t>
            </w:r>
          </w:p>
        </w:tc>
      </w:tr>
      <w:tr w:rsidR="00AB12FB" w:rsidRPr="00DA4289" w14:paraId="6819476D" w14:textId="77777777" w:rsidTr="00956BEE">
        <w:trPr>
          <w:trHeight w:val="258"/>
        </w:trPr>
        <w:tc>
          <w:tcPr>
            <w:tcW w:w="6930" w:type="dxa"/>
          </w:tcPr>
          <w:p w14:paraId="6B12ADA2" w14:textId="77777777" w:rsidR="00AB12FB" w:rsidRPr="00DA4289" w:rsidRDefault="00AB12FB" w:rsidP="00AB12FB">
            <w:pPr>
              <w:pStyle w:val="ListParagraph"/>
              <w:numPr>
                <w:ilvl w:val="0"/>
                <w:numId w:val="34"/>
              </w:numPr>
              <w:shd w:val="clear" w:color="auto" w:fill="FFFFFF"/>
              <w:spacing w:line="40" w:lineRule="atLeast"/>
              <w:ind w:left="0" w:firstLine="0"/>
              <w:contextualSpacing w:val="0"/>
              <w:jc w:val="left"/>
              <w:rPr>
                <w:rFonts w:ascii="Times New Roman" w:hAnsi="Times New Roman" w:cs="Times New Roman"/>
                <w:color w:val="333333"/>
                <w:sz w:val="18"/>
                <w:szCs w:val="18"/>
              </w:rPr>
            </w:pPr>
            <w:r w:rsidRPr="00DA4289">
              <w:rPr>
                <w:rFonts w:ascii="Times New Roman" w:hAnsi="Times New Roman" w:cs="Times New Roman"/>
                <w:color w:val="333333"/>
                <w:sz w:val="18"/>
                <w:szCs w:val="18"/>
              </w:rPr>
              <w:t>parking slots on horizontally movable platforms.</w:t>
            </w:r>
          </w:p>
        </w:tc>
        <w:tc>
          <w:tcPr>
            <w:tcW w:w="1440" w:type="dxa"/>
          </w:tcPr>
          <w:p w14:paraId="469C0109"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hint="eastAsia"/>
                <w:color w:val="000000" w:themeColor="text1"/>
                <w:kern w:val="0"/>
                <w:sz w:val="18"/>
                <w:szCs w:val="18"/>
              </w:rPr>
              <w:t>ParkingSlot</w:t>
            </w:r>
          </w:p>
        </w:tc>
        <w:tc>
          <w:tcPr>
            <w:tcW w:w="1440" w:type="dxa"/>
          </w:tcPr>
          <w:p w14:paraId="69E0974D"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000000" w:themeColor="text1"/>
                <w:kern w:val="0"/>
                <w:sz w:val="18"/>
                <w:szCs w:val="18"/>
              </w:rPr>
            </w:pPr>
            <w:r w:rsidRPr="00DA4289">
              <w:rPr>
                <w:rFonts w:ascii="Times New Roman" w:eastAsia="SimSun" w:hAnsi="Times New Roman" w:cs="Times New Roman"/>
                <w:color w:val="000000" w:themeColor="text1"/>
                <w:kern w:val="0"/>
                <w:sz w:val="18"/>
                <w:szCs w:val="18"/>
              </w:rPr>
              <w:t>Type</w:t>
            </w:r>
          </w:p>
        </w:tc>
      </w:tr>
      <w:tr w:rsidR="00AB12FB" w:rsidRPr="00DA4289" w14:paraId="05B57C53" w14:textId="77777777" w:rsidTr="00956BEE">
        <w:trPr>
          <w:trHeight w:val="258"/>
        </w:trPr>
        <w:tc>
          <w:tcPr>
            <w:tcW w:w="6930" w:type="dxa"/>
          </w:tcPr>
          <w:p w14:paraId="2CD6145D" w14:textId="77777777" w:rsidR="00AB12FB" w:rsidRPr="00DA4289" w:rsidRDefault="00AB12FB" w:rsidP="00956BEE">
            <w:pPr>
              <w:shd w:val="clear" w:color="auto" w:fill="FFFFFF"/>
              <w:spacing w:line="40" w:lineRule="atLeast"/>
              <w:ind w:firstLine="0"/>
              <w:rPr>
                <w:rFonts w:ascii="Times New Roman" w:hAnsi="Times New Roman" w:cs="Times New Roman"/>
                <w:color w:val="333333"/>
                <w:sz w:val="18"/>
                <w:szCs w:val="18"/>
              </w:rPr>
            </w:pPr>
            <w:r w:rsidRPr="00DA4289">
              <w:rPr>
                <w:rFonts w:ascii="Times New Roman" w:hAnsi="Times New Roman" w:cs="Times New Roman"/>
                <w:color w:val="333333"/>
                <w:sz w:val="18"/>
                <w:szCs w:val="18"/>
                <w:vertAlign w:val="superscript"/>
              </w:rPr>
              <w:t>3</w:t>
            </w:r>
            <w:r w:rsidRPr="00DA4289">
              <w:rPr>
                <w:rFonts w:ascii="Times New Roman" w:hAnsi="Times New Roman" w:cs="Times New Roman"/>
                <w:color w:val="333333"/>
                <w:sz w:val="18"/>
                <w:szCs w:val="18"/>
              </w:rPr>
              <w:t>Medium and large garages must have easily identifiable and permanent signs for driving directions and exits on all storeys.</w:t>
            </w:r>
            <w:r w:rsidRPr="00DA4289">
              <w:rPr>
                <w:rFonts w:ascii="Segoe UI" w:hAnsi="Segoe UI" w:cs="Segoe UI"/>
                <w:color w:val="0D0D0D"/>
                <w:sz w:val="18"/>
                <w:szCs w:val="18"/>
                <w:shd w:val="clear" w:color="auto" w:fill="FFFFFF"/>
              </w:rPr>
              <w:t xml:space="preserve"> </w:t>
            </w:r>
          </w:p>
        </w:tc>
        <w:tc>
          <w:tcPr>
            <w:tcW w:w="1440" w:type="dxa"/>
          </w:tcPr>
          <w:p w14:paraId="2BD7FF9D"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ParkingFacility</w:t>
            </w:r>
          </w:p>
          <w:p w14:paraId="1875FCFC"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FF0000"/>
                <w:kern w:val="0"/>
                <w:sz w:val="18"/>
                <w:szCs w:val="18"/>
              </w:rPr>
            </w:pPr>
            <w:r w:rsidRPr="00DA4289">
              <w:rPr>
                <w:rFonts w:ascii="Times New Roman" w:eastAsia="SimSun" w:hAnsi="Times New Roman" w:cs="Times New Roman"/>
                <w:color w:val="333333"/>
                <w:kern w:val="0"/>
                <w:sz w:val="18"/>
                <w:szCs w:val="18"/>
              </w:rPr>
              <w:t>Driveway</w:t>
            </w:r>
          </w:p>
        </w:tc>
        <w:tc>
          <w:tcPr>
            <w:tcW w:w="1440" w:type="dxa"/>
          </w:tcPr>
          <w:p w14:paraId="017705F3"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Area</w:t>
            </w:r>
          </w:p>
          <w:p w14:paraId="4E2BE9CF"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S</w:t>
            </w:r>
            <w:r w:rsidRPr="00DA4289">
              <w:rPr>
                <w:rFonts w:ascii="Times New Roman" w:eastAsia="SimSun" w:hAnsi="Times New Roman" w:cs="Times New Roman"/>
                <w:color w:val="333333"/>
                <w:kern w:val="0"/>
                <w:sz w:val="18"/>
                <w:szCs w:val="18"/>
              </w:rPr>
              <w:t>ign</w:t>
            </w:r>
          </w:p>
        </w:tc>
      </w:tr>
      <w:tr w:rsidR="00AB12FB" w:rsidRPr="00DA4289" w14:paraId="15CA68E2" w14:textId="77777777" w:rsidTr="00956BEE">
        <w:trPr>
          <w:trHeight w:val="296"/>
        </w:trPr>
        <w:tc>
          <w:tcPr>
            <w:tcW w:w="6930" w:type="dxa"/>
          </w:tcPr>
          <w:p w14:paraId="1E6F3E17"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(8) Para. (1) to (6) do not apply to automatic garages.</w:t>
            </w:r>
          </w:p>
        </w:tc>
        <w:tc>
          <w:tcPr>
            <w:tcW w:w="1440" w:type="dxa"/>
          </w:tcPr>
          <w:p w14:paraId="2CADCC34"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ParkingFacility</w:t>
            </w:r>
          </w:p>
        </w:tc>
        <w:tc>
          <w:tcPr>
            <w:tcW w:w="1440" w:type="dxa"/>
          </w:tcPr>
          <w:p w14:paraId="227FA42F"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Type</w:t>
            </w:r>
          </w:p>
        </w:tc>
      </w:tr>
      <w:tr w:rsidR="00AB12FB" w:rsidRPr="00DA4289" w14:paraId="591322C5" w14:textId="77777777" w:rsidTr="00956BEE">
        <w:tc>
          <w:tcPr>
            <w:tcW w:w="6930" w:type="dxa"/>
          </w:tcPr>
          <w:p w14:paraId="1126565C"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b/>
                <w:bCs/>
                <w:color w:val="333333"/>
                <w:kern w:val="0"/>
                <w:sz w:val="18"/>
                <w:szCs w:val="18"/>
              </w:rPr>
            </w:pPr>
            <w:r w:rsidRPr="00DA4289">
              <w:rPr>
                <w:rFonts w:ascii="Times New Roman" w:eastAsia="SimSun" w:hAnsi="Times New Roman" w:cs="Times New Roman"/>
                <w:b/>
                <w:bCs/>
                <w:color w:val="333333"/>
                <w:kern w:val="0"/>
                <w:sz w:val="18"/>
                <w:szCs w:val="18"/>
              </w:rPr>
              <w:t>§ 5 Clear height</w:t>
            </w:r>
          </w:p>
        </w:tc>
        <w:tc>
          <w:tcPr>
            <w:tcW w:w="1440" w:type="dxa"/>
          </w:tcPr>
          <w:p w14:paraId="06CBBA01"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b/>
                <w:bCs/>
                <w:color w:val="333333"/>
                <w:kern w:val="0"/>
                <w:sz w:val="18"/>
                <w:szCs w:val="18"/>
              </w:rPr>
            </w:pPr>
          </w:p>
        </w:tc>
        <w:tc>
          <w:tcPr>
            <w:tcW w:w="1440" w:type="dxa"/>
          </w:tcPr>
          <w:p w14:paraId="50AB5CC7"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b/>
                <w:bCs/>
                <w:color w:val="333333"/>
                <w:kern w:val="0"/>
                <w:sz w:val="18"/>
                <w:szCs w:val="18"/>
              </w:rPr>
            </w:pPr>
          </w:p>
        </w:tc>
      </w:tr>
      <w:tr w:rsidR="00AB12FB" w:rsidRPr="00DA4289" w14:paraId="0B976133" w14:textId="77777777" w:rsidTr="00956BEE">
        <w:tc>
          <w:tcPr>
            <w:tcW w:w="6930" w:type="dxa"/>
          </w:tcPr>
          <w:p w14:paraId="4E29CFA9"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vertAlign w:val="superscript"/>
              </w:rPr>
              <w:t>1</w:t>
            </w:r>
            <w:bookmarkStart w:id="341" w:name="OLE_LINK19"/>
            <w:r w:rsidRPr="00DA4289">
              <w:rPr>
                <w:rFonts w:ascii="Times New Roman" w:eastAsia="SimSun" w:hAnsi="Times New Roman" w:cs="Times New Roman"/>
                <w:color w:val="333333"/>
                <w:kern w:val="0"/>
                <w:sz w:val="18"/>
                <w:szCs w:val="18"/>
              </w:rPr>
              <w:t>Garages must have a clear height of at least 2 m in areas designed for traffic, including under beams, ventilation ducts, and other structural components. </w:t>
            </w:r>
            <w:r w:rsidRPr="00DA4289">
              <w:rPr>
                <w:rFonts w:ascii="Times New Roman" w:eastAsia="SimSun" w:hAnsi="Times New Roman" w:cs="Times New Roman"/>
                <w:color w:val="333333"/>
                <w:kern w:val="0"/>
                <w:sz w:val="18"/>
                <w:szCs w:val="18"/>
                <w:vertAlign w:val="superscript"/>
              </w:rPr>
              <w:t>2</w:t>
            </w:r>
            <w:r w:rsidRPr="00DA4289">
              <w:rPr>
                <w:rFonts w:ascii="Times New Roman" w:eastAsia="SimSun" w:hAnsi="Times New Roman" w:cs="Times New Roman"/>
                <w:color w:val="333333"/>
                <w:kern w:val="0"/>
                <w:sz w:val="18"/>
                <w:szCs w:val="18"/>
              </w:rPr>
              <w:t>This does not apply to power-operated lifting platforms.</w:t>
            </w:r>
            <w:bookmarkEnd w:id="341"/>
          </w:p>
        </w:tc>
        <w:tc>
          <w:tcPr>
            <w:tcW w:w="1440" w:type="dxa"/>
          </w:tcPr>
          <w:p w14:paraId="3510560B"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ParkingFacility</w:t>
            </w:r>
          </w:p>
        </w:tc>
        <w:tc>
          <w:tcPr>
            <w:tcW w:w="1440" w:type="dxa"/>
          </w:tcPr>
          <w:p w14:paraId="4EC1C10E"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hint="eastAsia"/>
                <w:color w:val="333333"/>
                <w:kern w:val="0"/>
                <w:sz w:val="18"/>
                <w:szCs w:val="18"/>
              </w:rPr>
              <w:t>H</w:t>
            </w:r>
            <w:r w:rsidRPr="00DA4289">
              <w:rPr>
                <w:rFonts w:ascii="Times New Roman" w:eastAsia="SimSun" w:hAnsi="Times New Roman" w:cs="Times New Roman"/>
                <w:color w:val="333333"/>
                <w:kern w:val="0"/>
                <w:sz w:val="18"/>
                <w:szCs w:val="18"/>
              </w:rPr>
              <w:t>eight</w:t>
            </w:r>
          </w:p>
          <w:p w14:paraId="7A1826DA"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r w:rsidRPr="00DA4289">
              <w:rPr>
                <w:rFonts w:ascii="Times New Roman" w:eastAsia="SimSun" w:hAnsi="Times New Roman" w:cs="Times New Roman"/>
                <w:color w:val="333333"/>
                <w:kern w:val="0"/>
                <w:sz w:val="18"/>
                <w:szCs w:val="18"/>
              </w:rPr>
              <w:t>Type</w:t>
            </w:r>
          </w:p>
        </w:tc>
      </w:tr>
      <w:tr w:rsidR="00AB12FB" w:rsidRPr="00DA4289" w14:paraId="1BA6B8CA" w14:textId="77777777" w:rsidTr="00956BEE">
        <w:tc>
          <w:tcPr>
            <w:tcW w:w="6930" w:type="dxa"/>
          </w:tcPr>
          <w:p w14:paraId="49789980" w14:textId="77777777" w:rsidR="00AB12FB" w:rsidRPr="00DA4289" w:rsidRDefault="00AB12FB" w:rsidP="00956BEE">
            <w:pPr>
              <w:ind w:firstLine="0"/>
              <w:rPr>
                <w:rFonts w:ascii="Times New Roman" w:eastAsiaTheme="majorEastAsia" w:hAnsi="Times New Roman" w:cs="Times New Roman"/>
                <w:sz w:val="18"/>
                <w:szCs w:val="18"/>
              </w:rPr>
            </w:pPr>
            <w:r w:rsidRPr="00DA4289">
              <w:rPr>
                <w:rFonts w:ascii="Times New Roman" w:hAnsi="Times New Roman" w:cs="Times New Roman"/>
                <w:sz w:val="18"/>
                <w:szCs w:val="18"/>
              </w:rPr>
              <w:t>Teil V Necessary parking slots</w:t>
            </w:r>
          </w:p>
        </w:tc>
        <w:tc>
          <w:tcPr>
            <w:tcW w:w="1440" w:type="dxa"/>
          </w:tcPr>
          <w:p w14:paraId="32A59147"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p>
        </w:tc>
        <w:tc>
          <w:tcPr>
            <w:tcW w:w="1440" w:type="dxa"/>
          </w:tcPr>
          <w:p w14:paraId="14C3191A" w14:textId="77777777" w:rsidR="00AB12FB" w:rsidRPr="00DA4289" w:rsidRDefault="00AB12FB" w:rsidP="00956BEE">
            <w:pPr>
              <w:shd w:val="clear" w:color="auto" w:fill="FFFFFF"/>
              <w:spacing w:line="40" w:lineRule="atLeast"/>
              <w:ind w:firstLine="0"/>
              <w:jc w:val="left"/>
              <w:rPr>
                <w:rFonts w:ascii="Times New Roman" w:eastAsia="SimSun" w:hAnsi="Times New Roman" w:cs="Times New Roman"/>
                <w:color w:val="333333"/>
                <w:kern w:val="0"/>
                <w:sz w:val="18"/>
                <w:szCs w:val="18"/>
              </w:rPr>
            </w:pPr>
          </w:p>
        </w:tc>
      </w:tr>
      <w:tr w:rsidR="00AB12FB" w:rsidRPr="00DA4289" w14:paraId="57FC3CF3" w14:textId="77777777" w:rsidTr="00956BEE">
        <w:tc>
          <w:tcPr>
            <w:tcW w:w="6930" w:type="dxa"/>
          </w:tcPr>
          <w:p w14:paraId="660BD5A7" w14:textId="77777777" w:rsidR="00AB12FB" w:rsidRPr="00DA4289" w:rsidRDefault="00AB12FB" w:rsidP="00956BEE">
            <w:pPr>
              <w:ind w:firstLine="0"/>
              <w:rPr>
                <w:rFonts w:ascii="Times New Roman" w:hAnsi="Times New Roman" w:cs="Times New Roman"/>
                <w:b/>
                <w:bCs/>
                <w:sz w:val="18"/>
                <w:szCs w:val="18"/>
              </w:rPr>
            </w:pPr>
            <w:r w:rsidRPr="00DA4289">
              <w:rPr>
                <w:rFonts w:ascii="Times New Roman" w:eastAsia="SimSun" w:hAnsi="Times New Roman" w:cs="Times New Roman"/>
                <w:b/>
                <w:bCs/>
                <w:color w:val="333333"/>
                <w:kern w:val="0"/>
                <w:sz w:val="18"/>
                <w:szCs w:val="18"/>
              </w:rPr>
              <w:t>§ 20 Necessary parking slots</w:t>
            </w:r>
          </w:p>
        </w:tc>
        <w:tc>
          <w:tcPr>
            <w:tcW w:w="1440" w:type="dxa"/>
          </w:tcPr>
          <w:p w14:paraId="6F105150" w14:textId="77777777" w:rsidR="00AB12FB" w:rsidRPr="00DA4289" w:rsidRDefault="00AB12FB" w:rsidP="00956BEE">
            <w:pPr>
              <w:spacing w:line="40" w:lineRule="atLeast"/>
              <w:ind w:firstLine="0"/>
              <w:rPr>
                <w:rFonts w:ascii="Times New Roman" w:hAnsi="Times New Roman" w:cs="Times New Roman"/>
                <w:kern w:val="0"/>
                <w:sz w:val="18"/>
                <w:szCs w:val="18"/>
              </w:rPr>
            </w:pPr>
          </w:p>
        </w:tc>
        <w:tc>
          <w:tcPr>
            <w:tcW w:w="1440" w:type="dxa"/>
          </w:tcPr>
          <w:p w14:paraId="600C6E9C" w14:textId="77777777" w:rsidR="00AB12FB" w:rsidRPr="00DA4289" w:rsidRDefault="00AB12FB" w:rsidP="00956BEE">
            <w:pPr>
              <w:spacing w:line="40" w:lineRule="atLeast"/>
              <w:ind w:firstLine="0"/>
              <w:rPr>
                <w:rFonts w:ascii="Times New Roman" w:hAnsi="Times New Roman" w:cs="Times New Roman"/>
                <w:kern w:val="0"/>
                <w:sz w:val="18"/>
                <w:szCs w:val="18"/>
              </w:rPr>
            </w:pPr>
          </w:p>
        </w:tc>
      </w:tr>
      <w:tr w:rsidR="00AB12FB" w:rsidRPr="00DA4289" w14:paraId="52E85CE7" w14:textId="77777777" w:rsidTr="00956BEE">
        <w:tc>
          <w:tcPr>
            <w:tcW w:w="6930" w:type="dxa"/>
          </w:tcPr>
          <w:p w14:paraId="02BB0DCC" w14:textId="77777777" w:rsidR="00AB12FB" w:rsidRPr="00DA4289" w:rsidRDefault="00AB12FB" w:rsidP="00956BEE">
            <w:pPr>
              <w:spacing w:line="40" w:lineRule="atLeast"/>
              <w:ind w:firstLine="0"/>
              <w:rPr>
                <w:rFonts w:ascii="Times New Roman" w:hAnsi="Times New Roman" w:cs="Times New Roman"/>
                <w:color w:val="333333"/>
                <w:sz w:val="18"/>
                <w:szCs w:val="18"/>
                <w:shd w:val="clear" w:color="auto" w:fill="FFFFFF"/>
              </w:rPr>
            </w:pPr>
            <w:r w:rsidRPr="00DA4289">
              <w:rPr>
                <w:rFonts w:ascii="Times New Roman" w:hAnsi="Times New Roman" w:cs="Times New Roman"/>
                <w:color w:val="333333"/>
                <w:sz w:val="18"/>
                <w:szCs w:val="18"/>
                <w:shd w:val="clear" w:color="auto" w:fill="FFFFFF"/>
                <w:vertAlign w:val="superscript"/>
              </w:rPr>
              <w:t>1</w:t>
            </w:r>
            <w:bookmarkStart w:id="342" w:name="OLE_LINK20"/>
            <w:r w:rsidRPr="00DA4289">
              <w:rPr>
                <w:rFonts w:ascii="Times New Roman" w:hAnsi="Times New Roman" w:cs="Times New Roman"/>
                <w:color w:val="333333"/>
                <w:sz w:val="18"/>
                <w:szCs w:val="18"/>
                <w:shd w:val="clear" w:color="auto" w:fill="FFFFFF"/>
              </w:rPr>
              <w:t>The number of required parking slots as per Art. 47 Para. 1 Sentence 1, Para. 2 Sentence 1 of the BayBO shall be determined by the appendix. </w:t>
            </w:r>
            <w:r w:rsidRPr="00DA4289">
              <w:rPr>
                <w:rFonts w:ascii="Times New Roman" w:hAnsi="Times New Roman" w:cs="Times New Roman"/>
                <w:color w:val="333333"/>
                <w:sz w:val="18"/>
                <w:szCs w:val="18"/>
                <w:shd w:val="clear" w:color="auto" w:fill="FFFFFF"/>
                <w:vertAlign w:val="superscript"/>
              </w:rPr>
              <w:t>2</w:t>
            </w:r>
            <w:r w:rsidRPr="00DA4289">
              <w:rPr>
                <w:rFonts w:ascii="Times New Roman" w:hAnsi="Times New Roman" w:cs="Times New Roman"/>
                <w:color w:val="333333"/>
                <w:sz w:val="18"/>
                <w:szCs w:val="18"/>
                <w:shd w:val="clear" w:color="auto" w:fill="FFFFFF"/>
              </w:rPr>
              <w:t xml:space="preserve">If a use is not listed in the appendix, the number of parking slots required must be determined </w:t>
            </w:r>
            <w:r w:rsidRPr="00DA4289">
              <w:rPr>
                <w:rFonts w:ascii="Times New Roman" w:hAnsi="Times New Roman" w:cs="Times New Roman"/>
                <w:color w:val="0D0D0D"/>
                <w:sz w:val="18"/>
                <w:szCs w:val="18"/>
                <w:shd w:val="clear" w:color="auto" w:fill="FFFFFF"/>
              </w:rPr>
              <w:t xml:space="preserve">by referencing </w:t>
            </w:r>
            <w:r w:rsidRPr="00DA4289">
              <w:rPr>
                <w:rFonts w:ascii="Times New Roman" w:hAnsi="Times New Roman" w:cs="Times New Roman"/>
                <w:color w:val="333333"/>
                <w:sz w:val="18"/>
                <w:szCs w:val="18"/>
                <w:shd w:val="clear" w:color="auto" w:fill="FFFFFF"/>
              </w:rPr>
              <w:t xml:space="preserve">one or more </w:t>
            </w:r>
            <w:r w:rsidRPr="00DA4289">
              <w:rPr>
                <w:rFonts w:ascii="Times New Roman" w:hAnsi="Times New Roman" w:cs="Times New Roman"/>
                <w:color w:val="0D0D0D"/>
                <w:sz w:val="18"/>
                <w:szCs w:val="18"/>
                <w:shd w:val="clear" w:color="auto" w:fill="FFFFFF"/>
              </w:rPr>
              <w:t>comparable</w:t>
            </w:r>
            <w:r w:rsidRPr="00DA4289">
              <w:rPr>
                <w:rFonts w:ascii="Times New Roman" w:hAnsi="Times New Roman" w:cs="Times New Roman"/>
                <w:color w:val="333333"/>
                <w:sz w:val="18"/>
                <w:szCs w:val="18"/>
                <w:shd w:val="clear" w:color="auto" w:fill="FFFFFF"/>
              </w:rPr>
              <w:t xml:space="preserve"> uses.</w:t>
            </w:r>
            <w:bookmarkEnd w:id="342"/>
          </w:p>
        </w:tc>
        <w:tc>
          <w:tcPr>
            <w:tcW w:w="1440" w:type="dxa"/>
          </w:tcPr>
          <w:p w14:paraId="5D0D0494"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Building</w:t>
            </w:r>
          </w:p>
        </w:tc>
        <w:tc>
          <w:tcPr>
            <w:tcW w:w="1440" w:type="dxa"/>
          </w:tcPr>
          <w:p w14:paraId="577587D2" w14:textId="77777777" w:rsidR="00AB12FB" w:rsidRPr="00DA4289" w:rsidRDefault="00AB12FB" w:rsidP="00956BEE">
            <w:pPr>
              <w:spacing w:line="40" w:lineRule="atLeast"/>
              <w:ind w:firstLine="0"/>
              <w:rPr>
                <w:rFonts w:ascii="Times New Roman" w:hAnsi="Times New Roman" w:cs="Times New Roman"/>
                <w:kern w:val="0"/>
                <w:sz w:val="18"/>
                <w:szCs w:val="18"/>
              </w:rPr>
            </w:pPr>
            <w:r w:rsidRPr="00DA4289">
              <w:rPr>
                <w:rFonts w:ascii="Times New Roman" w:hAnsi="Times New Roman" w:cs="Times New Roman"/>
                <w:kern w:val="0"/>
                <w:sz w:val="18"/>
                <w:szCs w:val="18"/>
              </w:rPr>
              <w:t>minSlotNumber</w:t>
            </w:r>
          </w:p>
        </w:tc>
      </w:tr>
    </w:tbl>
    <w:p w14:paraId="3A1E18A9" w14:textId="680839D6" w:rsidR="003962D9" w:rsidRPr="00DA4289" w:rsidRDefault="003962D9" w:rsidP="00AB12FB"/>
    <w:p w14:paraId="18D96BC6" w14:textId="400C3004" w:rsidR="00AB12FB" w:rsidRPr="00DA4289" w:rsidRDefault="003962D9" w:rsidP="003962D9">
      <w:r w:rsidRPr="00DA4289">
        <w:br w:type="page"/>
      </w:r>
    </w:p>
    <w:p w14:paraId="15C61177" w14:textId="1E375E64" w:rsidR="003C1E49" w:rsidRPr="00DA4289" w:rsidRDefault="003C1E49" w:rsidP="004A13D5">
      <w:pPr>
        <w:pStyle w:val="Heading4"/>
        <w:numPr>
          <w:ilvl w:val="0"/>
          <w:numId w:val="0"/>
        </w:numPr>
        <w:ind w:left="1584" w:hanging="720"/>
      </w:pPr>
      <w:bookmarkStart w:id="343" w:name="_Ref172201308"/>
      <w:bookmarkStart w:id="344" w:name="_Toc172501504"/>
      <w:bookmarkStart w:id="345" w:name="_Toc172506823"/>
      <w:bookmarkStart w:id="346" w:name="_Toc172549250"/>
      <w:r w:rsidRPr="00DA4289">
        <w:lastRenderedPageBreak/>
        <w:t>B.</w:t>
      </w:r>
      <w:r w:rsidRPr="00DA4289">
        <w:fldChar w:fldCharType="begin"/>
      </w:r>
      <w:r w:rsidRPr="00DA4289">
        <w:instrText xml:space="preserve"> SEQ B. \* ARABIC </w:instrText>
      </w:r>
      <w:r w:rsidRPr="00DA4289">
        <w:fldChar w:fldCharType="separate"/>
      </w:r>
      <w:r w:rsidR="0085165E">
        <w:rPr>
          <w:noProof/>
        </w:rPr>
        <w:t>2</w:t>
      </w:r>
      <w:r w:rsidRPr="00DA4289">
        <w:fldChar w:fldCharType="end"/>
      </w:r>
      <w:bookmarkEnd w:id="343"/>
      <w:r w:rsidRPr="00DA4289">
        <w:t xml:space="preserve"> Enumeration list of the </w:t>
      </w:r>
      <w:r w:rsidR="00022AEF">
        <w:t>f</w:t>
      </w:r>
      <w:r w:rsidRPr="00DA4289">
        <w:t>unction in Building mapping and extending, the bold text is extended part</w:t>
      </w:r>
      <w:r w:rsidR="00022AEF">
        <w:t>s</w:t>
      </w:r>
      <w:bookmarkEnd w:id="344"/>
      <w:bookmarkEnd w:id="345"/>
      <w:bookmarkEnd w:id="346"/>
    </w:p>
    <w:tbl>
      <w:tblPr>
        <w:tblStyle w:val="TableGrid1"/>
        <w:tblW w:w="9852" w:type="dxa"/>
        <w:tblLook w:val="04A0" w:firstRow="1" w:lastRow="0" w:firstColumn="1" w:lastColumn="0" w:noHBand="0" w:noVBand="1"/>
      </w:tblPr>
      <w:tblGrid>
        <w:gridCol w:w="5575"/>
        <w:gridCol w:w="4277"/>
      </w:tblGrid>
      <w:tr w:rsidR="00D67E7B" w:rsidRPr="00DA4289" w14:paraId="589CC079" w14:textId="77777777" w:rsidTr="006E706F">
        <w:tc>
          <w:tcPr>
            <w:tcW w:w="5575" w:type="dxa"/>
            <w:hideMark/>
          </w:tcPr>
          <w:p w14:paraId="1C0163FB" w14:textId="76E80DD6" w:rsidR="00D67E7B" w:rsidRPr="00DA4289" w:rsidRDefault="00D67E7B" w:rsidP="00D763B5">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Regulation's Building List</w:t>
            </w:r>
            <w:r w:rsidRPr="00DA4289">
              <w:rPr>
                <w:rFonts w:ascii="Times New Roman" w:hAnsi="Times New Roman" w:cs="Times New Roman"/>
                <w:b/>
                <w:bCs/>
                <w:color w:val="0D0D0D"/>
                <w:kern w:val="0"/>
                <w:sz w:val="18"/>
                <w:szCs w:val="18"/>
              </w:rPr>
              <w:t xml:space="preserve"> in GaStS</w:t>
            </w:r>
            <w:r w:rsidRPr="00DA4289">
              <w:rPr>
                <w:rFonts w:ascii="Times New Roman" w:eastAsia="Times New Roman" w:hAnsi="Times New Roman" w:cs="Times New Roman"/>
                <w:b/>
                <w:bCs/>
                <w:color w:val="0D0D0D"/>
                <w:kern w:val="0"/>
                <w:sz w:val="18"/>
                <w:szCs w:val="18"/>
              </w:rPr>
              <w:t xml:space="preserve"> (Nr. &amp; Traffic source)</w:t>
            </w:r>
          </w:p>
        </w:tc>
        <w:tc>
          <w:tcPr>
            <w:tcW w:w="4277" w:type="dxa"/>
            <w:hideMark/>
          </w:tcPr>
          <w:p w14:paraId="7C65633B" w14:textId="77777777" w:rsidR="00D67E7B" w:rsidRPr="00DA4289" w:rsidRDefault="00D67E7B" w:rsidP="0082027C">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 xml:space="preserve">Code list of </w:t>
            </w:r>
            <w:r w:rsidRPr="00DA4289">
              <w:rPr>
                <w:rFonts w:ascii="Times New Roman" w:hAnsi="Times New Roman" w:cs="Times New Roman"/>
                <w:b/>
                <w:bCs/>
                <w:kern w:val="0"/>
                <w:sz w:val="18"/>
                <w:szCs w:val="18"/>
              </w:rPr>
              <w:t>the _</w:t>
            </w:r>
            <w:r w:rsidRPr="00DA4289">
              <w:rPr>
                <w:rFonts w:ascii="Times New Roman" w:hAnsi="Times New Roman" w:cs="Times New Roman"/>
                <w:b/>
                <w:bCs/>
                <w:i/>
                <w:iCs/>
                <w:kern w:val="0"/>
                <w:sz w:val="18"/>
                <w:szCs w:val="18"/>
              </w:rPr>
              <w:t xml:space="preserve">AbstractBuilding </w:t>
            </w:r>
            <w:r w:rsidRPr="00DA4289">
              <w:rPr>
                <w:rFonts w:ascii="Times New Roman" w:hAnsi="Times New Roman" w:cs="Times New Roman"/>
                <w:b/>
                <w:bCs/>
                <w:kern w:val="0"/>
                <w:sz w:val="18"/>
                <w:szCs w:val="18"/>
              </w:rPr>
              <w:t xml:space="preserve">attributes </w:t>
            </w:r>
            <w:r w:rsidRPr="00DA4289">
              <w:rPr>
                <w:rFonts w:ascii="Times New Roman" w:hAnsi="Times New Roman" w:cs="Times New Roman"/>
                <w:b/>
                <w:bCs/>
                <w:i/>
                <w:iCs/>
                <w:kern w:val="0"/>
                <w:sz w:val="18"/>
                <w:szCs w:val="18"/>
              </w:rPr>
              <w:t>function</w:t>
            </w:r>
          </w:p>
        </w:tc>
      </w:tr>
      <w:tr w:rsidR="009D43D0" w:rsidRPr="00DA4289" w14:paraId="4E7B2FF1" w14:textId="77777777" w:rsidTr="006E706F">
        <w:tc>
          <w:tcPr>
            <w:tcW w:w="5575" w:type="dxa"/>
          </w:tcPr>
          <w:p w14:paraId="3ADF096A" w14:textId="2A1038DE" w:rsidR="009D43D0" w:rsidRPr="00DA4289" w:rsidRDefault="009D43D0" w:rsidP="00D763B5">
            <w:pPr>
              <w:rPr>
                <w:rFonts w:ascii="Times New Roman" w:hAnsi="Times New Roman" w:cs="Times New Roman"/>
                <w:b/>
                <w:bCs/>
                <w:color w:val="0D0D0D"/>
                <w:kern w:val="0"/>
                <w:sz w:val="18"/>
                <w:szCs w:val="18"/>
              </w:rPr>
            </w:pPr>
            <w:r w:rsidRPr="00DA4289">
              <w:rPr>
                <w:rStyle w:val="b"/>
                <w:rFonts w:ascii="Times New Roman" w:hAnsi="Times New Roman" w:cs="Times New Roman"/>
                <w:b/>
                <w:bCs/>
                <w:color w:val="333333"/>
                <w:sz w:val="18"/>
                <w:szCs w:val="18"/>
              </w:rPr>
              <w:t>1. Wohngebäude</w:t>
            </w:r>
          </w:p>
        </w:tc>
        <w:tc>
          <w:tcPr>
            <w:tcW w:w="4277" w:type="dxa"/>
          </w:tcPr>
          <w:p w14:paraId="1978E879" w14:textId="6BB5E846" w:rsidR="009D43D0" w:rsidRPr="00DA4289" w:rsidRDefault="009D43D0" w:rsidP="009D43D0">
            <w:pPr>
              <w:rPr>
                <w:rFonts w:ascii="Times New Roman" w:eastAsia="Times New Roman" w:hAnsi="Times New Roman" w:cs="Times New Roman"/>
                <w:b/>
                <w:bCs/>
                <w:color w:val="0D0D0D"/>
                <w:kern w:val="0"/>
                <w:sz w:val="18"/>
                <w:szCs w:val="18"/>
              </w:rPr>
            </w:pPr>
          </w:p>
        </w:tc>
      </w:tr>
      <w:tr w:rsidR="009D43D0" w:rsidRPr="00DA4289" w14:paraId="73F64E71" w14:textId="77777777" w:rsidTr="006E706F">
        <w:tc>
          <w:tcPr>
            <w:tcW w:w="5575" w:type="dxa"/>
          </w:tcPr>
          <w:p w14:paraId="76F5423E" w14:textId="7D96F69A" w:rsidR="009D43D0" w:rsidRPr="00B71B79" w:rsidRDefault="009D43D0" w:rsidP="00D763B5">
            <w:pPr>
              <w:spacing w:line="20" w:lineRule="atLeas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1.1 Ein- und Zweifamilienwohnhäuser</w:t>
            </w:r>
            <w:r w:rsidR="00D763B5" w:rsidRPr="00B71B79">
              <w:rPr>
                <w:rFonts w:ascii="Times New Roman" w:hAnsi="Times New Roman" w:cs="Times New Roman"/>
                <w:kern w:val="0"/>
                <w:sz w:val="18"/>
                <w:szCs w:val="18"/>
                <w:lang w:val="de-DE"/>
              </w:rPr>
              <w:t xml:space="preserve"> </w:t>
            </w:r>
            <w:r w:rsidRPr="00B71B79">
              <w:rPr>
                <w:rFonts w:ascii="Times New Roman" w:hAnsi="Times New Roman" w:cs="Times New Roman"/>
                <w:kern w:val="0"/>
                <w:sz w:val="18"/>
                <w:szCs w:val="18"/>
                <w:lang w:val="de-DE"/>
              </w:rPr>
              <w:t>(einschl. Reihenhäuser und Doppelhaushälften)</w:t>
            </w:r>
          </w:p>
        </w:tc>
        <w:tc>
          <w:tcPr>
            <w:tcW w:w="4277" w:type="dxa"/>
          </w:tcPr>
          <w:p w14:paraId="39FB2CE6" w14:textId="17B35342" w:rsidR="009D43D0" w:rsidRPr="00DA4289" w:rsidRDefault="00FB1F51" w:rsidP="009D43D0">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1000 residential building</w:t>
            </w:r>
          </w:p>
        </w:tc>
      </w:tr>
      <w:tr w:rsidR="009D43D0" w:rsidRPr="00DA4289" w14:paraId="3A7788C7" w14:textId="77777777" w:rsidTr="006E706F">
        <w:trPr>
          <w:trHeight w:val="1035"/>
        </w:trPr>
        <w:tc>
          <w:tcPr>
            <w:tcW w:w="5575" w:type="dxa"/>
          </w:tcPr>
          <w:p w14:paraId="408C29E6" w14:textId="422A80C6" w:rsidR="009D43D0" w:rsidRPr="00B71B79" w:rsidRDefault="009D43D0" w:rsidP="00D763B5">
            <w:pPr>
              <w:autoSpaceDE w:val="0"/>
              <w:autoSpaceDN w:val="0"/>
              <w:adjustRightInd w:val="0"/>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1.2 Mehrfamilienwohnhäuser</w:t>
            </w:r>
          </w:p>
          <w:p w14:paraId="17EE572E" w14:textId="77777777" w:rsidR="009D43D0" w:rsidRPr="00B71B79" w:rsidRDefault="009D43D0" w:rsidP="00D763B5">
            <w:pPr>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je Wohnung</w:t>
            </w:r>
          </w:p>
          <w:p w14:paraId="2D934193" w14:textId="77777777" w:rsidR="009D43D0" w:rsidRPr="00B71B79" w:rsidRDefault="009D43D0" w:rsidP="00D763B5">
            <w:pPr>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 xml:space="preserve">bis 40 m² WF </w:t>
            </w:r>
          </w:p>
          <w:p w14:paraId="05477148" w14:textId="77777777" w:rsidR="009D43D0" w:rsidRPr="00B71B79" w:rsidRDefault="009D43D0" w:rsidP="00D763B5">
            <w:pPr>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 xml:space="preserve">bis 120 m² WF </w:t>
            </w:r>
          </w:p>
          <w:p w14:paraId="23C5B803" w14:textId="20D19892" w:rsidR="009D43D0" w:rsidRPr="00B71B79" w:rsidRDefault="009D43D0" w:rsidP="00D763B5">
            <w:pPr>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über 120 m² WF</w:t>
            </w:r>
          </w:p>
        </w:tc>
        <w:tc>
          <w:tcPr>
            <w:tcW w:w="4277" w:type="dxa"/>
          </w:tcPr>
          <w:p w14:paraId="7331041C" w14:textId="30751372" w:rsidR="009D43D0" w:rsidRPr="00DA4289" w:rsidRDefault="00FB1F51" w:rsidP="009D43D0">
            <w:pPr>
              <w:spacing w:line="20" w:lineRule="atLeast"/>
              <w:rPr>
                <w:rFonts w:ascii="Times New Roman" w:hAnsi="Times New Roman" w:cs="Times New Roman"/>
                <w:kern w:val="0"/>
                <w:sz w:val="18"/>
                <w:szCs w:val="18"/>
              </w:rPr>
            </w:pPr>
            <w:r w:rsidRPr="00DA4289">
              <w:rPr>
                <w:rFonts w:ascii="Times New Roman" w:eastAsia="Times New Roman" w:hAnsi="Times New Roman" w:cs="Times New Roman"/>
                <w:color w:val="0D0D0D"/>
                <w:kern w:val="0"/>
                <w:sz w:val="18"/>
                <w:szCs w:val="18"/>
              </w:rPr>
              <w:t>1010 tenement</w:t>
            </w:r>
          </w:p>
        </w:tc>
      </w:tr>
      <w:tr w:rsidR="009D43D0" w:rsidRPr="00DA4289" w14:paraId="6BB69BA1" w14:textId="77777777" w:rsidTr="006E706F">
        <w:tc>
          <w:tcPr>
            <w:tcW w:w="5575" w:type="dxa"/>
          </w:tcPr>
          <w:p w14:paraId="4C6F97B3" w14:textId="1FD97DBC" w:rsidR="009D43D0" w:rsidRPr="00DA4289" w:rsidRDefault="009D43D0" w:rsidP="00D763B5">
            <w:pPr>
              <w:rPr>
                <w:rFonts w:ascii="Times New Roman" w:hAnsi="Times New Roman" w:cs="Times New Roman"/>
                <w:kern w:val="0"/>
                <w:sz w:val="18"/>
                <w:szCs w:val="18"/>
              </w:rPr>
            </w:pPr>
            <w:r w:rsidRPr="00DA4289">
              <w:rPr>
                <w:rFonts w:ascii="Times New Roman" w:hAnsi="Times New Roman" w:cs="Times New Roman"/>
                <w:kern w:val="0"/>
                <w:sz w:val="18"/>
                <w:szCs w:val="18"/>
              </w:rPr>
              <w:t xml:space="preserve">1.3 </w:t>
            </w:r>
            <w:bookmarkStart w:id="347" w:name="OLE_LINK30"/>
            <w:r w:rsidRPr="00DA4289">
              <w:rPr>
                <w:rFonts w:ascii="Times New Roman" w:hAnsi="Times New Roman" w:cs="Times New Roman"/>
                <w:kern w:val="0"/>
                <w:sz w:val="18"/>
                <w:szCs w:val="18"/>
              </w:rPr>
              <w:t>Wohnungen für Studierende, Auszubildende</w:t>
            </w:r>
            <w:bookmarkEnd w:id="347"/>
          </w:p>
        </w:tc>
        <w:tc>
          <w:tcPr>
            <w:tcW w:w="4277" w:type="dxa"/>
          </w:tcPr>
          <w:p w14:paraId="701B8B29" w14:textId="0A275EF7" w:rsidR="009D43D0" w:rsidRPr="00DA4289" w:rsidRDefault="003962D9" w:rsidP="009D43D0">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9010 r</w:t>
            </w:r>
            <w:r w:rsidR="00423A32" w:rsidRPr="00DA4289">
              <w:rPr>
                <w:rFonts w:ascii="Times New Roman" w:hAnsi="Times New Roman" w:cs="Times New Roman"/>
                <w:b/>
                <w:bCs/>
                <w:kern w:val="0"/>
                <w:sz w:val="18"/>
                <w:szCs w:val="18"/>
              </w:rPr>
              <w:t>esidential building for students and trainees</w:t>
            </w:r>
          </w:p>
        </w:tc>
      </w:tr>
      <w:tr w:rsidR="00423A32" w:rsidRPr="00DA4289" w14:paraId="2B95B388" w14:textId="77777777" w:rsidTr="006E706F">
        <w:tc>
          <w:tcPr>
            <w:tcW w:w="5575" w:type="dxa"/>
          </w:tcPr>
          <w:p w14:paraId="3362727B" w14:textId="3FB6CBB0" w:rsidR="00423A32" w:rsidRPr="00B71B79" w:rsidRDefault="00423A32" w:rsidP="00423A32">
            <w:pPr>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1.4 Wohnheime für Pflegepersonal, Arbeitnehmer/Innen</w:t>
            </w:r>
          </w:p>
        </w:tc>
        <w:tc>
          <w:tcPr>
            <w:tcW w:w="4277" w:type="dxa"/>
          </w:tcPr>
          <w:p w14:paraId="17599AA2" w14:textId="0A8895D1" w:rsidR="00423A32" w:rsidRPr="00DA4289" w:rsidRDefault="00423A32" w:rsidP="00423A32">
            <w:pPr>
              <w:autoSpaceDE w:val="0"/>
              <w:autoSpaceDN w:val="0"/>
              <w:adjustRightInd w:val="0"/>
              <w:rPr>
                <w:rFonts w:ascii="Times New Roman" w:eastAsia="Times New Roman" w:hAnsi="Times New Roman" w:cs="Times New Roman"/>
                <w:b/>
                <w:bCs/>
                <w:color w:val="0D0D0D"/>
                <w:kern w:val="0"/>
                <w:sz w:val="18"/>
                <w:szCs w:val="18"/>
              </w:rPr>
            </w:pPr>
            <w:r w:rsidRPr="00DA4289">
              <w:rPr>
                <w:rFonts w:ascii="Times New Roman" w:hAnsi="Times New Roman" w:cs="Times New Roman"/>
                <w:b/>
                <w:bCs/>
                <w:color w:val="0D0D0D"/>
                <w:kern w:val="0"/>
                <w:sz w:val="18"/>
                <w:szCs w:val="18"/>
              </w:rPr>
              <w:t xml:space="preserve">9020 </w:t>
            </w:r>
            <w:r w:rsidR="003962D9" w:rsidRPr="00DA4289">
              <w:rPr>
                <w:rFonts w:ascii="Times New Roman" w:hAnsi="Times New Roman" w:cs="Times New Roman"/>
                <w:b/>
                <w:bCs/>
                <w:color w:val="0D0D0D"/>
                <w:kern w:val="0"/>
                <w:sz w:val="18"/>
                <w:szCs w:val="18"/>
              </w:rPr>
              <w:t>n</w:t>
            </w:r>
            <w:r w:rsidRPr="00DA4289">
              <w:rPr>
                <w:rFonts w:ascii="Times New Roman" w:hAnsi="Times New Roman" w:cs="Times New Roman"/>
                <w:b/>
                <w:bCs/>
                <w:sz w:val="18"/>
                <w:szCs w:val="18"/>
              </w:rPr>
              <w:t xml:space="preserve">urses' </w:t>
            </w:r>
            <w:r w:rsidRPr="00DA4289">
              <w:rPr>
                <w:rFonts w:ascii="Times New Roman" w:eastAsia="Times New Roman" w:hAnsi="Times New Roman" w:cs="Times New Roman"/>
                <w:b/>
                <w:bCs/>
                <w:color w:val="0D0D0D"/>
                <w:kern w:val="0"/>
                <w:sz w:val="18"/>
                <w:szCs w:val="18"/>
              </w:rPr>
              <w:t>dormitory</w:t>
            </w:r>
          </w:p>
          <w:p w14:paraId="62CE9E24" w14:textId="46E5884F" w:rsidR="00423A32" w:rsidRPr="00DA4289" w:rsidRDefault="00423A32" w:rsidP="00423A32">
            <w:pPr>
              <w:autoSpaceDE w:val="0"/>
              <w:autoSpaceDN w:val="0"/>
              <w:adjustRightInd w:val="0"/>
              <w:rPr>
                <w:rFonts w:ascii="Times New Roman" w:hAnsi="Times New Roman" w:cs="Times New Roman"/>
                <w:kern w:val="0"/>
                <w:sz w:val="18"/>
                <w:szCs w:val="18"/>
              </w:rPr>
            </w:pPr>
            <w:r w:rsidRPr="00DA4289">
              <w:rPr>
                <w:rFonts w:ascii="Times New Roman" w:hAnsi="Times New Roman" w:cs="Times New Roman"/>
                <w:b/>
                <w:bCs/>
                <w:sz w:val="18"/>
                <w:szCs w:val="18"/>
              </w:rPr>
              <w:t xml:space="preserve">9030 </w:t>
            </w:r>
            <w:r w:rsidR="003962D9" w:rsidRPr="00DA4289">
              <w:rPr>
                <w:rFonts w:ascii="Times New Roman" w:hAnsi="Times New Roman" w:cs="Times New Roman"/>
                <w:b/>
                <w:bCs/>
                <w:sz w:val="18"/>
                <w:szCs w:val="18"/>
              </w:rPr>
              <w:t>w</w:t>
            </w:r>
            <w:r w:rsidRPr="00DA4289">
              <w:rPr>
                <w:rFonts w:ascii="Times New Roman" w:hAnsi="Times New Roman" w:cs="Times New Roman"/>
                <w:b/>
                <w:bCs/>
                <w:sz w:val="18"/>
                <w:szCs w:val="18"/>
              </w:rPr>
              <w:t>orkers' dormitor</w:t>
            </w:r>
            <w:r w:rsidR="00866C19" w:rsidRPr="00DA4289">
              <w:rPr>
                <w:rFonts w:ascii="Times New Roman" w:hAnsi="Times New Roman" w:cs="Times New Roman"/>
                <w:b/>
                <w:bCs/>
                <w:sz w:val="18"/>
                <w:szCs w:val="18"/>
              </w:rPr>
              <w:t>y</w:t>
            </w:r>
          </w:p>
        </w:tc>
      </w:tr>
      <w:tr w:rsidR="00423A32" w:rsidRPr="00DA4289" w14:paraId="608BF1B0" w14:textId="77777777" w:rsidTr="006E706F">
        <w:tc>
          <w:tcPr>
            <w:tcW w:w="5575" w:type="dxa"/>
          </w:tcPr>
          <w:p w14:paraId="04A12D53" w14:textId="50AB5980" w:rsidR="00423A32" w:rsidRPr="00DA4289" w:rsidRDefault="00423A32" w:rsidP="00423A32">
            <w:pPr>
              <w:rPr>
                <w:rFonts w:ascii="Times New Roman" w:hAnsi="Times New Roman" w:cs="Times New Roman"/>
                <w:kern w:val="0"/>
                <w:sz w:val="18"/>
                <w:szCs w:val="18"/>
              </w:rPr>
            </w:pPr>
            <w:r w:rsidRPr="00DA4289">
              <w:rPr>
                <w:rFonts w:ascii="Times New Roman" w:hAnsi="Times New Roman" w:cs="Times New Roman"/>
                <w:kern w:val="0"/>
                <w:sz w:val="18"/>
                <w:szCs w:val="18"/>
              </w:rPr>
              <w:t>1.5 Wohnheime für Studierende</w:t>
            </w:r>
          </w:p>
        </w:tc>
        <w:tc>
          <w:tcPr>
            <w:tcW w:w="4277" w:type="dxa"/>
          </w:tcPr>
          <w:p w14:paraId="36547151" w14:textId="347A5C13" w:rsidR="00423A32" w:rsidRPr="00DA4289" w:rsidRDefault="003962D9" w:rsidP="00423A32">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9040 s</w:t>
            </w:r>
            <w:r w:rsidR="00423A32" w:rsidRPr="00DA4289">
              <w:rPr>
                <w:rFonts w:ascii="Times New Roman" w:hAnsi="Times New Roman" w:cs="Times New Roman"/>
                <w:b/>
                <w:bCs/>
                <w:kern w:val="0"/>
                <w:sz w:val="18"/>
                <w:szCs w:val="18"/>
              </w:rPr>
              <w:t>tudents’ domitory</w:t>
            </w:r>
          </w:p>
        </w:tc>
      </w:tr>
      <w:tr w:rsidR="00423A32" w:rsidRPr="00DA4289" w14:paraId="5D234993" w14:textId="77777777" w:rsidTr="006E706F">
        <w:tc>
          <w:tcPr>
            <w:tcW w:w="5575" w:type="dxa"/>
          </w:tcPr>
          <w:p w14:paraId="0004168A" w14:textId="7221BFF3" w:rsidR="00423A32" w:rsidRPr="00DA4289" w:rsidRDefault="00423A32" w:rsidP="00423A32">
            <w:pPr>
              <w:rPr>
                <w:rFonts w:ascii="Times New Roman" w:hAnsi="Times New Roman" w:cs="Times New Roman"/>
                <w:kern w:val="0"/>
                <w:sz w:val="18"/>
                <w:szCs w:val="18"/>
              </w:rPr>
            </w:pPr>
            <w:r w:rsidRPr="00DA4289">
              <w:rPr>
                <w:rFonts w:ascii="Times New Roman" w:hAnsi="Times New Roman" w:cs="Times New Roman"/>
                <w:kern w:val="0"/>
                <w:sz w:val="18"/>
                <w:szCs w:val="18"/>
              </w:rPr>
              <w:t>1.6 Öffentlich geförderte Wohnungen</w:t>
            </w:r>
          </w:p>
        </w:tc>
        <w:tc>
          <w:tcPr>
            <w:tcW w:w="4277" w:type="dxa"/>
          </w:tcPr>
          <w:p w14:paraId="37E1666E" w14:textId="3A4AC88E" w:rsidR="00423A32" w:rsidRPr="00DA4289" w:rsidRDefault="003962D9" w:rsidP="00423A32">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sz w:val="18"/>
                <w:szCs w:val="18"/>
              </w:rPr>
              <w:t xml:space="preserve">9050 </w:t>
            </w:r>
            <w:r w:rsidR="00CE0249" w:rsidRPr="00DA4289">
              <w:rPr>
                <w:rFonts w:ascii="Times New Roman" w:hAnsi="Times New Roman" w:cs="Times New Roman"/>
                <w:b/>
                <w:bCs/>
                <w:sz w:val="18"/>
                <w:szCs w:val="18"/>
              </w:rPr>
              <w:t>publicly subsidized home</w:t>
            </w:r>
          </w:p>
        </w:tc>
      </w:tr>
      <w:tr w:rsidR="00423A32" w:rsidRPr="00DA4289" w14:paraId="77B411B5" w14:textId="77777777" w:rsidTr="006E706F">
        <w:tc>
          <w:tcPr>
            <w:tcW w:w="5575" w:type="dxa"/>
          </w:tcPr>
          <w:p w14:paraId="452C0FCD" w14:textId="5366CE96" w:rsidR="00423A32" w:rsidRPr="00DA4289" w:rsidRDefault="00423A32" w:rsidP="00423A32">
            <w:pPr>
              <w:rPr>
                <w:rFonts w:ascii="Times New Roman" w:hAnsi="Times New Roman" w:cs="Times New Roman"/>
                <w:b/>
                <w:bCs/>
                <w:kern w:val="0"/>
                <w:sz w:val="18"/>
                <w:szCs w:val="18"/>
              </w:rPr>
            </w:pPr>
            <w:r w:rsidRPr="00DA4289">
              <w:rPr>
                <w:rStyle w:val="b"/>
                <w:rFonts w:ascii="Times New Roman" w:hAnsi="Times New Roman" w:cs="Times New Roman"/>
                <w:b/>
                <w:bCs/>
                <w:color w:val="333333"/>
                <w:sz w:val="18"/>
                <w:szCs w:val="18"/>
              </w:rPr>
              <w:t>2. Verkaufsstätten</w:t>
            </w:r>
          </w:p>
        </w:tc>
        <w:tc>
          <w:tcPr>
            <w:tcW w:w="4277" w:type="dxa"/>
          </w:tcPr>
          <w:p w14:paraId="4666FAE6" w14:textId="6C0AE011" w:rsidR="00423A32" w:rsidRPr="00DA4289" w:rsidRDefault="00423A32" w:rsidP="00423A32">
            <w:pPr>
              <w:autoSpaceDE w:val="0"/>
              <w:autoSpaceDN w:val="0"/>
              <w:adjustRightInd w:val="0"/>
              <w:rPr>
                <w:rFonts w:ascii="Times New Roman" w:hAnsi="Times New Roman" w:cs="Times New Roman"/>
                <w:b/>
                <w:bCs/>
                <w:kern w:val="0"/>
                <w:sz w:val="18"/>
                <w:szCs w:val="18"/>
              </w:rPr>
            </w:pPr>
          </w:p>
        </w:tc>
      </w:tr>
      <w:tr w:rsidR="00423A32" w:rsidRPr="00DA4289" w14:paraId="007C5BBB" w14:textId="77777777" w:rsidTr="006E706F">
        <w:tc>
          <w:tcPr>
            <w:tcW w:w="5575" w:type="dxa"/>
          </w:tcPr>
          <w:p w14:paraId="7517D7FE" w14:textId="49A82BFB" w:rsidR="00423A32" w:rsidRPr="00B71B79" w:rsidRDefault="00423A32" w:rsidP="00423A32">
            <w:pPr>
              <w:rPr>
                <w:rStyle w:val="Heading1Char"/>
                <w:rFonts w:ascii="Times New Roman" w:hAnsi="Times New Roman" w:cs="Times New Roman"/>
                <w:b w:val="0"/>
                <w:bCs w:val="0"/>
                <w:color w:val="333333"/>
                <w:kern w:val="2"/>
                <w:sz w:val="18"/>
                <w:szCs w:val="18"/>
                <w:lang w:val="de-DE"/>
              </w:rPr>
            </w:pPr>
            <w:r w:rsidRPr="00B71B79">
              <w:rPr>
                <w:rFonts w:ascii="Times New Roman" w:hAnsi="Times New Roman" w:cs="Times New Roman"/>
                <w:kern w:val="0"/>
                <w:sz w:val="18"/>
                <w:szCs w:val="18"/>
                <w:lang w:val="de-DE"/>
              </w:rPr>
              <w:t>2.1 Grundsätzlich: Läden, Waren- und Geschäftshäuser</w:t>
            </w:r>
          </w:p>
        </w:tc>
        <w:tc>
          <w:tcPr>
            <w:tcW w:w="4277" w:type="dxa"/>
          </w:tcPr>
          <w:p w14:paraId="4A6F38C3" w14:textId="77777777" w:rsidR="00866C19" w:rsidRPr="00DA4289" w:rsidRDefault="00866C19" w:rsidP="00866C19">
            <w:pPr>
              <w:autoSpaceDE w:val="0"/>
              <w:autoSpaceDN w:val="0"/>
              <w:adjustRightInd w:val="0"/>
              <w:rPr>
                <w:rFonts w:ascii="Times New Roman" w:hAnsi="Times New Roman" w:cs="Times New Roman"/>
                <w:kern w:val="0"/>
                <w:sz w:val="18"/>
                <w:szCs w:val="18"/>
              </w:rPr>
            </w:pPr>
            <w:r w:rsidRPr="00DA4289">
              <w:rPr>
                <w:rFonts w:ascii="Times New Roman" w:eastAsia="Times New Roman" w:hAnsi="Times New Roman" w:cs="Times New Roman"/>
                <w:color w:val="0D0D0D"/>
                <w:kern w:val="0"/>
                <w:sz w:val="18"/>
                <w:szCs w:val="18"/>
              </w:rPr>
              <w:t xml:space="preserve">1180 </w:t>
            </w:r>
            <w:r w:rsidRPr="00DA4289">
              <w:rPr>
                <w:rFonts w:ascii="Times New Roman" w:hAnsi="Times New Roman" w:cs="Times New Roman"/>
                <w:kern w:val="0"/>
                <w:sz w:val="18"/>
                <w:szCs w:val="18"/>
              </w:rPr>
              <w:t>kiosk</w:t>
            </w:r>
          </w:p>
          <w:p w14:paraId="2EC61765" w14:textId="4723FB5F" w:rsidR="00866C19" w:rsidRPr="00DA4289" w:rsidRDefault="00866C19" w:rsidP="00866C19">
            <w:pPr>
              <w:autoSpaceDE w:val="0"/>
              <w:autoSpaceDN w:val="0"/>
              <w:adjustRightInd w:val="0"/>
              <w:rPr>
                <w:rStyle w:val="Heading1Char"/>
                <w:rFonts w:ascii="Times New Roman" w:hAnsi="Times New Roman" w:cs="Times New Roman"/>
                <w:b w:val="0"/>
                <w:bCs w:val="0"/>
                <w:kern w:val="0"/>
                <w:sz w:val="18"/>
                <w:szCs w:val="18"/>
                <w14:ligatures w14:val="standardContextual"/>
              </w:rPr>
            </w:pPr>
            <w:r w:rsidRPr="00DA4289">
              <w:rPr>
                <w:rFonts w:ascii="Times New Roman" w:hAnsi="Times New Roman" w:cs="Times New Roman"/>
                <w:sz w:val="18"/>
                <w:szCs w:val="18"/>
              </w:rPr>
              <w:t>1160 department store</w:t>
            </w:r>
          </w:p>
        </w:tc>
      </w:tr>
      <w:tr w:rsidR="00423A32" w:rsidRPr="00DA4289" w14:paraId="30B7BE96" w14:textId="77777777" w:rsidTr="006E706F">
        <w:tc>
          <w:tcPr>
            <w:tcW w:w="5575" w:type="dxa"/>
          </w:tcPr>
          <w:p w14:paraId="65A4C9F1" w14:textId="748D8296" w:rsidR="00423A32" w:rsidRPr="00DA4289" w:rsidRDefault="00423A32" w:rsidP="00423A32">
            <w:pPr>
              <w:rPr>
                <w:rFonts w:ascii="Times New Roman" w:hAnsi="Times New Roman" w:cs="Times New Roman"/>
                <w:kern w:val="0"/>
                <w:sz w:val="18"/>
                <w:szCs w:val="18"/>
              </w:rPr>
            </w:pPr>
            <w:r w:rsidRPr="00DA4289">
              <w:rPr>
                <w:rFonts w:ascii="Times New Roman" w:hAnsi="Times New Roman" w:cs="Times New Roman"/>
                <w:kern w:val="0"/>
                <w:sz w:val="18"/>
                <w:szCs w:val="18"/>
              </w:rPr>
              <w:t>2.2 Einkaufszentren</w:t>
            </w:r>
          </w:p>
        </w:tc>
        <w:tc>
          <w:tcPr>
            <w:tcW w:w="4277" w:type="dxa"/>
          </w:tcPr>
          <w:p w14:paraId="7DE40C45" w14:textId="44EF18F1" w:rsidR="00423A32" w:rsidRPr="00DA4289" w:rsidRDefault="00D56A56" w:rsidP="00423A32">
            <w:pPr>
              <w:autoSpaceDE w:val="0"/>
              <w:autoSpaceDN w:val="0"/>
              <w:adjustRightInd w:val="0"/>
              <w:rPr>
                <w:rFonts w:ascii="Times New Roman" w:hAnsi="Times New Roman" w:cs="Times New Roman"/>
                <w:kern w:val="0"/>
                <w:sz w:val="18"/>
                <w:szCs w:val="18"/>
              </w:rPr>
            </w:pPr>
            <w:r w:rsidRPr="00DA4289">
              <w:rPr>
                <w:rFonts w:ascii="Times New Roman" w:eastAsia="Times New Roman" w:hAnsi="Times New Roman" w:cs="Times New Roman"/>
                <w:color w:val="0D0D0D"/>
                <w:kern w:val="0"/>
                <w:sz w:val="18"/>
                <w:szCs w:val="18"/>
              </w:rPr>
              <w:t>1170 shopping centre</w:t>
            </w:r>
          </w:p>
        </w:tc>
      </w:tr>
      <w:tr w:rsidR="00423A32" w:rsidRPr="00DA4289" w14:paraId="753CACE9" w14:textId="77777777" w:rsidTr="006E706F">
        <w:tc>
          <w:tcPr>
            <w:tcW w:w="5575" w:type="dxa"/>
          </w:tcPr>
          <w:p w14:paraId="1BE3CBCB" w14:textId="55C0A45F" w:rsidR="00423A32" w:rsidRPr="00B71B79" w:rsidRDefault="00423A32" w:rsidP="00423A32">
            <w:pPr>
              <w:spacing w:line="20" w:lineRule="atLeast"/>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 xml:space="preserve">2.3 </w:t>
            </w:r>
            <w:bookmarkStart w:id="348" w:name="OLE_LINK69"/>
            <w:r w:rsidRPr="00B71B79">
              <w:rPr>
                <w:rFonts w:ascii="Times New Roman" w:hAnsi="Times New Roman" w:cs="Times New Roman"/>
                <w:kern w:val="0"/>
                <w:sz w:val="18"/>
                <w:szCs w:val="18"/>
                <w:lang w:val="de-DE"/>
              </w:rPr>
              <w:t>SB-Warenhäuser und -Fachmärkte, Verbrauchermärkte sowie Lebensmitteldiscountmärkte</w:t>
            </w:r>
            <w:bookmarkEnd w:id="348"/>
          </w:p>
          <w:p w14:paraId="7E8CBD7E" w14:textId="77777777" w:rsidR="00423A32" w:rsidRPr="00B71B79" w:rsidRDefault="00423A32" w:rsidP="00423A32">
            <w:pPr>
              <w:rPr>
                <w:rFonts w:ascii="Times New Roman" w:hAnsi="Times New Roman" w:cs="Times New Roman"/>
                <w:kern w:val="0"/>
                <w:sz w:val="18"/>
                <w:szCs w:val="18"/>
                <w:lang w:val="de-DE"/>
              </w:rPr>
            </w:pPr>
          </w:p>
        </w:tc>
        <w:tc>
          <w:tcPr>
            <w:tcW w:w="4277" w:type="dxa"/>
          </w:tcPr>
          <w:p w14:paraId="378826CD" w14:textId="70A9C807" w:rsidR="00423A32" w:rsidRPr="00DA4289" w:rsidRDefault="003962D9" w:rsidP="00423A32">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9060 h</w:t>
            </w:r>
            <w:r w:rsidR="00866C19" w:rsidRPr="00DA4289">
              <w:rPr>
                <w:rFonts w:ascii="Times New Roman" w:hAnsi="Times New Roman" w:cs="Times New Roman"/>
                <w:b/>
                <w:bCs/>
                <w:kern w:val="0"/>
                <w:sz w:val="18"/>
                <w:szCs w:val="18"/>
              </w:rPr>
              <w:t>ypermarkets and speciality shops</w:t>
            </w:r>
          </w:p>
          <w:p w14:paraId="784E771E" w14:textId="50787D54" w:rsidR="00866C19" w:rsidRPr="00DA4289" w:rsidRDefault="003962D9" w:rsidP="00423A32">
            <w:pPr>
              <w:autoSpaceDE w:val="0"/>
              <w:autoSpaceDN w:val="0"/>
              <w:adjustRightInd w:val="0"/>
              <w:rPr>
                <w:rFonts w:ascii="Times New Roman" w:hAnsi="Times New Roman" w:cs="Times New Roman"/>
                <w:kern w:val="0"/>
                <w:sz w:val="18"/>
                <w:szCs w:val="18"/>
              </w:rPr>
            </w:pPr>
            <w:r w:rsidRPr="00DA4289">
              <w:rPr>
                <w:rFonts w:ascii="Times New Roman" w:hAnsi="Times New Roman" w:cs="Times New Roman"/>
                <w:b/>
                <w:bCs/>
                <w:kern w:val="0"/>
                <w:sz w:val="18"/>
                <w:szCs w:val="18"/>
              </w:rPr>
              <w:t>9070 d</w:t>
            </w:r>
            <w:r w:rsidR="00866C19" w:rsidRPr="00DA4289">
              <w:rPr>
                <w:rFonts w:ascii="Times New Roman" w:hAnsi="Times New Roman" w:cs="Times New Roman"/>
                <w:b/>
                <w:bCs/>
                <w:kern w:val="0"/>
                <w:sz w:val="18"/>
                <w:szCs w:val="18"/>
              </w:rPr>
              <w:t>iscount food store</w:t>
            </w:r>
          </w:p>
        </w:tc>
      </w:tr>
      <w:tr w:rsidR="00423A32" w:rsidRPr="00DA4289" w14:paraId="150D9823" w14:textId="77777777" w:rsidTr="006E706F">
        <w:tc>
          <w:tcPr>
            <w:tcW w:w="5575" w:type="dxa"/>
          </w:tcPr>
          <w:p w14:paraId="5A8A7F1D" w14:textId="0CB77F25" w:rsidR="00423A32" w:rsidRPr="00DA4289" w:rsidRDefault="00423A32" w:rsidP="00423A32">
            <w:pPr>
              <w:spacing w:line="20" w:lineRule="atLeast"/>
              <w:rPr>
                <w:rFonts w:ascii="Times New Roman" w:hAnsi="Times New Roman" w:cs="Times New Roman"/>
                <w:kern w:val="0"/>
                <w:sz w:val="18"/>
                <w:szCs w:val="18"/>
              </w:rPr>
            </w:pPr>
            <w:r w:rsidRPr="00DA4289">
              <w:rPr>
                <w:rFonts w:ascii="Times New Roman" w:hAnsi="Times New Roman" w:cs="Times New Roman"/>
                <w:kern w:val="0"/>
                <w:sz w:val="18"/>
                <w:szCs w:val="18"/>
              </w:rPr>
              <w:t>2.4 Großflächige Möbelfachmärkte</w:t>
            </w:r>
          </w:p>
        </w:tc>
        <w:tc>
          <w:tcPr>
            <w:tcW w:w="4277" w:type="dxa"/>
          </w:tcPr>
          <w:p w14:paraId="0E3B53E1" w14:textId="7CBB143D" w:rsidR="00423A32" w:rsidRPr="00DA4289" w:rsidRDefault="003962D9" w:rsidP="00423A32">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9080 l</w:t>
            </w:r>
            <w:r w:rsidR="00866C19" w:rsidRPr="00DA4289">
              <w:rPr>
                <w:rFonts w:ascii="Times New Roman" w:hAnsi="Times New Roman" w:cs="Times New Roman"/>
                <w:b/>
                <w:bCs/>
                <w:kern w:val="0"/>
                <w:sz w:val="18"/>
                <w:szCs w:val="18"/>
              </w:rPr>
              <w:t>arge-scale furniture store</w:t>
            </w:r>
          </w:p>
        </w:tc>
      </w:tr>
      <w:tr w:rsidR="00423A32" w:rsidRPr="00DA4289" w14:paraId="350F55A1" w14:textId="77777777" w:rsidTr="006E706F">
        <w:tc>
          <w:tcPr>
            <w:tcW w:w="5575" w:type="dxa"/>
          </w:tcPr>
          <w:p w14:paraId="023D5BAF" w14:textId="2322FA2E" w:rsidR="00423A32" w:rsidRPr="00DA4289" w:rsidRDefault="00423A32" w:rsidP="00423A32">
            <w:pPr>
              <w:spacing w:line="20" w:lineRule="atLeast"/>
              <w:rPr>
                <w:rFonts w:ascii="Times New Roman" w:hAnsi="Times New Roman" w:cs="Times New Roman"/>
                <w:kern w:val="0"/>
                <w:sz w:val="18"/>
                <w:szCs w:val="18"/>
              </w:rPr>
            </w:pPr>
            <w:r w:rsidRPr="00DA4289">
              <w:rPr>
                <w:rFonts w:ascii="Times New Roman" w:hAnsi="Times New Roman" w:cs="Times New Roman"/>
                <w:kern w:val="0"/>
                <w:sz w:val="18"/>
                <w:szCs w:val="18"/>
              </w:rPr>
              <w:t>2.5 Großflächige Teppichfachmärkte</w:t>
            </w:r>
          </w:p>
        </w:tc>
        <w:tc>
          <w:tcPr>
            <w:tcW w:w="4277" w:type="dxa"/>
          </w:tcPr>
          <w:p w14:paraId="06F30B90" w14:textId="7A170CD9" w:rsidR="00423A32" w:rsidRPr="00DA4289" w:rsidRDefault="003962D9" w:rsidP="00423A32">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9090 l</w:t>
            </w:r>
            <w:r w:rsidR="00866C19" w:rsidRPr="00DA4289">
              <w:rPr>
                <w:rFonts w:ascii="Times New Roman" w:hAnsi="Times New Roman" w:cs="Times New Roman"/>
                <w:b/>
                <w:bCs/>
                <w:kern w:val="0"/>
                <w:sz w:val="18"/>
                <w:szCs w:val="18"/>
              </w:rPr>
              <w:t>arge-scale carpet speciality store</w:t>
            </w:r>
          </w:p>
        </w:tc>
      </w:tr>
      <w:tr w:rsidR="00423A32" w:rsidRPr="00DA4289" w14:paraId="6A0F888F" w14:textId="77777777" w:rsidTr="006E706F">
        <w:tc>
          <w:tcPr>
            <w:tcW w:w="5575" w:type="dxa"/>
          </w:tcPr>
          <w:p w14:paraId="7D56DAEF" w14:textId="3DE348A6" w:rsidR="00423A32" w:rsidRPr="00DA4289" w:rsidRDefault="00423A32" w:rsidP="00423A32">
            <w:pPr>
              <w:spacing w:line="20" w:lineRule="atLeast"/>
              <w:rPr>
                <w:rFonts w:ascii="Times New Roman" w:hAnsi="Times New Roman" w:cs="Times New Roman"/>
                <w:b/>
                <w:bCs/>
                <w:kern w:val="0"/>
                <w:sz w:val="18"/>
                <w:szCs w:val="18"/>
              </w:rPr>
            </w:pPr>
            <w:r w:rsidRPr="00DA4289">
              <w:rPr>
                <w:rStyle w:val="b"/>
                <w:rFonts w:ascii="Times New Roman" w:hAnsi="Times New Roman" w:cs="Times New Roman"/>
                <w:b/>
                <w:bCs/>
                <w:color w:val="333333"/>
                <w:sz w:val="18"/>
                <w:szCs w:val="18"/>
              </w:rPr>
              <w:t>3. Gaststätten und Beherbergungsbetriebe</w:t>
            </w:r>
          </w:p>
        </w:tc>
        <w:tc>
          <w:tcPr>
            <w:tcW w:w="4277" w:type="dxa"/>
          </w:tcPr>
          <w:p w14:paraId="081A0A73" w14:textId="08A9710B" w:rsidR="00423A32" w:rsidRPr="00DA4289" w:rsidRDefault="00423A32" w:rsidP="00423A32">
            <w:pPr>
              <w:autoSpaceDE w:val="0"/>
              <w:autoSpaceDN w:val="0"/>
              <w:adjustRightInd w:val="0"/>
              <w:rPr>
                <w:rFonts w:ascii="Times New Roman" w:hAnsi="Times New Roman" w:cs="Times New Roman"/>
                <w:b/>
                <w:bCs/>
                <w:kern w:val="0"/>
                <w:sz w:val="18"/>
                <w:szCs w:val="18"/>
              </w:rPr>
            </w:pPr>
          </w:p>
        </w:tc>
      </w:tr>
      <w:tr w:rsidR="00423A32" w:rsidRPr="00DA4289" w14:paraId="6810A306" w14:textId="77777777" w:rsidTr="006E706F">
        <w:tc>
          <w:tcPr>
            <w:tcW w:w="5575" w:type="dxa"/>
          </w:tcPr>
          <w:p w14:paraId="578F42EC" w14:textId="41F01C0E" w:rsidR="00423A32" w:rsidRPr="00DA4289" w:rsidRDefault="00423A32" w:rsidP="00423A32">
            <w:pPr>
              <w:spacing w:line="20" w:lineRule="atLeast"/>
              <w:rPr>
                <w:rStyle w:val="Heading1Char"/>
                <w:rFonts w:ascii="Times New Roman" w:hAnsi="Times New Roman" w:cs="Times New Roman"/>
                <w:b w:val="0"/>
                <w:bCs w:val="0"/>
                <w:color w:val="333333"/>
                <w:kern w:val="2"/>
                <w:sz w:val="18"/>
                <w:szCs w:val="18"/>
              </w:rPr>
            </w:pPr>
            <w:r w:rsidRPr="00DA4289">
              <w:rPr>
                <w:rFonts w:ascii="Times New Roman" w:hAnsi="Times New Roman" w:cs="Times New Roman"/>
                <w:color w:val="333333"/>
                <w:sz w:val="18"/>
                <w:szCs w:val="18"/>
              </w:rPr>
              <w:t>3.1</w:t>
            </w:r>
            <w:r w:rsidRPr="00DA4289">
              <w:rPr>
                <w:rFonts w:ascii="Times New Roman" w:hAnsi="Times New Roman" w:cs="Times New Roman"/>
                <w:kern w:val="0"/>
                <w:sz w:val="18"/>
                <w:szCs w:val="18"/>
              </w:rPr>
              <w:t xml:space="preserve"> Gaststätten</w:t>
            </w:r>
          </w:p>
        </w:tc>
        <w:tc>
          <w:tcPr>
            <w:tcW w:w="4277" w:type="dxa"/>
          </w:tcPr>
          <w:p w14:paraId="2E0745E1" w14:textId="01245A40" w:rsidR="00423A32" w:rsidRPr="00DA4289" w:rsidRDefault="00866C19" w:rsidP="00423A32">
            <w:pPr>
              <w:autoSpaceDE w:val="0"/>
              <w:autoSpaceDN w:val="0"/>
              <w:adjustRightInd w:val="0"/>
              <w:rPr>
                <w:rStyle w:val="Heading1Char"/>
                <w:rFonts w:ascii="Times New Roman" w:hAnsi="Times New Roman" w:cs="Times New Roman"/>
                <w:b w:val="0"/>
                <w:bCs w:val="0"/>
                <w:color w:val="333333"/>
                <w:sz w:val="18"/>
                <w:szCs w:val="18"/>
              </w:rPr>
            </w:pPr>
            <w:r w:rsidRPr="00DA4289">
              <w:rPr>
                <w:rFonts w:ascii="Times New Roman" w:eastAsia="Times New Roman" w:hAnsi="Times New Roman" w:cs="Times New Roman"/>
                <w:color w:val="0D0D0D"/>
                <w:kern w:val="0"/>
                <w:sz w:val="18"/>
                <w:szCs w:val="18"/>
              </w:rPr>
              <w:t>1240 restaurant</w:t>
            </w:r>
          </w:p>
        </w:tc>
      </w:tr>
      <w:tr w:rsidR="00423A32" w:rsidRPr="00DA4289" w14:paraId="45D73D16" w14:textId="77777777" w:rsidTr="006E706F">
        <w:tc>
          <w:tcPr>
            <w:tcW w:w="5575" w:type="dxa"/>
          </w:tcPr>
          <w:p w14:paraId="3324B976" w14:textId="6EE3610F" w:rsidR="00423A32" w:rsidRPr="00B71B79" w:rsidRDefault="00423A32" w:rsidP="00423A32">
            <w:pPr>
              <w:spacing w:line="20" w:lineRule="atLeas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3.2</w:t>
            </w:r>
            <w:r w:rsidRPr="00B71B79">
              <w:rPr>
                <w:rFonts w:ascii="Times New Roman" w:hAnsi="Times New Roman" w:cs="Times New Roman"/>
                <w:kern w:val="0"/>
                <w:sz w:val="18"/>
                <w:szCs w:val="18"/>
                <w:lang w:val="de-DE"/>
              </w:rPr>
              <w:t xml:space="preserve"> Gaststätten mit Biergärten bzw. sonstigen Freischankflächen</w:t>
            </w:r>
          </w:p>
        </w:tc>
        <w:tc>
          <w:tcPr>
            <w:tcW w:w="4277" w:type="dxa"/>
          </w:tcPr>
          <w:p w14:paraId="22EBA9A1" w14:textId="48BD70D1" w:rsidR="00423A32" w:rsidRPr="00DA4289" w:rsidRDefault="003C1E49" w:rsidP="00423A32">
            <w:pPr>
              <w:autoSpaceDE w:val="0"/>
              <w:autoSpaceDN w:val="0"/>
              <w:adjustRightInd w:val="0"/>
              <w:rPr>
                <w:rFonts w:ascii="Times New Roman" w:hAnsi="Times New Roman" w:cs="Times New Roman"/>
                <w:b/>
                <w:bCs/>
                <w:kern w:val="0"/>
                <w:sz w:val="18"/>
                <w:szCs w:val="18"/>
              </w:rPr>
            </w:pPr>
            <w:r w:rsidRPr="00DA4289">
              <w:rPr>
                <w:rFonts w:ascii="Times New Roman" w:eastAsia="Times New Roman" w:hAnsi="Times New Roman" w:cs="Times New Roman"/>
                <w:color w:val="0D0D0D"/>
                <w:kern w:val="0"/>
                <w:sz w:val="18"/>
                <w:szCs w:val="18"/>
              </w:rPr>
              <w:t>1240 restaurant</w:t>
            </w:r>
          </w:p>
        </w:tc>
      </w:tr>
      <w:tr w:rsidR="00423A32" w:rsidRPr="00DA4289" w14:paraId="2A0D1950" w14:textId="77777777" w:rsidTr="006E706F">
        <w:tc>
          <w:tcPr>
            <w:tcW w:w="5575" w:type="dxa"/>
          </w:tcPr>
          <w:p w14:paraId="104B7588" w14:textId="154D0BBD" w:rsidR="00423A32" w:rsidRPr="00DA4289" w:rsidRDefault="00423A32" w:rsidP="00423A32">
            <w:pPr>
              <w:spacing w:line="20" w:lineRule="atLeast"/>
              <w:rPr>
                <w:rFonts w:ascii="Times New Roman" w:hAnsi="Times New Roman" w:cs="Times New Roman"/>
                <w:color w:val="333333"/>
                <w:sz w:val="18"/>
                <w:szCs w:val="18"/>
              </w:rPr>
            </w:pPr>
            <w:r w:rsidRPr="00DA4289">
              <w:rPr>
                <w:rFonts w:ascii="Times New Roman" w:hAnsi="Times New Roman" w:cs="Times New Roman"/>
                <w:color w:val="333333"/>
                <w:sz w:val="18"/>
                <w:szCs w:val="18"/>
              </w:rPr>
              <w:t>3.3</w:t>
            </w:r>
            <w:r w:rsidRPr="00DA4289">
              <w:rPr>
                <w:rFonts w:ascii="Times New Roman" w:hAnsi="Times New Roman" w:cs="Times New Roman"/>
                <w:kern w:val="0"/>
                <w:sz w:val="18"/>
                <w:szCs w:val="18"/>
              </w:rPr>
              <w:t xml:space="preserve"> Biergärten bzw. sonstige Freischankflächen</w:t>
            </w:r>
          </w:p>
        </w:tc>
        <w:tc>
          <w:tcPr>
            <w:tcW w:w="4277" w:type="dxa"/>
          </w:tcPr>
          <w:p w14:paraId="39E890F0" w14:textId="26DE68B3" w:rsidR="00423A32" w:rsidRPr="00DA4289" w:rsidRDefault="00210A44" w:rsidP="00423A32">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w:t>
            </w:r>
          </w:p>
        </w:tc>
      </w:tr>
      <w:tr w:rsidR="00423A32" w:rsidRPr="00DA4289" w14:paraId="4CB2C91A" w14:textId="77777777" w:rsidTr="006E706F">
        <w:tc>
          <w:tcPr>
            <w:tcW w:w="5575" w:type="dxa"/>
          </w:tcPr>
          <w:p w14:paraId="0864A0FF" w14:textId="788A556D" w:rsidR="00423A32" w:rsidRPr="00B71B79" w:rsidRDefault="00423A32" w:rsidP="00423A32">
            <w:pPr>
              <w:spacing w:line="20" w:lineRule="atLeast"/>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3.4</w:t>
            </w:r>
            <w:r w:rsidRPr="00B71B79">
              <w:rPr>
                <w:rFonts w:ascii="Times New Roman" w:hAnsi="Times New Roman" w:cs="Times New Roman"/>
                <w:kern w:val="0"/>
                <w:sz w:val="18"/>
                <w:szCs w:val="18"/>
                <w:lang w:val="de-DE"/>
              </w:rPr>
              <w:t xml:space="preserve"> Hotels, Pensionen und sonstige Beherbergungsbetriebe</w:t>
            </w:r>
          </w:p>
        </w:tc>
        <w:tc>
          <w:tcPr>
            <w:tcW w:w="4277" w:type="dxa"/>
          </w:tcPr>
          <w:p w14:paraId="17810BEA" w14:textId="503E8EF0" w:rsidR="00423A32" w:rsidRPr="00DA4289" w:rsidRDefault="00210A44" w:rsidP="00423A32">
            <w:pPr>
              <w:autoSpaceDE w:val="0"/>
              <w:autoSpaceDN w:val="0"/>
              <w:adjustRightInd w:val="0"/>
              <w:rPr>
                <w:rFonts w:ascii="Times New Roman" w:hAnsi="Times New Roman" w:cs="Times New Roman"/>
                <w:kern w:val="0"/>
                <w:sz w:val="18"/>
                <w:szCs w:val="18"/>
              </w:rPr>
            </w:pPr>
            <w:r w:rsidRPr="00DA4289">
              <w:rPr>
                <w:rFonts w:ascii="Times New Roman" w:eastAsia="Times New Roman" w:hAnsi="Times New Roman" w:cs="Times New Roman"/>
                <w:color w:val="0D0D0D"/>
                <w:kern w:val="0"/>
                <w:sz w:val="18"/>
                <w:szCs w:val="18"/>
              </w:rPr>
              <w:t>1210 hotel</w:t>
            </w:r>
          </w:p>
        </w:tc>
      </w:tr>
      <w:tr w:rsidR="00423A32" w:rsidRPr="00DA4289" w14:paraId="5B09520F" w14:textId="77777777" w:rsidTr="006E706F">
        <w:tc>
          <w:tcPr>
            <w:tcW w:w="5575" w:type="dxa"/>
          </w:tcPr>
          <w:p w14:paraId="3A1A1115" w14:textId="3B4477CB" w:rsidR="00423A32" w:rsidRPr="00DA4289" w:rsidRDefault="00423A32" w:rsidP="00423A32">
            <w:pPr>
              <w:spacing w:line="20" w:lineRule="atLeast"/>
              <w:rPr>
                <w:rFonts w:ascii="Times New Roman" w:hAnsi="Times New Roman" w:cs="Times New Roman"/>
                <w:color w:val="333333"/>
                <w:sz w:val="18"/>
                <w:szCs w:val="18"/>
              </w:rPr>
            </w:pPr>
            <w:r w:rsidRPr="00DA4289">
              <w:rPr>
                <w:rFonts w:ascii="Times New Roman" w:hAnsi="Times New Roman" w:cs="Times New Roman"/>
                <w:color w:val="333333"/>
                <w:sz w:val="18"/>
                <w:szCs w:val="18"/>
              </w:rPr>
              <w:t>3.5</w:t>
            </w:r>
            <w:r w:rsidRPr="00DA4289">
              <w:rPr>
                <w:rFonts w:ascii="Times New Roman" w:hAnsi="Times New Roman" w:cs="Times New Roman"/>
                <w:kern w:val="0"/>
                <w:sz w:val="18"/>
                <w:szCs w:val="18"/>
              </w:rPr>
              <w:t xml:space="preserve"> Boardinghouse</w:t>
            </w:r>
          </w:p>
        </w:tc>
        <w:tc>
          <w:tcPr>
            <w:tcW w:w="4277" w:type="dxa"/>
          </w:tcPr>
          <w:p w14:paraId="150E2760" w14:textId="6E775A89" w:rsidR="00423A32" w:rsidRPr="00DA4289" w:rsidRDefault="003962D9" w:rsidP="00423A32">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9110 b</w:t>
            </w:r>
            <w:r w:rsidR="00210A44" w:rsidRPr="00DA4289">
              <w:rPr>
                <w:rFonts w:ascii="Times New Roman" w:hAnsi="Times New Roman" w:cs="Times New Roman"/>
                <w:b/>
                <w:bCs/>
                <w:kern w:val="0"/>
                <w:sz w:val="18"/>
                <w:szCs w:val="18"/>
              </w:rPr>
              <w:t>ordinghouse</w:t>
            </w:r>
          </w:p>
        </w:tc>
      </w:tr>
      <w:tr w:rsidR="00423A32" w:rsidRPr="00DA4289" w14:paraId="2684F1A4" w14:textId="77777777" w:rsidTr="006E706F">
        <w:tc>
          <w:tcPr>
            <w:tcW w:w="5575" w:type="dxa"/>
          </w:tcPr>
          <w:p w14:paraId="472BD576" w14:textId="26F4B5A1" w:rsidR="00423A32" w:rsidRPr="00DA4289" w:rsidRDefault="00423A32" w:rsidP="00423A32">
            <w:pPr>
              <w:spacing w:line="20" w:lineRule="atLeast"/>
              <w:rPr>
                <w:rFonts w:ascii="Times New Roman" w:hAnsi="Times New Roman" w:cs="Times New Roman"/>
                <w:b/>
                <w:bCs/>
                <w:color w:val="333333"/>
                <w:sz w:val="18"/>
                <w:szCs w:val="18"/>
              </w:rPr>
            </w:pPr>
            <w:r w:rsidRPr="00DA4289">
              <w:rPr>
                <w:rStyle w:val="b"/>
                <w:rFonts w:ascii="Times New Roman" w:hAnsi="Times New Roman" w:cs="Times New Roman"/>
                <w:b/>
                <w:bCs/>
                <w:color w:val="333333"/>
                <w:sz w:val="18"/>
                <w:szCs w:val="18"/>
              </w:rPr>
              <w:t>4.</w:t>
            </w:r>
            <w:r w:rsidRPr="00DA4289">
              <w:rPr>
                <w:rFonts w:ascii="Times New Roman" w:hAnsi="Times New Roman" w:cs="Times New Roman"/>
                <w:b/>
                <w:bCs/>
                <w:kern w:val="0"/>
                <w:sz w:val="18"/>
                <w:szCs w:val="18"/>
              </w:rPr>
              <w:t xml:space="preserve"> Vergnügungsstätten</w:t>
            </w:r>
          </w:p>
        </w:tc>
        <w:tc>
          <w:tcPr>
            <w:tcW w:w="4277" w:type="dxa"/>
          </w:tcPr>
          <w:p w14:paraId="77A8EC7A" w14:textId="42429F7B" w:rsidR="00423A32" w:rsidRPr="00DA4289" w:rsidRDefault="00423A32" w:rsidP="00423A32">
            <w:pPr>
              <w:autoSpaceDE w:val="0"/>
              <w:autoSpaceDN w:val="0"/>
              <w:adjustRightInd w:val="0"/>
              <w:rPr>
                <w:rFonts w:ascii="Times New Roman" w:hAnsi="Times New Roman" w:cs="Times New Roman"/>
                <w:b/>
                <w:bCs/>
                <w:kern w:val="0"/>
                <w:sz w:val="18"/>
                <w:szCs w:val="18"/>
              </w:rPr>
            </w:pPr>
          </w:p>
        </w:tc>
      </w:tr>
      <w:tr w:rsidR="00210A44" w:rsidRPr="00DA4289" w14:paraId="5FE84DCD" w14:textId="77777777" w:rsidTr="006E706F">
        <w:tc>
          <w:tcPr>
            <w:tcW w:w="5575" w:type="dxa"/>
          </w:tcPr>
          <w:p w14:paraId="10DE8802" w14:textId="59B1D8C6" w:rsidR="00210A44" w:rsidRPr="00DA4289" w:rsidRDefault="00210A44" w:rsidP="00210A44">
            <w:pPr>
              <w:spacing w:line="20" w:lineRule="atLeast"/>
              <w:rPr>
                <w:rStyle w:val="Heading1Char"/>
                <w:rFonts w:ascii="Times New Roman" w:hAnsi="Times New Roman" w:cs="Times New Roman"/>
                <w:b w:val="0"/>
                <w:bCs w:val="0"/>
                <w:color w:val="333333"/>
                <w:sz w:val="18"/>
                <w:szCs w:val="18"/>
              </w:rPr>
            </w:pPr>
            <w:r w:rsidRPr="00DA4289">
              <w:rPr>
                <w:rFonts w:ascii="Times New Roman" w:hAnsi="Times New Roman" w:cs="Times New Roman"/>
                <w:color w:val="333333"/>
                <w:sz w:val="18"/>
                <w:szCs w:val="18"/>
              </w:rPr>
              <w:t>4.1</w:t>
            </w:r>
            <w:r w:rsidRPr="00DA4289">
              <w:rPr>
                <w:rFonts w:ascii="Times New Roman" w:hAnsi="Times New Roman" w:cs="Times New Roman"/>
                <w:kern w:val="0"/>
                <w:sz w:val="18"/>
                <w:szCs w:val="18"/>
              </w:rPr>
              <w:t xml:space="preserve"> Spielhallen und Spielotheken</w:t>
            </w:r>
          </w:p>
        </w:tc>
        <w:tc>
          <w:tcPr>
            <w:tcW w:w="4277" w:type="dxa"/>
          </w:tcPr>
          <w:p w14:paraId="44147564" w14:textId="4CAF3A07" w:rsidR="00210A44" w:rsidRPr="00DA4289" w:rsidRDefault="00210A44" w:rsidP="00210A44">
            <w:pPr>
              <w:autoSpaceDE w:val="0"/>
              <w:autoSpaceDN w:val="0"/>
              <w:adjustRightInd w:val="0"/>
              <w:rPr>
                <w:rFonts w:ascii="Times New Roman" w:hAnsi="Times New Roman" w:cs="Times New Roman"/>
                <w:kern w:val="0"/>
                <w:sz w:val="18"/>
                <w:szCs w:val="18"/>
              </w:rPr>
            </w:pPr>
            <w:r w:rsidRPr="00DA4289">
              <w:rPr>
                <w:rFonts w:ascii="Times New Roman" w:eastAsia="Times New Roman" w:hAnsi="Times New Roman" w:cs="Times New Roman"/>
                <w:color w:val="0D0D0D"/>
                <w:kern w:val="0"/>
                <w:sz w:val="18"/>
                <w:szCs w:val="18"/>
              </w:rPr>
              <w:t>1300 casino</w:t>
            </w:r>
          </w:p>
        </w:tc>
      </w:tr>
      <w:tr w:rsidR="00210A44" w:rsidRPr="00DA4289" w14:paraId="194AFD54" w14:textId="77777777" w:rsidTr="006E706F">
        <w:tc>
          <w:tcPr>
            <w:tcW w:w="5575" w:type="dxa"/>
          </w:tcPr>
          <w:p w14:paraId="17C390A9" w14:textId="70262644" w:rsidR="00210A44" w:rsidRPr="00DA4289" w:rsidRDefault="00210A44" w:rsidP="00210A44">
            <w:pPr>
              <w:spacing w:line="20" w:lineRule="atLeast"/>
              <w:rPr>
                <w:rFonts w:ascii="Times New Roman" w:hAnsi="Times New Roman" w:cs="Times New Roman"/>
                <w:color w:val="333333"/>
                <w:sz w:val="18"/>
                <w:szCs w:val="18"/>
              </w:rPr>
            </w:pPr>
            <w:r w:rsidRPr="00DA4289">
              <w:rPr>
                <w:rFonts w:ascii="Times New Roman" w:hAnsi="Times New Roman" w:cs="Times New Roman"/>
                <w:color w:val="333333"/>
                <w:sz w:val="18"/>
                <w:szCs w:val="18"/>
              </w:rPr>
              <w:t>4.2</w:t>
            </w:r>
            <w:r w:rsidRPr="00DA4289">
              <w:rPr>
                <w:rFonts w:ascii="Times New Roman" w:hAnsi="Times New Roman" w:cs="Times New Roman"/>
                <w:kern w:val="0"/>
                <w:sz w:val="18"/>
                <w:szCs w:val="18"/>
              </w:rPr>
              <w:t xml:space="preserve"> Diskotheken</w:t>
            </w:r>
          </w:p>
        </w:tc>
        <w:tc>
          <w:tcPr>
            <w:tcW w:w="4277" w:type="dxa"/>
          </w:tcPr>
          <w:p w14:paraId="449167E1" w14:textId="5637AFCD" w:rsidR="00210A44" w:rsidRPr="00DA4289" w:rsidRDefault="003962D9" w:rsidP="00210A44">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9120 d</w:t>
            </w:r>
            <w:r w:rsidR="00210A44" w:rsidRPr="00DA4289">
              <w:rPr>
                <w:rFonts w:ascii="Times New Roman" w:hAnsi="Times New Roman" w:cs="Times New Roman"/>
                <w:b/>
                <w:bCs/>
                <w:kern w:val="0"/>
                <w:sz w:val="18"/>
                <w:szCs w:val="18"/>
              </w:rPr>
              <w:t>iscotheque</w:t>
            </w:r>
          </w:p>
        </w:tc>
      </w:tr>
      <w:tr w:rsidR="00210A44" w:rsidRPr="006427EF" w14:paraId="04490A05" w14:textId="77777777" w:rsidTr="006E706F">
        <w:tc>
          <w:tcPr>
            <w:tcW w:w="5575" w:type="dxa"/>
          </w:tcPr>
          <w:p w14:paraId="5C2180F9" w14:textId="14E8B137" w:rsidR="00210A44" w:rsidRPr="00B71B79" w:rsidRDefault="00210A44" w:rsidP="00210A44">
            <w:pPr>
              <w:spacing w:line="20" w:lineRule="atLeast"/>
              <w:rPr>
                <w:rFonts w:ascii="Times New Roman" w:hAnsi="Times New Roman" w:cs="Times New Roman"/>
                <w:b/>
                <w:bCs/>
                <w:color w:val="333333"/>
                <w:sz w:val="18"/>
                <w:szCs w:val="18"/>
                <w:lang w:val="de-DE"/>
              </w:rPr>
            </w:pPr>
            <w:r w:rsidRPr="00B71B79">
              <w:rPr>
                <w:rStyle w:val="b"/>
                <w:rFonts w:ascii="Times New Roman" w:hAnsi="Times New Roman" w:cs="Times New Roman"/>
                <w:b/>
                <w:bCs/>
                <w:color w:val="333333"/>
                <w:sz w:val="18"/>
                <w:szCs w:val="18"/>
                <w:lang w:val="de-DE"/>
              </w:rPr>
              <w:t xml:space="preserve">5. Büro-, Verwaltungs-, </w:t>
            </w:r>
            <w:r w:rsidRPr="00B71B79">
              <w:rPr>
                <w:rFonts w:ascii="Times New Roman" w:hAnsi="Times New Roman" w:cs="Times New Roman"/>
                <w:b/>
                <w:bCs/>
                <w:kern w:val="0"/>
                <w:sz w:val="18"/>
                <w:szCs w:val="18"/>
                <w:lang w:val="de-DE"/>
              </w:rPr>
              <w:t>Geschäfts-</w:t>
            </w:r>
            <w:r w:rsidRPr="00B71B79">
              <w:rPr>
                <w:rStyle w:val="b"/>
                <w:rFonts w:ascii="Times New Roman" w:hAnsi="Times New Roman" w:cs="Times New Roman"/>
                <w:b/>
                <w:bCs/>
                <w:color w:val="333333"/>
                <w:sz w:val="18"/>
                <w:szCs w:val="18"/>
                <w:lang w:val="de-DE"/>
              </w:rPr>
              <w:t xml:space="preserve"> und Praxisräumen</w:t>
            </w:r>
          </w:p>
        </w:tc>
        <w:tc>
          <w:tcPr>
            <w:tcW w:w="4277" w:type="dxa"/>
          </w:tcPr>
          <w:p w14:paraId="0C5DC486" w14:textId="2E1AF98F" w:rsidR="00210A44" w:rsidRPr="00B71B79" w:rsidRDefault="00210A44" w:rsidP="00210A44">
            <w:pPr>
              <w:autoSpaceDE w:val="0"/>
              <w:autoSpaceDN w:val="0"/>
              <w:adjustRightInd w:val="0"/>
              <w:rPr>
                <w:rFonts w:ascii="Times New Roman" w:hAnsi="Times New Roman" w:cs="Times New Roman"/>
                <w:b/>
                <w:bCs/>
                <w:kern w:val="0"/>
                <w:sz w:val="18"/>
                <w:szCs w:val="18"/>
                <w:lang w:val="de-DE"/>
              </w:rPr>
            </w:pPr>
          </w:p>
        </w:tc>
      </w:tr>
      <w:tr w:rsidR="00210A44" w:rsidRPr="00DA4289" w14:paraId="2E53428D" w14:textId="77777777" w:rsidTr="006E706F">
        <w:tc>
          <w:tcPr>
            <w:tcW w:w="5575" w:type="dxa"/>
          </w:tcPr>
          <w:p w14:paraId="4CEA5BE0" w14:textId="64AE4257" w:rsidR="00210A44" w:rsidRPr="00DA4289" w:rsidRDefault="00210A44" w:rsidP="00210A44">
            <w:pPr>
              <w:spacing w:line="20" w:lineRule="atLeast"/>
              <w:rPr>
                <w:rStyle w:val="Heading1Char"/>
                <w:rFonts w:ascii="Times New Roman" w:hAnsi="Times New Roman" w:cs="Times New Roman"/>
                <w:b w:val="0"/>
                <w:bCs w:val="0"/>
                <w:color w:val="333333"/>
                <w:sz w:val="18"/>
                <w:szCs w:val="18"/>
              </w:rPr>
            </w:pPr>
            <w:r w:rsidRPr="00DA4289">
              <w:rPr>
                <w:rFonts w:ascii="Times New Roman" w:hAnsi="Times New Roman" w:cs="Times New Roman"/>
                <w:color w:val="333333"/>
                <w:sz w:val="18"/>
                <w:szCs w:val="18"/>
              </w:rPr>
              <w:t>5.1 Büro- und Verwaltungsräume</w:t>
            </w:r>
          </w:p>
        </w:tc>
        <w:tc>
          <w:tcPr>
            <w:tcW w:w="4277" w:type="dxa"/>
          </w:tcPr>
          <w:p w14:paraId="3A4D2215" w14:textId="77777777" w:rsidR="00210A44" w:rsidRPr="00DA4289" w:rsidRDefault="00210A44" w:rsidP="00210A44">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1120 office building</w:t>
            </w:r>
          </w:p>
          <w:p w14:paraId="3C21441D" w14:textId="77777777" w:rsidR="00210A44" w:rsidRPr="00DA4289" w:rsidRDefault="00210A44" w:rsidP="00210A44">
            <w:pPr>
              <w:rPr>
                <w:rFonts w:ascii="Times New Roman" w:eastAsia="Times New Roman" w:hAnsi="Times New Roman" w:cs="Times New Roman"/>
                <w:color w:val="0D0D0D"/>
                <w:kern w:val="0"/>
                <w:sz w:val="18"/>
                <w:szCs w:val="18"/>
              </w:rPr>
            </w:pPr>
            <w:r w:rsidRPr="00DA4289">
              <w:rPr>
                <w:rFonts w:ascii="Times New Roman" w:hAnsi="Times New Roman" w:cs="Times New Roman"/>
                <w:kern w:val="0"/>
                <w:sz w:val="18"/>
                <w:szCs w:val="18"/>
              </w:rPr>
              <w:t>1150 business building</w:t>
            </w:r>
          </w:p>
          <w:p w14:paraId="633EE71F" w14:textId="77777777" w:rsidR="00210A44" w:rsidRPr="00DA4289" w:rsidRDefault="00210A44" w:rsidP="00210A44">
            <w:pPr>
              <w:rPr>
                <w:rFonts w:ascii="Times New Roman" w:hAnsi="Times New Roman" w:cs="Times New Roman"/>
                <w:kern w:val="0"/>
                <w:sz w:val="18"/>
                <w:szCs w:val="18"/>
              </w:rPr>
            </w:pPr>
            <w:r w:rsidRPr="00DA4289">
              <w:rPr>
                <w:rFonts w:ascii="Times New Roman" w:hAnsi="Times New Roman" w:cs="Times New Roman"/>
                <w:kern w:val="0"/>
                <w:sz w:val="18"/>
                <w:szCs w:val="18"/>
              </w:rPr>
              <w:t>1970 administration building</w:t>
            </w:r>
          </w:p>
          <w:p w14:paraId="55D382F1" w14:textId="7F358140" w:rsidR="00210A44" w:rsidRPr="00DA4289" w:rsidRDefault="00210A44" w:rsidP="00210A44">
            <w:pPr>
              <w:autoSpaceDE w:val="0"/>
              <w:autoSpaceDN w:val="0"/>
              <w:adjustRightInd w:val="0"/>
              <w:rPr>
                <w:rStyle w:val="Heading1Char"/>
                <w:rFonts w:ascii="Times New Roman" w:hAnsi="Times New Roman" w:cs="Times New Roman"/>
                <w:b w:val="0"/>
                <w:bCs w:val="0"/>
                <w:color w:val="333333"/>
                <w:sz w:val="18"/>
                <w:szCs w:val="18"/>
              </w:rPr>
            </w:pPr>
            <w:r w:rsidRPr="00DA4289">
              <w:rPr>
                <w:rFonts w:ascii="Times New Roman" w:hAnsi="Times New Roman" w:cs="Times New Roman"/>
                <w:kern w:val="0"/>
                <w:sz w:val="18"/>
                <w:szCs w:val="18"/>
              </w:rPr>
              <w:t>1990 guildhall</w:t>
            </w:r>
          </w:p>
        </w:tc>
      </w:tr>
      <w:tr w:rsidR="00210A44" w:rsidRPr="00DA4289" w14:paraId="2E06C600" w14:textId="77777777" w:rsidTr="006E706F">
        <w:tc>
          <w:tcPr>
            <w:tcW w:w="5575" w:type="dxa"/>
          </w:tcPr>
          <w:p w14:paraId="0516CD94" w14:textId="3759CF43" w:rsidR="00210A44" w:rsidRPr="00B71B79" w:rsidRDefault="00210A44" w:rsidP="00210A44">
            <w:pPr>
              <w:autoSpaceDE w:val="0"/>
              <w:autoSpaceDN w:val="0"/>
              <w:adjustRightInd w:val="0"/>
              <w:rPr>
                <w:rFonts w:ascii="Times New Roman" w:hAnsi="Times New Roman" w:cs="Times New Roman"/>
                <w:kern w:val="0"/>
                <w:sz w:val="18"/>
                <w:szCs w:val="18"/>
                <w:lang w:val="de-DE"/>
              </w:rPr>
            </w:pPr>
            <w:r w:rsidRPr="00B71B79">
              <w:rPr>
                <w:rFonts w:ascii="Times New Roman" w:hAnsi="Times New Roman" w:cs="Times New Roman"/>
                <w:color w:val="333333"/>
                <w:sz w:val="18"/>
                <w:szCs w:val="18"/>
                <w:lang w:val="de-DE"/>
              </w:rPr>
              <w:t>5.2</w:t>
            </w:r>
            <w:r w:rsidRPr="00B71B79">
              <w:rPr>
                <w:rFonts w:ascii="Times New Roman" w:hAnsi="Times New Roman" w:cs="Times New Roman"/>
                <w:kern w:val="0"/>
                <w:sz w:val="18"/>
                <w:szCs w:val="18"/>
                <w:lang w:val="de-DE"/>
              </w:rPr>
              <w:t xml:space="preserve"> Räume mit erheblichem Besucherverkehr </w:t>
            </w:r>
          </w:p>
          <w:p w14:paraId="56D96568" w14:textId="77777777" w:rsidR="00210A44" w:rsidRPr="00B71B79" w:rsidRDefault="00210A44" w:rsidP="00210A44">
            <w:pPr>
              <w:autoSpaceDE w:val="0"/>
              <w:autoSpaceDN w:val="0"/>
              <w:adjustRightInd w:val="0"/>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 xml:space="preserve">(Schalter-, Abfertigungs- und Beratungs- </w:t>
            </w:r>
          </w:p>
          <w:p w14:paraId="1217F829" w14:textId="6D141AEC" w:rsidR="00210A44" w:rsidRPr="00DA4289" w:rsidRDefault="00210A44" w:rsidP="00210A44">
            <w:pPr>
              <w:spacing w:line="20" w:lineRule="atLeast"/>
              <w:rPr>
                <w:rFonts w:ascii="Times New Roman" w:hAnsi="Times New Roman" w:cs="Times New Roman"/>
                <w:color w:val="333333"/>
                <w:sz w:val="18"/>
                <w:szCs w:val="18"/>
              </w:rPr>
            </w:pPr>
            <w:r w:rsidRPr="00DA4289">
              <w:rPr>
                <w:rFonts w:ascii="Times New Roman" w:hAnsi="Times New Roman" w:cs="Times New Roman"/>
                <w:kern w:val="0"/>
                <w:sz w:val="18"/>
                <w:szCs w:val="18"/>
              </w:rPr>
              <w:t>räume, Banken, Arztpraxen usw.)</w:t>
            </w:r>
          </w:p>
        </w:tc>
        <w:tc>
          <w:tcPr>
            <w:tcW w:w="4277" w:type="dxa"/>
          </w:tcPr>
          <w:p w14:paraId="71F883A1" w14:textId="77777777" w:rsidR="00210A44" w:rsidRPr="00DA4289" w:rsidRDefault="00210A44" w:rsidP="00210A44">
            <w:pPr>
              <w:rPr>
                <w:rFonts w:ascii="Times New Roman" w:hAnsi="Times New Roman" w:cs="Times New Roman"/>
                <w:kern w:val="0"/>
                <w:sz w:val="18"/>
                <w:szCs w:val="18"/>
              </w:rPr>
            </w:pPr>
            <w:r w:rsidRPr="00DA4289">
              <w:rPr>
                <w:rFonts w:ascii="Times New Roman" w:eastAsia="Times New Roman" w:hAnsi="Times New Roman" w:cs="Times New Roman"/>
                <w:color w:val="0D0D0D"/>
                <w:kern w:val="0"/>
                <w:sz w:val="18"/>
                <w:szCs w:val="18"/>
              </w:rPr>
              <w:t xml:space="preserve">1330 </w:t>
            </w:r>
            <w:r w:rsidRPr="00DA4289">
              <w:rPr>
                <w:rFonts w:ascii="Times New Roman" w:hAnsi="Times New Roman" w:cs="Times New Roman"/>
                <w:kern w:val="0"/>
                <w:sz w:val="18"/>
                <w:szCs w:val="18"/>
              </w:rPr>
              <w:t>health centre or outpatients clinic</w:t>
            </w:r>
          </w:p>
          <w:p w14:paraId="65DEB969" w14:textId="77777777" w:rsidR="00210A44" w:rsidRPr="00DA4289" w:rsidRDefault="00210A44" w:rsidP="00210A44">
            <w:pPr>
              <w:rPr>
                <w:rFonts w:ascii="Times New Roman" w:hAnsi="Times New Roman" w:cs="Times New Roman"/>
                <w:kern w:val="0"/>
                <w:sz w:val="18"/>
                <w:szCs w:val="18"/>
              </w:rPr>
            </w:pPr>
            <w:r w:rsidRPr="00DA4289">
              <w:rPr>
                <w:rFonts w:ascii="Times New Roman" w:eastAsia="Times New Roman" w:hAnsi="Times New Roman" w:cs="Times New Roman"/>
                <w:color w:val="0D0D0D"/>
                <w:kern w:val="0"/>
                <w:sz w:val="18"/>
                <w:szCs w:val="18"/>
              </w:rPr>
              <w:t xml:space="preserve">1190 </w:t>
            </w:r>
            <w:r w:rsidRPr="00DA4289">
              <w:rPr>
                <w:rFonts w:ascii="Times New Roman" w:hAnsi="Times New Roman" w:cs="Times New Roman"/>
                <w:kern w:val="0"/>
                <w:sz w:val="18"/>
                <w:szCs w:val="18"/>
              </w:rPr>
              <w:t>pharmacy</w:t>
            </w:r>
          </w:p>
          <w:p w14:paraId="73AD64F0" w14:textId="77777777" w:rsidR="00210A44" w:rsidRDefault="00210A44" w:rsidP="00210A44">
            <w:pPr>
              <w:autoSpaceDE w:val="0"/>
              <w:autoSpaceDN w:val="0"/>
              <w:adjustRightInd w:val="0"/>
              <w:rPr>
                <w:rFonts w:ascii="Times New Roman" w:hAnsi="Times New Roman" w:cs="Times New Roman"/>
                <w:kern w:val="0"/>
                <w:sz w:val="18"/>
                <w:szCs w:val="18"/>
              </w:rPr>
            </w:pPr>
            <w:r w:rsidRPr="00DA4289">
              <w:rPr>
                <w:rFonts w:ascii="Times New Roman" w:hAnsi="Times New Roman" w:cs="Times New Roman"/>
                <w:kern w:val="0"/>
                <w:sz w:val="18"/>
                <w:szCs w:val="18"/>
              </w:rPr>
              <w:t>2030 embassy or consulate</w:t>
            </w:r>
          </w:p>
          <w:p w14:paraId="3C97FE62" w14:textId="20CC38DE" w:rsidR="00990B10" w:rsidRPr="00990B10" w:rsidRDefault="00990B10" w:rsidP="00990B10">
            <w:pPr>
              <w:rPr>
                <w:rFonts w:ascii="Times New Roman" w:hAnsi="Times New Roman" w:cs="Times New Roman"/>
                <w:color w:val="000000"/>
                <w:sz w:val="20"/>
                <w:szCs w:val="20"/>
              </w:rPr>
            </w:pPr>
            <w:r w:rsidRPr="00990B10">
              <w:rPr>
                <w:rFonts w:ascii="Times New Roman" w:hAnsi="Times New Roman" w:cs="Times New Roman"/>
                <w:kern w:val="0"/>
                <w:sz w:val="18"/>
                <w:szCs w:val="18"/>
              </w:rPr>
              <w:t>1960 public building</w:t>
            </w:r>
          </w:p>
        </w:tc>
      </w:tr>
      <w:tr w:rsidR="00210A44" w:rsidRPr="00DA4289" w14:paraId="340ED2B1" w14:textId="77777777" w:rsidTr="006E706F">
        <w:tc>
          <w:tcPr>
            <w:tcW w:w="5575" w:type="dxa"/>
          </w:tcPr>
          <w:p w14:paraId="1A4BF45E" w14:textId="2A879B78" w:rsidR="00210A44" w:rsidRPr="00DA4289" w:rsidRDefault="00210A44" w:rsidP="00210A44">
            <w:pPr>
              <w:spacing w:line="20" w:lineRule="atLeast"/>
              <w:rPr>
                <w:rFonts w:ascii="Times New Roman" w:hAnsi="Times New Roman" w:cs="Times New Roman"/>
                <w:color w:val="333333"/>
                <w:sz w:val="18"/>
                <w:szCs w:val="18"/>
              </w:rPr>
            </w:pPr>
            <w:r w:rsidRPr="00DA4289">
              <w:rPr>
                <w:rFonts w:ascii="Times New Roman" w:hAnsi="Times New Roman" w:cs="Times New Roman"/>
                <w:color w:val="333333"/>
                <w:sz w:val="18"/>
                <w:szCs w:val="18"/>
              </w:rPr>
              <w:t>5.3</w:t>
            </w:r>
            <w:r w:rsidRPr="00DA4289">
              <w:rPr>
                <w:rFonts w:ascii="Times New Roman" w:hAnsi="Times New Roman" w:cs="Times New Roman"/>
                <w:kern w:val="0"/>
                <w:sz w:val="18"/>
                <w:szCs w:val="18"/>
              </w:rPr>
              <w:t xml:space="preserve"> Bahnhöfe</w:t>
            </w:r>
          </w:p>
        </w:tc>
        <w:tc>
          <w:tcPr>
            <w:tcW w:w="4277" w:type="dxa"/>
          </w:tcPr>
          <w:p w14:paraId="6EEA781D" w14:textId="0A84BF52" w:rsidR="00210A44" w:rsidRPr="00DA4289" w:rsidRDefault="00210A44" w:rsidP="00210A44">
            <w:pPr>
              <w:autoSpaceDE w:val="0"/>
              <w:autoSpaceDN w:val="0"/>
              <w:adjustRightInd w:val="0"/>
              <w:rPr>
                <w:rFonts w:ascii="Times New Roman" w:hAnsi="Times New Roman" w:cs="Times New Roman"/>
                <w:kern w:val="0"/>
                <w:sz w:val="18"/>
                <w:szCs w:val="18"/>
              </w:rPr>
            </w:pPr>
            <w:r w:rsidRPr="00DA4289">
              <w:rPr>
                <w:rFonts w:ascii="Times New Roman" w:hAnsi="Times New Roman" w:cs="Times New Roman"/>
                <w:kern w:val="0"/>
                <w:sz w:val="18"/>
                <w:szCs w:val="18"/>
              </w:rPr>
              <w:t>-</w:t>
            </w:r>
          </w:p>
        </w:tc>
      </w:tr>
      <w:tr w:rsidR="00210A44" w:rsidRPr="00DA4289" w14:paraId="43BAA918" w14:textId="77777777" w:rsidTr="006E706F">
        <w:tc>
          <w:tcPr>
            <w:tcW w:w="5575" w:type="dxa"/>
          </w:tcPr>
          <w:p w14:paraId="4A84813C" w14:textId="25EA420D" w:rsidR="00210A44" w:rsidRPr="00DA4289" w:rsidRDefault="00210A44" w:rsidP="00210A44">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6. Sonstiges</w:t>
            </w:r>
          </w:p>
        </w:tc>
        <w:tc>
          <w:tcPr>
            <w:tcW w:w="4277" w:type="dxa"/>
          </w:tcPr>
          <w:p w14:paraId="585EB10A" w14:textId="508CE674" w:rsidR="00210A44" w:rsidRPr="00DA4289" w:rsidRDefault="00210A44" w:rsidP="00210A44">
            <w:pPr>
              <w:autoSpaceDE w:val="0"/>
              <w:autoSpaceDN w:val="0"/>
              <w:adjustRightInd w:val="0"/>
              <w:rPr>
                <w:rFonts w:ascii="Times New Roman" w:hAnsi="Times New Roman" w:cs="Times New Roman"/>
                <w:b/>
                <w:bCs/>
                <w:kern w:val="0"/>
                <w:sz w:val="18"/>
                <w:szCs w:val="18"/>
              </w:rPr>
            </w:pPr>
          </w:p>
        </w:tc>
      </w:tr>
      <w:tr w:rsidR="00210A44" w:rsidRPr="00DA4289" w14:paraId="659020D7" w14:textId="77777777" w:rsidTr="006E706F">
        <w:trPr>
          <w:trHeight w:val="828"/>
        </w:trPr>
        <w:tc>
          <w:tcPr>
            <w:tcW w:w="5575" w:type="dxa"/>
          </w:tcPr>
          <w:p w14:paraId="545F9BD6" w14:textId="77777777" w:rsidR="00210A44" w:rsidRPr="00DA4289" w:rsidRDefault="00210A44" w:rsidP="00210A44">
            <w:pPr>
              <w:autoSpaceDE w:val="0"/>
              <w:autoSpaceDN w:val="0"/>
              <w:adjustRightInd w:val="0"/>
              <w:rPr>
                <w:rFonts w:ascii="Times New Roman" w:hAnsi="Times New Roman" w:cs="Times New Roman"/>
                <w:kern w:val="0"/>
                <w:sz w:val="18"/>
                <w:szCs w:val="18"/>
              </w:rPr>
            </w:pPr>
            <w:r w:rsidRPr="00DA4289">
              <w:rPr>
                <w:rFonts w:ascii="Times New Roman" w:hAnsi="Times New Roman" w:cs="Times New Roman"/>
                <w:color w:val="333333"/>
                <w:sz w:val="18"/>
                <w:szCs w:val="18"/>
              </w:rPr>
              <w:t>6.1</w:t>
            </w:r>
            <w:r w:rsidRPr="00DA4289">
              <w:rPr>
                <w:rFonts w:ascii="Times New Roman" w:hAnsi="Times New Roman" w:cs="Times New Roman"/>
                <w:kern w:val="0"/>
                <w:sz w:val="18"/>
                <w:szCs w:val="18"/>
              </w:rPr>
              <w:t xml:space="preserve"> Videotheken</w:t>
            </w:r>
          </w:p>
          <w:p w14:paraId="72EA3363" w14:textId="77777777" w:rsidR="00210A44" w:rsidRPr="00DA4289" w:rsidRDefault="00210A44" w:rsidP="00210A44">
            <w:pPr>
              <w:autoSpaceDE w:val="0"/>
              <w:autoSpaceDN w:val="0"/>
              <w:adjustRightInd w:val="0"/>
              <w:rPr>
                <w:rFonts w:ascii="Times New Roman" w:hAnsi="Times New Roman" w:cs="Times New Roman"/>
                <w:kern w:val="0"/>
                <w:sz w:val="18"/>
                <w:szCs w:val="18"/>
              </w:rPr>
            </w:pPr>
            <w:r w:rsidRPr="00DA4289">
              <w:rPr>
                <w:rFonts w:ascii="Times New Roman" w:hAnsi="Times New Roman" w:cs="Times New Roman"/>
                <w:kern w:val="0"/>
                <w:sz w:val="18"/>
                <w:szCs w:val="18"/>
              </w:rPr>
              <w:t xml:space="preserve">- ohne Vorführung </w:t>
            </w:r>
          </w:p>
          <w:p w14:paraId="1DC24438" w14:textId="77777777" w:rsidR="00210A44" w:rsidRPr="00DA4289" w:rsidRDefault="00210A44" w:rsidP="00210A44">
            <w:pPr>
              <w:autoSpaceDE w:val="0"/>
              <w:autoSpaceDN w:val="0"/>
              <w:adjustRightInd w:val="0"/>
              <w:rPr>
                <w:rFonts w:ascii="Times New Roman" w:hAnsi="Times New Roman" w:cs="Times New Roman"/>
                <w:kern w:val="0"/>
                <w:sz w:val="18"/>
                <w:szCs w:val="18"/>
              </w:rPr>
            </w:pPr>
            <w:r w:rsidRPr="00DA4289">
              <w:rPr>
                <w:rFonts w:ascii="Times New Roman" w:hAnsi="Times New Roman" w:cs="Times New Roman"/>
                <w:kern w:val="0"/>
                <w:sz w:val="18"/>
                <w:szCs w:val="18"/>
              </w:rPr>
              <w:t xml:space="preserve">- mit Vorführung </w:t>
            </w:r>
          </w:p>
          <w:p w14:paraId="68A4F49E" w14:textId="1716B029" w:rsidR="00210A44" w:rsidRPr="00DA4289" w:rsidRDefault="00210A44" w:rsidP="00210A44">
            <w:pPr>
              <w:autoSpaceDE w:val="0"/>
              <w:autoSpaceDN w:val="0"/>
              <w:adjustRightInd w:val="0"/>
              <w:rPr>
                <w:rFonts w:ascii="Times New Roman" w:hAnsi="Times New Roman" w:cs="Times New Roman"/>
                <w:kern w:val="0"/>
                <w:sz w:val="18"/>
                <w:szCs w:val="18"/>
              </w:rPr>
            </w:pPr>
          </w:p>
        </w:tc>
        <w:tc>
          <w:tcPr>
            <w:tcW w:w="4277" w:type="dxa"/>
          </w:tcPr>
          <w:p w14:paraId="1B49495C" w14:textId="6716C3EA" w:rsidR="00210A44" w:rsidRPr="00DA4289" w:rsidRDefault="003962D9" w:rsidP="00210A44">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9130 v</w:t>
            </w:r>
            <w:r w:rsidR="00210A44" w:rsidRPr="00DA4289">
              <w:rPr>
                <w:rFonts w:ascii="Times New Roman" w:hAnsi="Times New Roman" w:cs="Times New Roman"/>
                <w:b/>
                <w:bCs/>
                <w:kern w:val="0"/>
                <w:sz w:val="18"/>
                <w:szCs w:val="18"/>
              </w:rPr>
              <w:t>ideo store</w:t>
            </w:r>
          </w:p>
        </w:tc>
      </w:tr>
      <w:tr w:rsidR="00210A44" w:rsidRPr="00DA4289" w14:paraId="5555B450" w14:textId="77777777" w:rsidTr="006E706F">
        <w:tc>
          <w:tcPr>
            <w:tcW w:w="5575" w:type="dxa"/>
          </w:tcPr>
          <w:p w14:paraId="6237B7BB" w14:textId="099238DD" w:rsidR="00210A44" w:rsidRPr="00DA4289" w:rsidRDefault="00210A44" w:rsidP="00210A44">
            <w:pPr>
              <w:autoSpaceDE w:val="0"/>
              <w:autoSpaceDN w:val="0"/>
              <w:adjustRightInd w:val="0"/>
              <w:rPr>
                <w:rFonts w:ascii="Times New Roman" w:hAnsi="Times New Roman" w:cs="Times New Roman"/>
                <w:color w:val="333333"/>
                <w:sz w:val="18"/>
                <w:szCs w:val="18"/>
              </w:rPr>
            </w:pPr>
            <w:r w:rsidRPr="00DA4289">
              <w:rPr>
                <w:rFonts w:ascii="Times New Roman" w:hAnsi="Times New Roman" w:cs="Times New Roman"/>
                <w:color w:val="333333"/>
                <w:sz w:val="18"/>
                <w:szCs w:val="18"/>
              </w:rPr>
              <w:t>6.2</w:t>
            </w:r>
            <w:r w:rsidRPr="00DA4289">
              <w:rPr>
                <w:rFonts w:ascii="Times New Roman" w:hAnsi="Times New Roman" w:cs="Times New Roman"/>
                <w:kern w:val="0"/>
                <w:sz w:val="18"/>
                <w:szCs w:val="18"/>
              </w:rPr>
              <w:t xml:space="preserve"> Fitneßcenter</w:t>
            </w:r>
          </w:p>
        </w:tc>
        <w:tc>
          <w:tcPr>
            <w:tcW w:w="4277" w:type="dxa"/>
          </w:tcPr>
          <w:p w14:paraId="0E906A96" w14:textId="32CE94C3" w:rsidR="00210A44" w:rsidRPr="00DA4289" w:rsidRDefault="003962D9" w:rsidP="00210A44">
            <w:pPr>
              <w:autoSpaceDE w:val="0"/>
              <w:autoSpaceDN w:val="0"/>
              <w:adjustRightInd w:val="0"/>
              <w:rPr>
                <w:rFonts w:ascii="Times New Roman" w:hAnsi="Times New Roman" w:cs="Times New Roman"/>
                <w:kern w:val="0"/>
                <w:sz w:val="18"/>
                <w:szCs w:val="18"/>
              </w:rPr>
            </w:pPr>
            <w:r w:rsidRPr="00DA4289">
              <w:rPr>
                <w:rFonts w:ascii="Times New Roman" w:eastAsia="Times New Roman" w:hAnsi="Times New Roman" w:cs="Times New Roman"/>
                <w:b/>
                <w:bCs/>
                <w:color w:val="0D0D0D"/>
                <w:kern w:val="0"/>
                <w:sz w:val="18"/>
                <w:szCs w:val="18"/>
              </w:rPr>
              <w:t xml:space="preserve">9140 </w:t>
            </w:r>
            <w:r w:rsidR="00210A44" w:rsidRPr="00DA4289">
              <w:rPr>
                <w:rFonts w:ascii="Times New Roman" w:eastAsia="Times New Roman" w:hAnsi="Times New Roman" w:cs="Times New Roman"/>
                <w:b/>
                <w:bCs/>
                <w:color w:val="0D0D0D"/>
                <w:kern w:val="0"/>
                <w:sz w:val="18"/>
                <w:szCs w:val="18"/>
              </w:rPr>
              <w:t>fitness centre</w:t>
            </w:r>
          </w:p>
        </w:tc>
      </w:tr>
      <w:tr w:rsidR="00210A44" w:rsidRPr="00DA4289" w14:paraId="00D25DC2" w14:textId="77777777" w:rsidTr="006E706F">
        <w:tc>
          <w:tcPr>
            <w:tcW w:w="5575" w:type="dxa"/>
          </w:tcPr>
          <w:p w14:paraId="44A5262C" w14:textId="03DBBC84" w:rsidR="00210A44" w:rsidRPr="00DA4289" w:rsidRDefault="00210A44" w:rsidP="00210A44">
            <w:pPr>
              <w:autoSpaceDE w:val="0"/>
              <w:autoSpaceDN w:val="0"/>
              <w:adjustRightInd w:val="0"/>
              <w:rPr>
                <w:rFonts w:ascii="Times New Roman" w:hAnsi="Times New Roman" w:cs="Times New Roman"/>
                <w:color w:val="333333"/>
                <w:sz w:val="18"/>
                <w:szCs w:val="18"/>
              </w:rPr>
            </w:pPr>
            <w:r w:rsidRPr="00DA4289">
              <w:rPr>
                <w:rFonts w:ascii="Times New Roman" w:hAnsi="Times New Roman" w:cs="Times New Roman"/>
                <w:color w:val="333333"/>
                <w:sz w:val="18"/>
                <w:szCs w:val="18"/>
              </w:rPr>
              <w:t>6.3</w:t>
            </w:r>
            <w:r w:rsidRPr="00DA4289">
              <w:rPr>
                <w:rFonts w:ascii="Times New Roman" w:hAnsi="Times New Roman" w:cs="Times New Roman"/>
                <w:kern w:val="0"/>
                <w:sz w:val="18"/>
                <w:szCs w:val="18"/>
              </w:rPr>
              <w:t xml:space="preserve"> Go-Kart-Bahnen</w:t>
            </w:r>
          </w:p>
        </w:tc>
        <w:tc>
          <w:tcPr>
            <w:tcW w:w="4277" w:type="dxa"/>
          </w:tcPr>
          <w:p w14:paraId="0EB6406D" w14:textId="3CA79743" w:rsidR="00210A44" w:rsidRPr="00DA4289" w:rsidRDefault="00210A44" w:rsidP="00210A44">
            <w:pPr>
              <w:autoSpaceDE w:val="0"/>
              <w:autoSpaceDN w:val="0"/>
              <w:adjustRightInd w:val="0"/>
              <w:rPr>
                <w:rFonts w:ascii="Times New Roman" w:hAnsi="Times New Roman" w:cs="Times New Roman"/>
                <w:kern w:val="0"/>
                <w:sz w:val="18"/>
                <w:szCs w:val="18"/>
              </w:rPr>
            </w:pPr>
            <w:r w:rsidRPr="00DA4289">
              <w:rPr>
                <w:rFonts w:ascii="Times New Roman" w:hAnsi="Times New Roman" w:cs="Times New Roman"/>
                <w:kern w:val="0"/>
                <w:sz w:val="18"/>
                <w:szCs w:val="18"/>
              </w:rPr>
              <w:t>-</w:t>
            </w:r>
          </w:p>
        </w:tc>
      </w:tr>
      <w:tr w:rsidR="00210A44" w:rsidRPr="00DA4289" w14:paraId="51E2795F" w14:textId="77777777" w:rsidTr="006E706F">
        <w:tc>
          <w:tcPr>
            <w:tcW w:w="5575" w:type="dxa"/>
          </w:tcPr>
          <w:p w14:paraId="391646F5" w14:textId="2C90EFD9" w:rsidR="00210A44" w:rsidRPr="00DA4289" w:rsidRDefault="00210A44" w:rsidP="00210A44">
            <w:pPr>
              <w:autoSpaceDE w:val="0"/>
              <w:autoSpaceDN w:val="0"/>
              <w:adjustRightInd w:val="0"/>
              <w:rPr>
                <w:rFonts w:ascii="Times New Roman" w:hAnsi="Times New Roman" w:cs="Times New Roman"/>
                <w:color w:val="333333"/>
                <w:sz w:val="18"/>
                <w:szCs w:val="18"/>
              </w:rPr>
            </w:pPr>
            <w:r w:rsidRPr="00DA4289">
              <w:rPr>
                <w:rFonts w:ascii="Times New Roman" w:hAnsi="Times New Roman" w:cs="Times New Roman"/>
                <w:color w:val="333333"/>
                <w:sz w:val="18"/>
                <w:szCs w:val="18"/>
              </w:rPr>
              <w:t>6.4</w:t>
            </w:r>
            <w:r w:rsidRPr="00DA4289">
              <w:rPr>
                <w:rFonts w:ascii="Times New Roman" w:hAnsi="Times New Roman" w:cs="Times New Roman"/>
                <w:kern w:val="0"/>
                <w:sz w:val="18"/>
                <w:szCs w:val="18"/>
              </w:rPr>
              <w:t xml:space="preserve"> Museen</w:t>
            </w:r>
          </w:p>
        </w:tc>
        <w:tc>
          <w:tcPr>
            <w:tcW w:w="4277" w:type="dxa"/>
          </w:tcPr>
          <w:p w14:paraId="26ACE539" w14:textId="5B938211" w:rsidR="00210A44" w:rsidRPr="00DA4289" w:rsidRDefault="00EF0137" w:rsidP="00210A44">
            <w:pPr>
              <w:autoSpaceDE w:val="0"/>
              <w:autoSpaceDN w:val="0"/>
              <w:adjustRightInd w:val="0"/>
              <w:rPr>
                <w:rFonts w:ascii="Times New Roman" w:hAnsi="Times New Roman" w:cs="Times New Roman"/>
                <w:sz w:val="18"/>
                <w:szCs w:val="18"/>
              </w:rPr>
            </w:pPr>
            <w:r w:rsidRPr="00DA4289">
              <w:rPr>
                <w:rFonts w:ascii="Times New Roman" w:hAnsi="Times New Roman" w:cs="Times New Roman"/>
                <w:kern w:val="0"/>
                <w:sz w:val="18"/>
                <w:szCs w:val="18"/>
              </w:rPr>
              <w:t xml:space="preserve">2160 </w:t>
            </w:r>
            <w:r w:rsidRPr="00DA4289">
              <w:rPr>
                <w:rFonts w:ascii="Times New Roman" w:hAnsi="Times New Roman" w:cs="Times New Roman"/>
                <w:sz w:val="18"/>
                <w:szCs w:val="18"/>
              </w:rPr>
              <w:t xml:space="preserve">museum </w:t>
            </w:r>
          </w:p>
        </w:tc>
      </w:tr>
      <w:tr w:rsidR="00210A44" w:rsidRPr="00DA4289" w14:paraId="774A620A" w14:textId="77777777" w:rsidTr="006E706F">
        <w:tc>
          <w:tcPr>
            <w:tcW w:w="5575" w:type="dxa"/>
          </w:tcPr>
          <w:p w14:paraId="5B2F5CAE" w14:textId="6F362417" w:rsidR="00210A44" w:rsidRPr="00DA4289" w:rsidRDefault="00210A44" w:rsidP="00210A44">
            <w:pPr>
              <w:autoSpaceDE w:val="0"/>
              <w:autoSpaceDN w:val="0"/>
              <w:adjustRightInd w:val="0"/>
              <w:rPr>
                <w:rFonts w:ascii="Times New Roman" w:hAnsi="Times New Roman" w:cs="Times New Roman"/>
                <w:color w:val="333333"/>
                <w:sz w:val="18"/>
                <w:szCs w:val="18"/>
              </w:rPr>
            </w:pPr>
            <w:r w:rsidRPr="00DA4289">
              <w:rPr>
                <w:rFonts w:ascii="Times New Roman" w:hAnsi="Times New Roman" w:cs="Times New Roman"/>
                <w:color w:val="333333"/>
                <w:sz w:val="18"/>
                <w:szCs w:val="18"/>
              </w:rPr>
              <w:t>6.5</w:t>
            </w:r>
            <w:r w:rsidRPr="00DA4289">
              <w:rPr>
                <w:rFonts w:ascii="Times New Roman" w:hAnsi="Times New Roman" w:cs="Times New Roman"/>
                <w:kern w:val="0"/>
                <w:sz w:val="18"/>
                <w:szCs w:val="18"/>
              </w:rPr>
              <w:t xml:space="preserve"> </w:t>
            </w:r>
            <w:bookmarkStart w:id="349" w:name="OLE_LINK73"/>
            <w:r w:rsidRPr="00DA4289">
              <w:rPr>
                <w:rFonts w:ascii="Times New Roman" w:hAnsi="Times New Roman" w:cs="Times New Roman"/>
                <w:kern w:val="0"/>
                <w:sz w:val="18"/>
                <w:szCs w:val="18"/>
              </w:rPr>
              <w:t>Auto-Gebrauchtwarenmärkte</w:t>
            </w:r>
            <w:bookmarkEnd w:id="349"/>
          </w:p>
        </w:tc>
        <w:tc>
          <w:tcPr>
            <w:tcW w:w="4277" w:type="dxa"/>
          </w:tcPr>
          <w:p w14:paraId="4303791F" w14:textId="531262F2" w:rsidR="00210A44" w:rsidRPr="00DA4289" w:rsidRDefault="003962D9" w:rsidP="00210A44">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9150 s</w:t>
            </w:r>
            <w:r w:rsidR="00EF0137" w:rsidRPr="00DA4289">
              <w:rPr>
                <w:rFonts w:ascii="Times New Roman" w:hAnsi="Times New Roman" w:cs="Times New Roman"/>
                <w:b/>
                <w:bCs/>
                <w:kern w:val="0"/>
                <w:sz w:val="18"/>
                <w:szCs w:val="18"/>
              </w:rPr>
              <w:t>econd-hand car market</w:t>
            </w:r>
          </w:p>
        </w:tc>
      </w:tr>
      <w:tr w:rsidR="00210A44" w:rsidRPr="00DA4289" w14:paraId="79250958" w14:textId="77777777" w:rsidTr="006E706F">
        <w:tc>
          <w:tcPr>
            <w:tcW w:w="5575" w:type="dxa"/>
          </w:tcPr>
          <w:p w14:paraId="478646B7" w14:textId="3E97EE9A" w:rsidR="00210A44" w:rsidRPr="00DA4289" w:rsidRDefault="00210A44" w:rsidP="00210A44">
            <w:pPr>
              <w:autoSpaceDE w:val="0"/>
              <w:autoSpaceDN w:val="0"/>
              <w:adjustRightInd w:val="0"/>
              <w:rPr>
                <w:rFonts w:ascii="Times New Roman" w:hAnsi="Times New Roman" w:cs="Times New Roman"/>
                <w:color w:val="333333"/>
                <w:sz w:val="18"/>
                <w:szCs w:val="18"/>
              </w:rPr>
            </w:pPr>
            <w:r w:rsidRPr="00DA4289">
              <w:rPr>
                <w:rFonts w:ascii="Times New Roman" w:hAnsi="Times New Roman" w:cs="Times New Roman"/>
                <w:color w:val="333333"/>
                <w:sz w:val="18"/>
                <w:szCs w:val="18"/>
              </w:rPr>
              <w:t>6.6</w:t>
            </w:r>
            <w:r w:rsidRPr="00DA4289">
              <w:rPr>
                <w:rFonts w:ascii="Times New Roman" w:hAnsi="Times New Roman" w:cs="Times New Roman"/>
                <w:kern w:val="0"/>
                <w:sz w:val="18"/>
                <w:szCs w:val="18"/>
              </w:rPr>
              <w:t xml:space="preserve"> </w:t>
            </w:r>
            <w:bookmarkStart w:id="350" w:name="OLE_LINK74"/>
            <w:r w:rsidRPr="00DA4289">
              <w:rPr>
                <w:rFonts w:ascii="Times New Roman" w:hAnsi="Times New Roman" w:cs="Times New Roman"/>
                <w:kern w:val="0"/>
                <w:sz w:val="18"/>
                <w:szCs w:val="18"/>
              </w:rPr>
              <w:t>Schulen für Erwachsenenbildung</w:t>
            </w:r>
            <w:bookmarkEnd w:id="350"/>
          </w:p>
        </w:tc>
        <w:tc>
          <w:tcPr>
            <w:tcW w:w="4277" w:type="dxa"/>
          </w:tcPr>
          <w:p w14:paraId="0553C123" w14:textId="7E697DE3" w:rsidR="00210A44" w:rsidRPr="00DA4289" w:rsidRDefault="003962D9" w:rsidP="00210A44">
            <w:pPr>
              <w:autoSpaceDE w:val="0"/>
              <w:autoSpaceDN w:val="0"/>
              <w:adjustRightInd w:val="0"/>
              <w:rPr>
                <w:rFonts w:ascii="Times New Roman" w:hAnsi="Times New Roman" w:cs="Times New Roman"/>
                <w:b/>
                <w:bCs/>
                <w:kern w:val="0"/>
                <w:sz w:val="18"/>
                <w:szCs w:val="18"/>
              </w:rPr>
            </w:pPr>
            <w:r w:rsidRPr="00DA4289">
              <w:rPr>
                <w:rFonts w:ascii="Times New Roman" w:hAnsi="Times New Roman" w:cs="Times New Roman"/>
                <w:b/>
                <w:bCs/>
                <w:kern w:val="0"/>
                <w:sz w:val="18"/>
                <w:szCs w:val="18"/>
              </w:rPr>
              <w:t>9160 a</w:t>
            </w:r>
            <w:r w:rsidR="00EF0137" w:rsidRPr="00DA4289">
              <w:rPr>
                <w:rFonts w:ascii="Times New Roman" w:hAnsi="Times New Roman" w:cs="Times New Roman"/>
                <w:b/>
                <w:bCs/>
                <w:kern w:val="0"/>
                <w:sz w:val="18"/>
                <w:szCs w:val="18"/>
              </w:rPr>
              <w:t>dult education school</w:t>
            </w:r>
          </w:p>
        </w:tc>
      </w:tr>
      <w:tr w:rsidR="00210A44" w:rsidRPr="006427EF" w14:paraId="11060F8F" w14:textId="77777777" w:rsidTr="006E706F">
        <w:tc>
          <w:tcPr>
            <w:tcW w:w="5575" w:type="dxa"/>
          </w:tcPr>
          <w:p w14:paraId="70F8AA47" w14:textId="579A761B" w:rsidR="00210A44" w:rsidRPr="00B71B79" w:rsidRDefault="00210A44" w:rsidP="00EF0137">
            <w:pPr>
              <w:autoSpaceDE w:val="0"/>
              <w:autoSpaceDN w:val="0"/>
              <w:adjustRightInd w:val="0"/>
              <w:ind w:left="72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6.6.1</w:t>
            </w:r>
            <w:r w:rsidRPr="00B71B79">
              <w:rPr>
                <w:rFonts w:ascii="Times New Roman" w:hAnsi="Times New Roman" w:cs="Times New Roman"/>
                <w:kern w:val="0"/>
                <w:sz w:val="18"/>
                <w:szCs w:val="18"/>
                <w:lang w:val="de-DE"/>
              </w:rPr>
              <w:t xml:space="preserve"> wie 6.6, jedoch innerhalb der Altstadt</w:t>
            </w:r>
          </w:p>
        </w:tc>
        <w:tc>
          <w:tcPr>
            <w:tcW w:w="4277" w:type="dxa"/>
          </w:tcPr>
          <w:p w14:paraId="0EA953F1" w14:textId="2FD1436F" w:rsidR="00210A44" w:rsidRPr="00B71B79" w:rsidRDefault="00210A44" w:rsidP="00210A44">
            <w:pPr>
              <w:autoSpaceDE w:val="0"/>
              <w:autoSpaceDN w:val="0"/>
              <w:adjustRightInd w:val="0"/>
              <w:rPr>
                <w:rFonts w:ascii="Times New Roman" w:hAnsi="Times New Roman" w:cs="Times New Roman"/>
                <w:kern w:val="0"/>
                <w:sz w:val="18"/>
                <w:szCs w:val="18"/>
                <w:lang w:val="de-DE"/>
              </w:rPr>
            </w:pPr>
          </w:p>
        </w:tc>
      </w:tr>
      <w:tr w:rsidR="00210A44" w:rsidRPr="00DA4289" w14:paraId="4AB1C8D6" w14:textId="77777777" w:rsidTr="006E706F">
        <w:tc>
          <w:tcPr>
            <w:tcW w:w="5575" w:type="dxa"/>
          </w:tcPr>
          <w:p w14:paraId="2B37C81C" w14:textId="468012C0" w:rsidR="00210A44" w:rsidRPr="00B71B79" w:rsidRDefault="00210A44" w:rsidP="00EF0137">
            <w:pPr>
              <w:autoSpaceDE w:val="0"/>
              <w:autoSpaceDN w:val="0"/>
              <w:adjustRightInd w:val="0"/>
              <w:rPr>
                <w:rFonts w:ascii="Times New Roman" w:hAnsi="Times New Roman" w:cs="Times New Roman"/>
                <w:color w:val="333333"/>
                <w:sz w:val="18"/>
                <w:szCs w:val="18"/>
                <w:lang w:val="de-DE"/>
              </w:rPr>
            </w:pPr>
            <w:r w:rsidRPr="00B71B79">
              <w:rPr>
                <w:rFonts w:ascii="Times New Roman" w:hAnsi="Times New Roman" w:cs="Times New Roman"/>
                <w:color w:val="333333"/>
                <w:sz w:val="18"/>
                <w:szCs w:val="18"/>
                <w:lang w:val="de-DE"/>
              </w:rPr>
              <w:t>6.7</w:t>
            </w:r>
            <w:r w:rsidRPr="00B71B79">
              <w:rPr>
                <w:rFonts w:ascii="Times New Roman" w:hAnsi="Times New Roman" w:cs="Times New Roman"/>
                <w:kern w:val="0"/>
                <w:sz w:val="18"/>
                <w:szCs w:val="18"/>
                <w:lang w:val="de-DE"/>
              </w:rPr>
              <w:t xml:space="preserve"> </w:t>
            </w:r>
            <w:bookmarkStart w:id="351" w:name="OLE_LINK75"/>
            <w:r w:rsidRPr="00B71B79">
              <w:rPr>
                <w:rFonts w:ascii="Times New Roman" w:hAnsi="Times New Roman" w:cs="Times New Roman"/>
                <w:kern w:val="0"/>
                <w:sz w:val="18"/>
                <w:szCs w:val="18"/>
                <w:lang w:val="de-DE"/>
              </w:rPr>
              <w:t>Moscheen und sonstige kirchliche</w:t>
            </w:r>
            <w:r w:rsidR="00EF0137" w:rsidRPr="00B71B79">
              <w:rPr>
                <w:rFonts w:ascii="Times New Roman" w:hAnsi="Times New Roman" w:cs="Times New Roman"/>
                <w:kern w:val="0"/>
                <w:sz w:val="18"/>
                <w:szCs w:val="18"/>
                <w:lang w:val="de-DE"/>
              </w:rPr>
              <w:t xml:space="preserve"> </w:t>
            </w:r>
            <w:r w:rsidRPr="00B71B79">
              <w:rPr>
                <w:rFonts w:ascii="Times New Roman" w:hAnsi="Times New Roman" w:cs="Times New Roman"/>
                <w:kern w:val="0"/>
                <w:sz w:val="18"/>
                <w:szCs w:val="18"/>
                <w:lang w:val="de-DE"/>
              </w:rPr>
              <w:t>Einrichtungen</w:t>
            </w:r>
            <w:bookmarkEnd w:id="351"/>
          </w:p>
        </w:tc>
        <w:tc>
          <w:tcPr>
            <w:tcW w:w="4277" w:type="dxa"/>
          </w:tcPr>
          <w:p w14:paraId="271D4C69" w14:textId="17CD255D" w:rsidR="0062731C" w:rsidRPr="00DA4289" w:rsidRDefault="0062731C" w:rsidP="0062731C">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2210 religious building</w:t>
            </w:r>
          </w:p>
          <w:p w14:paraId="4BE6D996" w14:textId="34CC9282" w:rsidR="0062731C" w:rsidRPr="00DA4289" w:rsidRDefault="0062731C" w:rsidP="0062731C">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2220 church</w:t>
            </w:r>
          </w:p>
          <w:p w14:paraId="72362F8C" w14:textId="77777777" w:rsidR="0062731C" w:rsidRPr="00DA4289" w:rsidRDefault="0062731C" w:rsidP="0062731C">
            <w:pPr>
              <w:rPr>
                <w:rFonts w:ascii="Times New Roman" w:hAnsi="Times New Roman" w:cs="Times New Roman"/>
                <w:kern w:val="0"/>
                <w:sz w:val="18"/>
                <w:szCs w:val="18"/>
              </w:rPr>
            </w:pPr>
            <w:r w:rsidRPr="00DA4289">
              <w:rPr>
                <w:rFonts w:ascii="Times New Roman" w:hAnsi="Times New Roman" w:cs="Times New Roman"/>
                <w:kern w:val="0"/>
                <w:sz w:val="18"/>
                <w:szCs w:val="18"/>
              </w:rPr>
              <w:t>2230 synagogue</w:t>
            </w:r>
          </w:p>
          <w:p w14:paraId="2B4297F6" w14:textId="77777777" w:rsidR="0062731C" w:rsidRPr="00DA4289" w:rsidRDefault="0062731C" w:rsidP="0062731C">
            <w:pPr>
              <w:autoSpaceDE w:val="0"/>
              <w:autoSpaceDN w:val="0"/>
              <w:adjustRightInd w:val="0"/>
              <w:rPr>
                <w:rFonts w:ascii="Times New Roman" w:hAnsi="Times New Roman" w:cs="Times New Roman"/>
                <w:kern w:val="0"/>
                <w:sz w:val="18"/>
                <w:szCs w:val="18"/>
              </w:rPr>
            </w:pPr>
            <w:r w:rsidRPr="00DA4289">
              <w:rPr>
                <w:rFonts w:ascii="Times New Roman" w:eastAsia="Times New Roman" w:hAnsi="Times New Roman" w:cs="Times New Roman"/>
                <w:color w:val="0D0D0D"/>
                <w:kern w:val="0"/>
                <w:sz w:val="18"/>
                <w:szCs w:val="18"/>
              </w:rPr>
              <w:t xml:space="preserve">2240 </w:t>
            </w:r>
            <w:r w:rsidRPr="00DA4289">
              <w:rPr>
                <w:rFonts w:ascii="Times New Roman" w:hAnsi="Times New Roman" w:cs="Times New Roman"/>
                <w:kern w:val="0"/>
                <w:sz w:val="18"/>
                <w:szCs w:val="18"/>
              </w:rPr>
              <w:t>chapel</w:t>
            </w:r>
          </w:p>
          <w:p w14:paraId="1604A16E" w14:textId="026103E2" w:rsidR="00210A44" w:rsidRPr="00DA4289" w:rsidRDefault="0062731C" w:rsidP="0062731C">
            <w:pPr>
              <w:autoSpaceDE w:val="0"/>
              <w:autoSpaceDN w:val="0"/>
              <w:adjustRightInd w:val="0"/>
              <w:rPr>
                <w:rFonts w:ascii="Times New Roman" w:hAnsi="Times New Roman" w:cs="Times New Roman"/>
                <w:sz w:val="18"/>
                <w:szCs w:val="18"/>
              </w:rPr>
            </w:pPr>
            <w:r w:rsidRPr="00DA4289">
              <w:rPr>
                <w:rFonts w:ascii="Times New Roman" w:hAnsi="Times New Roman" w:cs="Times New Roman"/>
                <w:kern w:val="0"/>
                <w:sz w:val="18"/>
                <w:szCs w:val="18"/>
              </w:rPr>
              <w:lastRenderedPageBreak/>
              <w:t xml:space="preserve">2270 </w:t>
            </w:r>
            <w:r w:rsidRPr="00DA4289">
              <w:rPr>
                <w:rFonts w:ascii="Times New Roman" w:hAnsi="Times New Roman" w:cs="Times New Roman"/>
                <w:sz w:val="18"/>
                <w:szCs w:val="18"/>
              </w:rPr>
              <w:t xml:space="preserve">mosque </w:t>
            </w:r>
          </w:p>
        </w:tc>
      </w:tr>
      <w:tr w:rsidR="00210A44" w:rsidRPr="00DA4289" w14:paraId="65BEEC3D" w14:textId="77777777" w:rsidTr="006E706F">
        <w:tc>
          <w:tcPr>
            <w:tcW w:w="5575" w:type="dxa"/>
          </w:tcPr>
          <w:p w14:paraId="613059B8" w14:textId="6CFC4B86" w:rsidR="00210A44" w:rsidRPr="00DA4289" w:rsidRDefault="00210A44" w:rsidP="00210A44">
            <w:pPr>
              <w:autoSpaceDE w:val="0"/>
              <w:autoSpaceDN w:val="0"/>
              <w:adjustRightInd w:val="0"/>
              <w:rPr>
                <w:rFonts w:ascii="Times New Roman" w:hAnsi="Times New Roman" w:cs="Times New Roman"/>
                <w:b/>
                <w:bCs/>
                <w:color w:val="333333"/>
                <w:sz w:val="18"/>
                <w:szCs w:val="18"/>
              </w:rPr>
            </w:pPr>
            <w:r w:rsidRPr="00DA4289">
              <w:rPr>
                <w:rFonts w:ascii="Times New Roman" w:hAnsi="Times New Roman" w:cs="Times New Roman"/>
                <w:b/>
                <w:bCs/>
                <w:kern w:val="0"/>
                <w:sz w:val="18"/>
                <w:szCs w:val="18"/>
              </w:rPr>
              <w:lastRenderedPageBreak/>
              <w:t>7. Vergünstigungen in der Altstadt</w:t>
            </w:r>
          </w:p>
        </w:tc>
        <w:tc>
          <w:tcPr>
            <w:tcW w:w="4277" w:type="dxa"/>
          </w:tcPr>
          <w:p w14:paraId="16EEE474" w14:textId="725036A5" w:rsidR="00210A44" w:rsidRPr="00DA4289" w:rsidRDefault="00210A44" w:rsidP="00210A44">
            <w:pPr>
              <w:autoSpaceDE w:val="0"/>
              <w:autoSpaceDN w:val="0"/>
              <w:adjustRightInd w:val="0"/>
              <w:rPr>
                <w:rFonts w:ascii="Times New Roman" w:hAnsi="Times New Roman" w:cs="Times New Roman"/>
                <w:b/>
                <w:bCs/>
                <w:kern w:val="0"/>
                <w:sz w:val="18"/>
                <w:szCs w:val="18"/>
              </w:rPr>
            </w:pPr>
          </w:p>
        </w:tc>
      </w:tr>
      <w:tr w:rsidR="00210A44" w:rsidRPr="00DA4289" w14:paraId="7CD5BDAC" w14:textId="77777777" w:rsidTr="006E706F">
        <w:tc>
          <w:tcPr>
            <w:tcW w:w="5575" w:type="dxa"/>
          </w:tcPr>
          <w:p w14:paraId="10096A02" w14:textId="3D2F594C" w:rsidR="00210A44" w:rsidRPr="00B71B79" w:rsidRDefault="00210A44" w:rsidP="00210A44">
            <w:pPr>
              <w:autoSpaceDE w:val="0"/>
              <w:autoSpaceDN w:val="0"/>
              <w:adjustRightInd w:val="0"/>
              <w:rPr>
                <w:rFonts w:ascii="Times New Roman" w:hAnsi="Times New Roman" w:cs="Times New Roman"/>
                <w:kern w:val="0"/>
                <w:sz w:val="18"/>
                <w:szCs w:val="18"/>
                <w:lang w:val="de-DE"/>
              </w:rPr>
            </w:pPr>
            <w:r w:rsidRPr="00B71B79">
              <w:rPr>
                <w:rFonts w:ascii="Times New Roman" w:hAnsi="Times New Roman" w:cs="Times New Roman"/>
                <w:kern w:val="0"/>
                <w:sz w:val="18"/>
                <w:szCs w:val="18"/>
                <w:lang w:val="de-DE"/>
              </w:rPr>
              <w:t>7.1 Die ermittelte Stellplatzzahl ist innerhalb des Stadtmauerringes um 50% zu reduzieren, das Ergebnis auf ganze Stellplätze abzurunden</w:t>
            </w:r>
          </w:p>
        </w:tc>
        <w:tc>
          <w:tcPr>
            <w:tcW w:w="4277" w:type="dxa"/>
          </w:tcPr>
          <w:p w14:paraId="54347E15" w14:textId="1D8B2D86" w:rsidR="00210A44" w:rsidRPr="00DA4289" w:rsidRDefault="0062731C" w:rsidP="00210A44">
            <w:pPr>
              <w:autoSpaceDE w:val="0"/>
              <w:autoSpaceDN w:val="0"/>
              <w:adjustRightInd w:val="0"/>
              <w:rPr>
                <w:rFonts w:ascii="Times New Roman" w:hAnsi="Times New Roman" w:cs="Times New Roman"/>
                <w:kern w:val="0"/>
                <w:sz w:val="18"/>
                <w:szCs w:val="18"/>
              </w:rPr>
            </w:pPr>
            <w:r w:rsidRPr="00DA4289">
              <w:rPr>
                <w:rFonts w:ascii="Times New Roman" w:hAnsi="Times New Roman" w:cs="Times New Roman"/>
                <w:kern w:val="0"/>
                <w:sz w:val="18"/>
                <w:szCs w:val="18"/>
              </w:rPr>
              <w:t xml:space="preserve">- </w:t>
            </w:r>
          </w:p>
        </w:tc>
      </w:tr>
    </w:tbl>
    <w:p w14:paraId="4C3157C8" w14:textId="77777777" w:rsidR="00D67E7B" w:rsidRPr="00DA4289" w:rsidRDefault="00D67E7B" w:rsidP="00D67E7B"/>
    <w:p w14:paraId="6782F38B" w14:textId="5139AD92" w:rsidR="003C1E49" w:rsidRPr="00DA4289" w:rsidRDefault="003C1E49" w:rsidP="004A13D5">
      <w:pPr>
        <w:pStyle w:val="Heading4"/>
        <w:numPr>
          <w:ilvl w:val="0"/>
          <w:numId w:val="0"/>
        </w:numPr>
        <w:ind w:left="1584" w:hanging="720"/>
      </w:pPr>
      <w:bookmarkStart w:id="352" w:name="_Ref172201311"/>
      <w:bookmarkStart w:id="353" w:name="_Toc172501505"/>
      <w:bookmarkStart w:id="354" w:name="_Toc172506824"/>
      <w:bookmarkStart w:id="355" w:name="_Toc172549251"/>
      <w:r w:rsidRPr="00DA4289">
        <w:t>B.</w:t>
      </w:r>
      <w:r w:rsidRPr="00DA4289">
        <w:fldChar w:fldCharType="begin"/>
      </w:r>
      <w:r w:rsidRPr="00DA4289">
        <w:instrText xml:space="preserve"> SEQ B. \* ARABIC </w:instrText>
      </w:r>
      <w:r w:rsidRPr="00DA4289">
        <w:fldChar w:fldCharType="separate"/>
      </w:r>
      <w:r w:rsidR="0085165E">
        <w:rPr>
          <w:noProof/>
        </w:rPr>
        <w:t>3</w:t>
      </w:r>
      <w:r w:rsidRPr="00DA4289">
        <w:fldChar w:fldCharType="end"/>
      </w:r>
      <w:bookmarkEnd w:id="352"/>
      <w:r w:rsidRPr="00DA4289">
        <w:t xml:space="preserve"> Enumeration list of the </w:t>
      </w:r>
      <w:r w:rsidR="00022AEF">
        <w:t>f</w:t>
      </w:r>
      <w:r w:rsidRPr="00DA4289">
        <w:t>unction in Buildin</w:t>
      </w:r>
      <w:r w:rsidR="00022AEF">
        <w:t xml:space="preserve">g </w:t>
      </w:r>
      <w:r w:rsidR="00022AEF" w:rsidRPr="00DA4289">
        <w:t>mapping and extending</w:t>
      </w:r>
      <w:r w:rsidRPr="00DA4289">
        <w:t>, the bold text is extended part</w:t>
      </w:r>
      <w:r w:rsidR="00022AEF">
        <w:t>s</w:t>
      </w:r>
      <w:r w:rsidRPr="00DA4289">
        <w:t>, GaStS means it is mentioned above in B.2</w:t>
      </w:r>
      <w:bookmarkEnd w:id="353"/>
      <w:bookmarkEnd w:id="354"/>
      <w:bookmarkEnd w:id="355"/>
    </w:p>
    <w:tbl>
      <w:tblPr>
        <w:tblStyle w:val="TableGrid1"/>
        <w:tblW w:w="9852" w:type="dxa"/>
        <w:tblLook w:val="04A0" w:firstRow="1" w:lastRow="0" w:firstColumn="1" w:lastColumn="0" w:noHBand="0" w:noVBand="1"/>
      </w:tblPr>
      <w:tblGrid>
        <w:gridCol w:w="5485"/>
        <w:gridCol w:w="4367"/>
      </w:tblGrid>
      <w:tr w:rsidR="003962D9" w:rsidRPr="00DA4289" w14:paraId="4C1F5FB4" w14:textId="77777777" w:rsidTr="00A97FC1">
        <w:trPr>
          <w:tblHeader/>
        </w:trPr>
        <w:tc>
          <w:tcPr>
            <w:tcW w:w="5485" w:type="dxa"/>
            <w:hideMark/>
          </w:tcPr>
          <w:p w14:paraId="038733EE" w14:textId="77777777" w:rsidR="003962D9" w:rsidRPr="00DA4289" w:rsidRDefault="003962D9" w:rsidP="00A97FC1">
            <w:pPr>
              <w:jc w:val="both"/>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Regulation's Building List</w:t>
            </w:r>
            <w:r w:rsidRPr="00DA4289">
              <w:rPr>
                <w:rFonts w:ascii="Times New Roman" w:hAnsi="Times New Roman" w:cs="Times New Roman"/>
                <w:b/>
                <w:bCs/>
                <w:color w:val="0D0D0D"/>
                <w:kern w:val="0"/>
                <w:sz w:val="18"/>
                <w:szCs w:val="18"/>
              </w:rPr>
              <w:t xml:space="preserve"> in GaStellV</w:t>
            </w:r>
            <w:r w:rsidRPr="00DA4289">
              <w:rPr>
                <w:rFonts w:ascii="Times New Roman" w:eastAsia="Times New Roman" w:hAnsi="Times New Roman" w:cs="Times New Roman"/>
                <w:b/>
                <w:bCs/>
                <w:color w:val="0D0D0D"/>
                <w:kern w:val="0"/>
                <w:sz w:val="18"/>
                <w:szCs w:val="18"/>
              </w:rPr>
              <w:t xml:space="preserve"> (Nr. &amp; Traffic source)</w:t>
            </w:r>
          </w:p>
        </w:tc>
        <w:tc>
          <w:tcPr>
            <w:tcW w:w="4367" w:type="dxa"/>
            <w:hideMark/>
          </w:tcPr>
          <w:p w14:paraId="74DFE349"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 xml:space="preserve">Code list of </w:t>
            </w:r>
            <w:r w:rsidRPr="00DA4289">
              <w:rPr>
                <w:rFonts w:ascii="Times New Roman" w:hAnsi="Times New Roman" w:cs="Times New Roman"/>
                <w:b/>
                <w:bCs/>
                <w:kern w:val="0"/>
                <w:sz w:val="18"/>
                <w:szCs w:val="18"/>
              </w:rPr>
              <w:t>the _</w:t>
            </w:r>
            <w:r w:rsidRPr="00DA4289">
              <w:rPr>
                <w:rFonts w:ascii="Times New Roman" w:hAnsi="Times New Roman" w:cs="Times New Roman"/>
                <w:b/>
                <w:bCs/>
                <w:i/>
                <w:iCs/>
                <w:kern w:val="0"/>
                <w:sz w:val="18"/>
                <w:szCs w:val="18"/>
              </w:rPr>
              <w:t xml:space="preserve">AbstractBuilding </w:t>
            </w:r>
            <w:r w:rsidRPr="00DA4289">
              <w:rPr>
                <w:rFonts w:ascii="Times New Roman" w:hAnsi="Times New Roman" w:cs="Times New Roman"/>
                <w:b/>
                <w:bCs/>
                <w:kern w:val="0"/>
                <w:sz w:val="18"/>
                <w:szCs w:val="18"/>
              </w:rPr>
              <w:t xml:space="preserve">attributes </w:t>
            </w:r>
            <w:r w:rsidRPr="00DA4289">
              <w:rPr>
                <w:rFonts w:ascii="Times New Roman" w:hAnsi="Times New Roman" w:cs="Times New Roman"/>
                <w:b/>
                <w:bCs/>
                <w:i/>
                <w:iCs/>
                <w:kern w:val="0"/>
                <w:sz w:val="18"/>
                <w:szCs w:val="18"/>
              </w:rPr>
              <w:t>function</w:t>
            </w:r>
          </w:p>
        </w:tc>
      </w:tr>
      <w:tr w:rsidR="003962D9" w:rsidRPr="00DA4289" w14:paraId="24684485" w14:textId="77777777" w:rsidTr="00A97FC1">
        <w:tc>
          <w:tcPr>
            <w:tcW w:w="5485" w:type="dxa"/>
            <w:hideMark/>
          </w:tcPr>
          <w:p w14:paraId="6AA763B7"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1. Wohngebäude</w:t>
            </w:r>
          </w:p>
        </w:tc>
        <w:tc>
          <w:tcPr>
            <w:tcW w:w="4367" w:type="dxa"/>
          </w:tcPr>
          <w:p w14:paraId="32A94FD4" w14:textId="77777777" w:rsidR="003962D9" w:rsidRPr="00DA4289" w:rsidRDefault="003962D9" w:rsidP="00A97FC1">
            <w:pPr>
              <w:rPr>
                <w:rFonts w:ascii="Times New Roman" w:eastAsia="Times New Roman" w:hAnsi="Times New Roman" w:cs="Times New Roman"/>
                <w:b/>
                <w:bCs/>
                <w:color w:val="0D0D0D"/>
                <w:kern w:val="0"/>
                <w:sz w:val="18"/>
                <w:szCs w:val="18"/>
              </w:rPr>
            </w:pPr>
          </w:p>
        </w:tc>
      </w:tr>
      <w:tr w:rsidR="003962D9" w:rsidRPr="00DA4289" w14:paraId="7C9B28C8" w14:textId="77777777" w:rsidTr="00A97FC1">
        <w:tc>
          <w:tcPr>
            <w:tcW w:w="5485" w:type="dxa"/>
            <w:hideMark/>
          </w:tcPr>
          <w:p w14:paraId="4F196740"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1.1 Einfamilienhäuser</w:t>
            </w:r>
          </w:p>
        </w:tc>
        <w:tc>
          <w:tcPr>
            <w:tcW w:w="4367" w:type="dxa"/>
            <w:hideMark/>
          </w:tcPr>
          <w:p w14:paraId="1C9AE04A"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72E13B02" w14:textId="77777777" w:rsidTr="00A97FC1">
        <w:tc>
          <w:tcPr>
            <w:tcW w:w="5485" w:type="dxa"/>
            <w:hideMark/>
          </w:tcPr>
          <w:p w14:paraId="67787FCF"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1.2 Mehrfamilienhäuser und sonstige Gebäude mit Wohnungen</w:t>
            </w:r>
          </w:p>
        </w:tc>
        <w:tc>
          <w:tcPr>
            <w:tcW w:w="4367" w:type="dxa"/>
            <w:hideMark/>
          </w:tcPr>
          <w:p w14:paraId="14CC0B7B"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 xml:space="preserve">1010 </w:t>
            </w:r>
            <w:bookmarkStart w:id="356" w:name="OLE_LINK37"/>
            <w:r w:rsidRPr="00DA4289">
              <w:rPr>
                <w:rFonts w:ascii="Times New Roman" w:eastAsia="Times New Roman" w:hAnsi="Times New Roman" w:cs="Times New Roman"/>
                <w:color w:val="0D0D0D"/>
                <w:kern w:val="0"/>
                <w:sz w:val="18"/>
                <w:szCs w:val="18"/>
              </w:rPr>
              <w:t>tenement</w:t>
            </w:r>
            <w:bookmarkEnd w:id="356"/>
          </w:p>
        </w:tc>
      </w:tr>
      <w:tr w:rsidR="003962D9" w:rsidRPr="00DA4289" w14:paraId="2920DF3A" w14:textId="77777777" w:rsidTr="00A97FC1">
        <w:tc>
          <w:tcPr>
            <w:tcW w:w="5485" w:type="dxa"/>
            <w:hideMark/>
          </w:tcPr>
          <w:p w14:paraId="45A1A6F3"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1.3 Gebäude mit Altenwohnungen</w:t>
            </w:r>
          </w:p>
        </w:tc>
        <w:tc>
          <w:tcPr>
            <w:tcW w:w="4367" w:type="dxa"/>
            <w:hideMark/>
          </w:tcPr>
          <w:p w14:paraId="658E8F6B" w14:textId="24FB86B9"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 xml:space="preserve"> </w:t>
            </w:r>
            <w:r w:rsidRPr="00DA4289">
              <w:rPr>
                <w:rFonts w:ascii="Times New Roman" w:eastAsia="Times New Roman" w:hAnsi="Times New Roman" w:cs="Times New Roman"/>
                <w:b/>
                <w:bCs/>
                <w:color w:val="0D0D0D"/>
                <w:kern w:val="0"/>
                <w:sz w:val="18"/>
                <w:szCs w:val="18"/>
              </w:rPr>
              <w:t>9</w:t>
            </w:r>
            <w:r w:rsidR="0035100E" w:rsidRPr="00DA4289">
              <w:rPr>
                <w:rFonts w:ascii="Times New Roman" w:eastAsia="Times New Roman" w:hAnsi="Times New Roman" w:cs="Times New Roman"/>
                <w:b/>
                <w:bCs/>
                <w:color w:val="0D0D0D"/>
                <w:kern w:val="0"/>
                <w:sz w:val="18"/>
                <w:szCs w:val="18"/>
              </w:rPr>
              <w:t>170</w:t>
            </w:r>
            <w:r w:rsidRPr="00DA4289">
              <w:rPr>
                <w:rFonts w:ascii="Times New Roman" w:eastAsia="Times New Roman" w:hAnsi="Times New Roman" w:cs="Times New Roman"/>
                <w:b/>
                <w:bCs/>
                <w:color w:val="0D0D0D"/>
                <w:kern w:val="0"/>
                <w:sz w:val="18"/>
                <w:szCs w:val="18"/>
              </w:rPr>
              <w:t xml:space="preserve"> the elderly apartment</w:t>
            </w:r>
          </w:p>
        </w:tc>
      </w:tr>
      <w:tr w:rsidR="003962D9" w:rsidRPr="00DA4289" w14:paraId="1AA561E9" w14:textId="77777777" w:rsidTr="00A97FC1">
        <w:tc>
          <w:tcPr>
            <w:tcW w:w="5485" w:type="dxa"/>
            <w:hideMark/>
          </w:tcPr>
          <w:p w14:paraId="6D20885D"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1.4 Wochenend- und Ferienhäuser</w:t>
            </w:r>
          </w:p>
        </w:tc>
        <w:tc>
          <w:tcPr>
            <w:tcW w:w="4367" w:type="dxa"/>
            <w:hideMark/>
          </w:tcPr>
          <w:p w14:paraId="141C3EE4"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1100 holiday house</w:t>
            </w:r>
          </w:p>
        </w:tc>
      </w:tr>
      <w:tr w:rsidR="003962D9" w:rsidRPr="00DA4289" w14:paraId="7C851AA2" w14:textId="77777777" w:rsidTr="00A97FC1">
        <w:tc>
          <w:tcPr>
            <w:tcW w:w="5485" w:type="dxa"/>
            <w:hideMark/>
          </w:tcPr>
          <w:p w14:paraId="55A9DA25"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1.5 Kinder-, Schüler- und Jugendwohnheime</w:t>
            </w:r>
          </w:p>
        </w:tc>
        <w:tc>
          <w:tcPr>
            <w:tcW w:w="4367" w:type="dxa"/>
            <w:hideMark/>
          </w:tcPr>
          <w:p w14:paraId="7022A79D" w14:textId="022ADD3A" w:rsidR="003962D9" w:rsidRPr="00DA4289" w:rsidRDefault="0035100E"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9180 k</w:t>
            </w:r>
            <w:r w:rsidR="003962D9" w:rsidRPr="00DA4289">
              <w:rPr>
                <w:rFonts w:ascii="Times New Roman" w:eastAsia="Times New Roman" w:hAnsi="Times New Roman" w:cs="Times New Roman"/>
                <w:b/>
                <w:bCs/>
                <w:color w:val="0D0D0D"/>
                <w:kern w:val="0"/>
                <w:sz w:val="18"/>
                <w:szCs w:val="18"/>
              </w:rPr>
              <w:t>ids and youth dormitory</w:t>
            </w:r>
          </w:p>
        </w:tc>
      </w:tr>
      <w:tr w:rsidR="003962D9" w:rsidRPr="00DA4289" w14:paraId="096A0ECB" w14:textId="77777777" w:rsidTr="00A97FC1">
        <w:tc>
          <w:tcPr>
            <w:tcW w:w="5485" w:type="dxa"/>
            <w:hideMark/>
          </w:tcPr>
          <w:p w14:paraId="195BA893"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1.6 Studentenwohnheime</w:t>
            </w:r>
          </w:p>
        </w:tc>
        <w:tc>
          <w:tcPr>
            <w:tcW w:w="4367" w:type="dxa"/>
            <w:hideMark/>
          </w:tcPr>
          <w:p w14:paraId="6C5EBC48" w14:textId="0977798F" w:rsidR="003962D9" w:rsidRPr="00DA4289" w:rsidRDefault="0035100E"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33FCBAB3" w14:textId="77777777" w:rsidTr="00A97FC1">
        <w:tc>
          <w:tcPr>
            <w:tcW w:w="5485" w:type="dxa"/>
            <w:hideMark/>
          </w:tcPr>
          <w:p w14:paraId="44C6464E"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1.7 Schwestern-/ Pflegerwohnheime</w:t>
            </w:r>
          </w:p>
        </w:tc>
        <w:tc>
          <w:tcPr>
            <w:tcW w:w="4367" w:type="dxa"/>
          </w:tcPr>
          <w:p w14:paraId="0583FFE5" w14:textId="28AF7BA7" w:rsidR="003962D9" w:rsidRPr="00DA4289" w:rsidRDefault="0035100E" w:rsidP="00A97FC1">
            <w:pPr>
              <w:rPr>
                <w:rFonts w:ascii="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38C2AD72" w14:textId="77777777" w:rsidTr="00A97FC1">
        <w:tc>
          <w:tcPr>
            <w:tcW w:w="5485" w:type="dxa"/>
            <w:hideMark/>
          </w:tcPr>
          <w:p w14:paraId="01933BF3"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1.8 Arbeitnehmerwohnheime</w:t>
            </w:r>
          </w:p>
        </w:tc>
        <w:tc>
          <w:tcPr>
            <w:tcW w:w="4367" w:type="dxa"/>
          </w:tcPr>
          <w:p w14:paraId="086F815E" w14:textId="3E9BF092" w:rsidR="003962D9" w:rsidRPr="00DA4289" w:rsidRDefault="0035100E"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2561ED55" w14:textId="77777777" w:rsidTr="00A97FC1">
        <w:tc>
          <w:tcPr>
            <w:tcW w:w="5485" w:type="dxa"/>
            <w:hideMark/>
          </w:tcPr>
          <w:p w14:paraId="1F84B988"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1.9 Altenwohnheime</w:t>
            </w:r>
          </w:p>
        </w:tc>
        <w:tc>
          <w:tcPr>
            <w:tcW w:w="4367" w:type="dxa"/>
            <w:hideMark/>
          </w:tcPr>
          <w:p w14:paraId="41CE60BC" w14:textId="77777777" w:rsidR="003962D9" w:rsidRPr="00DA4289" w:rsidRDefault="003962D9" w:rsidP="00A97FC1">
            <w:pPr>
              <w:jc w:val="both"/>
              <w:rPr>
                <w:rFonts w:ascii="Times New Roman" w:eastAsia="Times New Roman" w:hAnsi="Times New Roman" w:cs="Times New Roman"/>
                <w:color w:val="0D0D0D"/>
                <w:kern w:val="0"/>
                <w:sz w:val="18"/>
                <w:szCs w:val="18"/>
              </w:rPr>
            </w:pPr>
            <w:r w:rsidRPr="00DA4289">
              <w:rPr>
                <w:rFonts w:ascii="Times New Roman" w:hAnsi="Times New Roman" w:cs="Times New Roman"/>
                <w:kern w:val="0"/>
                <w:sz w:val="18"/>
                <w:szCs w:val="18"/>
              </w:rPr>
              <w:t>2360 seniors centre</w:t>
            </w:r>
          </w:p>
        </w:tc>
      </w:tr>
      <w:tr w:rsidR="003962D9" w:rsidRPr="00DA4289" w14:paraId="1C5925C0" w14:textId="77777777" w:rsidTr="00A97FC1">
        <w:tc>
          <w:tcPr>
            <w:tcW w:w="5485" w:type="dxa"/>
            <w:hideMark/>
          </w:tcPr>
          <w:p w14:paraId="38DA91F9"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1.10 Altenheime, Langzeit- und Kurzzeitpflegeheime</w:t>
            </w:r>
          </w:p>
        </w:tc>
        <w:tc>
          <w:tcPr>
            <w:tcW w:w="4367" w:type="dxa"/>
            <w:hideMark/>
          </w:tcPr>
          <w:p w14:paraId="341ECADC"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hAnsi="Times New Roman" w:cs="Times New Roman"/>
                <w:kern w:val="0"/>
                <w:sz w:val="18"/>
                <w:szCs w:val="18"/>
              </w:rPr>
              <w:t>2320 healing centre or care home</w:t>
            </w:r>
          </w:p>
        </w:tc>
      </w:tr>
      <w:tr w:rsidR="003962D9" w:rsidRPr="00DA4289" w14:paraId="7956007D" w14:textId="77777777" w:rsidTr="00A97FC1">
        <w:tc>
          <w:tcPr>
            <w:tcW w:w="5485" w:type="dxa"/>
            <w:hideMark/>
          </w:tcPr>
          <w:p w14:paraId="230A09B3"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1.11 Tagespflegeeinrichtungen</w:t>
            </w:r>
          </w:p>
        </w:tc>
        <w:tc>
          <w:tcPr>
            <w:tcW w:w="4367" w:type="dxa"/>
            <w:hideMark/>
          </w:tcPr>
          <w:p w14:paraId="5322CE6D" w14:textId="7EFBA0A6" w:rsidR="003962D9" w:rsidRPr="00DA4289" w:rsidRDefault="0035100E"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9190 day care centre</w:t>
            </w:r>
          </w:p>
        </w:tc>
      </w:tr>
      <w:tr w:rsidR="003962D9" w:rsidRPr="00DA4289" w14:paraId="440947A1" w14:textId="77777777" w:rsidTr="00A97FC1">
        <w:tc>
          <w:tcPr>
            <w:tcW w:w="5485" w:type="dxa"/>
            <w:hideMark/>
          </w:tcPr>
          <w:p w14:paraId="735DB3E4"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1.12</w:t>
            </w:r>
            <w:r w:rsidRPr="00B71B79">
              <w:rPr>
                <w:rFonts w:ascii="Times New Roman" w:hAnsi="Times New Roman" w:cs="Times New Roman"/>
                <w:color w:val="0D0D0D"/>
                <w:kern w:val="0"/>
                <w:sz w:val="18"/>
                <w:szCs w:val="18"/>
                <w:lang w:val="de-DE"/>
              </w:rPr>
              <w:t xml:space="preserve"> </w:t>
            </w:r>
            <w:r w:rsidRPr="00B71B79">
              <w:rPr>
                <w:rFonts w:ascii="Times New Roman" w:eastAsia="Times New Roman" w:hAnsi="Times New Roman" w:cs="Times New Roman"/>
                <w:color w:val="0D0D0D"/>
                <w:kern w:val="0"/>
                <w:sz w:val="18"/>
                <w:szCs w:val="18"/>
                <w:lang w:val="de-DE"/>
              </w:rPr>
              <w:t>Obdachlosenheime, Gemeinschaftsunterkünfte für Leistungsberechtigte nach dem Asylbewerberleistungsgesetz</w:t>
            </w:r>
          </w:p>
        </w:tc>
        <w:tc>
          <w:tcPr>
            <w:tcW w:w="4367" w:type="dxa"/>
            <w:hideMark/>
          </w:tcPr>
          <w:p w14:paraId="6CCB3506"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 xml:space="preserve">2370 </w:t>
            </w:r>
            <w:r w:rsidRPr="00DA4289">
              <w:rPr>
                <w:rFonts w:ascii="Times New Roman" w:hAnsi="Times New Roman" w:cs="Times New Roman"/>
                <w:kern w:val="0"/>
                <w:sz w:val="18"/>
                <w:szCs w:val="18"/>
              </w:rPr>
              <w:t>homeless shelter</w:t>
            </w:r>
          </w:p>
          <w:p w14:paraId="4ABE297B"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2390 asylum seekers home</w:t>
            </w:r>
          </w:p>
          <w:p w14:paraId="7C4A28B9" w14:textId="77777777" w:rsidR="003962D9" w:rsidRPr="00DA4289" w:rsidRDefault="003962D9" w:rsidP="00A97FC1">
            <w:pPr>
              <w:rPr>
                <w:rFonts w:ascii="Times New Roman" w:eastAsia="Times New Roman" w:hAnsi="Times New Roman" w:cs="Times New Roman"/>
                <w:color w:val="0D0D0D"/>
                <w:kern w:val="0"/>
                <w:sz w:val="18"/>
                <w:szCs w:val="18"/>
              </w:rPr>
            </w:pPr>
          </w:p>
        </w:tc>
      </w:tr>
      <w:tr w:rsidR="003962D9" w:rsidRPr="006427EF" w14:paraId="294B5F43" w14:textId="77777777" w:rsidTr="00A97FC1">
        <w:tc>
          <w:tcPr>
            <w:tcW w:w="5485" w:type="dxa"/>
          </w:tcPr>
          <w:p w14:paraId="330DC03C"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b/>
                <w:bCs/>
                <w:color w:val="0D0D0D"/>
                <w:kern w:val="0"/>
                <w:sz w:val="18"/>
                <w:szCs w:val="18"/>
                <w:lang w:val="de-DE"/>
              </w:rPr>
              <w:t>2. Gebäude mit Büro-, Verwaltungs- und Praxisräumen</w:t>
            </w:r>
          </w:p>
        </w:tc>
        <w:tc>
          <w:tcPr>
            <w:tcW w:w="4367" w:type="dxa"/>
          </w:tcPr>
          <w:p w14:paraId="319481FC" w14:textId="77777777" w:rsidR="003962D9" w:rsidRPr="00B71B79" w:rsidRDefault="003962D9" w:rsidP="00A97FC1">
            <w:pPr>
              <w:jc w:val="center"/>
              <w:rPr>
                <w:rFonts w:ascii="Times New Roman" w:eastAsia="Times New Roman" w:hAnsi="Times New Roman" w:cs="Times New Roman"/>
                <w:b/>
                <w:bCs/>
                <w:color w:val="0D0D0D"/>
                <w:kern w:val="0"/>
                <w:sz w:val="18"/>
                <w:szCs w:val="18"/>
                <w:lang w:val="de-DE"/>
              </w:rPr>
            </w:pPr>
          </w:p>
        </w:tc>
      </w:tr>
      <w:tr w:rsidR="003962D9" w:rsidRPr="00DA4289" w14:paraId="75F38E21" w14:textId="77777777" w:rsidTr="00A97FC1">
        <w:tc>
          <w:tcPr>
            <w:tcW w:w="5485" w:type="dxa"/>
          </w:tcPr>
          <w:p w14:paraId="4B926874"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2.1 Büro- und Verwaltungsräume allgemein</w:t>
            </w:r>
          </w:p>
        </w:tc>
        <w:tc>
          <w:tcPr>
            <w:tcW w:w="4367" w:type="dxa"/>
          </w:tcPr>
          <w:p w14:paraId="4ABDFF2F"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75BC93DE" w14:textId="77777777" w:rsidTr="00A97FC1">
        <w:tc>
          <w:tcPr>
            <w:tcW w:w="5485" w:type="dxa"/>
          </w:tcPr>
          <w:p w14:paraId="1BA082F3"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2.2 Räume mit erheblichem Besucherverkehr (</w:t>
            </w:r>
            <w:r w:rsidRPr="00B71B79">
              <w:rPr>
                <w:rFonts w:ascii="Times New Roman" w:hAnsi="Times New Roman" w:cs="Times New Roman"/>
                <w:sz w:val="18"/>
                <w:szCs w:val="18"/>
                <w:lang w:val="de-DE"/>
              </w:rPr>
              <w:t>Schalter-, Abfertigungs oder Beratungsräume, Arztpraxen und dergl.)</w:t>
            </w:r>
          </w:p>
        </w:tc>
        <w:tc>
          <w:tcPr>
            <w:tcW w:w="4367" w:type="dxa"/>
          </w:tcPr>
          <w:p w14:paraId="77CC5A99" w14:textId="0E8F25E3" w:rsidR="003962D9" w:rsidRPr="00DA4289" w:rsidRDefault="0035100E"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11F97229" w14:textId="77777777" w:rsidTr="00A97FC1">
        <w:tc>
          <w:tcPr>
            <w:tcW w:w="5485" w:type="dxa"/>
          </w:tcPr>
          <w:p w14:paraId="5E81A841"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3. Verkaufsstätten</w:t>
            </w:r>
          </w:p>
        </w:tc>
        <w:tc>
          <w:tcPr>
            <w:tcW w:w="4367" w:type="dxa"/>
          </w:tcPr>
          <w:p w14:paraId="2F20A227" w14:textId="77777777" w:rsidR="003962D9" w:rsidRPr="00DA4289" w:rsidRDefault="003962D9" w:rsidP="00A97FC1">
            <w:pPr>
              <w:jc w:val="center"/>
              <w:rPr>
                <w:rFonts w:ascii="Times New Roman" w:eastAsia="Times New Roman" w:hAnsi="Times New Roman" w:cs="Times New Roman"/>
                <w:color w:val="0D0D0D"/>
                <w:kern w:val="0"/>
                <w:sz w:val="18"/>
                <w:szCs w:val="18"/>
              </w:rPr>
            </w:pPr>
          </w:p>
        </w:tc>
      </w:tr>
      <w:tr w:rsidR="003962D9" w:rsidRPr="00DA4289" w14:paraId="313C71B0" w14:textId="77777777" w:rsidTr="00A97FC1">
        <w:tc>
          <w:tcPr>
            <w:tcW w:w="5485" w:type="dxa"/>
          </w:tcPr>
          <w:p w14:paraId="299D4704"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3.1 Läden</w:t>
            </w:r>
          </w:p>
        </w:tc>
        <w:tc>
          <w:tcPr>
            <w:tcW w:w="4367" w:type="dxa"/>
          </w:tcPr>
          <w:p w14:paraId="11BA402B"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 xml:space="preserve">1180 </w:t>
            </w:r>
            <w:r w:rsidRPr="00DA4289">
              <w:rPr>
                <w:rFonts w:ascii="Times New Roman" w:hAnsi="Times New Roman" w:cs="Times New Roman"/>
                <w:kern w:val="0"/>
                <w:sz w:val="18"/>
                <w:szCs w:val="18"/>
              </w:rPr>
              <w:t>kiosk</w:t>
            </w:r>
          </w:p>
        </w:tc>
      </w:tr>
      <w:tr w:rsidR="003962D9" w:rsidRPr="00DA4289" w14:paraId="25065F3B" w14:textId="77777777" w:rsidTr="00A97FC1">
        <w:tc>
          <w:tcPr>
            <w:tcW w:w="5485" w:type="dxa"/>
          </w:tcPr>
          <w:p w14:paraId="76E22C06"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3.2 Waren- und Geschäftshäuser (einschließlich Einkaufszentren, großflächigen Einzelhandelsbetrieben)</w:t>
            </w:r>
          </w:p>
        </w:tc>
        <w:tc>
          <w:tcPr>
            <w:tcW w:w="4367" w:type="dxa"/>
          </w:tcPr>
          <w:p w14:paraId="5DBFE022" w14:textId="3AD9BB76" w:rsidR="003962D9" w:rsidRPr="00DA4289" w:rsidRDefault="0035100E"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47C4A1D7" w14:textId="77777777" w:rsidTr="00A97FC1">
        <w:tc>
          <w:tcPr>
            <w:tcW w:w="5485" w:type="dxa"/>
          </w:tcPr>
          <w:p w14:paraId="00801CF9"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4. Versammlungsstätten (außer Sportstätten), Kirchen</w:t>
            </w:r>
          </w:p>
        </w:tc>
        <w:tc>
          <w:tcPr>
            <w:tcW w:w="4367" w:type="dxa"/>
          </w:tcPr>
          <w:p w14:paraId="4DE43B52" w14:textId="77777777" w:rsidR="003962D9" w:rsidRPr="00DA4289" w:rsidRDefault="003962D9" w:rsidP="00A97FC1">
            <w:pPr>
              <w:rPr>
                <w:rFonts w:ascii="Times New Roman" w:eastAsia="Times New Roman" w:hAnsi="Times New Roman" w:cs="Times New Roman"/>
                <w:color w:val="0D0D0D"/>
                <w:kern w:val="0"/>
                <w:sz w:val="18"/>
                <w:szCs w:val="18"/>
              </w:rPr>
            </w:pPr>
          </w:p>
        </w:tc>
      </w:tr>
      <w:tr w:rsidR="003962D9" w:rsidRPr="00DA4289" w14:paraId="45958212" w14:textId="77777777" w:rsidTr="00A97FC1">
        <w:tc>
          <w:tcPr>
            <w:tcW w:w="5485" w:type="dxa"/>
          </w:tcPr>
          <w:p w14:paraId="5D818D5F" w14:textId="77777777" w:rsidR="003962D9" w:rsidRPr="00B71B79" w:rsidRDefault="003962D9" w:rsidP="00A97FC1">
            <w:pPr>
              <w:rPr>
                <w:rFonts w:ascii="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4.1 Versammlungsstätten von überörtlicher Bedeutung</w:t>
            </w:r>
            <w:r w:rsidRPr="00B71B79">
              <w:rPr>
                <w:rFonts w:ascii="Times New Roman" w:hAnsi="Times New Roman" w:cs="Times New Roman"/>
                <w:color w:val="0D0D0D"/>
                <w:kern w:val="0"/>
                <w:sz w:val="18"/>
                <w:szCs w:val="18"/>
                <w:lang w:val="de-DE"/>
              </w:rPr>
              <w:t xml:space="preserve"> </w:t>
            </w:r>
            <w:r w:rsidRPr="00B71B79">
              <w:rPr>
                <w:rFonts w:ascii="Times New Roman" w:hAnsi="Times New Roman" w:cs="Times New Roman"/>
                <w:sz w:val="18"/>
                <w:szCs w:val="18"/>
                <w:lang w:val="de-DE"/>
              </w:rPr>
              <w:t>(z.B. Theater, Konzerthäuser, Mehrzweckhallen)</w:t>
            </w:r>
          </w:p>
        </w:tc>
        <w:tc>
          <w:tcPr>
            <w:tcW w:w="4367" w:type="dxa"/>
          </w:tcPr>
          <w:p w14:paraId="4E194E4D"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2140 theatre or opera</w:t>
            </w:r>
          </w:p>
          <w:p w14:paraId="3BDDC32E"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hAnsi="Times New Roman" w:cs="Times New Roman"/>
                <w:kern w:val="0"/>
                <w:sz w:val="18"/>
                <w:szCs w:val="18"/>
              </w:rPr>
              <w:t>2150 concert building</w:t>
            </w:r>
          </w:p>
        </w:tc>
      </w:tr>
      <w:tr w:rsidR="003962D9" w:rsidRPr="00DA4289" w14:paraId="136465E0" w14:textId="77777777" w:rsidTr="00A97FC1">
        <w:tc>
          <w:tcPr>
            <w:tcW w:w="5485" w:type="dxa"/>
          </w:tcPr>
          <w:p w14:paraId="13ABB586" w14:textId="77777777" w:rsidR="003962D9" w:rsidRPr="00B71B79" w:rsidRDefault="003962D9" w:rsidP="00A97FC1">
            <w:pPr>
              <w:rPr>
                <w:rFonts w:ascii="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4.2 Sonstige Versammlungsstätten</w:t>
            </w:r>
            <w:r w:rsidRPr="00B71B79">
              <w:rPr>
                <w:rFonts w:ascii="Times New Roman" w:hAnsi="Times New Roman" w:cs="Times New Roman"/>
                <w:color w:val="0D0D0D"/>
                <w:kern w:val="0"/>
                <w:sz w:val="18"/>
                <w:szCs w:val="18"/>
                <w:lang w:val="de-DE"/>
              </w:rPr>
              <w:t xml:space="preserve"> </w:t>
            </w:r>
            <w:r w:rsidRPr="00B71B79">
              <w:rPr>
                <w:rFonts w:ascii="Times New Roman" w:hAnsi="Times New Roman" w:cs="Times New Roman"/>
                <w:sz w:val="18"/>
                <w:szCs w:val="18"/>
                <w:lang w:val="de-DE"/>
              </w:rPr>
              <w:t>(z.B. Lichtspieltheater, Schulaulen, Vortragssäle)</w:t>
            </w:r>
          </w:p>
        </w:tc>
        <w:tc>
          <w:tcPr>
            <w:tcW w:w="4367" w:type="dxa"/>
          </w:tcPr>
          <w:p w14:paraId="3D5F8602"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1280 cinema</w:t>
            </w:r>
          </w:p>
          <w:p w14:paraId="14A4DAA3"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 xml:space="preserve">2180 </w:t>
            </w:r>
            <w:r w:rsidRPr="00DA4289">
              <w:rPr>
                <w:rFonts w:ascii="Times New Roman" w:hAnsi="Times New Roman" w:cs="Times New Roman"/>
                <w:kern w:val="0"/>
                <w:sz w:val="18"/>
                <w:szCs w:val="18"/>
              </w:rPr>
              <w:t>activity building</w:t>
            </w:r>
          </w:p>
        </w:tc>
      </w:tr>
      <w:tr w:rsidR="003962D9" w:rsidRPr="00DA4289" w14:paraId="57F054F7" w14:textId="77777777" w:rsidTr="00A97FC1">
        <w:tc>
          <w:tcPr>
            <w:tcW w:w="5485" w:type="dxa"/>
          </w:tcPr>
          <w:p w14:paraId="0DA500DE"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4.3 Gemeindekirchen</w:t>
            </w:r>
          </w:p>
        </w:tc>
        <w:tc>
          <w:tcPr>
            <w:tcW w:w="4367" w:type="dxa"/>
          </w:tcPr>
          <w:p w14:paraId="0E1F0ADC" w14:textId="5CB22DF0" w:rsidR="003962D9" w:rsidRPr="00DA4289" w:rsidRDefault="0035100E"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2A841313" w14:textId="77777777" w:rsidTr="00A97FC1">
        <w:tc>
          <w:tcPr>
            <w:tcW w:w="5485" w:type="dxa"/>
          </w:tcPr>
          <w:p w14:paraId="39F866AA"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4.4 Kirchen von überörtlicher Bedeutung</w:t>
            </w:r>
          </w:p>
        </w:tc>
        <w:tc>
          <w:tcPr>
            <w:tcW w:w="4367" w:type="dxa"/>
          </w:tcPr>
          <w:p w14:paraId="098766EC" w14:textId="197A8563" w:rsidR="003962D9" w:rsidRPr="00DA4289" w:rsidRDefault="0035100E"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0E5B46CF" w14:textId="77777777" w:rsidTr="00A97FC1">
        <w:tc>
          <w:tcPr>
            <w:tcW w:w="5485" w:type="dxa"/>
          </w:tcPr>
          <w:p w14:paraId="27DC813E"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5. Sportstätten</w:t>
            </w:r>
          </w:p>
        </w:tc>
        <w:tc>
          <w:tcPr>
            <w:tcW w:w="4367" w:type="dxa"/>
          </w:tcPr>
          <w:p w14:paraId="5156E9FC" w14:textId="77777777" w:rsidR="003962D9" w:rsidRPr="00DA4289" w:rsidRDefault="003962D9" w:rsidP="00A97FC1">
            <w:pPr>
              <w:rPr>
                <w:rFonts w:ascii="Times New Roman" w:eastAsia="Times New Roman" w:hAnsi="Times New Roman" w:cs="Times New Roman"/>
                <w:color w:val="0D0D0D"/>
                <w:kern w:val="0"/>
                <w:sz w:val="18"/>
                <w:szCs w:val="18"/>
              </w:rPr>
            </w:pPr>
          </w:p>
        </w:tc>
      </w:tr>
      <w:tr w:rsidR="003962D9" w:rsidRPr="00DA4289" w14:paraId="08025B80" w14:textId="77777777" w:rsidTr="00A97FC1">
        <w:tc>
          <w:tcPr>
            <w:tcW w:w="5485" w:type="dxa"/>
          </w:tcPr>
          <w:p w14:paraId="5EB83A01"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5.1 Sportplätze ohne Besucherplätze</w:t>
            </w:r>
          </w:p>
        </w:tc>
        <w:tc>
          <w:tcPr>
            <w:tcW w:w="4367" w:type="dxa"/>
          </w:tcPr>
          <w:p w14:paraId="5C962B27"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2570 building for sports field</w:t>
            </w:r>
          </w:p>
        </w:tc>
      </w:tr>
      <w:tr w:rsidR="003962D9" w:rsidRPr="00DA4289" w14:paraId="0A0606FE" w14:textId="77777777" w:rsidTr="00A97FC1">
        <w:tc>
          <w:tcPr>
            <w:tcW w:w="5485" w:type="dxa"/>
          </w:tcPr>
          <w:p w14:paraId="5D7CF94B"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5.2 Sportplätze und Sportstadien mit Besucherplätzen</w:t>
            </w:r>
          </w:p>
        </w:tc>
        <w:tc>
          <w:tcPr>
            <w:tcW w:w="4367" w:type="dxa"/>
          </w:tcPr>
          <w:p w14:paraId="1E748A24"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 xml:space="preserve">2550 </w:t>
            </w:r>
            <w:r w:rsidRPr="00DA4289">
              <w:rPr>
                <w:rFonts w:ascii="Times New Roman" w:hAnsi="Times New Roman" w:cs="Times New Roman"/>
                <w:kern w:val="0"/>
                <w:sz w:val="18"/>
                <w:szCs w:val="18"/>
              </w:rPr>
              <w:t>building for sport purposes</w:t>
            </w:r>
          </w:p>
          <w:p w14:paraId="77E43D06"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2570 building for sports field</w:t>
            </w:r>
          </w:p>
        </w:tc>
      </w:tr>
      <w:tr w:rsidR="003962D9" w:rsidRPr="00DA4289" w14:paraId="06F96BB3" w14:textId="77777777" w:rsidTr="00A97FC1">
        <w:tc>
          <w:tcPr>
            <w:tcW w:w="5485" w:type="dxa"/>
          </w:tcPr>
          <w:p w14:paraId="244702D6"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5.3 Turn- und Sporthallen ohne Besucherplätze</w:t>
            </w:r>
          </w:p>
        </w:tc>
        <w:tc>
          <w:tcPr>
            <w:tcW w:w="4367" w:type="dxa"/>
          </w:tcPr>
          <w:p w14:paraId="534486EF"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2560 sports hall</w:t>
            </w:r>
          </w:p>
        </w:tc>
      </w:tr>
      <w:tr w:rsidR="003962D9" w:rsidRPr="00DA4289" w14:paraId="18265A6D" w14:textId="77777777" w:rsidTr="00A97FC1">
        <w:tc>
          <w:tcPr>
            <w:tcW w:w="5485" w:type="dxa"/>
          </w:tcPr>
          <w:p w14:paraId="29A56295"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5.4 Turn- und Sporthallen mit Besucherplätzen</w:t>
            </w:r>
          </w:p>
        </w:tc>
        <w:tc>
          <w:tcPr>
            <w:tcW w:w="4367" w:type="dxa"/>
          </w:tcPr>
          <w:p w14:paraId="48C3BC94"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2560 sports hall</w:t>
            </w:r>
          </w:p>
        </w:tc>
      </w:tr>
      <w:tr w:rsidR="003962D9" w:rsidRPr="00DA4289" w14:paraId="191F7815" w14:textId="77777777" w:rsidTr="00A97FC1">
        <w:tc>
          <w:tcPr>
            <w:tcW w:w="5485" w:type="dxa"/>
          </w:tcPr>
          <w:p w14:paraId="1267C737"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5.5 Freibäder und Freiluftbäder</w:t>
            </w:r>
          </w:p>
        </w:tc>
        <w:tc>
          <w:tcPr>
            <w:tcW w:w="4367" w:type="dxa"/>
          </w:tcPr>
          <w:p w14:paraId="325244A0"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2580 swimming baths</w:t>
            </w:r>
          </w:p>
        </w:tc>
      </w:tr>
      <w:tr w:rsidR="003962D9" w:rsidRPr="00DA4289" w14:paraId="5F667070" w14:textId="77777777" w:rsidTr="00A97FC1">
        <w:tc>
          <w:tcPr>
            <w:tcW w:w="5485" w:type="dxa"/>
          </w:tcPr>
          <w:p w14:paraId="674E7BD1"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5.6 Hallenbäder ohne Besucherplätze</w:t>
            </w:r>
          </w:p>
        </w:tc>
        <w:tc>
          <w:tcPr>
            <w:tcW w:w="4367" w:type="dxa"/>
          </w:tcPr>
          <w:p w14:paraId="48F0F7FD"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2590 indoor swimming pool</w:t>
            </w:r>
          </w:p>
        </w:tc>
      </w:tr>
      <w:tr w:rsidR="003962D9" w:rsidRPr="00DA4289" w14:paraId="4883DEC5" w14:textId="77777777" w:rsidTr="00A97FC1">
        <w:tc>
          <w:tcPr>
            <w:tcW w:w="5485" w:type="dxa"/>
          </w:tcPr>
          <w:p w14:paraId="77F4561F"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5.7 Hallenbäder mit Besucherplätzen</w:t>
            </w:r>
          </w:p>
        </w:tc>
        <w:tc>
          <w:tcPr>
            <w:tcW w:w="4367" w:type="dxa"/>
          </w:tcPr>
          <w:p w14:paraId="7398D081"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2590 indoor swimming pool</w:t>
            </w:r>
          </w:p>
        </w:tc>
      </w:tr>
      <w:tr w:rsidR="003962D9" w:rsidRPr="00DA4289" w14:paraId="3DF515CA" w14:textId="77777777" w:rsidTr="00A97FC1">
        <w:tc>
          <w:tcPr>
            <w:tcW w:w="5485" w:type="dxa"/>
          </w:tcPr>
          <w:p w14:paraId="060619CA"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5.8 Tennisplätze ohne Besucherplätze</w:t>
            </w:r>
          </w:p>
        </w:tc>
        <w:tc>
          <w:tcPr>
            <w:tcW w:w="4367" w:type="dxa"/>
          </w:tcPr>
          <w:p w14:paraId="33181547"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2560 sports hall</w:t>
            </w:r>
          </w:p>
        </w:tc>
      </w:tr>
      <w:tr w:rsidR="003962D9" w:rsidRPr="00DA4289" w14:paraId="5E3E6CE9" w14:textId="77777777" w:rsidTr="00A97FC1">
        <w:tc>
          <w:tcPr>
            <w:tcW w:w="5485" w:type="dxa"/>
          </w:tcPr>
          <w:p w14:paraId="7E51CDC8"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5.9 Tennisplätze mit Besucherplätzen</w:t>
            </w:r>
          </w:p>
        </w:tc>
        <w:tc>
          <w:tcPr>
            <w:tcW w:w="4367" w:type="dxa"/>
          </w:tcPr>
          <w:p w14:paraId="235064F9"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2560 sports hall</w:t>
            </w:r>
          </w:p>
        </w:tc>
      </w:tr>
      <w:tr w:rsidR="003962D9" w:rsidRPr="00DA4289" w14:paraId="2B8C640B" w14:textId="77777777" w:rsidTr="00A97FC1">
        <w:tc>
          <w:tcPr>
            <w:tcW w:w="5485" w:type="dxa"/>
          </w:tcPr>
          <w:p w14:paraId="1BE5194A"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5.10 Squashanlagen</w:t>
            </w:r>
          </w:p>
        </w:tc>
        <w:tc>
          <w:tcPr>
            <w:tcW w:w="4367" w:type="dxa"/>
          </w:tcPr>
          <w:p w14:paraId="3F07DBEA"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2570 building for sports field</w:t>
            </w:r>
          </w:p>
        </w:tc>
      </w:tr>
      <w:tr w:rsidR="003962D9" w:rsidRPr="00DA4289" w14:paraId="4938F9D5" w14:textId="77777777" w:rsidTr="00A97FC1">
        <w:tc>
          <w:tcPr>
            <w:tcW w:w="5485" w:type="dxa"/>
          </w:tcPr>
          <w:p w14:paraId="43E6D123"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5.11 Minigolfplätze</w:t>
            </w:r>
          </w:p>
        </w:tc>
        <w:tc>
          <w:tcPr>
            <w:tcW w:w="4367" w:type="dxa"/>
          </w:tcPr>
          <w:p w14:paraId="08F20F13" w14:textId="29C7620A"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9</w:t>
            </w:r>
            <w:r w:rsidR="0035100E" w:rsidRPr="00DA4289">
              <w:rPr>
                <w:rFonts w:ascii="Times New Roman" w:eastAsia="Times New Roman" w:hAnsi="Times New Roman" w:cs="Times New Roman"/>
                <w:b/>
                <w:bCs/>
                <w:color w:val="0D0D0D"/>
                <w:kern w:val="0"/>
                <w:sz w:val="18"/>
                <w:szCs w:val="18"/>
              </w:rPr>
              <w:t>200</w:t>
            </w:r>
            <w:r w:rsidRPr="00DA4289">
              <w:rPr>
                <w:rFonts w:ascii="Times New Roman" w:eastAsia="Times New Roman" w:hAnsi="Times New Roman" w:cs="Times New Roman"/>
                <w:b/>
                <w:bCs/>
                <w:color w:val="0D0D0D"/>
                <w:kern w:val="0"/>
                <w:sz w:val="18"/>
                <w:szCs w:val="18"/>
              </w:rPr>
              <w:t xml:space="preserve"> sports fields for mini golf </w:t>
            </w:r>
          </w:p>
        </w:tc>
      </w:tr>
      <w:tr w:rsidR="003962D9" w:rsidRPr="00DA4289" w14:paraId="60B1D17D" w14:textId="77777777" w:rsidTr="00A97FC1">
        <w:tc>
          <w:tcPr>
            <w:tcW w:w="5485" w:type="dxa"/>
          </w:tcPr>
          <w:p w14:paraId="29D5477B"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5.12 Kegel-, Bowlingbahnen</w:t>
            </w:r>
          </w:p>
        </w:tc>
        <w:tc>
          <w:tcPr>
            <w:tcW w:w="4367" w:type="dxa"/>
          </w:tcPr>
          <w:p w14:paraId="7624111F"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1290 bowling alley</w:t>
            </w:r>
          </w:p>
        </w:tc>
      </w:tr>
      <w:tr w:rsidR="003962D9" w:rsidRPr="00DA4289" w14:paraId="63D51111" w14:textId="77777777" w:rsidTr="00A97FC1">
        <w:tc>
          <w:tcPr>
            <w:tcW w:w="5485" w:type="dxa"/>
          </w:tcPr>
          <w:p w14:paraId="20BE92BC"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5.13 Bootshäuser und Bootsliegeplätze</w:t>
            </w:r>
          </w:p>
        </w:tc>
        <w:tc>
          <w:tcPr>
            <w:tcW w:w="4367" w:type="dxa"/>
          </w:tcPr>
          <w:p w14:paraId="4A100678"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1590 boathouse</w:t>
            </w:r>
          </w:p>
        </w:tc>
      </w:tr>
      <w:tr w:rsidR="003962D9" w:rsidRPr="00DA4289" w14:paraId="14C309C0" w14:textId="77777777" w:rsidTr="00A97FC1">
        <w:tc>
          <w:tcPr>
            <w:tcW w:w="5485" w:type="dxa"/>
          </w:tcPr>
          <w:p w14:paraId="7FFCB375"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5.14 Fitnesscenter</w:t>
            </w:r>
          </w:p>
        </w:tc>
        <w:tc>
          <w:tcPr>
            <w:tcW w:w="4367" w:type="dxa"/>
          </w:tcPr>
          <w:p w14:paraId="1C7D7A21" w14:textId="2AB72814" w:rsidR="003962D9" w:rsidRPr="00DA4289" w:rsidRDefault="0035100E"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3F227A66" w14:textId="77777777" w:rsidTr="00A97FC1">
        <w:tc>
          <w:tcPr>
            <w:tcW w:w="5485" w:type="dxa"/>
          </w:tcPr>
          <w:p w14:paraId="1959C259"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6. Gaststätten und Beherbergungsbetriebe</w:t>
            </w:r>
          </w:p>
        </w:tc>
        <w:tc>
          <w:tcPr>
            <w:tcW w:w="4367" w:type="dxa"/>
          </w:tcPr>
          <w:p w14:paraId="2381A1A2" w14:textId="77777777" w:rsidR="003962D9" w:rsidRPr="00DA4289" w:rsidRDefault="003962D9" w:rsidP="00A97FC1">
            <w:pPr>
              <w:jc w:val="center"/>
              <w:rPr>
                <w:rFonts w:ascii="Times New Roman" w:eastAsia="Times New Roman" w:hAnsi="Times New Roman" w:cs="Times New Roman"/>
                <w:color w:val="0D0D0D"/>
                <w:kern w:val="0"/>
                <w:sz w:val="18"/>
                <w:szCs w:val="18"/>
              </w:rPr>
            </w:pPr>
          </w:p>
        </w:tc>
      </w:tr>
      <w:tr w:rsidR="003962D9" w:rsidRPr="00DA4289" w14:paraId="5088088E" w14:textId="77777777" w:rsidTr="00A97FC1">
        <w:tc>
          <w:tcPr>
            <w:tcW w:w="5485" w:type="dxa"/>
          </w:tcPr>
          <w:p w14:paraId="28BE7DE3"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6.1 Gaststätten</w:t>
            </w:r>
          </w:p>
        </w:tc>
        <w:tc>
          <w:tcPr>
            <w:tcW w:w="4367" w:type="dxa"/>
          </w:tcPr>
          <w:p w14:paraId="2EF03758"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7C1BB5C7" w14:textId="77777777" w:rsidTr="00A97FC1">
        <w:tc>
          <w:tcPr>
            <w:tcW w:w="5485" w:type="dxa"/>
          </w:tcPr>
          <w:p w14:paraId="0DBD0468" w14:textId="77777777" w:rsidR="003962D9" w:rsidRPr="00DA4289" w:rsidRDefault="003962D9" w:rsidP="00A97FC1">
            <w:pPr>
              <w:rPr>
                <w:rFonts w:ascii="Times New Roman" w:eastAsia="Times New Roman" w:hAnsi="Times New Roman" w:cs="Times New Roman"/>
                <w:b/>
                <w:bCs/>
                <w:color w:val="0D0D0D"/>
                <w:kern w:val="0"/>
                <w:sz w:val="18"/>
                <w:szCs w:val="18"/>
              </w:rPr>
            </w:pPr>
            <w:r w:rsidRPr="00B71B79">
              <w:rPr>
                <w:rFonts w:ascii="Times New Roman" w:eastAsia="Times New Roman" w:hAnsi="Times New Roman" w:cs="Times New Roman"/>
                <w:color w:val="0D0D0D"/>
                <w:kern w:val="0"/>
                <w:sz w:val="18"/>
                <w:szCs w:val="18"/>
                <w:lang w:val="de-DE"/>
              </w:rPr>
              <w:t xml:space="preserve">6.2 Spiel- und Automatenhallen, Billard-Salons, sonst. </w:t>
            </w:r>
            <w:r w:rsidRPr="00DA4289">
              <w:rPr>
                <w:rFonts w:ascii="Times New Roman" w:eastAsia="Times New Roman" w:hAnsi="Times New Roman" w:cs="Times New Roman"/>
                <w:color w:val="0D0D0D"/>
                <w:kern w:val="0"/>
                <w:sz w:val="18"/>
                <w:szCs w:val="18"/>
              </w:rPr>
              <w:t>Vergnügungsstätten</w:t>
            </w:r>
          </w:p>
        </w:tc>
        <w:tc>
          <w:tcPr>
            <w:tcW w:w="4367" w:type="dxa"/>
          </w:tcPr>
          <w:p w14:paraId="275ED4F0" w14:textId="77777777" w:rsidR="003962D9" w:rsidRPr="00DA4289" w:rsidRDefault="003962D9" w:rsidP="00A97FC1">
            <w:pPr>
              <w:rPr>
                <w:rFonts w:ascii="Times New Roman" w:eastAsia="Times New Roman" w:hAnsi="Times New Roman" w:cs="Times New Roman"/>
                <w:color w:val="0D0D0D"/>
                <w:kern w:val="0"/>
                <w:sz w:val="18"/>
                <w:szCs w:val="18"/>
              </w:rPr>
            </w:pPr>
          </w:p>
        </w:tc>
      </w:tr>
      <w:tr w:rsidR="003962D9" w:rsidRPr="00DA4289" w14:paraId="0A9F180F" w14:textId="77777777" w:rsidTr="00A97FC1">
        <w:tc>
          <w:tcPr>
            <w:tcW w:w="5485" w:type="dxa"/>
          </w:tcPr>
          <w:p w14:paraId="4E199525"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lastRenderedPageBreak/>
              <w:t>6.3 Hotels, Pensionen, Kurheime und andere Beherbergungsbetriebe</w:t>
            </w:r>
          </w:p>
        </w:tc>
        <w:tc>
          <w:tcPr>
            <w:tcW w:w="4367" w:type="dxa"/>
          </w:tcPr>
          <w:p w14:paraId="467B7E0A"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GaStS</w:t>
            </w:r>
          </w:p>
        </w:tc>
      </w:tr>
      <w:tr w:rsidR="003962D9" w:rsidRPr="00DA4289" w14:paraId="32175CE4" w14:textId="77777777" w:rsidTr="00A97FC1">
        <w:tc>
          <w:tcPr>
            <w:tcW w:w="5485" w:type="dxa"/>
          </w:tcPr>
          <w:p w14:paraId="146AA36F"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6.4 Jugendherbergen</w:t>
            </w:r>
          </w:p>
        </w:tc>
        <w:tc>
          <w:tcPr>
            <w:tcW w:w="4367" w:type="dxa"/>
          </w:tcPr>
          <w:p w14:paraId="5A0CA4B3"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1220 youth hostel</w:t>
            </w:r>
          </w:p>
        </w:tc>
      </w:tr>
      <w:tr w:rsidR="003962D9" w:rsidRPr="00DA4289" w14:paraId="2BC61BC6" w14:textId="77777777" w:rsidTr="00A97FC1">
        <w:tc>
          <w:tcPr>
            <w:tcW w:w="5485" w:type="dxa"/>
          </w:tcPr>
          <w:p w14:paraId="455365F4"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7. Krankenanstalten</w:t>
            </w:r>
          </w:p>
        </w:tc>
        <w:tc>
          <w:tcPr>
            <w:tcW w:w="4367" w:type="dxa"/>
          </w:tcPr>
          <w:p w14:paraId="2B7B144A" w14:textId="77777777" w:rsidR="003962D9" w:rsidRPr="00DA4289" w:rsidRDefault="003962D9" w:rsidP="00A97FC1">
            <w:pPr>
              <w:jc w:val="center"/>
              <w:rPr>
                <w:rFonts w:ascii="Times New Roman" w:eastAsia="Times New Roman" w:hAnsi="Times New Roman" w:cs="Times New Roman"/>
                <w:color w:val="0D0D0D"/>
                <w:kern w:val="0"/>
                <w:sz w:val="18"/>
                <w:szCs w:val="18"/>
              </w:rPr>
            </w:pPr>
          </w:p>
        </w:tc>
      </w:tr>
      <w:tr w:rsidR="003962D9" w:rsidRPr="00DA4289" w14:paraId="607377B1" w14:textId="77777777" w:rsidTr="00A97FC1">
        <w:tc>
          <w:tcPr>
            <w:tcW w:w="5485" w:type="dxa"/>
          </w:tcPr>
          <w:p w14:paraId="6A2439F1"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7.1 Krankenanstalten von überörtlicher Bedeutung</w:t>
            </w:r>
          </w:p>
        </w:tc>
        <w:tc>
          <w:tcPr>
            <w:tcW w:w="4367" w:type="dxa"/>
          </w:tcPr>
          <w:p w14:paraId="0ACFC98A"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2310 hospital</w:t>
            </w:r>
          </w:p>
        </w:tc>
      </w:tr>
      <w:tr w:rsidR="003962D9" w:rsidRPr="00DA4289" w14:paraId="33238AE1" w14:textId="77777777" w:rsidTr="00A97FC1">
        <w:tc>
          <w:tcPr>
            <w:tcW w:w="5485" w:type="dxa"/>
          </w:tcPr>
          <w:p w14:paraId="48C3A2DB"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7.2 Krankenanstalten von örtlicher Bedeutung</w:t>
            </w:r>
          </w:p>
        </w:tc>
        <w:tc>
          <w:tcPr>
            <w:tcW w:w="4367" w:type="dxa"/>
          </w:tcPr>
          <w:p w14:paraId="144B986F"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2300 building for health care</w:t>
            </w:r>
          </w:p>
        </w:tc>
      </w:tr>
      <w:tr w:rsidR="003962D9" w:rsidRPr="00DA4289" w14:paraId="17FDF0D9" w14:textId="77777777" w:rsidTr="00A97FC1">
        <w:tc>
          <w:tcPr>
            <w:tcW w:w="5485" w:type="dxa"/>
          </w:tcPr>
          <w:p w14:paraId="7593A82F"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7.3 Sanatorien, Kuranstalten, Anstalten für langfristig Kranke</w:t>
            </w:r>
          </w:p>
        </w:tc>
        <w:tc>
          <w:tcPr>
            <w:tcW w:w="4367" w:type="dxa"/>
          </w:tcPr>
          <w:p w14:paraId="3CA81A18"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2600 sanatorium</w:t>
            </w:r>
          </w:p>
        </w:tc>
      </w:tr>
      <w:tr w:rsidR="003962D9" w:rsidRPr="00DA4289" w14:paraId="5B72CBA5" w14:textId="77777777" w:rsidTr="00A97FC1">
        <w:tc>
          <w:tcPr>
            <w:tcW w:w="5485" w:type="dxa"/>
          </w:tcPr>
          <w:p w14:paraId="040D7E6A"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7.4 Ambulanzen</w:t>
            </w:r>
          </w:p>
        </w:tc>
        <w:tc>
          <w:tcPr>
            <w:tcW w:w="4367" w:type="dxa"/>
          </w:tcPr>
          <w:p w14:paraId="14B76A39"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hAnsi="Times New Roman" w:cs="Times New Roman"/>
                <w:kern w:val="0"/>
                <w:sz w:val="18"/>
                <w:szCs w:val="18"/>
              </w:rPr>
              <w:t>2330 health centre or outpatients clinic</w:t>
            </w:r>
          </w:p>
        </w:tc>
      </w:tr>
      <w:tr w:rsidR="003962D9" w:rsidRPr="00DA4289" w14:paraId="58E8A38A" w14:textId="77777777" w:rsidTr="00A97FC1">
        <w:tc>
          <w:tcPr>
            <w:tcW w:w="5485" w:type="dxa"/>
          </w:tcPr>
          <w:p w14:paraId="5DFB68F5"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8. Schulen, Einrichtungen der Jugendförderung</w:t>
            </w:r>
          </w:p>
        </w:tc>
        <w:tc>
          <w:tcPr>
            <w:tcW w:w="4367" w:type="dxa"/>
          </w:tcPr>
          <w:p w14:paraId="10F66E0D" w14:textId="77777777" w:rsidR="003962D9" w:rsidRPr="00DA4289" w:rsidRDefault="003962D9" w:rsidP="00A97FC1">
            <w:pPr>
              <w:rPr>
                <w:rFonts w:ascii="Times New Roman" w:eastAsia="Times New Roman" w:hAnsi="Times New Roman" w:cs="Times New Roman"/>
                <w:color w:val="0D0D0D"/>
                <w:kern w:val="0"/>
                <w:sz w:val="18"/>
                <w:szCs w:val="18"/>
              </w:rPr>
            </w:pPr>
          </w:p>
        </w:tc>
      </w:tr>
      <w:tr w:rsidR="003962D9" w:rsidRPr="00DA4289" w14:paraId="31FFD48B" w14:textId="77777777" w:rsidTr="00A97FC1">
        <w:tc>
          <w:tcPr>
            <w:tcW w:w="5485" w:type="dxa"/>
          </w:tcPr>
          <w:p w14:paraId="6FD6D586"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8.1 Grundschulen, Schulen für Lernbehinderte</w:t>
            </w:r>
          </w:p>
        </w:tc>
        <w:tc>
          <w:tcPr>
            <w:tcW w:w="4367" w:type="dxa"/>
          </w:tcPr>
          <w:p w14:paraId="1FCA6134" w14:textId="6DD44DDD" w:rsidR="003962D9" w:rsidRPr="00DA4289" w:rsidRDefault="0035100E"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9210 s</w:t>
            </w:r>
            <w:r w:rsidR="003962D9" w:rsidRPr="00DA4289">
              <w:rPr>
                <w:rFonts w:ascii="Times New Roman" w:eastAsia="Times New Roman" w:hAnsi="Times New Roman" w:cs="Times New Roman"/>
                <w:b/>
                <w:bCs/>
                <w:color w:val="0D0D0D"/>
                <w:kern w:val="0"/>
                <w:sz w:val="18"/>
                <w:szCs w:val="18"/>
              </w:rPr>
              <w:t>pecial school for the learning disabilities</w:t>
            </w:r>
          </w:p>
        </w:tc>
      </w:tr>
      <w:tr w:rsidR="003962D9" w:rsidRPr="00DA4289" w14:paraId="45309891" w14:textId="77777777" w:rsidTr="00A97FC1">
        <w:tc>
          <w:tcPr>
            <w:tcW w:w="5485" w:type="dxa"/>
          </w:tcPr>
          <w:p w14:paraId="3E89AB5E" w14:textId="77777777" w:rsidR="003962D9" w:rsidRPr="00B71B79" w:rsidRDefault="003962D9" w:rsidP="00A97FC1">
            <w:pPr>
              <w:rPr>
                <w:rFonts w:ascii="Times New Roman" w:eastAsia="Times New Roman" w:hAnsi="Times New Roman" w:cs="Times New Roman"/>
                <w:b/>
                <w:bCs/>
                <w:color w:val="0D0D0D"/>
                <w:kern w:val="0"/>
                <w:sz w:val="18"/>
                <w:szCs w:val="18"/>
                <w:lang w:val="de-DE"/>
              </w:rPr>
            </w:pPr>
            <w:r w:rsidRPr="00B71B79">
              <w:rPr>
                <w:rFonts w:ascii="Times New Roman" w:eastAsia="Times New Roman" w:hAnsi="Times New Roman" w:cs="Times New Roman"/>
                <w:color w:val="0D0D0D"/>
                <w:kern w:val="0"/>
                <w:sz w:val="18"/>
                <w:szCs w:val="18"/>
                <w:lang w:val="de-DE"/>
              </w:rPr>
              <w:t>8.2 Hauptschulen, sonstige allgemeinbildende Schulen, Berufsschulen, Berufsfachschulen</w:t>
            </w:r>
          </w:p>
        </w:tc>
        <w:tc>
          <w:tcPr>
            <w:tcW w:w="4367" w:type="dxa"/>
          </w:tcPr>
          <w:p w14:paraId="42800AF1"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2080 comprehensive school</w:t>
            </w:r>
          </w:p>
        </w:tc>
      </w:tr>
      <w:tr w:rsidR="003962D9" w:rsidRPr="00DA4289" w14:paraId="211AE87A" w14:textId="77777777" w:rsidTr="00A97FC1">
        <w:tc>
          <w:tcPr>
            <w:tcW w:w="5485" w:type="dxa"/>
          </w:tcPr>
          <w:p w14:paraId="7459C46B"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8.3 Sonderschulen für Behinderte</w:t>
            </w:r>
          </w:p>
        </w:tc>
        <w:tc>
          <w:tcPr>
            <w:tcW w:w="4367" w:type="dxa"/>
          </w:tcPr>
          <w:p w14:paraId="32D14398" w14:textId="15518F2A" w:rsidR="003962D9" w:rsidRPr="00DA4289" w:rsidRDefault="0035100E"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9220 s</w:t>
            </w:r>
            <w:r w:rsidR="003962D9" w:rsidRPr="00DA4289">
              <w:rPr>
                <w:rFonts w:ascii="Times New Roman" w:eastAsia="Times New Roman" w:hAnsi="Times New Roman" w:cs="Times New Roman"/>
                <w:b/>
                <w:bCs/>
                <w:color w:val="0D0D0D"/>
                <w:kern w:val="0"/>
                <w:sz w:val="18"/>
                <w:szCs w:val="18"/>
              </w:rPr>
              <w:t xml:space="preserve">pecial school </w:t>
            </w:r>
          </w:p>
        </w:tc>
      </w:tr>
      <w:tr w:rsidR="003962D9" w:rsidRPr="00DA4289" w14:paraId="07DBA1B9" w14:textId="77777777" w:rsidTr="00A97FC1">
        <w:tc>
          <w:tcPr>
            <w:tcW w:w="5485" w:type="dxa"/>
          </w:tcPr>
          <w:p w14:paraId="20554406"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8.4 Hochschulen</w:t>
            </w:r>
          </w:p>
        </w:tc>
        <w:tc>
          <w:tcPr>
            <w:tcW w:w="4367" w:type="dxa"/>
          </w:tcPr>
          <w:p w14:paraId="021F5A66"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2100 college or university</w:t>
            </w:r>
          </w:p>
        </w:tc>
      </w:tr>
      <w:tr w:rsidR="003962D9" w:rsidRPr="00DA4289" w14:paraId="27626DE8" w14:textId="77777777" w:rsidTr="00A97FC1">
        <w:tc>
          <w:tcPr>
            <w:tcW w:w="5485" w:type="dxa"/>
          </w:tcPr>
          <w:p w14:paraId="0FD7DF33"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8.5 Tageseinrichtungen für Kinder</w:t>
            </w:r>
          </w:p>
        </w:tc>
        <w:tc>
          <w:tcPr>
            <w:tcW w:w="4367" w:type="dxa"/>
          </w:tcPr>
          <w:p w14:paraId="679A5958"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2380 kindergarten or nursery</w:t>
            </w:r>
          </w:p>
        </w:tc>
      </w:tr>
      <w:tr w:rsidR="003962D9" w:rsidRPr="00DA4289" w14:paraId="5D7C2372" w14:textId="77777777" w:rsidTr="00A97FC1">
        <w:tc>
          <w:tcPr>
            <w:tcW w:w="5485" w:type="dxa"/>
          </w:tcPr>
          <w:p w14:paraId="061F32DA"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8.6 Jugendfreizeitheime und dergl.</w:t>
            </w:r>
          </w:p>
        </w:tc>
        <w:tc>
          <w:tcPr>
            <w:tcW w:w="4367" w:type="dxa"/>
          </w:tcPr>
          <w:p w14:paraId="75EE994D"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2350 youth centre</w:t>
            </w:r>
          </w:p>
        </w:tc>
      </w:tr>
      <w:tr w:rsidR="003962D9" w:rsidRPr="00DA4289" w14:paraId="2C09DB30" w14:textId="77777777" w:rsidTr="00A97FC1">
        <w:tc>
          <w:tcPr>
            <w:tcW w:w="5485" w:type="dxa"/>
          </w:tcPr>
          <w:p w14:paraId="7E68ABA5"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8.7 Berufsbildungswerke, Ausbildungswerkstätten und dergl.</w:t>
            </w:r>
          </w:p>
        </w:tc>
        <w:tc>
          <w:tcPr>
            <w:tcW w:w="4367" w:type="dxa"/>
          </w:tcPr>
          <w:p w14:paraId="108DD3FA"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 xml:space="preserve">2090 </w:t>
            </w:r>
            <w:r w:rsidRPr="00DA4289">
              <w:rPr>
                <w:rFonts w:ascii="Times New Roman" w:hAnsi="Times New Roman" w:cs="Times New Roman"/>
                <w:kern w:val="0"/>
                <w:sz w:val="18"/>
                <w:szCs w:val="18"/>
              </w:rPr>
              <w:t>vocational school</w:t>
            </w:r>
          </w:p>
        </w:tc>
      </w:tr>
      <w:tr w:rsidR="003962D9" w:rsidRPr="00DA4289" w14:paraId="22DF0CDA" w14:textId="77777777" w:rsidTr="00A97FC1">
        <w:tc>
          <w:tcPr>
            <w:tcW w:w="5485" w:type="dxa"/>
          </w:tcPr>
          <w:p w14:paraId="112A9137"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9. Gewerbliche Anlagen</w:t>
            </w:r>
          </w:p>
        </w:tc>
        <w:tc>
          <w:tcPr>
            <w:tcW w:w="4367" w:type="dxa"/>
          </w:tcPr>
          <w:p w14:paraId="2911971D" w14:textId="77777777" w:rsidR="003962D9" w:rsidRPr="00DA4289" w:rsidRDefault="003962D9" w:rsidP="00A97FC1">
            <w:pPr>
              <w:jc w:val="center"/>
              <w:rPr>
                <w:rFonts w:ascii="Times New Roman" w:eastAsia="Times New Roman" w:hAnsi="Times New Roman" w:cs="Times New Roman"/>
                <w:color w:val="0D0D0D"/>
                <w:kern w:val="0"/>
                <w:sz w:val="18"/>
                <w:szCs w:val="18"/>
              </w:rPr>
            </w:pPr>
          </w:p>
        </w:tc>
      </w:tr>
      <w:tr w:rsidR="003962D9" w:rsidRPr="00DA4289" w14:paraId="0469F67E" w14:textId="77777777" w:rsidTr="00A97FC1">
        <w:tc>
          <w:tcPr>
            <w:tcW w:w="5485" w:type="dxa"/>
          </w:tcPr>
          <w:p w14:paraId="61FCCE73"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9.1 Handwerks- und Industriebetriebe</w:t>
            </w:r>
          </w:p>
        </w:tc>
        <w:tc>
          <w:tcPr>
            <w:tcW w:w="4367" w:type="dxa"/>
          </w:tcPr>
          <w:p w14:paraId="3A890804"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1310 industrial building</w:t>
            </w:r>
          </w:p>
          <w:p w14:paraId="36054D0F"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 xml:space="preserve">1320 </w:t>
            </w:r>
            <w:r w:rsidRPr="00DA4289">
              <w:rPr>
                <w:rFonts w:ascii="Times New Roman" w:hAnsi="Times New Roman" w:cs="Times New Roman"/>
                <w:kern w:val="0"/>
                <w:sz w:val="18"/>
                <w:szCs w:val="18"/>
              </w:rPr>
              <w:t>factory</w:t>
            </w:r>
          </w:p>
        </w:tc>
      </w:tr>
      <w:tr w:rsidR="003962D9" w:rsidRPr="00DA4289" w14:paraId="0DEF2BF9" w14:textId="77777777" w:rsidTr="00A97FC1">
        <w:tc>
          <w:tcPr>
            <w:tcW w:w="5485" w:type="dxa"/>
          </w:tcPr>
          <w:p w14:paraId="70220288"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9.2 Lagerräume, -plätze, Ausstellungs-, Verkaufsplätze</w:t>
            </w:r>
          </w:p>
        </w:tc>
        <w:tc>
          <w:tcPr>
            <w:tcW w:w="4367" w:type="dxa"/>
          </w:tcPr>
          <w:p w14:paraId="63C8158A"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 xml:space="preserve">1370 </w:t>
            </w:r>
            <w:r w:rsidRPr="00DA4289">
              <w:rPr>
                <w:rFonts w:ascii="Times New Roman" w:hAnsi="Times New Roman" w:cs="Times New Roman"/>
                <w:kern w:val="0"/>
                <w:sz w:val="18"/>
                <w:szCs w:val="18"/>
              </w:rPr>
              <w:t>depot</w:t>
            </w:r>
          </w:p>
        </w:tc>
      </w:tr>
      <w:tr w:rsidR="003962D9" w:rsidRPr="00DA4289" w14:paraId="69031892" w14:textId="77777777" w:rsidTr="00A97FC1">
        <w:tc>
          <w:tcPr>
            <w:tcW w:w="5485" w:type="dxa"/>
          </w:tcPr>
          <w:p w14:paraId="2B76A4F5"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9.3 Kraftfahrzeugwerkstätten</w:t>
            </w:r>
          </w:p>
        </w:tc>
        <w:tc>
          <w:tcPr>
            <w:tcW w:w="4367" w:type="dxa"/>
          </w:tcPr>
          <w:p w14:paraId="01A31902"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1330 workshop</w:t>
            </w:r>
          </w:p>
        </w:tc>
      </w:tr>
      <w:tr w:rsidR="003962D9" w:rsidRPr="00DA4289" w14:paraId="4BCB2AF4" w14:textId="77777777" w:rsidTr="00A97FC1">
        <w:tc>
          <w:tcPr>
            <w:tcW w:w="5485" w:type="dxa"/>
          </w:tcPr>
          <w:p w14:paraId="36D297BF"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9.4 Tankstellen</w:t>
            </w:r>
          </w:p>
        </w:tc>
        <w:tc>
          <w:tcPr>
            <w:tcW w:w="4367" w:type="dxa"/>
          </w:tcPr>
          <w:p w14:paraId="48143F3F"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1340 petrol / gas station</w:t>
            </w:r>
          </w:p>
        </w:tc>
      </w:tr>
      <w:tr w:rsidR="003962D9" w:rsidRPr="00DA4289" w14:paraId="7B24D8BA" w14:textId="77777777" w:rsidTr="00A97FC1">
        <w:tc>
          <w:tcPr>
            <w:tcW w:w="5485" w:type="dxa"/>
          </w:tcPr>
          <w:p w14:paraId="4C3BAF07"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9.5 Automatische Kfz-Waschanlagen</w:t>
            </w:r>
          </w:p>
        </w:tc>
        <w:tc>
          <w:tcPr>
            <w:tcW w:w="4367" w:type="dxa"/>
          </w:tcPr>
          <w:p w14:paraId="28B677F6" w14:textId="3BFCC913" w:rsidR="003962D9" w:rsidRPr="00DA4289" w:rsidRDefault="0035100E" w:rsidP="00A97FC1">
            <w:pPr>
              <w:rPr>
                <w:rFonts w:ascii="Times New Roman" w:eastAsia="Times New Roman" w:hAnsi="Times New Roman" w:cs="Times New Roman"/>
                <w:color w:val="0D0D0D"/>
                <w:kern w:val="0"/>
                <w:sz w:val="18"/>
                <w:szCs w:val="18"/>
              </w:rPr>
            </w:pPr>
            <w:r w:rsidRPr="00DA4289">
              <w:rPr>
                <w:rFonts w:ascii="Times New Roman" w:hAnsi="Times New Roman" w:cs="Times New Roman"/>
                <w:b/>
                <w:bCs/>
                <w:sz w:val="18"/>
                <w:szCs w:val="18"/>
              </w:rPr>
              <w:t>9230 a</w:t>
            </w:r>
            <w:r w:rsidR="003962D9" w:rsidRPr="00DA4289">
              <w:rPr>
                <w:rFonts w:ascii="Times New Roman" w:hAnsi="Times New Roman" w:cs="Times New Roman"/>
                <w:b/>
                <w:bCs/>
                <w:sz w:val="18"/>
                <w:szCs w:val="18"/>
              </w:rPr>
              <w:t>utomatic car wash</w:t>
            </w:r>
          </w:p>
        </w:tc>
      </w:tr>
      <w:tr w:rsidR="003962D9" w:rsidRPr="00DA4289" w14:paraId="5779996F" w14:textId="77777777" w:rsidTr="00A97FC1">
        <w:tc>
          <w:tcPr>
            <w:tcW w:w="5485" w:type="dxa"/>
          </w:tcPr>
          <w:p w14:paraId="4F9B58E5"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b/>
                <w:bCs/>
                <w:color w:val="0D0D0D"/>
                <w:kern w:val="0"/>
                <w:sz w:val="18"/>
                <w:szCs w:val="18"/>
              </w:rPr>
              <w:t>10. Verschiedenes</w:t>
            </w:r>
          </w:p>
        </w:tc>
        <w:tc>
          <w:tcPr>
            <w:tcW w:w="4367" w:type="dxa"/>
          </w:tcPr>
          <w:p w14:paraId="15AE36D0" w14:textId="77777777" w:rsidR="003962D9" w:rsidRPr="00DA4289" w:rsidRDefault="003962D9" w:rsidP="00A97FC1">
            <w:pPr>
              <w:jc w:val="center"/>
              <w:rPr>
                <w:rFonts w:ascii="Times New Roman" w:eastAsia="Times New Roman" w:hAnsi="Times New Roman" w:cs="Times New Roman"/>
                <w:b/>
                <w:bCs/>
                <w:color w:val="0D0D0D"/>
                <w:kern w:val="0"/>
                <w:sz w:val="18"/>
                <w:szCs w:val="18"/>
              </w:rPr>
            </w:pPr>
          </w:p>
        </w:tc>
      </w:tr>
      <w:tr w:rsidR="003962D9" w:rsidRPr="00DA4289" w14:paraId="523142C9" w14:textId="77777777" w:rsidTr="00A97FC1">
        <w:tc>
          <w:tcPr>
            <w:tcW w:w="5485" w:type="dxa"/>
          </w:tcPr>
          <w:p w14:paraId="6F00294A" w14:textId="77777777" w:rsidR="003962D9" w:rsidRPr="00DA4289" w:rsidRDefault="003962D9" w:rsidP="00A97FC1">
            <w:p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10.1 Kleingartenanlagen</w:t>
            </w:r>
          </w:p>
        </w:tc>
        <w:tc>
          <w:tcPr>
            <w:tcW w:w="4367" w:type="dxa"/>
          </w:tcPr>
          <w:p w14:paraId="743CE049" w14:textId="77777777" w:rsidR="003962D9" w:rsidRPr="00DA4289" w:rsidRDefault="003962D9" w:rsidP="00A97FC1">
            <w:pPr>
              <w:rPr>
                <w:rFonts w:ascii="Times New Roman" w:hAnsi="Times New Roman" w:cs="Times New Roman"/>
                <w:kern w:val="0"/>
                <w:sz w:val="18"/>
                <w:szCs w:val="18"/>
              </w:rPr>
            </w:pPr>
            <w:r w:rsidRPr="00DA4289">
              <w:rPr>
                <w:rFonts w:ascii="Times New Roman" w:hAnsi="Times New Roman" w:cs="Times New Roman"/>
                <w:kern w:val="0"/>
                <w:sz w:val="18"/>
                <w:szCs w:val="18"/>
              </w:rPr>
              <w:t>2620 green house</w:t>
            </w:r>
          </w:p>
          <w:p w14:paraId="5E7539A4" w14:textId="77777777" w:rsidR="003962D9" w:rsidRPr="00DA4289" w:rsidRDefault="003962D9" w:rsidP="00A97FC1">
            <w:pPr>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 xml:space="preserve">2630 </w:t>
            </w:r>
            <w:r w:rsidRPr="00DA4289">
              <w:rPr>
                <w:rFonts w:ascii="Times New Roman" w:hAnsi="Times New Roman" w:cs="Times New Roman"/>
                <w:kern w:val="0"/>
                <w:sz w:val="18"/>
                <w:szCs w:val="18"/>
              </w:rPr>
              <w:t>botanical show house</w:t>
            </w:r>
          </w:p>
        </w:tc>
      </w:tr>
      <w:tr w:rsidR="003962D9" w:rsidRPr="00DA4289" w14:paraId="46FED749" w14:textId="77777777" w:rsidTr="00A97FC1">
        <w:tc>
          <w:tcPr>
            <w:tcW w:w="5485" w:type="dxa"/>
          </w:tcPr>
          <w:p w14:paraId="46DBFCAD" w14:textId="41BB9FA3" w:rsidR="003962D9" w:rsidRPr="00DA4289" w:rsidRDefault="003962D9" w:rsidP="0035100E">
            <w:pPr>
              <w:pStyle w:val="ListParagraph"/>
              <w:numPr>
                <w:ilvl w:val="1"/>
                <w:numId w:val="79"/>
              </w:numPr>
              <w:rPr>
                <w:rFonts w:ascii="Times New Roman" w:eastAsia="Times New Roman" w:hAnsi="Times New Roman" w:cs="Times New Roman"/>
                <w:b/>
                <w:bCs/>
                <w:color w:val="0D0D0D"/>
                <w:kern w:val="0"/>
                <w:sz w:val="18"/>
                <w:szCs w:val="18"/>
              </w:rPr>
            </w:pPr>
            <w:r w:rsidRPr="00DA4289">
              <w:rPr>
                <w:rFonts w:ascii="Times New Roman" w:eastAsia="Times New Roman" w:hAnsi="Times New Roman" w:cs="Times New Roman"/>
                <w:color w:val="0D0D0D"/>
                <w:kern w:val="0"/>
                <w:sz w:val="18"/>
                <w:szCs w:val="18"/>
              </w:rPr>
              <w:t>Friedhöfe</w:t>
            </w:r>
          </w:p>
        </w:tc>
        <w:tc>
          <w:tcPr>
            <w:tcW w:w="4367" w:type="dxa"/>
          </w:tcPr>
          <w:p w14:paraId="007942A8" w14:textId="17B3B7A8" w:rsidR="003962D9" w:rsidRPr="00DA4289" w:rsidRDefault="0035100E" w:rsidP="0035100E">
            <w:pPr>
              <w:keepNext/>
              <w:rPr>
                <w:rFonts w:ascii="Times New Roman" w:eastAsia="Times New Roman" w:hAnsi="Times New Roman" w:cs="Times New Roman"/>
                <w:color w:val="0D0D0D"/>
                <w:kern w:val="0"/>
                <w:sz w:val="18"/>
                <w:szCs w:val="18"/>
              </w:rPr>
            </w:pPr>
            <w:r w:rsidRPr="00DA4289">
              <w:rPr>
                <w:rFonts w:ascii="Times New Roman" w:eastAsia="Times New Roman" w:hAnsi="Times New Roman" w:cs="Times New Roman"/>
                <w:color w:val="0D0D0D"/>
                <w:kern w:val="0"/>
                <w:sz w:val="18"/>
                <w:szCs w:val="18"/>
              </w:rPr>
              <w:t>2450 cem</w:t>
            </w:r>
            <w:r w:rsidR="003962D9" w:rsidRPr="00DA4289">
              <w:rPr>
                <w:rFonts w:ascii="Times New Roman" w:eastAsia="Times New Roman" w:hAnsi="Times New Roman" w:cs="Times New Roman"/>
                <w:color w:val="0D0D0D"/>
                <w:kern w:val="0"/>
                <w:sz w:val="18"/>
                <w:szCs w:val="18"/>
              </w:rPr>
              <w:t>etery building</w:t>
            </w:r>
          </w:p>
        </w:tc>
      </w:tr>
    </w:tbl>
    <w:p w14:paraId="04624DF2" w14:textId="1B798186" w:rsidR="00C811AD" w:rsidRPr="00DA4289" w:rsidRDefault="00E5455A" w:rsidP="00E5455A">
      <w:pPr>
        <w:ind w:firstLine="0"/>
        <w:rPr>
          <w:rFonts w:ascii="Times New Roman" w:hAnsi="Times New Roman" w:cs="Times New Roman"/>
          <w:sz w:val="18"/>
          <w:szCs w:val="18"/>
        </w:rPr>
      </w:pPr>
      <w:r w:rsidRPr="00DA4289">
        <w:rPr>
          <w:rFonts w:ascii="Times New Roman" w:hAnsi="Times New Roman" w:cs="Times New Roman"/>
          <w:sz w:val="18"/>
          <w:szCs w:val="18"/>
        </w:rPr>
        <w:t>*The repeat part cpmpared with the enumeration list in GaStS is deleted.</w:t>
      </w:r>
    </w:p>
    <w:p w14:paraId="0B37AB14" w14:textId="029B62A4" w:rsidR="003C1E49" w:rsidRPr="00DA4289" w:rsidRDefault="003C1E49" w:rsidP="004A13D5">
      <w:pPr>
        <w:pStyle w:val="Heading4"/>
        <w:numPr>
          <w:ilvl w:val="0"/>
          <w:numId w:val="0"/>
        </w:numPr>
        <w:ind w:left="1584" w:hanging="720"/>
      </w:pPr>
      <w:bookmarkStart w:id="357" w:name="_Ref172450990"/>
      <w:bookmarkStart w:id="358" w:name="_Toc172501506"/>
      <w:bookmarkStart w:id="359" w:name="_Toc172506825"/>
      <w:bookmarkStart w:id="360" w:name="_Ref169595705"/>
      <w:bookmarkStart w:id="361" w:name="_Ref169595684"/>
      <w:bookmarkStart w:id="362" w:name="_Toc172549252"/>
      <w:r w:rsidRPr="00DA4289">
        <w:t>B.</w:t>
      </w:r>
      <w:r w:rsidRPr="00DA4289">
        <w:fldChar w:fldCharType="begin"/>
      </w:r>
      <w:r w:rsidRPr="00DA4289">
        <w:instrText xml:space="preserve"> SEQ B. \* ARABIC </w:instrText>
      </w:r>
      <w:r w:rsidRPr="00DA4289">
        <w:fldChar w:fldCharType="separate"/>
      </w:r>
      <w:r w:rsidR="0085165E">
        <w:rPr>
          <w:noProof/>
        </w:rPr>
        <w:t>4</w:t>
      </w:r>
      <w:r w:rsidRPr="00DA4289">
        <w:fldChar w:fldCharType="end"/>
      </w:r>
      <w:bookmarkEnd w:id="357"/>
      <w:r w:rsidRPr="00DA4289">
        <w:t xml:space="preserve"> Enumeration list of the Generic attribute in TrafficSpace</w:t>
      </w:r>
      <w:r w:rsidR="004A13D5">
        <w:rPr>
          <w:rFonts w:hint="eastAsia"/>
        </w:rPr>
        <w:t xml:space="preserve"> and TrafficArea</w:t>
      </w:r>
      <w:bookmarkEnd w:id="358"/>
      <w:bookmarkEnd w:id="359"/>
      <w:bookmarkEnd w:id="362"/>
    </w:p>
    <w:tbl>
      <w:tblPr>
        <w:tblStyle w:val="TableGrid"/>
        <w:tblW w:w="96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680"/>
      </w:tblGrid>
      <w:tr w:rsidR="00A526CC" w:rsidRPr="00DA4289" w14:paraId="47F5469E" w14:textId="77777777" w:rsidTr="007E5E68">
        <w:trPr>
          <w:jc w:val="center"/>
        </w:trPr>
        <w:tc>
          <w:tcPr>
            <w:tcW w:w="4950" w:type="dxa"/>
          </w:tcPr>
          <w:p w14:paraId="1DB4A9D0" w14:textId="67AD8E43" w:rsidR="00A526CC" w:rsidRPr="00DA4289" w:rsidRDefault="00A526CC" w:rsidP="00A526CC">
            <w:pPr>
              <w:pStyle w:val="Caption"/>
              <w:keepNext/>
              <w:spacing w:after="0"/>
              <w:ind w:firstLine="0"/>
              <w:rPr>
                <w:rFonts w:ascii="Times New Roman" w:hAnsi="Times New Roman" w:cs="Times New Roman"/>
              </w:rPr>
            </w:pPr>
            <w:r w:rsidRPr="00DA4289">
              <w:rPr>
                <w:rFonts w:ascii="Times New Roman" w:hAnsi="Times New Roman" w:cs="Times New Roman"/>
              </w:rPr>
              <w:t xml:space="preserve">Table B- </w:t>
            </w:r>
            <w:r w:rsidRPr="00DA4289">
              <w:rPr>
                <w:rFonts w:ascii="Times New Roman" w:hAnsi="Times New Roman" w:cs="Times New Roman"/>
              </w:rPr>
              <w:fldChar w:fldCharType="begin"/>
            </w:r>
            <w:r w:rsidRPr="00DA4289">
              <w:rPr>
                <w:rFonts w:ascii="Times New Roman" w:hAnsi="Times New Roman" w:cs="Times New Roman"/>
              </w:rPr>
              <w:instrText xml:space="preserve"> SEQ Table_B- \* ARABIC </w:instrText>
            </w:r>
            <w:r w:rsidRPr="00DA4289">
              <w:rPr>
                <w:rFonts w:ascii="Times New Roman" w:hAnsi="Times New Roman" w:cs="Times New Roman"/>
              </w:rPr>
              <w:fldChar w:fldCharType="separate"/>
            </w:r>
            <w:r w:rsidR="0085165E">
              <w:rPr>
                <w:rFonts w:ascii="Times New Roman" w:hAnsi="Times New Roman" w:cs="Times New Roman"/>
                <w:noProof/>
              </w:rPr>
              <w:t>1</w:t>
            </w:r>
            <w:r w:rsidRPr="00DA4289">
              <w:rPr>
                <w:rFonts w:ascii="Times New Roman" w:hAnsi="Times New Roman" w:cs="Times New Roman"/>
              </w:rPr>
              <w:fldChar w:fldCharType="end"/>
            </w:r>
            <w:r w:rsidRPr="00DA4289">
              <w:rPr>
                <w:rFonts w:ascii="Times New Roman" w:hAnsi="Times New Roman" w:cs="Times New Roman"/>
              </w:rPr>
              <w:t xml:space="preserve"> Enumeration list of the classOfPF in TrafficSpace</w:t>
            </w:r>
          </w:p>
          <w:tbl>
            <w:tblPr>
              <w:tblStyle w:val="TableGridLigh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806"/>
            </w:tblGrid>
            <w:tr w:rsidR="00A526CC" w:rsidRPr="00DA4289" w14:paraId="493CF3B7" w14:textId="77777777" w:rsidTr="0085165E">
              <w:trPr>
                <w:trHeight w:val="20"/>
                <w:jc w:val="center"/>
              </w:trPr>
              <w:tc>
                <w:tcPr>
                  <w:tcW w:w="0" w:type="auto"/>
                  <w:hideMark/>
                </w:tcPr>
                <w:p w14:paraId="36E34E3B" w14:textId="77777777" w:rsidR="00A526CC" w:rsidRPr="00DA4289" w:rsidRDefault="00A526CC" w:rsidP="00A526CC">
                  <w:pPr>
                    <w:ind w:firstLine="0"/>
                    <w:rPr>
                      <w:rFonts w:ascii="Times New Roman" w:hAnsi="Times New Roman" w:cs="Times New Roman"/>
                      <w:b/>
                      <w:bCs/>
                      <w:sz w:val="18"/>
                      <w:szCs w:val="18"/>
                    </w:rPr>
                  </w:pPr>
                  <w:r w:rsidRPr="00DA4289">
                    <w:rPr>
                      <w:rFonts w:ascii="Times New Roman" w:hAnsi="Times New Roman" w:cs="Times New Roman"/>
                      <w:sz w:val="18"/>
                      <w:szCs w:val="18"/>
                    </w:rPr>
                    <w:t>small</w:t>
                  </w:r>
                </w:p>
              </w:tc>
            </w:tr>
            <w:tr w:rsidR="00A526CC" w:rsidRPr="00DA4289" w14:paraId="428DFB5F" w14:textId="77777777" w:rsidTr="0085165E">
              <w:trPr>
                <w:trHeight w:val="20"/>
                <w:jc w:val="center"/>
              </w:trPr>
              <w:tc>
                <w:tcPr>
                  <w:tcW w:w="0" w:type="auto"/>
                  <w:hideMark/>
                </w:tcPr>
                <w:p w14:paraId="425E9BDB" w14:textId="77777777" w:rsidR="00A526CC" w:rsidRPr="00DA4289" w:rsidRDefault="00A526CC" w:rsidP="00A526CC">
                  <w:pPr>
                    <w:ind w:firstLine="0"/>
                    <w:rPr>
                      <w:rFonts w:ascii="Times New Roman" w:hAnsi="Times New Roman" w:cs="Times New Roman"/>
                      <w:sz w:val="18"/>
                      <w:szCs w:val="18"/>
                    </w:rPr>
                  </w:pPr>
                  <w:r w:rsidRPr="00DA4289">
                    <w:rPr>
                      <w:rFonts w:ascii="Times New Roman" w:hAnsi="Times New Roman" w:cs="Times New Roman"/>
                      <w:sz w:val="18"/>
                      <w:szCs w:val="18"/>
                    </w:rPr>
                    <w:t>medium</w:t>
                  </w:r>
                </w:p>
              </w:tc>
            </w:tr>
            <w:tr w:rsidR="00A526CC" w:rsidRPr="00DA4289" w14:paraId="52D8D58A" w14:textId="77777777" w:rsidTr="0085165E">
              <w:trPr>
                <w:trHeight w:val="20"/>
                <w:jc w:val="center"/>
              </w:trPr>
              <w:tc>
                <w:tcPr>
                  <w:tcW w:w="0" w:type="auto"/>
                  <w:hideMark/>
                </w:tcPr>
                <w:p w14:paraId="5BF14B0B" w14:textId="77777777" w:rsidR="00A526CC" w:rsidRPr="00DA4289" w:rsidRDefault="00A526CC" w:rsidP="00A526CC">
                  <w:pPr>
                    <w:ind w:firstLine="0"/>
                    <w:rPr>
                      <w:rFonts w:ascii="Times New Roman" w:hAnsi="Times New Roman" w:cs="Times New Roman"/>
                      <w:sz w:val="18"/>
                      <w:szCs w:val="18"/>
                    </w:rPr>
                  </w:pPr>
                  <w:r w:rsidRPr="00DA4289">
                    <w:rPr>
                      <w:rFonts w:ascii="Times New Roman" w:hAnsi="Times New Roman" w:cs="Times New Roman"/>
                      <w:sz w:val="18"/>
                      <w:szCs w:val="18"/>
                    </w:rPr>
                    <w:t>large</w:t>
                  </w:r>
                </w:p>
              </w:tc>
            </w:tr>
          </w:tbl>
          <w:p w14:paraId="6DB74DB2" w14:textId="77777777" w:rsidR="00A526CC" w:rsidRPr="00DA4289" w:rsidRDefault="00A526CC" w:rsidP="001A0E6F">
            <w:pPr>
              <w:pStyle w:val="Caption"/>
              <w:keepNext/>
              <w:spacing w:after="0"/>
              <w:ind w:firstLine="0"/>
              <w:rPr>
                <w:rFonts w:ascii="Times New Roman" w:hAnsi="Times New Roman" w:cs="Times New Roman"/>
              </w:rPr>
            </w:pPr>
          </w:p>
        </w:tc>
        <w:tc>
          <w:tcPr>
            <w:tcW w:w="4680" w:type="dxa"/>
          </w:tcPr>
          <w:p w14:paraId="081BE46F" w14:textId="78582200" w:rsidR="00A526CC" w:rsidRPr="00DA4289" w:rsidRDefault="00A526CC" w:rsidP="00A526CC">
            <w:pPr>
              <w:pStyle w:val="Caption"/>
              <w:keepNext/>
              <w:spacing w:after="0"/>
              <w:ind w:firstLine="0"/>
              <w:rPr>
                <w:rFonts w:ascii="Times New Roman" w:hAnsi="Times New Roman" w:cs="Times New Roman"/>
              </w:rPr>
            </w:pPr>
            <w:r w:rsidRPr="00DA4289">
              <w:rPr>
                <w:rFonts w:ascii="Times New Roman" w:hAnsi="Times New Roman" w:cs="Times New Roman"/>
              </w:rPr>
              <w:t xml:space="preserve">Table B- </w:t>
            </w:r>
            <w:r w:rsidRPr="00DA4289">
              <w:rPr>
                <w:rFonts w:ascii="Times New Roman" w:hAnsi="Times New Roman" w:cs="Times New Roman"/>
              </w:rPr>
              <w:fldChar w:fldCharType="begin"/>
            </w:r>
            <w:r w:rsidRPr="00DA4289">
              <w:rPr>
                <w:rFonts w:ascii="Times New Roman" w:hAnsi="Times New Roman" w:cs="Times New Roman"/>
              </w:rPr>
              <w:instrText xml:space="preserve"> SEQ Table_B- \* ARABIC </w:instrText>
            </w:r>
            <w:r w:rsidRPr="00DA4289">
              <w:rPr>
                <w:rFonts w:ascii="Times New Roman" w:hAnsi="Times New Roman" w:cs="Times New Roman"/>
              </w:rPr>
              <w:fldChar w:fldCharType="separate"/>
            </w:r>
            <w:r w:rsidR="0085165E">
              <w:rPr>
                <w:rFonts w:ascii="Times New Roman" w:hAnsi="Times New Roman" w:cs="Times New Roman"/>
                <w:noProof/>
              </w:rPr>
              <w:t>2</w:t>
            </w:r>
            <w:r w:rsidRPr="00DA4289">
              <w:rPr>
                <w:rFonts w:ascii="Times New Roman" w:hAnsi="Times New Roman" w:cs="Times New Roman"/>
              </w:rPr>
              <w:fldChar w:fldCharType="end"/>
            </w:r>
            <w:r w:rsidRPr="00DA4289">
              <w:rPr>
                <w:rFonts w:ascii="Times New Roman" w:hAnsi="Times New Roman" w:cs="Times New Roman"/>
              </w:rPr>
              <w:t xml:space="preserve"> Enumeration list of the formOfPF in TrafficSpace</w:t>
            </w:r>
          </w:p>
          <w:tbl>
            <w:tblPr>
              <w:tblStyle w:val="TableGridLigh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776"/>
            </w:tblGrid>
            <w:tr w:rsidR="00A526CC" w:rsidRPr="00DA4289" w14:paraId="2A54990E" w14:textId="77777777" w:rsidTr="0085165E">
              <w:trPr>
                <w:trHeight w:val="20"/>
                <w:jc w:val="center"/>
              </w:trPr>
              <w:tc>
                <w:tcPr>
                  <w:tcW w:w="0" w:type="auto"/>
                  <w:hideMark/>
                </w:tcPr>
                <w:p w14:paraId="678311F4" w14:textId="77777777" w:rsidR="00A526CC" w:rsidRPr="00DA4289" w:rsidRDefault="00A526CC" w:rsidP="008268D5">
                  <w:pPr>
                    <w:ind w:firstLine="0"/>
                    <w:rPr>
                      <w:rFonts w:ascii="Times New Roman" w:hAnsi="Times New Roman" w:cs="Times New Roman"/>
                      <w:b/>
                      <w:bCs/>
                      <w:sz w:val="18"/>
                      <w:szCs w:val="18"/>
                    </w:rPr>
                  </w:pPr>
                  <w:r w:rsidRPr="00DA4289">
                    <w:rPr>
                      <w:rFonts w:ascii="Times New Roman" w:hAnsi="Times New Roman" w:cs="Times New Roman"/>
                      <w:sz w:val="18"/>
                      <w:szCs w:val="18"/>
                    </w:rPr>
                    <w:t>outdoor</w:t>
                  </w:r>
                </w:p>
              </w:tc>
            </w:tr>
            <w:tr w:rsidR="00A526CC" w:rsidRPr="00DA4289" w14:paraId="7DA0FB26" w14:textId="77777777" w:rsidTr="0085165E">
              <w:trPr>
                <w:trHeight w:val="20"/>
                <w:jc w:val="center"/>
              </w:trPr>
              <w:tc>
                <w:tcPr>
                  <w:tcW w:w="0" w:type="auto"/>
                  <w:hideMark/>
                </w:tcPr>
                <w:p w14:paraId="0A8078A5" w14:textId="77777777" w:rsidR="00A526CC" w:rsidRPr="00DA4289" w:rsidRDefault="00A526CC" w:rsidP="008268D5">
                  <w:pPr>
                    <w:ind w:firstLine="0"/>
                    <w:rPr>
                      <w:rFonts w:ascii="Times New Roman" w:hAnsi="Times New Roman" w:cs="Times New Roman"/>
                      <w:sz w:val="18"/>
                      <w:szCs w:val="18"/>
                    </w:rPr>
                  </w:pPr>
                  <w:r w:rsidRPr="00DA4289">
                    <w:rPr>
                      <w:rFonts w:ascii="Times New Roman" w:hAnsi="Times New Roman" w:cs="Times New Roman"/>
                      <w:sz w:val="18"/>
                      <w:szCs w:val="18"/>
                    </w:rPr>
                    <w:t>indoor</w:t>
                  </w:r>
                </w:p>
              </w:tc>
            </w:tr>
          </w:tbl>
          <w:p w14:paraId="2C2CA651" w14:textId="77777777" w:rsidR="00A526CC" w:rsidRPr="00DA4289" w:rsidRDefault="00A526CC" w:rsidP="001A0E6F">
            <w:pPr>
              <w:pStyle w:val="Caption"/>
              <w:keepNext/>
              <w:spacing w:after="0"/>
              <w:ind w:firstLine="0"/>
              <w:rPr>
                <w:rFonts w:ascii="Times New Roman" w:hAnsi="Times New Roman" w:cs="Times New Roman"/>
              </w:rPr>
            </w:pPr>
          </w:p>
        </w:tc>
      </w:tr>
      <w:tr w:rsidR="00A526CC" w:rsidRPr="00DA4289" w14:paraId="4D55675B" w14:textId="77777777" w:rsidTr="007E5E68">
        <w:trPr>
          <w:jc w:val="center"/>
        </w:trPr>
        <w:tc>
          <w:tcPr>
            <w:tcW w:w="4950" w:type="dxa"/>
          </w:tcPr>
          <w:p w14:paraId="5F25B356" w14:textId="0205618B" w:rsidR="00926C29" w:rsidRPr="00DA4289" w:rsidRDefault="00926C29" w:rsidP="00926C29">
            <w:pPr>
              <w:pStyle w:val="Caption"/>
              <w:keepNext/>
              <w:spacing w:after="0"/>
              <w:ind w:firstLine="0"/>
              <w:rPr>
                <w:rFonts w:ascii="Times New Roman" w:hAnsi="Times New Roman" w:cs="Times New Roman"/>
              </w:rPr>
            </w:pPr>
            <w:r w:rsidRPr="00DA4289">
              <w:rPr>
                <w:rFonts w:ascii="Times New Roman" w:hAnsi="Times New Roman" w:cs="Times New Roman"/>
              </w:rPr>
              <w:t xml:space="preserve">Table B- </w:t>
            </w:r>
            <w:r w:rsidRPr="00DA4289">
              <w:rPr>
                <w:rFonts w:ascii="Times New Roman" w:hAnsi="Times New Roman" w:cs="Times New Roman"/>
              </w:rPr>
              <w:fldChar w:fldCharType="begin"/>
            </w:r>
            <w:r w:rsidRPr="00DA4289">
              <w:rPr>
                <w:rFonts w:ascii="Times New Roman" w:hAnsi="Times New Roman" w:cs="Times New Roman"/>
              </w:rPr>
              <w:instrText xml:space="preserve"> SEQ Table_B- \* ARABIC </w:instrText>
            </w:r>
            <w:r w:rsidRPr="00DA4289">
              <w:rPr>
                <w:rFonts w:ascii="Times New Roman" w:hAnsi="Times New Roman" w:cs="Times New Roman"/>
              </w:rPr>
              <w:fldChar w:fldCharType="separate"/>
            </w:r>
            <w:r w:rsidR="0085165E">
              <w:rPr>
                <w:rFonts w:ascii="Times New Roman" w:hAnsi="Times New Roman" w:cs="Times New Roman"/>
                <w:noProof/>
              </w:rPr>
              <w:t>3</w:t>
            </w:r>
            <w:r w:rsidRPr="00DA4289">
              <w:rPr>
                <w:rFonts w:ascii="Times New Roman" w:hAnsi="Times New Roman" w:cs="Times New Roman"/>
              </w:rPr>
              <w:fldChar w:fldCharType="end"/>
            </w:r>
            <w:r w:rsidRPr="00DA4289">
              <w:rPr>
                <w:rFonts w:ascii="Times New Roman" w:hAnsi="Times New Roman" w:cs="Times New Roman"/>
              </w:rPr>
              <w:t xml:space="preserve"> Enumeration list of the usageOfPF in TrafficSpace</w:t>
            </w:r>
          </w:p>
          <w:tbl>
            <w:tblPr>
              <w:tblStyle w:val="TableGridLigh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666"/>
            </w:tblGrid>
            <w:tr w:rsidR="00A526CC" w:rsidRPr="0085165E" w14:paraId="5B45FF13" w14:textId="77777777" w:rsidTr="0085165E">
              <w:trPr>
                <w:trHeight w:val="20"/>
                <w:jc w:val="center"/>
              </w:trPr>
              <w:tc>
                <w:tcPr>
                  <w:tcW w:w="0" w:type="auto"/>
                  <w:hideMark/>
                </w:tcPr>
                <w:p w14:paraId="53541211" w14:textId="77777777" w:rsidR="00A526CC" w:rsidRPr="00DA4289" w:rsidRDefault="00A526CC" w:rsidP="008268D5">
                  <w:pPr>
                    <w:ind w:firstLine="0"/>
                    <w:rPr>
                      <w:rFonts w:ascii="Times New Roman" w:hAnsi="Times New Roman" w:cs="Times New Roman"/>
                      <w:sz w:val="18"/>
                      <w:szCs w:val="18"/>
                    </w:rPr>
                  </w:pPr>
                  <w:r w:rsidRPr="00DA4289">
                    <w:rPr>
                      <w:rFonts w:ascii="Times New Roman" w:hAnsi="Times New Roman" w:cs="Times New Roman"/>
                      <w:sz w:val="18"/>
                      <w:szCs w:val="18"/>
                    </w:rPr>
                    <w:t>public</w:t>
                  </w:r>
                </w:p>
              </w:tc>
            </w:tr>
            <w:tr w:rsidR="00A526CC" w:rsidRPr="0085165E" w14:paraId="5E361809" w14:textId="77777777" w:rsidTr="0085165E">
              <w:trPr>
                <w:trHeight w:val="20"/>
                <w:jc w:val="center"/>
              </w:trPr>
              <w:tc>
                <w:tcPr>
                  <w:tcW w:w="0" w:type="auto"/>
                  <w:hideMark/>
                </w:tcPr>
                <w:p w14:paraId="27576122" w14:textId="77777777" w:rsidR="00A526CC" w:rsidRPr="00DA4289" w:rsidRDefault="00A526CC" w:rsidP="008268D5">
                  <w:pPr>
                    <w:ind w:firstLine="0"/>
                    <w:rPr>
                      <w:rFonts w:ascii="Times New Roman" w:hAnsi="Times New Roman" w:cs="Times New Roman"/>
                      <w:sz w:val="18"/>
                      <w:szCs w:val="18"/>
                    </w:rPr>
                  </w:pPr>
                  <w:r w:rsidRPr="00DA4289">
                    <w:rPr>
                      <w:rFonts w:ascii="Times New Roman" w:hAnsi="Times New Roman" w:cs="Times New Roman"/>
                      <w:sz w:val="18"/>
                      <w:szCs w:val="18"/>
                    </w:rPr>
                    <w:t>privat</w:t>
                  </w:r>
                </w:p>
              </w:tc>
            </w:tr>
          </w:tbl>
          <w:p w14:paraId="27A30965" w14:textId="77777777" w:rsidR="00A526CC" w:rsidRPr="00DA4289" w:rsidRDefault="00A526CC" w:rsidP="001A0E6F">
            <w:pPr>
              <w:pStyle w:val="Caption"/>
              <w:keepNext/>
              <w:spacing w:after="0"/>
              <w:ind w:firstLine="0"/>
              <w:rPr>
                <w:rFonts w:ascii="Times New Roman" w:hAnsi="Times New Roman" w:cs="Times New Roman"/>
              </w:rPr>
            </w:pPr>
          </w:p>
        </w:tc>
        <w:tc>
          <w:tcPr>
            <w:tcW w:w="4680" w:type="dxa"/>
          </w:tcPr>
          <w:p w14:paraId="4906CF60" w14:textId="40476D09" w:rsidR="00926C29" w:rsidRPr="00DA4289" w:rsidRDefault="00926C29" w:rsidP="00926C29">
            <w:pPr>
              <w:pStyle w:val="Caption"/>
              <w:keepNext/>
              <w:spacing w:after="0"/>
              <w:ind w:firstLine="0"/>
              <w:rPr>
                <w:rFonts w:ascii="Times New Roman" w:hAnsi="Times New Roman" w:cs="Times New Roman"/>
              </w:rPr>
            </w:pPr>
            <w:r w:rsidRPr="00DA4289">
              <w:rPr>
                <w:rFonts w:ascii="Times New Roman" w:hAnsi="Times New Roman" w:cs="Times New Roman"/>
              </w:rPr>
              <w:t xml:space="preserve">Table B- </w:t>
            </w:r>
            <w:r w:rsidRPr="00DA4289">
              <w:rPr>
                <w:rFonts w:ascii="Times New Roman" w:hAnsi="Times New Roman" w:cs="Times New Roman"/>
              </w:rPr>
              <w:fldChar w:fldCharType="begin"/>
            </w:r>
            <w:r w:rsidRPr="00DA4289">
              <w:rPr>
                <w:rFonts w:ascii="Times New Roman" w:hAnsi="Times New Roman" w:cs="Times New Roman"/>
              </w:rPr>
              <w:instrText xml:space="preserve"> SEQ Table_B- \* ARABIC </w:instrText>
            </w:r>
            <w:r w:rsidRPr="00DA4289">
              <w:rPr>
                <w:rFonts w:ascii="Times New Roman" w:hAnsi="Times New Roman" w:cs="Times New Roman"/>
              </w:rPr>
              <w:fldChar w:fldCharType="separate"/>
            </w:r>
            <w:r w:rsidR="0085165E">
              <w:rPr>
                <w:rFonts w:ascii="Times New Roman" w:hAnsi="Times New Roman" w:cs="Times New Roman"/>
                <w:noProof/>
              </w:rPr>
              <w:t>4</w:t>
            </w:r>
            <w:r w:rsidRPr="00DA4289">
              <w:rPr>
                <w:rFonts w:ascii="Times New Roman" w:hAnsi="Times New Roman" w:cs="Times New Roman"/>
              </w:rPr>
              <w:fldChar w:fldCharType="end"/>
            </w:r>
            <w:r w:rsidRPr="00DA4289">
              <w:rPr>
                <w:rFonts w:ascii="Times New Roman" w:hAnsi="Times New Roman" w:cs="Times New Roman"/>
              </w:rPr>
              <w:t xml:space="preserve"> Enumeration list of the typeOfPF in TrafficSpace</w:t>
            </w:r>
          </w:p>
          <w:tbl>
            <w:tblPr>
              <w:tblStyle w:val="TableGridLigh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926"/>
            </w:tblGrid>
            <w:tr w:rsidR="00A526CC" w:rsidRPr="00DA4289" w14:paraId="16A483F1" w14:textId="77777777" w:rsidTr="0085165E">
              <w:trPr>
                <w:trHeight w:val="20"/>
                <w:jc w:val="center"/>
              </w:trPr>
              <w:tc>
                <w:tcPr>
                  <w:tcW w:w="0" w:type="auto"/>
                  <w:hideMark/>
                </w:tcPr>
                <w:p w14:paraId="3B71C522" w14:textId="77777777" w:rsidR="00A526CC" w:rsidRPr="00DA4289" w:rsidRDefault="00A526CC" w:rsidP="00926C29">
                  <w:pPr>
                    <w:ind w:firstLine="0"/>
                    <w:rPr>
                      <w:rFonts w:ascii="Times New Roman" w:hAnsi="Times New Roman" w:cs="Times New Roman"/>
                      <w:b/>
                      <w:bCs/>
                      <w:sz w:val="18"/>
                      <w:szCs w:val="18"/>
                    </w:rPr>
                  </w:pPr>
                  <w:r w:rsidRPr="00DA4289">
                    <w:rPr>
                      <w:rFonts w:ascii="Times New Roman" w:hAnsi="Times New Roman" w:cs="Times New Roman"/>
                      <w:sz w:val="18"/>
                      <w:szCs w:val="18"/>
                    </w:rPr>
                    <w:t>automatic</w:t>
                  </w:r>
                </w:p>
              </w:tc>
            </w:tr>
            <w:tr w:rsidR="00A526CC" w:rsidRPr="00DA4289" w14:paraId="3729DE41" w14:textId="77777777" w:rsidTr="0085165E">
              <w:trPr>
                <w:trHeight w:val="20"/>
                <w:jc w:val="center"/>
              </w:trPr>
              <w:tc>
                <w:tcPr>
                  <w:tcW w:w="0" w:type="auto"/>
                  <w:hideMark/>
                </w:tcPr>
                <w:p w14:paraId="40667F2E" w14:textId="77777777" w:rsidR="00A526CC" w:rsidRPr="00DA4289" w:rsidRDefault="00A526CC" w:rsidP="00926C29">
                  <w:pPr>
                    <w:ind w:firstLine="0"/>
                    <w:rPr>
                      <w:rFonts w:ascii="Times New Roman" w:hAnsi="Times New Roman" w:cs="Times New Roman"/>
                      <w:sz w:val="18"/>
                      <w:szCs w:val="18"/>
                    </w:rPr>
                  </w:pPr>
                  <w:r w:rsidRPr="00DA4289">
                    <w:rPr>
                      <w:rFonts w:ascii="Times New Roman" w:hAnsi="Times New Roman" w:cs="Times New Roman"/>
                      <w:sz w:val="18"/>
                      <w:szCs w:val="18"/>
                    </w:rPr>
                    <w:t>classical</w:t>
                  </w:r>
                </w:p>
              </w:tc>
            </w:tr>
          </w:tbl>
          <w:p w14:paraId="34AC340B" w14:textId="77777777" w:rsidR="00A526CC" w:rsidRPr="00DA4289" w:rsidRDefault="00A526CC" w:rsidP="001A0E6F">
            <w:pPr>
              <w:pStyle w:val="Caption"/>
              <w:keepNext/>
              <w:spacing w:after="0"/>
              <w:ind w:firstLine="0"/>
              <w:rPr>
                <w:rFonts w:ascii="Times New Roman" w:hAnsi="Times New Roman" w:cs="Times New Roman"/>
              </w:rPr>
            </w:pPr>
          </w:p>
        </w:tc>
      </w:tr>
      <w:tr w:rsidR="00A526CC" w:rsidRPr="00DA4289" w14:paraId="7B3C184E" w14:textId="77777777" w:rsidTr="007E5E68">
        <w:trPr>
          <w:jc w:val="center"/>
        </w:trPr>
        <w:tc>
          <w:tcPr>
            <w:tcW w:w="4950" w:type="dxa"/>
          </w:tcPr>
          <w:p w14:paraId="2CD9A749" w14:textId="5D710183" w:rsidR="00926C29" w:rsidRPr="00DA4289" w:rsidRDefault="00926C29" w:rsidP="00926C29">
            <w:pPr>
              <w:pStyle w:val="Caption"/>
              <w:keepNext/>
              <w:spacing w:after="0"/>
              <w:ind w:firstLine="0"/>
              <w:rPr>
                <w:rFonts w:ascii="Times New Roman" w:hAnsi="Times New Roman" w:cs="Times New Roman"/>
              </w:rPr>
            </w:pPr>
            <w:r w:rsidRPr="00DA4289">
              <w:rPr>
                <w:rFonts w:ascii="Times New Roman" w:hAnsi="Times New Roman" w:cs="Times New Roman"/>
              </w:rPr>
              <w:t xml:space="preserve">Table B- </w:t>
            </w:r>
            <w:r w:rsidRPr="00DA4289">
              <w:rPr>
                <w:rFonts w:ascii="Times New Roman" w:hAnsi="Times New Roman" w:cs="Times New Roman"/>
              </w:rPr>
              <w:fldChar w:fldCharType="begin"/>
            </w:r>
            <w:r w:rsidRPr="00DA4289">
              <w:rPr>
                <w:rFonts w:ascii="Times New Roman" w:hAnsi="Times New Roman" w:cs="Times New Roman"/>
              </w:rPr>
              <w:instrText xml:space="preserve"> SEQ Table_B- \* ARABIC </w:instrText>
            </w:r>
            <w:r w:rsidRPr="00DA4289">
              <w:rPr>
                <w:rFonts w:ascii="Times New Roman" w:hAnsi="Times New Roman" w:cs="Times New Roman"/>
              </w:rPr>
              <w:fldChar w:fldCharType="separate"/>
            </w:r>
            <w:r w:rsidR="0085165E">
              <w:rPr>
                <w:rFonts w:ascii="Times New Roman" w:hAnsi="Times New Roman" w:cs="Times New Roman"/>
                <w:noProof/>
              </w:rPr>
              <w:t>5</w:t>
            </w:r>
            <w:r w:rsidRPr="00DA4289">
              <w:rPr>
                <w:rFonts w:ascii="Times New Roman" w:hAnsi="Times New Roman" w:cs="Times New Roman"/>
              </w:rPr>
              <w:fldChar w:fldCharType="end"/>
            </w:r>
            <w:r w:rsidRPr="00DA4289">
              <w:rPr>
                <w:rFonts w:ascii="Times New Roman" w:hAnsi="Times New Roman" w:cs="Times New Roman"/>
              </w:rPr>
              <w:t xml:space="preserve"> Enumeration list of the typeOfPS in TrafficArea</w:t>
            </w:r>
          </w:p>
          <w:tbl>
            <w:tblPr>
              <w:tblStyle w:val="TableGridLigh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827"/>
            </w:tblGrid>
            <w:tr w:rsidR="00A526CC" w:rsidRPr="00DA4289" w14:paraId="1403BAA5" w14:textId="77777777" w:rsidTr="0085165E">
              <w:trPr>
                <w:trHeight w:val="20"/>
                <w:jc w:val="center"/>
              </w:trPr>
              <w:tc>
                <w:tcPr>
                  <w:tcW w:w="0" w:type="auto"/>
                  <w:hideMark/>
                </w:tcPr>
                <w:p w14:paraId="549284F6" w14:textId="77777777" w:rsidR="00A526CC" w:rsidRPr="00DA4289" w:rsidRDefault="00A526CC" w:rsidP="00926C29">
                  <w:pPr>
                    <w:ind w:firstLine="0"/>
                    <w:rPr>
                      <w:rFonts w:ascii="Times New Roman" w:hAnsi="Times New Roman" w:cs="Times New Roman"/>
                      <w:sz w:val="18"/>
                      <w:szCs w:val="18"/>
                    </w:rPr>
                  </w:pPr>
                  <w:r w:rsidRPr="00DA4289">
                    <w:rPr>
                      <w:rFonts w:ascii="Times New Roman" w:hAnsi="Times New Roman" w:cs="Times New Roman"/>
                      <w:sz w:val="18"/>
                      <w:szCs w:val="18"/>
                    </w:rPr>
                    <w:t>classical</w:t>
                  </w:r>
                </w:p>
              </w:tc>
            </w:tr>
            <w:tr w:rsidR="00A526CC" w:rsidRPr="00DA4289" w14:paraId="44504FF7" w14:textId="77777777" w:rsidTr="0085165E">
              <w:trPr>
                <w:trHeight w:val="20"/>
                <w:jc w:val="center"/>
              </w:trPr>
              <w:tc>
                <w:tcPr>
                  <w:tcW w:w="0" w:type="auto"/>
                  <w:hideMark/>
                </w:tcPr>
                <w:p w14:paraId="6E1C0748" w14:textId="73D831EE" w:rsidR="00A526CC" w:rsidRPr="00DA4289" w:rsidRDefault="008268D5" w:rsidP="00926C29">
                  <w:pPr>
                    <w:ind w:firstLine="0"/>
                    <w:rPr>
                      <w:rFonts w:ascii="Times New Roman" w:hAnsi="Times New Roman" w:cs="Times New Roman"/>
                      <w:sz w:val="18"/>
                      <w:szCs w:val="18"/>
                    </w:rPr>
                  </w:pPr>
                  <w:r w:rsidRPr="00DA4289">
                    <w:rPr>
                      <w:rFonts w:ascii="Times New Roman" w:hAnsi="Times New Roman" w:cs="Times New Roman"/>
                      <w:sz w:val="18"/>
                      <w:szCs w:val="18"/>
                    </w:rPr>
                    <w:t>p</w:t>
                  </w:r>
                  <w:r w:rsidR="00A526CC" w:rsidRPr="00DA4289">
                    <w:rPr>
                      <w:rFonts w:ascii="Times New Roman" w:hAnsi="Times New Roman" w:cs="Times New Roman"/>
                      <w:sz w:val="18"/>
                      <w:szCs w:val="18"/>
                    </w:rPr>
                    <w:t>ower-operated lifting</w:t>
                  </w:r>
                </w:p>
              </w:tc>
            </w:tr>
            <w:tr w:rsidR="00A526CC" w:rsidRPr="00DA4289" w14:paraId="3FC595DA" w14:textId="77777777" w:rsidTr="0085165E">
              <w:trPr>
                <w:trHeight w:val="20"/>
                <w:jc w:val="center"/>
              </w:trPr>
              <w:tc>
                <w:tcPr>
                  <w:tcW w:w="0" w:type="auto"/>
                  <w:hideMark/>
                </w:tcPr>
                <w:p w14:paraId="5818857B" w14:textId="5252453B" w:rsidR="00A526CC" w:rsidRPr="00DA4289" w:rsidRDefault="008268D5" w:rsidP="00926C29">
                  <w:pPr>
                    <w:ind w:firstLine="0"/>
                    <w:rPr>
                      <w:rFonts w:ascii="Times New Roman" w:hAnsi="Times New Roman" w:cs="Times New Roman"/>
                      <w:sz w:val="18"/>
                      <w:szCs w:val="18"/>
                    </w:rPr>
                  </w:pPr>
                  <w:r w:rsidRPr="00DA4289">
                    <w:rPr>
                      <w:rFonts w:ascii="Times New Roman" w:hAnsi="Times New Roman" w:cs="Times New Roman"/>
                      <w:sz w:val="18"/>
                      <w:szCs w:val="18"/>
                    </w:rPr>
                    <w:t>h</w:t>
                  </w:r>
                  <w:r w:rsidR="00A526CC" w:rsidRPr="00DA4289">
                    <w:rPr>
                      <w:rFonts w:ascii="Times New Roman" w:hAnsi="Times New Roman" w:cs="Times New Roman"/>
                      <w:sz w:val="18"/>
                      <w:szCs w:val="18"/>
                    </w:rPr>
                    <w:t>orizontally-movable</w:t>
                  </w:r>
                </w:p>
              </w:tc>
            </w:tr>
          </w:tbl>
          <w:p w14:paraId="606AF456" w14:textId="77777777" w:rsidR="00A526CC" w:rsidRPr="00DA4289" w:rsidRDefault="00A526CC" w:rsidP="001A0E6F">
            <w:pPr>
              <w:pStyle w:val="Caption"/>
              <w:keepNext/>
              <w:spacing w:after="0"/>
              <w:ind w:firstLine="0"/>
              <w:rPr>
                <w:rFonts w:ascii="Times New Roman" w:hAnsi="Times New Roman" w:cs="Times New Roman"/>
              </w:rPr>
            </w:pPr>
          </w:p>
        </w:tc>
        <w:tc>
          <w:tcPr>
            <w:tcW w:w="4680" w:type="dxa"/>
          </w:tcPr>
          <w:p w14:paraId="022C5EC3" w14:textId="77777777" w:rsidR="00A526CC" w:rsidRPr="00DA4289" w:rsidRDefault="00A526CC" w:rsidP="001A0E6F">
            <w:pPr>
              <w:pStyle w:val="Caption"/>
              <w:keepNext/>
              <w:spacing w:after="0"/>
              <w:ind w:firstLine="0"/>
              <w:rPr>
                <w:rFonts w:ascii="Times New Roman" w:hAnsi="Times New Roman" w:cs="Times New Roman"/>
              </w:rPr>
            </w:pPr>
          </w:p>
        </w:tc>
      </w:tr>
      <w:bookmarkEnd w:id="360"/>
      <w:bookmarkEnd w:id="361"/>
    </w:tbl>
    <w:p w14:paraId="72FE372C" w14:textId="77777777" w:rsidR="007E5E68" w:rsidRPr="00DA4289" w:rsidRDefault="007E5E68" w:rsidP="007E5E68">
      <w:pPr>
        <w:pStyle w:val="Caption"/>
        <w:keepNext/>
        <w:ind w:firstLine="0"/>
      </w:pPr>
    </w:p>
    <w:p w14:paraId="68A93734" w14:textId="0FFAE7BF" w:rsidR="007E5E68" w:rsidRPr="00DA4289" w:rsidRDefault="007E5E68" w:rsidP="007E5E68">
      <w:pPr>
        <w:pStyle w:val="Caption"/>
        <w:keepNext/>
        <w:spacing w:after="0"/>
        <w:ind w:firstLine="0"/>
        <w:jc w:val="center"/>
        <w:rPr>
          <w:rFonts w:ascii="Times New Roman" w:hAnsi="Times New Roman" w:cs="Times New Roman"/>
        </w:rPr>
      </w:pPr>
      <w:bookmarkStart w:id="363" w:name="_Ref172201421"/>
      <w:bookmarkStart w:id="364" w:name="_Ref172201417"/>
      <w:r w:rsidRPr="00DA4289">
        <w:rPr>
          <w:rFonts w:ascii="Times New Roman" w:hAnsi="Times New Roman" w:cs="Times New Roman"/>
        </w:rPr>
        <w:t xml:space="preserve">Table B- </w:t>
      </w:r>
      <w:r w:rsidRPr="00DA4289">
        <w:rPr>
          <w:rFonts w:ascii="Times New Roman" w:hAnsi="Times New Roman" w:cs="Times New Roman"/>
        </w:rPr>
        <w:fldChar w:fldCharType="begin"/>
      </w:r>
      <w:r w:rsidRPr="00DA4289">
        <w:rPr>
          <w:rFonts w:ascii="Times New Roman" w:hAnsi="Times New Roman" w:cs="Times New Roman"/>
        </w:rPr>
        <w:instrText xml:space="preserve"> SEQ Table_B- \* ARABIC </w:instrText>
      </w:r>
      <w:r w:rsidRPr="00DA4289">
        <w:rPr>
          <w:rFonts w:ascii="Times New Roman" w:hAnsi="Times New Roman" w:cs="Times New Roman"/>
        </w:rPr>
        <w:fldChar w:fldCharType="separate"/>
      </w:r>
      <w:r w:rsidR="0085165E">
        <w:rPr>
          <w:rFonts w:ascii="Times New Roman" w:hAnsi="Times New Roman" w:cs="Times New Roman"/>
          <w:noProof/>
        </w:rPr>
        <w:t>6</w:t>
      </w:r>
      <w:r w:rsidRPr="00DA4289">
        <w:rPr>
          <w:rFonts w:ascii="Times New Roman" w:hAnsi="Times New Roman" w:cs="Times New Roman"/>
        </w:rPr>
        <w:fldChar w:fldCharType="end"/>
      </w:r>
      <w:bookmarkEnd w:id="363"/>
      <w:r w:rsidRPr="00DA4289">
        <w:rPr>
          <w:rFonts w:ascii="Times New Roman" w:hAnsi="Times New Roman" w:cs="Times New Roman" w:hint="eastAsia"/>
        </w:rPr>
        <w:t xml:space="preserve"> </w:t>
      </w:r>
      <w:r w:rsidRPr="00DA4289">
        <w:rPr>
          <w:rFonts w:ascii="Times New Roman" w:hAnsi="Times New Roman" w:cs="Times New Roman"/>
        </w:rPr>
        <w:t>Enumeration list of the failureReason in TrafficArea</w:t>
      </w:r>
      <w:bookmarkEnd w:id="364"/>
    </w:p>
    <w:tbl>
      <w:tblPr>
        <w:tblStyle w:val="TableGridLigh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06"/>
        <w:gridCol w:w="2346"/>
      </w:tblGrid>
      <w:tr w:rsidR="00703AC6" w:rsidRPr="00DA4289" w14:paraId="65D48D20" w14:textId="77777777" w:rsidTr="0085165E">
        <w:trPr>
          <w:trHeight w:val="20"/>
          <w:jc w:val="center"/>
        </w:trPr>
        <w:tc>
          <w:tcPr>
            <w:tcW w:w="0" w:type="auto"/>
            <w:hideMark/>
          </w:tcPr>
          <w:p w14:paraId="06721D75" w14:textId="77777777" w:rsidR="00703AC6" w:rsidRPr="00DA4289" w:rsidRDefault="00703AC6" w:rsidP="007E5E68">
            <w:pPr>
              <w:ind w:firstLine="0"/>
              <w:rPr>
                <w:rFonts w:ascii="Times New Roman" w:hAnsi="Times New Roman" w:cs="Times New Roman"/>
                <w:b/>
                <w:bCs/>
                <w:sz w:val="18"/>
                <w:szCs w:val="18"/>
              </w:rPr>
            </w:pPr>
            <w:r w:rsidRPr="00DA4289">
              <w:rPr>
                <w:rFonts w:ascii="Times New Roman" w:hAnsi="Times New Roman" w:cs="Times New Roman"/>
                <w:sz w:val="18"/>
                <w:szCs w:val="18"/>
              </w:rPr>
              <w:t>0</w:t>
            </w:r>
          </w:p>
        </w:tc>
        <w:tc>
          <w:tcPr>
            <w:tcW w:w="0" w:type="auto"/>
            <w:hideMark/>
          </w:tcPr>
          <w:p w14:paraId="62E0D191" w14:textId="77777777" w:rsidR="00703AC6" w:rsidRPr="00DA4289" w:rsidRDefault="00703AC6" w:rsidP="007E5E68">
            <w:pPr>
              <w:ind w:firstLine="0"/>
              <w:rPr>
                <w:rFonts w:ascii="Times New Roman" w:hAnsi="Times New Roman" w:cs="Times New Roman"/>
                <w:b/>
                <w:bCs/>
                <w:sz w:val="18"/>
                <w:szCs w:val="18"/>
              </w:rPr>
            </w:pPr>
            <w:r w:rsidRPr="00DA4289">
              <w:rPr>
                <w:rFonts w:ascii="Times New Roman" w:hAnsi="Times New Roman" w:cs="Times New Roman"/>
                <w:sz w:val="18"/>
                <w:szCs w:val="18"/>
              </w:rPr>
              <w:t>Compliant</w:t>
            </w:r>
          </w:p>
        </w:tc>
      </w:tr>
      <w:tr w:rsidR="00703AC6" w:rsidRPr="00DA4289" w14:paraId="4783729B" w14:textId="77777777" w:rsidTr="0085165E">
        <w:trPr>
          <w:trHeight w:val="20"/>
          <w:jc w:val="center"/>
        </w:trPr>
        <w:tc>
          <w:tcPr>
            <w:tcW w:w="0" w:type="auto"/>
            <w:hideMark/>
          </w:tcPr>
          <w:p w14:paraId="26370295"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1</w:t>
            </w:r>
          </w:p>
        </w:tc>
        <w:tc>
          <w:tcPr>
            <w:tcW w:w="0" w:type="auto"/>
            <w:hideMark/>
          </w:tcPr>
          <w:p w14:paraId="276ACE92"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Width too short</w:t>
            </w:r>
          </w:p>
        </w:tc>
      </w:tr>
      <w:tr w:rsidR="00703AC6" w:rsidRPr="00DA4289" w14:paraId="45F34614" w14:textId="77777777" w:rsidTr="0085165E">
        <w:trPr>
          <w:trHeight w:val="20"/>
          <w:jc w:val="center"/>
        </w:trPr>
        <w:tc>
          <w:tcPr>
            <w:tcW w:w="0" w:type="auto"/>
            <w:hideMark/>
          </w:tcPr>
          <w:p w14:paraId="18D08DA9"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2</w:t>
            </w:r>
          </w:p>
        </w:tc>
        <w:tc>
          <w:tcPr>
            <w:tcW w:w="0" w:type="auto"/>
            <w:hideMark/>
          </w:tcPr>
          <w:p w14:paraId="13D74EB6"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Length too short</w:t>
            </w:r>
          </w:p>
        </w:tc>
      </w:tr>
      <w:tr w:rsidR="00703AC6" w:rsidRPr="00DA4289" w14:paraId="6188BFD1" w14:textId="77777777" w:rsidTr="0085165E">
        <w:trPr>
          <w:trHeight w:val="20"/>
          <w:jc w:val="center"/>
        </w:trPr>
        <w:tc>
          <w:tcPr>
            <w:tcW w:w="0" w:type="auto"/>
            <w:hideMark/>
          </w:tcPr>
          <w:p w14:paraId="20D43C51"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3</w:t>
            </w:r>
          </w:p>
        </w:tc>
        <w:tc>
          <w:tcPr>
            <w:tcW w:w="0" w:type="auto"/>
            <w:hideMark/>
          </w:tcPr>
          <w:p w14:paraId="091ABB1B"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Footpath is not raised enough</w:t>
            </w:r>
          </w:p>
        </w:tc>
      </w:tr>
      <w:tr w:rsidR="00703AC6" w:rsidRPr="00DA4289" w14:paraId="1BEDFA7A" w14:textId="77777777" w:rsidTr="0085165E">
        <w:trPr>
          <w:trHeight w:val="20"/>
          <w:jc w:val="center"/>
        </w:trPr>
        <w:tc>
          <w:tcPr>
            <w:tcW w:w="0" w:type="auto"/>
            <w:hideMark/>
          </w:tcPr>
          <w:p w14:paraId="563399EE"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4</w:t>
            </w:r>
          </w:p>
        </w:tc>
        <w:tc>
          <w:tcPr>
            <w:tcW w:w="0" w:type="auto"/>
            <w:hideMark/>
          </w:tcPr>
          <w:p w14:paraId="14A5139C"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Radius too short</w:t>
            </w:r>
          </w:p>
        </w:tc>
      </w:tr>
      <w:tr w:rsidR="00703AC6" w:rsidRPr="00DA4289" w14:paraId="78AC0184" w14:textId="77777777" w:rsidTr="0085165E">
        <w:trPr>
          <w:trHeight w:val="20"/>
          <w:jc w:val="center"/>
        </w:trPr>
        <w:tc>
          <w:tcPr>
            <w:tcW w:w="0" w:type="auto"/>
            <w:hideMark/>
          </w:tcPr>
          <w:p w14:paraId="13AED3A5"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5</w:t>
            </w:r>
          </w:p>
        </w:tc>
        <w:tc>
          <w:tcPr>
            <w:tcW w:w="0" w:type="auto"/>
            <w:hideMark/>
          </w:tcPr>
          <w:p w14:paraId="34FA12B2"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Slope too small</w:t>
            </w:r>
          </w:p>
        </w:tc>
      </w:tr>
      <w:tr w:rsidR="00703AC6" w:rsidRPr="00DA4289" w14:paraId="31286D62" w14:textId="77777777" w:rsidTr="0085165E">
        <w:trPr>
          <w:trHeight w:val="20"/>
          <w:jc w:val="center"/>
        </w:trPr>
        <w:tc>
          <w:tcPr>
            <w:tcW w:w="0" w:type="auto"/>
            <w:hideMark/>
          </w:tcPr>
          <w:p w14:paraId="79C31066"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6</w:t>
            </w:r>
          </w:p>
        </w:tc>
        <w:tc>
          <w:tcPr>
            <w:tcW w:w="0" w:type="auto"/>
            <w:hideMark/>
          </w:tcPr>
          <w:p w14:paraId="4B59052D"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Insufficient superelevation</w:t>
            </w:r>
          </w:p>
        </w:tc>
      </w:tr>
      <w:tr w:rsidR="00703AC6" w:rsidRPr="00DA4289" w14:paraId="096654F9" w14:textId="77777777" w:rsidTr="0085165E">
        <w:trPr>
          <w:trHeight w:val="20"/>
          <w:jc w:val="center"/>
        </w:trPr>
        <w:tc>
          <w:tcPr>
            <w:tcW w:w="0" w:type="auto"/>
            <w:hideMark/>
          </w:tcPr>
          <w:p w14:paraId="76F920DD"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7</w:t>
            </w:r>
          </w:p>
        </w:tc>
        <w:tc>
          <w:tcPr>
            <w:tcW w:w="0" w:type="auto"/>
            <w:hideMark/>
          </w:tcPr>
          <w:p w14:paraId="4E6EBD70"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Incorrect number of lanes</w:t>
            </w:r>
          </w:p>
        </w:tc>
      </w:tr>
      <w:tr w:rsidR="00703AC6" w:rsidRPr="00DA4289" w14:paraId="2402A6CA" w14:textId="77777777" w:rsidTr="0085165E">
        <w:trPr>
          <w:trHeight w:val="20"/>
          <w:jc w:val="center"/>
        </w:trPr>
        <w:tc>
          <w:tcPr>
            <w:tcW w:w="0" w:type="auto"/>
            <w:hideMark/>
          </w:tcPr>
          <w:p w14:paraId="35D67B6C"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8</w:t>
            </w:r>
          </w:p>
        </w:tc>
        <w:tc>
          <w:tcPr>
            <w:tcW w:w="0" w:type="auto"/>
            <w:hideMark/>
          </w:tcPr>
          <w:p w14:paraId="0049A319"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Shortage of parking slots</w:t>
            </w:r>
          </w:p>
        </w:tc>
      </w:tr>
      <w:tr w:rsidR="00703AC6" w:rsidRPr="00DA4289" w14:paraId="1BAF9310" w14:textId="77777777" w:rsidTr="0085165E">
        <w:trPr>
          <w:trHeight w:val="20"/>
          <w:jc w:val="center"/>
        </w:trPr>
        <w:tc>
          <w:tcPr>
            <w:tcW w:w="0" w:type="auto"/>
            <w:hideMark/>
          </w:tcPr>
          <w:p w14:paraId="14C54969"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9</w:t>
            </w:r>
          </w:p>
        </w:tc>
        <w:tc>
          <w:tcPr>
            <w:tcW w:w="0" w:type="auto"/>
            <w:hideMark/>
          </w:tcPr>
          <w:p w14:paraId="6F9E0195" w14:textId="77777777" w:rsidR="00703AC6" w:rsidRPr="00DA4289" w:rsidRDefault="00703AC6" w:rsidP="007E5E68">
            <w:pPr>
              <w:ind w:firstLine="0"/>
              <w:rPr>
                <w:rFonts w:ascii="Times New Roman" w:hAnsi="Times New Roman" w:cs="Times New Roman"/>
                <w:sz w:val="18"/>
                <w:szCs w:val="18"/>
              </w:rPr>
            </w:pPr>
            <w:r w:rsidRPr="00DA4289">
              <w:rPr>
                <w:rFonts w:ascii="Times New Roman" w:hAnsi="Times New Roman" w:cs="Times New Roman"/>
                <w:sz w:val="18"/>
                <w:szCs w:val="18"/>
              </w:rPr>
              <w:t>Relevant dataset is missing</w:t>
            </w:r>
          </w:p>
        </w:tc>
      </w:tr>
    </w:tbl>
    <w:p w14:paraId="408E880C" w14:textId="77777777" w:rsidR="00D16A3B" w:rsidRPr="00DA1E03" w:rsidRDefault="00D16A3B" w:rsidP="00E41DBD">
      <w:pPr>
        <w:ind w:firstLine="0"/>
        <w:rPr>
          <w:lang w:val="de-DE"/>
        </w:rPr>
      </w:pPr>
    </w:p>
    <w:sectPr w:rsidR="00D16A3B" w:rsidRPr="00DA1E03" w:rsidSect="009002D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8B6CD" w14:textId="77777777" w:rsidR="00B37458" w:rsidRPr="00DA4289" w:rsidRDefault="00B37458" w:rsidP="007C32E4">
      <w:r w:rsidRPr="00DA4289">
        <w:separator/>
      </w:r>
    </w:p>
  </w:endnote>
  <w:endnote w:type="continuationSeparator" w:id="0">
    <w:p w14:paraId="10130E67" w14:textId="77777777" w:rsidR="00B37458" w:rsidRPr="00DA4289" w:rsidRDefault="00B37458" w:rsidP="007C32E4">
      <w:r w:rsidRPr="00DA428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libri"/>
    <w:panose1 w:val="00000000000000000000"/>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NotoSansCJKsc-Regular">
    <w:altName w:val="Calibri"/>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7722346"/>
      <w:docPartObj>
        <w:docPartGallery w:val="Page Numbers (Bottom of Page)"/>
        <w:docPartUnique/>
      </w:docPartObj>
    </w:sdtPr>
    <w:sdtContent>
      <w:p w14:paraId="0620A77D" w14:textId="1B5CEC81" w:rsidR="00545A9E" w:rsidRPr="00DA4289" w:rsidRDefault="00545A9E">
        <w:pPr>
          <w:pStyle w:val="Footer"/>
          <w:jc w:val="right"/>
        </w:pPr>
        <w:r w:rsidRPr="00DA4289">
          <w:fldChar w:fldCharType="begin"/>
        </w:r>
        <w:r w:rsidRPr="00DA4289">
          <w:instrText xml:space="preserve"> PAGE   \* MERGEFORMAT </w:instrText>
        </w:r>
        <w:r w:rsidRPr="00DA4289">
          <w:fldChar w:fldCharType="separate"/>
        </w:r>
        <w:r w:rsidRPr="00DA4289">
          <w:t>2</w:t>
        </w:r>
        <w:r w:rsidRPr="00DA4289">
          <w:fldChar w:fldCharType="end"/>
        </w:r>
      </w:p>
    </w:sdtContent>
  </w:sdt>
  <w:p w14:paraId="4956B53B" w14:textId="7EFB5D62" w:rsidR="00545A9E" w:rsidRPr="00DA4289" w:rsidRDefault="00545A9E" w:rsidP="00BD4BAC">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BDC21" w14:textId="77777777" w:rsidR="00B37458" w:rsidRPr="00DA4289" w:rsidRDefault="00B37458" w:rsidP="007C32E4">
      <w:r w:rsidRPr="00DA4289">
        <w:separator/>
      </w:r>
    </w:p>
  </w:footnote>
  <w:footnote w:type="continuationSeparator" w:id="0">
    <w:p w14:paraId="5A4A8F1A" w14:textId="77777777" w:rsidR="00B37458" w:rsidRPr="00DA4289" w:rsidRDefault="00B37458" w:rsidP="007C32E4">
      <w:r w:rsidRPr="00DA428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3B69"/>
    <w:multiLevelType w:val="multilevel"/>
    <w:tmpl w:val="CE7614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26998"/>
    <w:multiLevelType w:val="multilevel"/>
    <w:tmpl w:val="84287884"/>
    <w:lvl w:ilvl="0">
      <w:start w:val="2"/>
      <w:numFmt w:val="decimal"/>
      <w:lvlText w:val="%1"/>
      <w:lvlJc w:val="left"/>
      <w:pPr>
        <w:ind w:left="480" w:hanging="480"/>
      </w:pPr>
      <w:rPr>
        <w:rFonts w:hint="default"/>
      </w:rPr>
    </w:lvl>
    <w:lvl w:ilvl="1">
      <w:start w:val="1"/>
      <w:numFmt w:val="decimal"/>
      <w:lvlText w:val="%1.%2"/>
      <w:lvlJc w:val="left"/>
      <w:pPr>
        <w:ind w:left="912" w:hanging="48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2" w15:restartNumberingAfterBreak="0">
    <w:nsid w:val="08BD78C8"/>
    <w:multiLevelType w:val="multilevel"/>
    <w:tmpl w:val="FD1CD5FA"/>
    <w:lvl w:ilvl="0">
      <w:start w:val="1"/>
      <w:numFmt w:val="decimal"/>
      <w:lvlText w:val="%1."/>
      <w:lvlJc w:val="left"/>
      <w:pPr>
        <w:ind w:left="720" w:hanging="360"/>
      </w:pPr>
      <w:rPr>
        <w:rFonts w:hint="default"/>
      </w:rPr>
    </w:lvl>
    <w:lvl w:ilvl="1">
      <w:start w:val="1"/>
      <w:numFmt w:val="decimal"/>
      <w:isLgl/>
      <w:lvlText w:val="%1.%2"/>
      <w:lvlJc w:val="left"/>
      <w:pPr>
        <w:ind w:left="957" w:hanging="525"/>
      </w:pPr>
      <w:rPr>
        <w:rFonts w:hint="default"/>
      </w:rPr>
    </w:lvl>
    <w:lvl w:ilvl="2">
      <w:start w:val="2"/>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736" w:hanging="1800"/>
      </w:pPr>
      <w:rPr>
        <w:rFonts w:hint="default"/>
      </w:rPr>
    </w:lvl>
  </w:abstractNum>
  <w:abstractNum w:abstractNumId="3" w15:restartNumberingAfterBreak="0">
    <w:nsid w:val="08F66596"/>
    <w:multiLevelType w:val="hybridMultilevel"/>
    <w:tmpl w:val="EEE200CE"/>
    <w:lvl w:ilvl="0" w:tplc="FFFFFFFF">
      <w:start w:val="1"/>
      <w:numFmt w:val="lowerLetter"/>
      <w:lvlText w:val="%1)"/>
      <w:lvlJc w:val="left"/>
      <w:pPr>
        <w:ind w:left="440" w:hanging="440"/>
      </w:pPr>
    </w:lvl>
    <w:lvl w:ilvl="1" w:tplc="04090019" w:tentative="1">
      <w:start w:val="1"/>
      <w:numFmt w:val="lowerLetter"/>
      <w:lvlText w:val="%2."/>
      <w:lvlJc w:val="left"/>
      <w:pPr>
        <w:ind w:left="1020" w:hanging="360"/>
      </w:pPr>
    </w:lvl>
    <w:lvl w:ilvl="2" w:tplc="0409001B" w:tentative="1">
      <w:start w:val="1"/>
      <w:numFmt w:val="lowerRoman"/>
      <w:lvlText w:val="%3."/>
      <w:lvlJc w:val="right"/>
      <w:pPr>
        <w:ind w:left="1740" w:hanging="180"/>
      </w:pPr>
    </w:lvl>
    <w:lvl w:ilvl="3" w:tplc="0409000F" w:tentative="1">
      <w:start w:val="1"/>
      <w:numFmt w:val="decimal"/>
      <w:lvlText w:val="%4."/>
      <w:lvlJc w:val="left"/>
      <w:pPr>
        <w:ind w:left="2460" w:hanging="360"/>
      </w:pPr>
    </w:lvl>
    <w:lvl w:ilvl="4" w:tplc="04090019" w:tentative="1">
      <w:start w:val="1"/>
      <w:numFmt w:val="lowerLetter"/>
      <w:lvlText w:val="%5."/>
      <w:lvlJc w:val="left"/>
      <w:pPr>
        <w:ind w:left="3180" w:hanging="360"/>
      </w:pPr>
    </w:lvl>
    <w:lvl w:ilvl="5" w:tplc="0409001B" w:tentative="1">
      <w:start w:val="1"/>
      <w:numFmt w:val="lowerRoman"/>
      <w:lvlText w:val="%6."/>
      <w:lvlJc w:val="right"/>
      <w:pPr>
        <w:ind w:left="3900" w:hanging="180"/>
      </w:pPr>
    </w:lvl>
    <w:lvl w:ilvl="6" w:tplc="0409000F" w:tentative="1">
      <w:start w:val="1"/>
      <w:numFmt w:val="decimal"/>
      <w:lvlText w:val="%7."/>
      <w:lvlJc w:val="left"/>
      <w:pPr>
        <w:ind w:left="4620" w:hanging="360"/>
      </w:pPr>
    </w:lvl>
    <w:lvl w:ilvl="7" w:tplc="04090019" w:tentative="1">
      <w:start w:val="1"/>
      <w:numFmt w:val="lowerLetter"/>
      <w:lvlText w:val="%8."/>
      <w:lvlJc w:val="left"/>
      <w:pPr>
        <w:ind w:left="5340" w:hanging="360"/>
      </w:pPr>
    </w:lvl>
    <w:lvl w:ilvl="8" w:tplc="0409001B" w:tentative="1">
      <w:start w:val="1"/>
      <w:numFmt w:val="lowerRoman"/>
      <w:lvlText w:val="%9."/>
      <w:lvlJc w:val="right"/>
      <w:pPr>
        <w:ind w:left="6060" w:hanging="180"/>
      </w:pPr>
    </w:lvl>
  </w:abstractNum>
  <w:abstractNum w:abstractNumId="4" w15:restartNumberingAfterBreak="0">
    <w:nsid w:val="0AEF3490"/>
    <w:multiLevelType w:val="multilevel"/>
    <w:tmpl w:val="FD1CD5FA"/>
    <w:lvl w:ilvl="0">
      <w:start w:val="1"/>
      <w:numFmt w:val="decimal"/>
      <w:lvlText w:val="%1."/>
      <w:lvlJc w:val="left"/>
      <w:pPr>
        <w:ind w:left="720" w:hanging="360"/>
      </w:pPr>
      <w:rPr>
        <w:rFonts w:hint="default"/>
      </w:rPr>
    </w:lvl>
    <w:lvl w:ilvl="1">
      <w:start w:val="1"/>
      <w:numFmt w:val="decimal"/>
      <w:isLgl/>
      <w:lvlText w:val="%1.%2"/>
      <w:lvlJc w:val="left"/>
      <w:pPr>
        <w:ind w:left="957" w:hanging="525"/>
      </w:pPr>
      <w:rPr>
        <w:rFonts w:hint="default"/>
      </w:rPr>
    </w:lvl>
    <w:lvl w:ilvl="2">
      <w:start w:val="2"/>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736" w:hanging="1800"/>
      </w:pPr>
      <w:rPr>
        <w:rFonts w:hint="default"/>
      </w:rPr>
    </w:lvl>
  </w:abstractNum>
  <w:abstractNum w:abstractNumId="5" w15:restartNumberingAfterBreak="0">
    <w:nsid w:val="0B881DBF"/>
    <w:multiLevelType w:val="hybridMultilevel"/>
    <w:tmpl w:val="1DF81D48"/>
    <w:lvl w:ilvl="0" w:tplc="4B72DFB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92636"/>
    <w:multiLevelType w:val="hybridMultilevel"/>
    <w:tmpl w:val="1FEACD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3B4B1F"/>
    <w:multiLevelType w:val="hybridMultilevel"/>
    <w:tmpl w:val="04B02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C91842"/>
    <w:multiLevelType w:val="hybridMultilevel"/>
    <w:tmpl w:val="BF8C0B30"/>
    <w:lvl w:ilvl="0" w:tplc="AF4EF136">
      <w:start w:val="1"/>
      <w:numFmt w:val="bullet"/>
      <w:lvlText w:val="►"/>
      <w:lvlJc w:val="left"/>
      <w:pPr>
        <w:tabs>
          <w:tab w:val="num" w:pos="720"/>
        </w:tabs>
        <w:ind w:left="720" w:hanging="360"/>
      </w:pPr>
      <w:rPr>
        <w:rFonts w:ascii="Arial" w:hAnsi="Arial" w:hint="default"/>
      </w:rPr>
    </w:lvl>
    <w:lvl w:ilvl="1" w:tplc="573AE806" w:tentative="1">
      <w:start w:val="1"/>
      <w:numFmt w:val="bullet"/>
      <w:lvlText w:val="►"/>
      <w:lvlJc w:val="left"/>
      <w:pPr>
        <w:tabs>
          <w:tab w:val="num" w:pos="1440"/>
        </w:tabs>
        <w:ind w:left="1440" w:hanging="360"/>
      </w:pPr>
      <w:rPr>
        <w:rFonts w:ascii="Arial" w:hAnsi="Arial" w:hint="default"/>
      </w:rPr>
    </w:lvl>
    <w:lvl w:ilvl="2" w:tplc="D80E4A2C" w:tentative="1">
      <w:start w:val="1"/>
      <w:numFmt w:val="bullet"/>
      <w:lvlText w:val="►"/>
      <w:lvlJc w:val="left"/>
      <w:pPr>
        <w:tabs>
          <w:tab w:val="num" w:pos="2160"/>
        </w:tabs>
        <w:ind w:left="2160" w:hanging="360"/>
      </w:pPr>
      <w:rPr>
        <w:rFonts w:ascii="Arial" w:hAnsi="Arial" w:hint="default"/>
      </w:rPr>
    </w:lvl>
    <w:lvl w:ilvl="3" w:tplc="114E3140" w:tentative="1">
      <w:start w:val="1"/>
      <w:numFmt w:val="bullet"/>
      <w:lvlText w:val="►"/>
      <w:lvlJc w:val="left"/>
      <w:pPr>
        <w:tabs>
          <w:tab w:val="num" w:pos="2880"/>
        </w:tabs>
        <w:ind w:left="2880" w:hanging="360"/>
      </w:pPr>
      <w:rPr>
        <w:rFonts w:ascii="Arial" w:hAnsi="Arial" w:hint="default"/>
      </w:rPr>
    </w:lvl>
    <w:lvl w:ilvl="4" w:tplc="F3104A06" w:tentative="1">
      <w:start w:val="1"/>
      <w:numFmt w:val="bullet"/>
      <w:lvlText w:val="►"/>
      <w:lvlJc w:val="left"/>
      <w:pPr>
        <w:tabs>
          <w:tab w:val="num" w:pos="3600"/>
        </w:tabs>
        <w:ind w:left="3600" w:hanging="360"/>
      </w:pPr>
      <w:rPr>
        <w:rFonts w:ascii="Arial" w:hAnsi="Arial" w:hint="default"/>
      </w:rPr>
    </w:lvl>
    <w:lvl w:ilvl="5" w:tplc="40C2A010" w:tentative="1">
      <w:start w:val="1"/>
      <w:numFmt w:val="bullet"/>
      <w:lvlText w:val="►"/>
      <w:lvlJc w:val="left"/>
      <w:pPr>
        <w:tabs>
          <w:tab w:val="num" w:pos="4320"/>
        </w:tabs>
        <w:ind w:left="4320" w:hanging="360"/>
      </w:pPr>
      <w:rPr>
        <w:rFonts w:ascii="Arial" w:hAnsi="Arial" w:hint="default"/>
      </w:rPr>
    </w:lvl>
    <w:lvl w:ilvl="6" w:tplc="35EAE070" w:tentative="1">
      <w:start w:val="1"/>
      <w:numFmt w:val="bullet"/>
      <w:lvlText w:val="►"/>
      <w:lvlJc w:val="left"/>
      <w:pPr>
        <w:tabs>
          <w:tab w:val="num" w:pos="5040"/>
        </w:tabs>
        <w:ind w:left="5040" w:hanging="360"/>
      </w:pPr>
      <w:rPr>
        <w:rFonts w:ascii="Arial" w:hAnsi="Arial" w:hint="default"/>
      </w:rPr>
    </w:lvl>
    <w:lvl w:ilvl="7" w:tplc="BD607C0C" w:tentative="1">
      <w:start w:val="1"/>
      <w:numFmt w:val="bullet"/>
      <w:lvlText w:val="►"/>
      <w:lvlJc w:val="left"/>
      <w:pPr>
        <w:tabs>
          <w:tab w:val="num" w:pos="5760"/>
        </w:tabs>
        <w:ind w:left="5760" w:hanging="360"/>
      </w:pPr>
      <w:rPr>
        <w:rFonts w:ascii="Arial" w:hAnsi="Arial" w:hint="default"/>
      </w:rPr>
    </w:lvl>
    <w:lvl w:ilvl="8" w:tplc="691853C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E243838"/>
    <w:multiLevelType w:val="hybridMultilevel"/>
    <w:tmpl w:val="96F4BC60"/>
    <w:lvl w:ilvl="0" w:tplc="3C10B0C2">
      <w:start w:val="245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205572"/>
    <w:multiLevelType w:val="multilevel"/>
    <w:tmpl w:val="F5F2DA80"/>
    <w:lvl w:ilvl="0">
      <w:start w:val="1"/>
      <w:numFmt w:val="decimal"/>
      <w:lvlText w:val="%1."/>
      <w:lvlJc w:val="left"/>
      <w:pPr>
        <w:ind w:left="720" w:hanging="360"/>
      </w:pPr>
      <w:rPr>
        <w:rFonts w:hint="default"/>
      </w:rPr>
    </w:lvl>
    <w:lvl w:ilvl="1">
      <w:start w:val="1"/>
      <w:numFmt w:val="decimal"/>
      <w:isLgl/>
      <w:lvlText w:val="%1.%2"/>
      <w:lvlJc w:val="left"/>
      <w:pPr>
        <w:ind w:left="852" w:hanging="4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664" w:hanging="1800"/>
      </w:pPr>
      <w:rPr>
        <w:rFonts w:hint="default"/>
      </w:rPr>
    </w:lvl>
    <w:lvl w:ilvl="8">
      <w:start w:val="1"/>
      <w:numFmt w:val="decimal"/>
      <w:isLgl/>
      <w:lvlText w:val="%1.%2.%3.%4.%5.%6.%7.%8.%9"/>
      <w:lvlJc w:val="left"/>
      <w:pPr>
        <w:ind w:left="3096" w:hanging="2160"/>
      </w:pPr>
      <w:rPr>
        <w:rFonts w:hint="default"/>
      </w:rPr>
    </w:lvl>
  </w:abstractNum>
  <w:abstractNum w:abstractNumId="11" w15:restartNumberingAfterBreak="0">
    <w:nsid w:val="104A2AD3"/>
    <w:multiLevelType w:val="hybridMultilevel"/>
    <w:tmpl w:val="6A8E4DA8"/>
    <w:lvl w:ilvl="0" w:tplc="AC326FD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ED04A2"/>
    <w:multiLevelType w:val="multilevel"/>
    <w:tmpl w:val="ECC25324"/>
    <w:lvl w:ilvl="0">
      <w:start w:val="1"/>
      <w:numFmt w:val="decimal"/>
      <w:lvlText w:val="%1."/>
      <w:lvlJc w:val="left"/>
      <w:pPr>
        <w:ind w:left="720" w:hanging="360"/>
      </w:pPr>
      <w:rPr>
        <w:rFonts w:hint="default"/>
      </w:rPr>
    </w:lvl>
    <w:lvl w:ilvl="1">
      <w:start w:val="1"/>
      <w:numFmt w:val="decimal"/>
      <w:isLgl/>
      <w:lvlText w:val="%1.%2"/>
      <w:lvlJc w:val="left"/>
      <w:pPr>
        <w:ind w:left="852" w:hanging="4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664" w:hanging="1800"/>
      </w:pPr>
      <w:rPr>
        <w:rFonts w:hint="default"/>
      </w:rPr>
    </w:lvl>
    <w:lvl w:ilvl="8">
      <w:start w:val="1"/>
      <w:numFmt w:val="decimal"/>
      <w:isLgl/>
      <w:lvlText w:val="%1.%2.%3.%4.%5.%6.%7.%8.%9"/>
      <w:lvlJc w:val="left"/>
      <w:pPr>
        <w:ind w:left="3096" w:hanging="2160"/>
      </w:pPr>
      <w:rPr>
        <w:rFonts w:hint="default"/>
      </w:rPr>
    </w:lvl>
  </w:abstractNum>
  <w:abstractNum w:abstractNumId="13" w15:restartNumberingAfterBreak="0">
    <w:nsid w:val="12F616F8"/>
    <w:multiLevelType w:val="hybridMultilevel"/>
    <w:tmpl w:val="A1280300"/>
    <w:lvl w:ilvl="0" w:tplc="861073C0">
      <w:start w:val="2"/>
      <w:numFmt w:val="lowerLetter"/>
      <w:lvlText w:val="%1)"/>
      <w:lvlJc w:val="left"/>
      <w:pPr>
        <w:ind w:left="78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4617B8A"/>
    <w:multiLevelType w:val="multilevel"/>
    <w:tmpl w:val="4F2819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8F7B39"/>
    <w:multiLevelType w:val="hybridMultilevel"/>
    <w:tmpl w:val="8572D35E"/>
    <w:lvl w:ilvl="0" w:tplc="8AFEDB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D335B05"/>
    <w:multiLevelType w:val="multilevel"/>
    <w:tmpl w:val="0C7C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DFE53E7"/>
    <w:multiLevelType w:val="multilevel"/>
    <w:tmpl w:val="3DDC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1711C5"/>
    <w:multiLevelType w:val="hybridMultilevel"/>
    <w:tmpl w:val="1A3817E8"/>
    <w:lvl w:ilvl="0" w:tplc="04090019">
      <w:start w:val="1"/>
      <w:numFmt w:val="lowerLetter"/>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9" w15:restartNumberingAfterBreak="0">
    <w:nsid w:val="1E1E14AC"/>
    <w:multiLevelType w:val="hybridMultilevel"/>
    <w:tmpl w:val="C4B031B8"/>
    <w:lvl w:ilvl="0" w:tplc="3948EE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1D10CE2"/>
    <w:multiLevelType w:val="hybridMultilevel"/>
    <w:tmpl w:val="BE3CA6DA"/>
    <w:lvl w:ilvl="0" w:tplc="04090019">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1" w15:restartNumberingAfterBreak="0">
    <w:nsid w:val="244C3C70"/>
    <w:multiLevelType w:val="hybridMultilevel"/>
    <w:tmpl w:val="C8D05DEC"/>
    <w:lvl w:ilvl="0" w:tplc="3948EEF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643FCE"/>
    <w:multiLevelType w:val="hybridMultilevel"/>
    <w:tmpl w:val="4BBE32EE"/>
    <w:lvl w:ilvl="0" w:tplc="9F8EA610">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25AA1FF6"/>
    <w:multiLevelType w:val="hybridMultilevel"/>
    <w:tmpl w:val="A0B250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DE47C5"/>
    <w:multiLevelType w:val="hybridMultilevel"/>
    <w:tmpl w:val="B9B02900"/>
    <w:lvl w:ilvl="0" w:tplc="00FAF34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81328D9"/>
    <w:multiLevelType w:val="hybridMultilevel"/>
    <w:tmpl w:val="803856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B00229"/>
    <w:multiLevelType w:val="hybridMultilevel"/>
    <w:tmpl w:val="0DD86F78"/>
    <w:lvl w:ilvl="0" w:tplc="CA385AFE">
      <w:start w:val="1"/>
      <w:numFmt w:val="bullet"/>
      <w:lvlText w:val="●"/>
      <w:lvlJc w:val="left"/>
      <w:pPr>
        <w:tabs>
          <w:tab w:val="num" w:pos="720"/>
        </w:tabs>
        <w:ind w:left="720" w:hanging="360"/>
      </w:pPr>
      <w:rPr>
        <w:rFonts w:ascii="Arial" w:hAnsi="Arial" w:hint="default"/>
      </w:rPr>
    </w:lvl>
    <w:lvl w:ilvl="1" w:tplc="5308E2B6">
      <w:start w:val="1"/>
      <w:numFmt w:val="bullet"/>
      <w:lvlText w:val="●"/>
      <w:lvlJc w:val="left"/>
      <w:pPr>
        <w:tabs>
          <w:tab w:val="num" w:pos="1440"/>
        </w:tabs>
        <w:ind w:left="1440" w:hanging="360"/>
      </w:pPr>
      <w:rPr>
        <w:rFonts w:ascii="Arial" w:hAnsi="Arial" w:hint="default"/>
      </w:rPr>
    </w:lvl>
    <w:lvl w:ilvl="2" w:tplc="03BE13CE" w:tentative="1">
      <w:start w:val="1"/>
      <w:numFmt w:val="bullet"/>
      <w:lvlText w:val="●"/>
      <w:lvlJc w:val="left"/>
      <w:pPr>
        <w:tabs>
          <w:tab w:val="num" w:pos="2160"/>
        </w:tabs>
        <w:ind w:left="2160" w:hanging="360"/>
      </w:pPr>
      <w:rPr>
        <w:rFonts w:ascii="Arial" w:hAnsi="Arial" w:hint="default"/>
      </w:rPr>
    </w:lvl>
    <w:lvl w:ilvl="3" w:tplc="4994FF7A" w:tentative="1">
      <w:start w:val="1"/>
      <w:numFmt w:val="bullet"/>
      <w:lvlText w:val="●"/>
      <w:lvlJc w:val="left"/>
      <w:pPr>
        <w:tabs>
          <w:tab w:val="num" w:pos="2880"/>
        </w:tabs>
        <w:ind w:left="2880" w:hanging="360"/>
      </w:pPr>
      <w:rPr>
        <w:rFonts w:ascii="Arial" w:hAnsi="Arial" w:hint="default"/>
      </w:rPr>
    </w:lvl>
    <w:lvl w:ilvl="4" w:tplc="B1744D6A" w:tentative="1">
      <w:start w:val="1"/>
      <w:numFmt w:val="bullet"/>
      <w:lvlText w:val="●"/>
      <w:lvlJc w:val="left"/>
      <w:pPr>
        <w:tabs>
          <w:tab w:val="num" w:pos="3600"/>
        </w:tabs>
        <w:ind w:left="3600" w:hanging="360"/>
      </w:pPr>
      <w:rPr>
        <w:rFonts w:ascii="Arial" w:hAnsi="Arial" w:hint="default"/>
      </w:rPr>
    </w:lvl>
    <w:lvl w:ilvl="5" w:tplc="72128DD0" w:tentative="1">
      <w:start w:val="1"/>
      <w:numFmt w:val="bullet"/>
      <w:lvlText w:val="●"/>
      <w:lvlJc w:val="left"/>
      <w:pPr>
        <w:tabs>
          <w:tab w:val="num" w:pos="4320"/>
        </w:tabs>
        <w:ind w:left="4320" w:hanging="360"/>
      </w:pPr>
      <w:rPr>
        <w:rFonts w:ascii="Arial" w:hAnsi="Arial" w:hint="default"/>
      </w:rPr>
    </w:lvl>
    <w:lvl w:ilvl="6" w:tplc="D7765106" w:tentative="1">
      <w:start w:val="1"/>
      <w:numFmt w:val="bullet"/>
      <w:lvlText w:val="●"/>
      <w:lvlJc w:val="left"/>
      <w:pPr>
        <w:tabs>
          <w:tab w:val="num" w:pos="5040"/>
        </w:tabs>
        <w:ind w:left="5040" w:hanging="360"/>
      </w:pPr>
      <w:rPr>
        <w:rFonts w:ascii="Arial" w:hAnsi="Arial" w:hint="default"/>
      </w:rPr>
    </w:lvl>
    <w:lvl w:ilvl="7" w:tplc="E6C8344E" w:tentative="1">
      <w:start w:val="1"/>
      <w:numFmt w:val="bullet"/>
      <w:lvlText w:val="●"/>
      <w:lvlJc w:val="left"/>
      <w:pPr>
        <w:tabs>
          <w:tab w:val="num" w:pos="5760"/>
        </w:tabs>
        <w:ind w:left="5760" w:hanging="360"/>
      </w:pPr>
      <w:rPr>
        <w:rFonts w:ascii="Arial" w:hAnsi="Arial" w:hint="default"/>
      </w:rPr>
    </w:lvl>
    <w:lvl w:ilvl="8" w:tplc="14369D1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9D32E0B"/>
    <w:multiLevelType w:val="hybridMultilevel"/>
    <w:tmpl w:val="30D0E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7756F0"/>
    <w:multiLevelType w:val="hybridMultilevel"/>
    <w:tmpl w:val="419C7A9A"/>
    <w:lvl w:ilvl="0" w:tplc="04090019">
      <w:start w:val="1"/>
      <w:numFmt w:val="lowerLetter"/>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9" w15:restartNumberingAfterBreak="0">
    <w:nsid w:val="330A3F39"/>
    <w:multiLevelType w:val="hybridMultilevel"/>
    <w:tmpl w:val="3482D328"/>
    <w:lvl w:ilvl="0" w:tplc="FFFFFFFF">
      <w:start w:val="1"/>
      <w:numFmt w:val="upperLetter"/>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0" w15:restartNumberingAfterBreak="0">
    <w:nsid w:val="33422DEC"/>
    <w:multiLevelType w:val="hybridMultilevel"/>
    <w:tmpl w:val="5E8CA296"/>
    <w:lvl w:ilvl="0" w:tplc="D28260E0">
      <w:start w:val="1"/>
      <w:numFmt w:val="bullet"/>
      <w:lvlText w:val="⁃"/>
      <w:lvlJc w:val="right"/>
      <w:pPr>
        <w:ind w:left="792" w:hanging="360"/>
      </w:pPr>
      <w:rPr>
        <w:rFonts w:ascii="Times New Roman" w:eastAsiaTheme="minorEastAsia" w:hAnsi="Times New Roman" w:cs="Times New Roman"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33CF36DB"/>
    <w:multiLevelType w:val="hybridMultilevel"/>
    <w:tmpl w:val="33909A1C"/>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4EA2FDA"/>
    <w:multiLevelType w:val="multilevel"/>
    <w:tmpl w:val="F5F2DA80"/>
    <w:lvl w:ilvl="0">
      <w:start w:val="1"/>
      <w:numFmt w:val="decimal"/>
      <w:lvlText w:val="%1."/>
      <w:lvlJc w:val="left"/>
      <w:pPr>
        <w:ind w:left="720" w:hanging="360"/>
      </w:pPr>
      <w:rPr>
        <w:rFonts w:hint="default"/>
      </w:rPr>
    </w:lvl>
    <w:lvl w:ilvl="1">
      <w:start w:val="1"/>
      <w:numFmt w:val="decimal"/>
      <w:isLgl/>
      <w:lvlText w:val="%1.%2"/>
      <w:lvlJc w:val="left"/>
      <w:pPr>
        <w:ind w:left="852" w:hanging="4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664" w:hanging="1800"/>
      </w:pPr>
      <w:rPr>
        <w:rFonts w:hint="default"/>
      </w:rPr>
    </w:lvl>
    <w:lvl w:ilvl="8">
      <w:start w:val="1"/>
      <w:numFmt w:val="decimal"/>
      <w:isLgl/>
      <w:lvlText w:val="%1.%2.%3.%4.%5.%6.%7.%8.%9"/>
      <w:lvlJc w:val="left"/>
      <w:pPr>
        <w:ind w:left="3096" w:hanging="2160"/>
      </w:pPr>
      <w:rPr>
        <w:rFonts w:hint="default"/>
      </w:rPr>
    </w:lvl>
  </w:abstractNum>
  <w:abstractNum w:abstractNumId="33" w15:restartNumberingAfterBreak="0">
    <w:nsid w:val="36DF45F2"/>
    <w:multiLevelType w:val="multilevel"/>
    <w:tmpl w:val="218C7904"/>
    <w:lvl w:ilvl="0">
      <w:start w:val="4"/>
      <w:numFmt w:val="decimal"/>
      <w:lvlText w:val="%1"/>
      <w:lvlJc w:val="left"/>
      <w:pPr>
        <w:ind w:left="420" w:hanging="420"/>
      </w:pPr>
      <w:rPr>
        <w:rFonts w:eastAsiaTheme="minorEastAsia" w:cs="Times New Roman" w:hint="default"/>
        <w:color w:val="auto"/>
        <w:sz w:val="21"/>
      </w:rPr>
    </w:lvl>
    <w:lvl w:ilvl="1">
      <w:start w:val="1"/>
      <w:numFmt w:val="decimal"/>
      <w:lvlText w:val="%1.%2"/>
      <w:lvlJc w:val="left"/>
      <w:pPr>
        <w:ind w:left="852" w:hanging="420"/>
      </w:pPr>
      <w:rPr>
        <w:rFonts w:eastAsiaTheme="minorEastAsia" w:cs="Times New Roman" w:hint="default"/>
        <w:color w:val="auto"/>
        <w:sz w:val="21"/>
      </w:rPr>
    </w:lvl>
    <w:lvl w:ilvl="2">
      <w:start w:val="1"/>
      <w:numFmt w:val="decimal"/>
      <w:lvlText w:val="%1.%2.%3"/>
      <w:lvlJc w:val="left"/>
      <w:pPr>
        <w:ind w:left="1584" w:hanging="720"/>
      </w:pPr>
      <w:rPr>
        <w:rFonts w:eastAsiaTheme="minorEastAsia" w:cs="Times New Roman" w:hint="default"/>
        <w:color w:val="auto"/>
        <w:sz w:val="21"/>
      </w:rPr>
    </w:lvl>
    <w:lvl w:ilvl="3">
      <w:start w:val="1"/>
      <w:numFmt w:val="decimal"/>
      <w:lvlText w:val="%1.%2.%3.%4"/>
      <w:lvlJc w:val="left"/>
      <w:pPr>
        <w:ind w:left="2376" w:hanging="1080"/>
      </w:pPr>
      <w:rPr>
        <w:rFonts w:eastAsiaTheme="minorEastAsia" w:cs="Times New Roman" w:hint="default"/>
        <w:color w:val="auto"/>
        <w:sz w:val="21"/>
      </w:rPr>
    </w:lvl>
    <w:lvl w:ilvl="4">
      <w:start w:val="1"/>
      <w:numFmt w:val="decimal"/>
      <w:lvlText w:val="%1.%2.%3.%4.%5"/>
      <w:lvlJc w:val="left"/>
      <w:pPr>
        <w:ind w:left="2808" w:hanging="1080"/>
      </w:pPr>
      <w:rPr>
        <w:rFonts w:eastAsiaTheme="minorEastAsia" w:cs="Times New Roman" w:hint="default"/>
        <w:color w:val="auto"/>
        <w:sz w:val="21"/>
      </w:rPr>
    </w:lvl>
    <w:lvl w:ilvl="5">
      <w:start w:val="1"/>
      <w:numFmt w:val="decimal"/>
      <w:lvlText w:val="%1.%2.%3.%4.%5.%6"/>
      <w:lvlJc w:val="left"/>
      <w:pPr>
        <w:ind w:left="3600" w:hanging="1440"/>
      </w:pPr>
      <w:rPr>
        <w:rFonts w:eastAsiaTheme="minorEastAsia" w:cs="Times New Roman" w:hint="default"/>
        <w:color w:val="auto"/>
        <w:sz w:val="21"/>
      </w:rPr>
    </w:lvl>
    <w:lvl w:ilvl="6">
      <w:start w:val="1"/>
      <w:numFmt w:val="decimal"/>
      <w:lvlText w:val="%1.%2.%3.%4.%5.%6.%7"/>
      <w:lvlJc w:val="left"/>
      <w:pPr>
        <w:ind w:left="4032" w:hanging="1440"/>
      </w:pPr>
      <w:rPr>
        <w:rFonts w:eastAsiaTheme="minorEastAsia" w:cs="Times New Roman" w:hint="default"/>
        <w:color w:val="auto"/>
        <w:sz w:val="21"/>
      </w:rPr>
    </w:lvl>
    <w:lvl w:ilvl="7">
      <w:start w:val="1"/>
      <w:numFmt w:val="decimal"/>
      <w:lvlText w:val="%1.%2.%3.%4.%5.%6.%7.%8"/>
      <w:lvlJc w:val="left"/>
      <w:pPr>
        <w:ind w:left="4824" w:hanging="1800"/>
      </w:pPr>
      <w:rPr>
        <w:rFonts w:eastAsiaTheme="minorEastAsia" w:cs="Times New Roman" w:hint="default"/>
        <w:color w:val="auto"/>
        <w:sz w:val="21"/>
      </w:rPr>
    </w:lvl>
    <w:lvl w:ilvl="8">
      <w:start w:val="1"/>
      <w:numFmt w:val="decimal"/>
      <w:lvlText w:val="%1.%2.%3.%4.%5.%6.%7.%8.%9"/>
      <w:lvlJc w:val="left"/>
      <w:pPr>
        <w:ind w:left="5616" w:hanging="2160"/>
      </w:pPr>
      <w:rPr>
        <w:rFonts w:eastAsiaTheme="minorEastAsia" w:cs="Times New Roman" w:hint="default"/>
        <w:color w:val="auto"/>
        <w:sz w:val="21"/>
      </w:rPr>
    </w:lvl>
  </w:abstractNum>
  <w:abstractNum w:abstractNumId="34" w15:restartNumberingAfterBreak="0">
    <w:nsid w:val="3B156162"/>
    <w:multiLevelType w:val="hybridMultilevel"/>
    <w:tmpl w:val="E21C0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232FB5"/>
    <w:multiLevelType w:val="hybridMultilevel"/>
    <w:tmpl w:val="C004002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6" w15:restartNumberingAfterBreak="0">
    <w:nsid w:val="3FC80F5F"/>
    <w:multiLevelType w:val="hybridMultilevel"/>
    <w:tmpl w:val="6966D192"/>
    <w:lvl w:ilvl="0" w:tplc="04090019">
      <w:start w:val="1"/>
      <w:numFmt w:val="lowerLetter"/>
      <w:lvlText w:val="%1)"/>
      <w:lvlJc w:val="left"/>
      <w:pPr>
        <w:ind w:left="780" w:hanging="36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7" w15:restartNumberingAfterBreak="0">
    <w:nsid w:val="450D5477"/>
    <w:multiLevelType w:val="hybridMultilevel"/>
    <w:tmpl w:val="84FA0CA6"/>
    <w:lvl w:ilvl="0" w:tplc="04090019">
      <w:start w:val="1"/>
      <w:numFmt w:val="lowerLetter"/>
      <w:lvlText w:val="%1)"/>
      <w:lvlJc w:val="left"/>
      <w:pPr>
        <w:ind w:left="720" w:hanging="360"/>
      </w:pPr>
    </w:lvl>
    <w:lvl w:ilvl="1" w:tplc="8ACC3BE4">
      <w:start w:val="2"/>
      <w:numFmt w:val="upperLetter"/>
      <w:lvlText w:val="%2．"/>
      <w:lvlJc w:val="left"/>
      <w:pPr>
        <w:ind w:left="1470" w:hanging="39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53007DE"/>
    <w:multiLevelType w:val="hybridMultilevel"/>
    <w:tmpl w:val="EED8919A"/>
    <w:lvl w:ilvl="0" w:tplc="3D8ECF7E">
      <w:start w:val="1"/>
      <w:numFmt w:val="lowerLetter"/>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9" w15:restartNumberingAfterBreak="0">
    <w:nsid w:val="45FC1D55"/>
    <w:multiLevelType w:val="hybridMultilevel"/>
    <w:tmpl w:val="B798C4A6"/>
    <w:lvl w:ilvl="0" w:tplc="8A684A9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69F7DE0"/>
    <w:multiLevelType w:val="multilevel"/>
    <w:tmpl w:val="522E41E8"/>
    <w:lvl w:ilvl="0">
      <w:start w:val="1"/>
      <w:numFmt w:val="decimal"/>
      <w:lvlText w:val="%1"/>
      <w:lvlJc w:val="left"/>
      <w:pPr>
        <w:ind w:left="420" w:hanging="420"/>
      </w:pPr>
      <w:rPr>
        <w:rFonts w:hint="default"/>
      </w:rPr>
    </w:lvl>
    <w:lvl w:ilvl="1">
      <w:start w:val="1"/>
      <w:numFmt w:val="decimal"/>
      <w:lvlText w:val="%1.%2"/>
      <w:lvlJc w:val="left"/>
      <w:pPr>
        <w:ind w:left="852" w:hanging="4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41" w15:restartNumberingAfterBreak="0">
    <w:nsid w:val="4C6F7467"/>
    <w:multiLevelType w:val="hybridMultilevel"/>
    <w:tmpl w:val="EED8919A"/>
    <w:lvl w:ilvl="0" w:tplc="FFFFFFFF">
      <w:start w:val="1"/>
      <w:numFmt w:val="lowerLetter"/>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2" w15:restartNumberingAfterBreak="0">
    <w:nsid w:val="4ED20FDA"/>
    <w:multiLevelType w:val="hybridMultilevel"/>
    <w:tmpl w:val="A084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23296F"/>
    <w:multiLevelType w:val="hybridMultilevel"/>
    <w:tmpl w:val="6708F5E2"/>
    <w:lvl w:ilvl="0" w:tplc="7ADE1D12">
      <w:start w:val="1"/>
      <w:numFmt w:val="lowerLetter"/>
      <w:lvlText w:val="%1)"/>
      <w:lvlJc w:val="left"/>
      <w:pPr>
        <w:ind w:left="7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08075C9"/>
    <w:multiLevelType w:val="multilevel"/>
    <w:tmpl w:val="FC84213E"/>
    <w:lvl w:ilvl="0">
      <w:start w:val="10"/>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360" w:hanging="36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720" w:hanging="72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080" w:hanging="1080"/>
      </w:pPr>
      <w:rPr>
        <w:rFonts w:hint="default"/>
        <w:b w:val="0"/>
      </w:rPr>
    </w:lvl>
    <w:lvl w:ilvl="8">
      <w:start w:val="1"/>
      <w:numFmt w:val="decimal"/>
      <w:lvlText w:val="%1.%2.%3.%4.%5.%6.%7.%8.%9"/>
      <w:lvlJc w:val="left"/>
      <w:pPr>
        <w:ind w:left="1440" w:hanging="1440"/>
      </w:pPr>
      <w:rPr>
        <w:rFonts w:hint="default"/>
        <w:b w:val="0"/>
      </w:rPr>
    </w:lvl>
  </w:abstractNum>
  <w:abstractNum w:abstractNumId="45" w15:restartNumberingAfterBreak="0">
    <w:nsid w:val="517655E9"/>
    <w:multiLevelType w:val="multilevel"/>
    <w:tmpl w:val="8752DEE2"/>
    <w:lvl w:ilvl="0">
      <w:start w:val="2"/>
      <w:numFmt w:val="decimal"/>
      <w:lvlText w:val="%1"/>
      <w:lvlJc w:val="left"/>
      <w:pPr>
        <w:ind w:left="480" w:hanging="480"/>
      </w:pPr>
      <w:rPr>
        <w:rFonts w:hint="default"/>
      </w:rPr>
    </w:lvl>
    <w:lvl w:ilvl="1">
      <w:start w:val="1"/>
      <w:numFmt w:val="decimal"/>
      <w:lvlText w:val="%1.%2"/>
      <w:lvlJc w:val="left"/>
      <w:pPr>
        <w:ind w:left="912" w:hanging="48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46" w15:restartNumberingAfterBreak="0">
    <w:nsid w:val="51E61FF9"/>
    <w:multiLevelType w:val="hybridMultilevel"/>
    <w:tmpl w:val="1F28A8EA"/>
    <w:lvl w:ilvl="0" w:tplc="ABE624E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FB4F87"/>
    <w:multiLevelType w:val="hybridMultilevel"/>
    <w:tmpl w:val="D0B65A64"/>
    <w:lvl w:ilvl="0" w:tplc="B2DC160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2D6016"/>
    <w:multiLevelType w:val="hybridMultilevel"/>
    <w:tmpl w:val="3482D328"/>
    <w:lvl w:ilvl="0" w:tplc="1E2861E0">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9" w15:restartNumberingAfterBreak="0">
    <w:nsid w:val="54B91258"/>
    <w:multiLevelType w:val="hybridMultilevel"/>
    <w:tmpl w:val="FBDA6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AA067A"/>
    <w:multiLevelType w:val="multilevel"/>
    <w:tmpl w:val="3B36FBCC"/>
    <w:lvl w:ilvl="0">
      <w:start w:val="1"/>
      <w:numFmt w:val="decimal"/>
      <w:lvlText w:val="%1"/>
      <w:lvlJc w:val="left"/>
      <w:pPr>
        <w:ind w:left="480" w:hanging="480"/>
      </w:pPr>
      <w:rPr>
        <w:rFonts w:hint="default"/>
      </w:rPr>
    </w:lvl>
    <w:lvl w:ilvl="1">
      <w:start w:val="3"/>
      <w:numFmt w:val="decimal"/>
      <w:lvlText w:val="%1.%2"/>
      <w:lvlJc w:val="left"/>
      <w:pPr>
        <w:ind w:left="696" w:hanging="48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51" w15:restartNumberingAfterBreak="0">
    <w:nsid w:val="576A4954"/>
    <w:multiLevelType w:val="multilevel"/>
    <w:tmpl w:val="CFBE22CC"/>
    <w:lvl w:ilvl="0">
      <w:start w:val="4"/>
      <w:numFmt w:val="decimal"/>
      <w:lvlText w:val="%1"/>
      <w:lvlJc w:val="left"/>
      <w:pPr>
        <w:ind w:left="375" w:hanging="375"/>
      </w:pPr>
      <w:rPr>
        <w:rFonts w:hint="default"/>
      </w:rPr>
    </w:lvl>
    <w:lvl w:ilvl="1">
      <w:start w:val="1"/>
      <w:numFmt w:val="decimal"/>
      <w:lvlText w:val="%1.%2"/>
      <w:lvlJc w:val="left"/>
      <w:pPr>
        <w:ind w:left="1227" w:hanging="375"/>
      </w:pPr>
      <w:rPr>
        <w:rFonts w:hint="default"/>
      </w:rPr>
    </w:lvl>
    <w:lvl w:ilvl="2">
      <w:start w:val="1"/>
      <w:numFmt w:val="decimal"/>
      <w:lvlText w:val="%1.%2.%3"/>
      <w:lvlJc w:val="left"/>
      <w:pPr>
        <w:ind w:left="2424" w:hanging="720"/>
      </w:pPr>
      <w:rPr>
        <w:rFonts w:hint="default"/>
      </w:rPr>
    </w:lvl>
    <w:lvl w:ilvl="3">
      <w:start w:val="1"/>
      <w:numFmt w:val="decimal"/>
      <w:lvlText w:val="%1.%2.%3.%4"/>
      <w:lvlJc w:val="left"/>
      <w:pPr>
        <w:ind w:left="3636" w:hanging="1080"/>
      </w:pPr>
      <w:rPr>
        <w:rFonts w:hint="default"/>
      </w:rPr>
    </w:lvl>
    <w:lvl w:ilvl="4">
      <w:start w:val="1"/>
      <w:numFmt w:val="decimal"/>
      <w:lvlText w:val="%1.%2.%3.%4.%5"/>
      <w:lvlJc w:val="left"/>
      <w:pPr>
        <w:ind w:left="4488" w:hanging="1080"/>
      </w:pPr>
      <w:rPr>
        <w:rFonts w:hint="default"/>
      </w:rPr>
    </w:lvl>
    <w:lvl w:ilvl="5">
      <w:start w:val="1"/>
      <w:numFmt w:val="decimal"/>
      <w:lvlText w:val="%1.%2.%3.%4.%5.%6"/>
      <w:lvlJc w:val="left"/>
      <w:pPr>
        <w:ind w:left="5700" w:hanging="1440"/>
      </w:pPr>
      <w:rPr>
        <w:rFonts w:hint="default"/>
      </w:rPr>
    </w:lvl>
    <w:lvl w:ilvl="6">
      <w:start w:val="1"/>
      <w:numFmt w:val="decimal"/>
      <w:lvlText w:val="%1.%2.%3.%4.%5.%6.%7"/>
      <w:lvlJc w:val="left"/>
      <w:pPr>
        <w:ind w:left="6552" w:hanging="1440"/>
      </w:pPr>
      <w:rPr>
        <w:rFonts w:hint="default"/>
      </w:rPr>
    </w:lvl>
    <w:lvl w:ilvl="7">
      <w:start w:val="1"/>
      <w:numFmt w:val="decimal"/>
      <w:lvlText w:val="%1.%2.%3.%4.%5.%6.%7.%8"/>
      <w:lvlJc w:val="left"/>
      <w:pPr>
        <w:ind w:left="7764" w:hanging="1800"/>
      </w:pPr>
      <w:rPr>
        <w:rFonts w:hint="default"/>
      </w:rPr>
    </w:lvl>
    <w:lvl w:ilvl="8">
      <w:start w:val="1"/>
      <w:numFmt w:val="decimal"/>
      <w:lvlText w:val="%1.%2.%3.%4.%5.%6.%7.%8.%9"/>
      <w:lvlJc w:val="left"/>
      <w:pPr>
        <w:ind w:left="8976" w:hanging="2160"/>
      </w:pPr>
      <w:rPr>
        <w:rFonts w:hint="default"/>
      </w:rPr>
    </w:lvl>
  </w:abstractNum>
  <w:abstractNum w:abstractNumId="52" w15:restartNumberingAfterBreak="0">
    <w:nsid w:val="5B5E6DC6"/>
    <w:multiLevelType w:val="hybridMultilevel"/>
    <w:tmpl w:val="924E462A"/>
    <w:lvl w:ilvl="0" w:tplc="AC224252">
      <w:start w:val="1"/>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AA5326"/>
    <w:multiLevelType w:val="multilevel"/>
    <w:tmpl w:val="4DF4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F8C3F26"/>
    <w:multiLevelType w:val="multilevel"/>
    <w:tmpl w:val="522E41E8"/>
    <w:lvl w:ilvl="0">
      <w:start w:val="1"/>
      <w:numFmt w:val="decimal"/>
      <w:lvlText w:val="%1"/>
      <w:lvlJc w:val="left"/>
      <w:pPr>
        <w:ind w:left="420" w:hanging="420"/>
      </w:pPr>
      <w:rPr>
        <w:rFonts w:hint="default"/>
      </w:rPr>
    </w:lvl>
    <w:lvl w:ilvl="1">
      <w:start w:val="1"/>
      <w:numFmt w:val="decimal"/>
      <w:lvlText w:val="%1.%2"/>
      <w:lvlJc w:val="left"/>
      <w:pPr>
        <w:ind w:left="852" w:hanging="4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55" w15:restartNumberingAfterBreak="0">
    <w:nsid w:val="614A2B32"/>
    <w:multiLevelType w:val="hybridMultilevel"/>
    <w:tmpl w:val="CD1423CE"/>
    <w:lvl w:ilvl="0" w:tplc="C4184194">
      <w:start w:val="1"/>
      <w:numFmt w:val="lowerLetter"/>
      <w:lvlText w:val="%1)"/>
      <w:lvlJc w:val="left"/>
      <w:pPr>
        <w:ind w:left="860" w:hanging="44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6" w15:restartNumberingAfterBreak="0">
    <w:nsid w:val="619F57B3"/>
    <w:multiLevelType w:val="hybridMultilevel"/>
    <w:tmpl w:val="AC32780E"/>
    <w:lvl w:ilvl="0" w:tplc="04090019">
      <w:start w:val="1"/>
      <w:numFmt w:val="lowerLetter"/>
      <w:lvlText w:val="%1)"/>
      <w:lvlJc w:val="left"/>
      <w:pPr>
        <w:ind w:left="440" w:hanging="440"/>
      </w:pPr>
    </w:lvl>
    <w:lvl w:ilvl="1" w:tplc="FFFFFFFF" w:tentative="1">
      <w:start w:val="1"/>
      <w:numFmt w:val="lowerLetter"/>
      <w:lvlText w:val="%2."/>
      <w:lvlJc w:val="left"/>
      <w:pPr>
        <w:ind w:left="1020" w:hanging="360"/>
      </w:pPr>
    </w:lvl>
    <w:lvl w:ilvl="2" w:tplc="FFFFFFFF" w:tentative="1">
      <w:start w:val="1"/>
      <w:numFmt w:val="lowerRoman"/>
      <w:lvlText w:val="%3."/>
      <w:lvlJc w:val="right"/>
      <w:pPr>
        <w:ind w:left="1740" w:hanging="180"/>
      </w:pPr>
    </w:lvl>
    <w:lvl w:ilvl="3" w:tplc="FFFFFFFF" w:tentative="1">
      <w:start w:val="1"/>
      <w:numFmt w:val="decimal"/>
      <w:lvlText w:val="%4."/>
      <w:lvlJc w:val="left"/>
      <w:pPr>
        <w:ind w:left="2460" w:hanging="360"/>
      </w:pPr>
    </w:lvl>
    <w:lvl w:ilvl="4" w:tplc="FFFFFFFF" w:tentative="1">
      <w:start w:val="1"/>
      <w:numFmt w:val="lowerLetter"/>
      <w:lvlText w:val="%5."/>
      <w:lvlJc w:val="left"/>
      <w:pPr>
        <w:ind w:left="3180" w:hanging="360"/>
      </w:pPr>
    </w:lvl>
    <w:lvl w:ilvl="5" w:tplc="FFFFFFFF" w:tentative="1">
      <w:start w:val="1"/>
      <w:numFmt w:val="lowerRoman"/>
      <w:lvlText w:val="%6."/>
      <w:lvlJc w:val="right"/>
      <w:pPr>
        <w:ind w:left="3900" w:hanging="180"/>
      </w:pPr>
    </w:lvl>
    <w:lvl w:ilvl="6" w:tplc="FFFFFFFF" w:tentative="1">
      <w:start w:val="1"/>
      <w:numFmt w:val="decimal"/>
      <w:lvlText w:val="%7."/>
      <w:lvlJc w:val="left"/>
      <w:pPr>
        <w:ind w:left="4620" w:hanging="360"/>
      </w:pPr>
    </w:lvl>
    <w:lvl w:ilvl="7" w:tplc="FFFFFFFF" w:tentative="1">
      <w:start w:val="1"/>
      <w:numFmt w:val="lowerLetter"/>
      <w:lvlText w:val="%8."/>
      <w:lvlJc w:val="left"/>
      <w:pPr>
        <w:ind w:left="5340" w:hanging="360"/>
      </w:pPr>
    </w:lvl>
    <w:lvl w:ilvl="8" w:tplc="FFFFFFFF" w:tentative="1">
      <w:start w:val="1"/>
      <w:numFmt w:val="lowerRoman"/>
      <w:lvlText w:val="%9."/>
      <w:lvlJc w:val="right"/>
      <w:pPr>
        <w:ind w:left="6060" w:hanging="180"/>
      </w:pPr>
    </w:lvl>
  </w:abstractNum>
  <w:abstractNum w:abstractNumId="57" w15:restartNumberingAfterBreak="0">
    <w:nsid w:val="62726FC1"/>
    <w:multiLevelType w:val="hybridMultilevel"/>
    <w:tmpl w:val="848A3F8A"/>
    <w:lvl w:ilvl="0" w:tplc="A34C1008">
      <w:start w:val="1"/>
      <w:numFmt w:val="decimal"/>
      <w:lvlText w:val="%1-"/>
      <w:lvlJc w:val="left"/>
      <w:pPr>
        <w:ind w:left="720" w:hanging="360"/>
      </w:pPr>
      <w:rPr>
        <w:rFonts w:ascii="URWPalladioL-Roma" w:hAnsi="URWPalladioL-Roma" w:cs="URWPalladioL-Roma"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A27823"/>
    <w:multiLevelType w:val="hybridMultilevel"/>
    <w:tmpl w:val="EC8AF85A"/>
    <w:lvl w:ilvl="0" w:tplc="AC326FD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5454C31"/>
    <w:multiLevelType w:val="hybridMultilevel"/>
    <w:tmpl w:val="732AAFE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0" w15:restartNumberingAfterBreak="0">
    <w:nsid w:val="67F57ABA"/>
    <w:multiLevelType w:val="hybridMultilevel"/>
    <w:tmpl w:val="0CE4EBE8"/>
    <w:lvl w:ilvl="0" w:tplc="FD16C9F4">
      <w:start w:val="1"/>
      <w:numFmt w:val="decimal"/>
      <w:lvlText w:val="%1"/>
      <w:lvlJc w:val="left"/>
      <w:pPr>
        <w:ind w:left="1167" w:hanging="360"/>
      </w:pPr>
      <w:rPr>
        <w:rFonts w:hint="default"/>
      </w:rPr>
    </w:lvl>
    <w:lvl w:ilvl="1" w:tplc="04090019" w:tentative="1">
      <w:start w:val="1"/>
      <w:numFmt w:val="lowerLetter"/>
      <w:lvlText w:val="%2."/>
      <w:lvlJc w:val="left"/>
      <w:pPr>
        <w:ind w:left="1887" w:hanging="360"/>
      </w:pPr>
    </w:lvl>
    <w:lvl w:ilvl="2" w:tplc="0409001B" w:tentative="1">
      <w:start w:val="1"/>
      <w:numFmt w:val="lowerRoman"/>
      <w:lvlText w:val="%3."/>
      <w:lvlJc w:val="right"/>
      <w:pPr>
        <w:ind w:left="2607" w:hanging="180"/>
      </w:pPr>
    </w:lvl>
    <w:lvl w:ilvl="3" w:tplc="0409000F" w:tentative="1">
      <w:start w:val="1"/>
      <w:numFmt w:val="decimal"/>
      <w:lvlText w:val="%4."/>
      <w:lvlJc w:val="left"/>
      <w:pPr>
        <w:ind w:left="3327" w:hanging="360"/>
      </w:pPr>
    </w:lvl>
    <w:lvl w:ilvl="4" w:tplc="04090019" w:tentative="1">
      <w:start w:val="1"/>
      <w:numFmt w:val="lowerLetter"/>
      <w:lvlText w:val="%5."/>
      <w:lvlJc w:val="left"/>
      <w:pPr>
        <w:ind w:left="4047" w:hanging="360"/>
      </w:pPr>
    </w:lvl>
    <w:lvl w:ilvl="5" w:tplc="0409001B" w:tentative="1">
      <w:start w:val="1"/>
      <w:numFmt w:val="lowerRoman"/>
      <w:lvlText w:val="%6."/>
      <w:lvlJc w:val="right"/>
      <w:pPr>
        <w:ind w:left="4767" w:hanging="180"/>
      </w:pPr>
    </w:lvl>
    <w:lvl w:ilvl="6" w:tplc="0409000F" w:tentative="1">
      <w:start w:val="1"/>
      <w:numFmt w:val="decimal"/>
      <w:lvlText w:val="%7."/>
      <w:lvlJc w:val="left"/>
      <w:pPr>
        <w:ind w:left="5487" w:hanging="360"/>
      </w:pPr>
    </w:lvl>
    <w:lvl w:ilvl="7" w:tplc="04090019" w:tentative="1">
      <w:start w:val="1"/>
      <w:numFmt w:val="lowerLetter"/>
      <w:lvlText w:val="%8."/>
      <w:lvlJc w:val="left"/>
      <w:pPr>
        <w:ind w:left="6207" w:hanging="360"/>
      </w:pPr>
    </w:lvl>
    <w:lvl w:ilvl="8" w:tplc="0409001B" w:tentative="1">
      <w:start w:val="1"/>
      <w:numFmt w:val="lowerRoman"/>
      <w:lvlText w:val="%9."/>
      <w:lvlJc w:val="right"/>
      <w:pPr>
        <w:ind w:left="6927" w:hanging="180"/>
      </w:pPr>
    </w:lvl>
  </w:abstractNum>
  <w:abstractNum w:abstractNumId="61" w15:restartNumberingAfterBreak="0">
    <w:nsid w:val="680D16B0"/>
    <w:multiLevelType w:val="hybridMultilevel"/>
    <w:tmpl w:val="1B247B2E"/>
    <w:lvl w:ilvl="0" w:tplc="26B8C76E">
      <w:start w:val="1"/>
      <w:numFmt w:val="bullet"/>
      <w:lvlText w:val="●"/>
      <w:lvlJc w:val="left"/>
      <w:pPr>
        <w:tabs>
          <w:tab w:val="num" w:pos="720"/>
        </w:tabs>
        <w:ind w:left="720" w:hanging="360"/>
      </w:pPr>
      <w:rPr>
        <w:rFonts w:ascii="Arial" w:hAnsi="Arial" w:hint="default"/>
      </w:rPr>
    </w:lvl>
    <w:lvl w:ilvl="1" w:tplc="48B00B7E">
      <w:start w:val="1"/>
      <w:numFmt w:val="bullet"/>
      <w:lvlText w:val="●"/>
      <w:lvlJc w:val="left"/>
      <w:pPr>
        <w:tabs>
          <w:tab w:val="num" w:pos="1440"/>
        </w:tabs>
        <w:ind w:left="1440" w:hanging="360"/>
      </w:pPr>
      <w:rPr>
        <w:rFonts w:ascii="Arial" w:hAnsi="Arial" w:hint="default"/>
      </w:rPr>
    </w:lvl>
    <w:lvl w:ilvl="2" w:tplc="62803998" w:tentative="1">
      <w:start w:val="1"/>
      <w:numFmt w:val="bullet"/>
      <w:lvlText w:val="●"/>
      <w:lvlJc w:val="left"/>
      <w:pPr>
        <w:tabs>
          <w:tab w:val="num" w:pos="2160"/>
        </w:tabs>
        <w:ind w:left="2160" w:hanging="360"/>
      </w:pPr>
      <w:rPr>
        <w:rFonts w:ascii="Arial" w:hAnsi="Arial" w:hint="default"/>
      </w:rPr>
    </w:lvl>
    <w:lvl w:ilvl="3" w:tplc="0AA00C96" w:tentative="1">
      <w:start w:val="1"/>
      <w:numFmt w:val="bullet"/>
      <w:lvlText w:val="●"/>
      <w:lvlJc w:val="left"/>
      <w:pPr>
        <w:tabs>
          <w:tab w:val="num" w:pos="2880"/>
        </w:tabs>
        <w:ind w:left="2880" w:hanging="360"/>
      </w:pPr>
      <w:rPr>
        <w:rFonts w:ascii="Arial" w:hAnsi="Arial" w:hint="default"/>
      </w:rPr>
    </w:lvl>
    <w:lvl w:ilvl="4" w:tplc="3C88C170" w:tentative="1">
      <w:start w:val="1"/>
      <w:numFmt w:val="bullet"/>
      <w:lvlText w:val="●"/>
      <w:lvlJc w:val="left"/>
      <w:pPr>
        <w:tabs>
          <w:tab w:val="num" w:pos="3600"/>
        </w:tabs>
        <w:ind w:left="3600" w:hanging="360"/>
      </w:pPr>
      <w:rPr>
        <w:rFonts w:ascii="Arial" w:hAnsi="Arial" w:hint="default"/>
      </w:rPr>
    </w:lvl>
    <w:lvl w:ilvl="5" w:tplc="589606D6" w:tentative="1">
      <w:start w:val="1"/>
      <w:numFmt w:val="bullet"/>
      <w:lvlText w:val="●"/>
      <w:lvlJc w:val="left"/>
      <w:pPr>
        <w:tabs>
          <w:tab w:val="num" w:pos="4320"/>
        </w:tabs>
        <w:ind w:left="4320" w:hanging="360"/>
      </w:pPr>
      <w:rPr>
        <w:rFonts w:ascii="Arial" w:hAnsi="Arial" w:hint="default"/>
      </w:rPr>
    </w:lvl>
    <w:lvl w:ilvl="6" w:tplc="9FD2D9E0" w:tentative="1">
      <w:start w:val="1"/>
      <w:numFmt w:val="bullet"/>
      <w:lvlText w:val="●"/>
      <w:lvlJc w:val="left"/>
      <w:pPr>
        <w:tabs>
          <w:tab w:val="num" w:pos="5040"/>
        </w:tabs>
        <w:ind w:left="5040" w:hanging="360"/>
      </w:pPr>
      <w:rPr>
        <w:rFonts w:ascii="Arial" w:hAnsi="Arial" w:hint="default"/>
      </w:rPr>
    </w:lvl>
    <w:lvl w:ilvl="7" w:tplc="E862A60E" w:tentative="1">
      <w:start w:val="1"/>
      <w:numFmt w:val="bullet"/>
      <w:lvlText w:val="●"/>
      <w:lvlJc w:val="left"/>
      <w:pPr>
        <w:tabs>
          <w:tab w:val="num" w:pos="5760"/>
        </w:tabs>
        <w:ind w:left="5760" w:hanging="360"/>
      </w:pPr>
      <w:rPr>
        <w:rFonts w:ascii="Arial" w:hAnsi="Arial" w:hint="default"/>
      </w:rPr>
    </w:lvl>
    <w:lvl w:ilvl="8" w:tplc="07747116"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6BF30BF5"/>
    <w:multiLevelType w:val="multilevel"/>
    <w:tmpl w:val="81169F54"/>
    <w:lvl w:ilvl="0">
      <w:start w:val="1"/>
      <w:numFmt w:val="decimal"/>
      <w:lvlText w:val="%1."/>
      <w:lvlJc w:val="left"/>
      <w:pPr>
        <w:ind w:left="720" w:hanging="360"/>
      </w:pPr>
      <w:rPr>
        <w:rFonts w:ascii="Times New Roman" w:eastAsiaTheme="minorEastAsia" w:hAnsi="Times New Roman" w:cs="Times New Roman"/>
        <w:color w:val="0D0D0D"/>
      </w:rPr>
    </w:lvl>
    <w:lvl w:ilvl="1">
      <w:start w:val="1"/>
      <w:numFmt w:val="decimal"/>
      <w:pStyle w:val="Heading3"/>
      <w:isLgl/>
      <w:lvlText w:val="%1.%2"/>
      <w:lvlJc w:val="left"/>
      <w:pPr>
        <w:ind w:left="1227" w:hanging="375"/>
      </w:pPr>
      <w:rPr>
        <w:rFonts w:hint="default"/>
      </w:rPr>
    </w:lvl>
    <w:lvl w:ilvl="2">
      <w:start w:val="1"/>
      <w:numFmt w:val="decimal"/>
      <w:isLgl/>
      <w:lvlText w:val="%1.%2.%3"/>
      <w:lvlJc w:val="left"/>
      <w:pPr>
        <w:ind w:left="2064" w:hanging="720"/>
      </w:pPr>
      <w:rPr>
        <w:rFonts w:hint="default"/>
      </w:rPr>
    </w:lvl>
    <w:lvl w:ilvl="3">
      <w:start w:val="1"/>
      <w:numFmt w:val="decimal"/>
      <w:isLgl/>
      <w:lvlText w:val="%1.%2.%3.%4"/>
      <w:lvlJc w:val="left"/>
      <w:pPr>
        <w:ind w:left="2916" w:hanging="1080"/>
      </w:pPr>
      <w:rPr>
        <w:rFonts w:hint="default"/>
      </w:rPr>
    </w:lvl>
    <w:lvl w:ilvl="4">
      <w:start w:val="1"/>
      <w:numFmt w:val="decimal"/>
      <w:isLgl/>
      <w:lvlText w:val="%1.%2.%3.%4.%5"/>
      <w:lvlJc w:val="left"/>
      <w:pPr>
        <w:ind w:left="3408" w:hanging="1080"/>
      </w:pPr>
      <w:rPr>
        <w:rFonts w:hint="default"/>
      </w:rPr>
    </w:lvl>
    <w:lvl w:ilvl="5">
      <w:start w:val="1"/>
      <w:numFmt w:val="decimal"/>
      <w:isLgl/>
      <w:lvlText w:val="%1.%2.%3.%4.%5.%6"/>
      <w:lvlJc w:val="left"/>
      <w:pPr>
        <w:ind w:left="4260" w:hanging="1440"/>
      </w:pPr>
      <w:rPr>
        <w:rFonts w:hint="default"/>
      </w:rPr>
    </w:lvl>
    <w:lvl w:ilvl="6">
      <w:start w:val="1"/>
      <w:numFmt w:val="decimal"/>
      <w:isLgl/>
      <w:lvlText w:val="%1.%2.%3.%4.%5.%6.%7"/>
      <w:lvlJc w:val="left"/>
      <w:pPr>
        <w:ind w:left="4752" w:hanging="1440"/>
      </w:pPr>
      <w:rPr>
        <w:rFonts w:hint="default"/>
      </w:rPr>
    </w:lvl>
    <w:lvl w:ilvl="7">
      <w:start w:val="1"/>
      <w:numFmt w:val="decimal"/>
      <w:isLgl/>
      <w:lvlText w:val="%1.%2.%3.%4.%5.%6.%7.%8"/>
      <w:lvlJc w:val="left"/>
      <w:pPr>
        <w:ind w:left="5604" w:hanging="1800"/>
      </w:pPr>
      <w:rPr>
        <w:rFonts w:hint="default"/>
      </w:rPr>
    </w:lvl>
    <w:lvl w:ilvl="8">
      <w:start w:val="1"/>
      <w:numFmt w:val="decimal"/>
      <w:isLgl/>
      <w:lvlText w:val="%1.%2.%3.%4.%5.%6.%7.%8.%9"/>
      <w:lvlJc w:val="left"/>
      <w:pPr>
        <w:ind w:left="6456" w:hanging="2160"/>
      </w:pPr>
      <w:rPr>
        <w:rFonts w:hint="default"/>
      </w:rPr>
    </w:lvl>
  </w:abstractNum>
  <w:abstractNum w:abstractNumId="63" w15:restartNumberingAfterBreak="0">
    <w:nsid w:val="6D5057BF"/>
    <w:multiLevelType w:val="multilevel"/>
    <w:tmpl w:val="1AEAD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006657A"/>
    <w:multiLevelType w:val="hybridMultilevel"/>
    <w:tmpl w:val="AD644080"/>
    <w:lvl w:ilvl="0" w:tplc="BF248240">
      <w:start w:val="1"/>
      <w:numFmt w:val="lowerLetter"/>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052E45"/>
    <w:multiLevelType w:val="hybridMultilevel"/>
    <w:tmpl w:val="9288DE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5FF7F5A"/>
    <w:multiLevelType w:val="hybridMultilevel"/>
    <w:tmpl w:val="7AC8F170"/>
    <w:lvl w:ilvl="0" w:tplc="894EE5EE">
      <w:numFmt w:val="bullet"/>
      <w:lvlText w:val="-"/>
      <w:lvlJc w:val="left"/>
      <w:pPr>
        <w:ind w:left="792" w:hanging="360"/>
      </w:pPr>
      <w:rPr>
        <w:rFonts w:ascii="Calibri" w:eastAsiaTheme="minorEastAsia" w:hAnsi="Calibri" w:cs="Calibr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7" w15:restartNumberingAfterBreak="0">
    <w:nsid w:val="77BC2D67"/>
    <w:multiLevelType w:val="hybridMultilevel"/>
    <w:tmpl w:val="1BE2EF36"/>
    <w:lvl w:ilvl="0" w:tplc="FFFFFFFF">
      <w:start w:val="1"/>
      <w:numFmt w:val="lowerLetter"/>
      <w:lvlText w:val="%1)"/>
      <w:lvlJc w:val="left"/>
      <w:pPr>
        <w:ind w:left="860" w:hanging="44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A072262"/>
    <w:multiLevelType w:val="hybridMultilevel"/>
    <w:tmpl w:val="AA249214"/>
    <w:lvl w:ilvl="0" w:tplc="4D78427A">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9" w15:restartNumberingAfterBreak="0">
    <w:nsid w:val="7B762300"/>
    <w:multiLevelType w:val="hybridMultilevel"/>
    <w:tmpl w:val="4FB43F98"/>
    <w:lvl w:ilvl="0" w:tplc="3EF48AE8">
      <w:start w:val="1"/>
      <w:numFmt w:val="decimal"/>
      <w:lvlText w:val="%1."/>
      <w:lvlJc w:val="left"/>
      <w:pPr>
        <w:ind w:left="360" w:hanging="360"/>
      </w:pPr>
      <w:rPr>
        <w:rFonts w:ascii="URWPalladioL-Roma" w:hAnsi="URWPalladioL-Roma" w:cs="URWPalladioL-Roma"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C0A63A0"/>
    <w:multiLevelType w:val="hybridMultilevel"/>
    <w:tmpl w:val="EC3ECB5A"/>
    <w:lvl w:ilvl="0" w:tplc="CC6603FE">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71" w15:restartNumberingAfterBreak="0">
    <w:nsid w:val="7CD83B60"/>
    <w:multiLevelType w:val="multilevel"/>
    <w:tmpl w:val="6B00422C"/>
    <w:lvl w:ilvl="0">
      <w:start w:val="1"/>
      <w:numFmt w:val="decimal"/>
      <w:lvlText w:val="%1."/>
      <w:lvlJc w:val="left"/>
      <w:pPr>
        <w:ind w:left="360" w:hanging="360"/>
      </w:pPr>
      <w:rPr>
        <w:rFonts w:hint="default"/>
      </w:rPr>
    </w:lvl>
    <w:lvl w:ilvl="1">
      <w:start w:val="2"/>
      <w:numFmt w:val="decimal"/>
      <w:isLgl/>
      <w:lvlText w:val="%1.%2"/>
      <w:lvlJc w:val="left"/>
      <w:pPr>
        <w:ind w:left="807" w:hanging="375"/>
      </w:pPr>
      <w:rPr>
        <w:rFonts w:hint="default"/>
      </w:rPr>
    </w:lvl>
    <w:lvl w:ilvl="2">
      <w:start w:val="1"/>
      <w:numFmt w:val="decimal"/>
      <w:pStyle w:val="Heading4"/>
      <w:isLgl/>
      <w:lvlText w:val="%1.%2.%3"/>
      <w:lvlJc w:val="left"/>
      <w:pPr>
        <w:ind w:left="1584" w:hanging="720"/>
      </w:pPr>
      <w:rPr>
        <w:rFonts w:hint="default"/>
      </w:rPr>
    </w:lvl>
    <w:lvl w:ilvl="3">
      <w:start w:val="1"/>
      <w:numFmt w:val="decimal"/>
      <w:isLgl/>
      <w:lvlText w:val="%1.%2.%3.%4"/>
      <w:lvlJc w:val="left"/>
      <w:pPr>
        <w:ind w:left="2376" w:hanging="1080"/>
      </w:pPr>
      <w:rPr>
        <w:rFonts w:hint="default"/>
      </w:rPr>
    </w:lvl>
    <w:lvl w:ilvl="4">
      <w:start w:val="1"/>
      <w:numFmt w:val="decimal"/>
      <w:isLgl/>
      <w:lvlText w:val="%1.%2.%3.%4.%5"/>
      <w:lvlJc w:val="left"/>
      <w:pPr>
        <w:ind w:left="2808"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032" w:hanging="1440"/>
      </w:pPr>
      <w:rPr>
        <w:rFonts w:hint="default"/>
      </w:rPr>
    </w:lvl>
    <w:lvl w:ilvl="7">
      <w:start w:val="1"/>
      <w:numFmt w:val="decimal"/>
      <w:isLgl/>
      <w:lvlText w:val="%1.%2.%3.%4.%5.%6.%7.%8"/>
      <w:lvlJc w:val="left"/>
      <w:pPr>
        <w:ind w:left="4824" w:hanging="1800"/>
      </w:pPr>
      <w:rPr>
        <w:rFonts w:hint="default"/>
      </w:rPr>
    </w:lvl>
    <w:lvl w:ilvl="8">
      <w:start w:val="1"/>
      <w:numFmt w:val="decimal"/>
      <w:isLgl/>
      <w:lvlText w:val="%1.%2.%3.%4.%5.%6.%7.%8.%9"/>
      <w:lvlJc w:val="left"/>
      <w:pPr>
        <w:ind w:left="5616" w:hanging="2160"/>
      </w:pPr>
      <w:rPr>
        <w:rFonts w:hint="default"/>
      </w:rPr>
    </w:lvl>
  </w:abstractNum>
  <w:abstractNum w:abstractNumId="72" w15:restartNumberingAfterBreak="0">
    <w:nsid w:val="7D2E3332"/>
    <w:multiLevelType w:val="hybridMultilevel"/>
    <w:tmpl w:val="8E086A8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3" w15:restartNumberingAfterBreak="0">
    <w:nsid w:val="7DEC16CE"/>
    <w:multiLevelType w:val="hybridMultilevel"/>
    <w:tmpl w:val="24AE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9872265">
    <w:abstractNumId w:val="14"/>
  </w:num>
  <w:num w:numId="2" w16cid:durableId="249698562">
    <w:abstractNumId w:val="27"/>
  </w:num>
  <w:num w:numId="3" w16cid:durableId="733044567">
    <w:abstractNumId w:val="49"/>
  </w:num>
  <w:num w:numId="4" w16cid:durableId="1540048815">
    <w:abstractNumId w:val="53"/>
  </w:num>
  <w:num w:numId="5" w16cid:durableId="181480241">
    <w:abstractNumId w:val="16"/>
  </w:num>
  <w:num w:numId="6" w16cid:durableId="1475022452">
    <w:abstractNumId w:val="17"/>
  </w:num>
  <w:num w:numId="7" w16cid:durableId="1254432107">
    <w:abstractNumId w:val="63"/>
  </w:num>
  <w:num w:numId="8" w16cid:durableId="1484807399">
    <w:abstractNumId w:val="0"/>
  </w:num>
  <w:num w:numId="9" w16cid:durableId="771779288">
    <w:abstractNumId w:val="71"/>
  </w:num>
  <w:num w:numId="10" w16cid:durableId="1690175436">
    <w:abstractNumId w:val="47"/>
  </w:num>
  <w:num w:numId="11" w16cid:durableId="807168536">
    <w:abstractNumId w:val="34"/>
  </w:num>
  <w:num w:numId="12" w16cid:durableId="62142951">
    <w:abstractNumId w:val="26"/>
  </w:num>
  <w:num w:numId="13" w16cid:durableId="735661618">
    <w:abstractNumId w:val="31"/>
  </w:num>
  <w:num w:numId="14" w16cid:durableId="1935436965">
    <w:abstractNumId w:val="15"/>
  </w:num>
  <w:num w:numId="15" w16cid:durableId="1282299270">
    <w:abstractNumId w:val="39"/>
  </w:num>
  <w:num w:numId="16" w16cid:durableId="32535416">
    <w:abstractNumId w:val="24"/>
  </w:num>
  <w:num w:numId="17" w16cid:durableId="1273392137">
    <w:abstractNumId w:val="11"/>
  </w:num>
  <w:num w:numId="18" w16cid:durableId="1692147900">
    <w:abstractNumId w:val="58"/>
  </w:num>
  <w:num w:numId="19" w16cid:durableId="1072853923">
    <w:abstractNumId w:val="73"/>
  </w:num>
  <w:num w:numId="20" w16cid:durableId="412555504">
    <w:abstractNumId w:val="46"/>
  </w:num>
  <w:num w:numId="21" w16cid:durableId="1130517828">
    <w:abstractNumId w:val="42"/>
  </w:num>
  <w:num w:numId="22" w16cid:durableId="926352443">
    <w:abstractNumId w:val="10"/>
  </w:num>
  <w:num w:numId="23" w16cid:durableId="708534223">
    <w:abstractNumId w:val="52"/>
  </w:num>
  <w:num w:numId="24" w16cid:durableId="967468517">
    <w:abstractNumId w:val="2"/>
  </w:num>
  <w:num w:numId="25" w16cid:durableId="595551611">
    <w:abstractNumId w:val="8"/>
  </w:num>
  <w:num w:numId="26" w16cid:durableId="633952487">
    <w:abstractNumId w:val="30"/>
  </w:num>
  <w:num w:numId="27" w16cid:durableId="1064764379">
    <w:abstractNumId w:val="62"/>
  </w:num>
  <w:num w:numId="28" w16cid:durableId="1166020511">
    <w:abstractNumId w:val="7"/>
  </w:num>
  <w:num w:numId="29" w16cid:durableId="1946304688">
    <w:abstractNumId w:val="12"/>
  </w:num>
  <w:num w:numId="30" w16cid:durableId="1504970745">
    <w:abstractNumId w:val="18"/>
  </w:num>
  <w:num w:numId="31" w16cid:durableId="2043817251">
    <w:abstractNumId w:val="36"/>
  </w:num>
  <w:num w:numId="32" w16cid:durableId="1696806097">
    <w:abstractNumId w:val="28"/>
  </w:num>
  <w:num w:numId="33" w16cid:durableId="1687561137">
    <w:abstractNumId w:val="38"/>
  </w:num>
  <w:num w:numId="34" w16cid:durableId="1965035282">
    <w:abstractNumId w:val="13"/>
  </w:num>
  <w:num w:numId="35" w16cid:durableId="968245006">
    <w:abstractNumId w:val="22"/>
  </w:num>
  <w:num w:numId="36" w16cid:durableId="320080967">
    <w:abstractNumId w:val="68"/>
  </w:num>
  <w:num w:numId="37" w16cid:durableId="827288036">
    <w:abstractNumId w:val="19"/>
  </w:num>
  <w:num w:numId="38" w16cid:durableId="2058820097">
    <w:abstractNumId w:val="57"/>
  </w:num>
  <w:num w:numId="39" w16cid:durableId="1909227011">
    <w:abstractNumId w:val="69"/>
  </w:num>
  <w:num w:numId="40" w16cid:durableId="582380074">
    <w:abstractNumId w:val="21"/>
  </w:num>
  <w:num w:numId="41" w16cid:durableId="1430813429">
    <w:abstractNumId w:val="55"/>
  </w:num>
  <w:num w:numId="42" w16cid:durableId="750155689">
    <w:abstractNumId w:val="64"/>
  </w:num>
  <w:num w:numId="43" w16cid:durableId="1045520958">
    <w:abstractNumId w:val="43"/>
  </w:num>
  <w:num w:numId="44" w16cid:durableId="1691712562">
    <w:abstractNumId w:val="41"/>
  </w:num>
  <w:num w:numId="45" w16cid:durableId="1861893623">
    <w:abstractNumId w:val="67"/>
  </w:num>
  <w:num w:numId="46" w16cid:durableId="1588539371">
    <w:abstractNumId w:val="3"/>
  </w:num>
  <w:num w:numId="47" w16cid:durableId="1036853331">
    <w:abstractNumId w:val="56"/>
  </w:num>
  <w:num w:numId="48" w16cid:durableId="1520855230">
    <w:abstractNumId w:val="6"/>
  </w:num>
  <w:num w:numId="49" w16cid:durableId="1358236215">
    <w:abstractNumId w:val="20"/>
  </w:num>
  <w:num w:numId="50" w16cid:durableId="198783466">
    <w:abstractNumId w:val="23"/>
  </w:num>
  <w:num w:numId="51" w16cid:durableId="1096943204">
    <w:abstractNumId w:val="59"/>
  </w:num>
  <w:num w:numId="52" w16cid:durableId="1996110207">
    <w:abstractNumId w:val="33"/>
  </w:num>
  <w:num w:numId="53" w16cid:durableId="523328862">
    <w:abstractNumId w:val="5"/>
  </w:num>
  <w:num w:numId="54" w16cid:durableId="1210797753">
    <w:abstractNumId w:val="66"/>
  </w:num>
  <w:num w:numId="55" w16cid:durableId="667096323">
    <w:abstractNumId w:val="35"/>
  </w:num>
  <w:num w:numId="56" w16cid:durableId="893664402">
    <w:abstractNumId w:val="72"/>
  </w:num>
  <w:num w:numId="57" w16cid:durableId="1614047528">
    <w:abstractNumId w:val="65"/>
  </w:num>
  <w:num w:numId="58" w16cid:durableId="336538250">
    <w:abstractNumId w:val="25"/>
  </w:num>
  <w:num w:numId="59" w16cid:durableId="1583484713">
    <w:abstractNumId w:val="37"/>
  </w:num>
  <w:num w:numId="60" w16cid:durableId="782575501">
    <w:abstractNumId w:val="51"/>
  </w:num>
  <w:num w:numId="61" w16cid:durableId="1022897321">
    <w:abstractNumId w:val="48"/>
  </w:num>
  <w:num w:numId="62" w16cid:durableId="56587522">
    <w:abstractNumId w:val="9"/>
  </w:num>
  <w:num w:numId="63" w16cid:durableId="1923223126">
    <w:abstractNumId w:val="61"/>
  </w:num>
  <w:num w:numId="64" w16cid:durableId="892540681">
    <w:abstractNumId w:val="50"/>
  </w:num>
  <w:num w:numId="65" w16cid:durableId="1930578002">
    <w:abstractNumId w:val="32"/>
  </w:num>
  <w:num w:numId="66" w16cid:durableId="511802806">
    <w:abstractNumId w:val="4"/>
  </w:num>
  <w:num w:numId="67" w16cid:durableId="844200557">
    <w:abstractNumId w:val="40"/>
  </w:num>
  <w:num w:numId="68" w16cid:durableId="2099936903">
    <w:abstractNumId w:val="54"/>
  </w:num>
  <w:num w:numId="69" w16cid:durableId="1230074864">
    <w:abstractNumId w:val="60"/>
  </w:num>
  <w:num w:numId="70" w16cid:durableId="887029958">
    <w:abstractNumId w:val="45"/>
  </w:num>
  <w:num w:numId="71" w16cid:durableId="1851526683">
    <w:abstractNumId w:val="1"/>
  </w:num>
  <w:num w:numId="72" w16cid:durableId="1311789480">
    <w:abstractNumId w:val="71"/>
  </w:num>
  <w:num w:numId="73" w16cid:durableId="1404916283">
    <w:abstractNumId w:val="71"/>
  </w:num>
  <w:num w:numId="74" w16cid:durableId="1659646906">
    <w:abstractNumId w:val="71"/>
  </w:num>
  <w:num w:numId="75" w16cid:durableId="1796825448">
    <w:abstractNumId w:val="71"/>
  </w:num>
  <w:num w:numId="76" w16cid:durableId="1474449846">
    <w:abstractNumId w:val="70"/>
  </w:num>
  <w:num w:numId="77" w16cid:durableId="465974211">
    <w:abstractNumId w:val="70"/>
  </w:num>
  <w:num w:numId="78" w16cid:durableId="650407935">
    <w:abstractNumId w:val="29"/>
  </w:num>
  <w:num w:numId="79" w16cid:durableId="1756903845">
    <w:abstractNumId w:val="44"/>
  </w:num>
  <w:num w:numId="80" w16cid:durableId="606885513">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8F9"/>
    <w:rsid w:val="00000DFC"/>
    <w:rsid w:val="00001010"/>
    <w:rsid w:val="00002BF1"/>
    <w:rsid w:val="00004DA2"/>
    <w:rsid w:val="000058BC"/>
    <w:rsid w:val="00006CE7"/>
    <w:rsid w:val="0000734D"/>
    <w:rsid w:val="00007524"/>
    <w:rsid w:val="00010A99"/>
    <w:rsid w:val="00012EBA"/>
    <w:rsid w:val="0001334A"/>
    <w:rsid w:val="00015D68"/>
    <w:rsid w:val="000160DE"/>
    <w:rsid w:val="000164E9"/>
    <w:rsid w:val="00022097"/>
    <w:rsid w:val="00022485"/>
    <w:rsid w:val="00022AEF"/>
    <w:rsid w:val="00022BB7"/>
    <w:rsid w:val="00026569"/>
    <w:rsid w:val="00026C9C"/>
    <w:rsid w:val="00027B69"/>
    <w:rsid w:val="00034946"/>
    <w:rsid w:val="00035C19"/>
    <w:rsid w:val="00036055"/>
    <w:rsid w:val="00037EAB"/>
    <w:rsid w:val="00041842"/>
    <w:rsid w:val="00042BAE"/>
    <w:rsid w:val="0004399D"/>
    <w:rsid w:val="00044944"/>
    <w:rsid w:val="000453A0"/>
    <w:rsid w:val="00045BFE"/>
    <w:rsid w:val="00046804"/>
    <w:rsid w:val="00046CCA"/>
    <w:rsid w:val="0004761F"/>
    <w:rsid w:val="00047E98"/>
    <w:rsid w:val="00051325"/>
    <w:rsid w:val="000528E1"/>
    <w:rsid w:val="000536D3"/>
    <w:rsid w:val="000560FB"/>
    <w:rsid w:val="00061BE9"/>
    <w:rsid w:val="00063BE7"/>
    <w:rsid w:val="000658B3"/>
    <w:rsid w:val="000659B9"/>
    <w:rsid w:val="00071B3D"/>
    <w:rsid w:val="00071DA7"/>
    <w:rsid w:val="00074840"/>
    <w:rsid w:val="00074A94"/>
    <w:rsid w:val="00074E97"/>
    <w:rsid w:val="00075C72"/>
    <w:rsid w:val="000765E7"/>
    <w:rsid w:val="00077727"/>
    <w:rsid w:val="00077AFB"/>
    <w:rsid w:val="00080E89"/>
    <w:rsid w:val="00081F66"/>
    <w:rsid w:val="000830DD"/>
    <w:rsid w:val="000866EA"/>
    <w:rsid w:val="00087E32"/>
    <w:rsid w:val="00091B19"/>
    <w:rsid w:val="000928BB"/>
    <w:rsid w:val="00093C9C"/>
    <w:rsid w:val="00094EED"/>
    <w:rsid w:val="00095158"/>
    <w:rsid w:val="00095629"/>
    <w:rsid w:val="00095BA8"/>
    <w:rsid w:val="00096969"/>
    <w:rsid w:val="000A56A9"/>
    <w:rsid w:val="000A57D2"/>
    <w:rsid w:val="000A6B21"/>
    <w:rsid w:val="000A7804"/>
    <w:rsid w:val="000A7A69"/>
    <w:rsid w:val="000B1123"/>
    <w:rsid w:val="000B4464"/>
    <w:rsid w:val="000B57CF"/>
    <w:rsid w:val="000B5E58"/>
    <w:rsid w:val="000B6C6B"/>
    <w:rsid w:val="000B6E70"/>
    <w:rsid w:val="000B7913"/>
    <w:rsid w:val="000C088C"/>
    <w:rsid w:val="000C198B"/>
    <w:rsid w:val="000C40FE"/>
    <w:rsid w:val="000C48B7"/>
    <w:rsid w:val="000C5482"/>
    <w:rsid w:val="000C5CA7"/>
    <w:rsid w:val="000D0E61"/>
    <w:rsid w:val="000D2D40"/>
    <w:rsid w:val="000D4789"/>
    <w:rsid w:val="000D57B0"/>
    <w:rsid w:val="000D7395"/>
    <w:rsid w:val="000D7453"/>
    <w:rsid w:val="000E2E60"/>
    <w:rsid w:val="000E34D9"/>
    <w:rsid w:val="000E34E9"/>
    <w:rsid w:val="000E4068"/>
    <w:rsid w:val="000E53DB"/>
    <w:rsid w:val="000E6181"/>
    <w:rsid w:val="000E68BA"/>
    <w:rsid w:val="000F079F"/>
    <w:rsid w:val="000F0F73"/>
    <w:rsid w:val="000F3308"/>
    <w:rsid w:val="000F516C"/>
    <w:rsid w:val="000F58AF"/>
    <w:rsid w:val="000F5A24"/>
    <w:rsid w:val="000F5C02"/>
    <w:rsid w:val="000F722B"/>
    <w:rsid w:val="00101C50"/>
    <w:rsid w:val="001038F0"/>
    <w:rsid w:val="00107271"/>
    <w:rsid w:val="001072A1"/>
    <w:rsid w:val="001108A9"/>
    <w:rsid w:val="001108AC"/>
    <w:rsid w:val="00111048"/>
    <w:rsid w:val="00112AAC"/>
    <w:rsid w:val="001134CB"/>
    <w:rsid w:val="001135EE"/>
    <w:rsid w:val="001149C4"/>
    <w:rsid w:val="00117003"/>
    <w:rsid w:val="0011703E"/>
    <w:rsid w:val="0011773B"/>
    <w:rsid w:val="001215C0"/>
    <w:rsid w:val="00121E23"/>
    <w:rsid w:val="001220C0"/>
    <w:rsid w:val="001259D9"/>
    <w:rsid w:val="0012602A"/>
    <w:rsid w:val="0012618A"/>
    <w:rsid w:val="00130C2F"/>
    <w:rsid w:val="00131363"/>
    <w:rsid w:val="00132CAA"/>
    <w:rsid w:val="00134385"/>
    <w:rsid w:val="001343DC"/>
    <w:rsid w:val="00134F07"/>
    <w:rsid w:val="00137E2C"/>
    <w:rsid w:val="001430CF"/>
    <w:rsid w:val="00143A1F"/>
    <w:rsid w:val="00143E59"/>
    <w:rsid w:val="00145FE7"/>
    <w:rsid w:val="00147F22"/>
    <w:rsid w:val="00150B5C"/>
    <w:rsid w:val="00153009"/>
    <w:rsid w:val="00156580"/>
    <w:rsid w:val="0016157B"/>
    <w:rsid w:val="001638C5"/>
    <w:rsid w:val="00165CE6"/>
    <w:rsid w:val="001668C8"/>
    <w:rsid w:val="0016705D"/>
    <w:rsid w:val="0016715C"/>
    <w:rsid w:val="0016755D"/>
    <w:rsid w:val="00171CF0"/>
    <w:rsid w:val="00173485"/>
    <w:rsid w:val="00174C24"/>
    <w:rsid w:val="0017579A"/>
    <w:rsid w:val="00176705"/>
    <w:rsid w:val="00177D2E"/>
    <w:rsid w:val="00180929"/>
    <w:rsid w:val="00180B57"/>
    <w:rsid w:val="00183293"/>
    <w:rsid w:val="00183B11"/>
    <w:rsid w:val="00183FC1"/>
    <w:rsid w:val="00184255"/>
    <w:rsid w:val="00185B4D"/>
    <w:rsid w:val="0019222B"/>
    <w:rsid w:val="001937F4"/>
    <w:rsid w:val="00193C1B"/>
    <w:rsid w:val="00193EF8"/>
    <w:rsid w:val="00195CC5"/>
    <w:rsid w:val="00196B1B"/>
    <w:rsid w:val="001A0E6F"/>
    <w:rsid w:val="001A2291"/>
    <w:rsid w:val="001A471B"/>
    <w:rsid w:val="001A49B3"/>
    <w:rsid w:val="001A4C66"/>
    <w:rsid w:val="001A5718"/>
    <w:rsid w:val="001A5CEE"/>
    <w:rsid w:val="001A5F8E"/>
    <w:rsid w:val="001A6374"/>
    <w:rsid w:val="001A6562"/>
    <w:rsid w:val="001A66FE"/>
    <w:rsid w:val="001B0B5A"/>
    <w:rsid w:val="001B1184"/>
    <w:rsid w:val="001B1D19"/>
    <w:rsid w:val="001B1FD1"/>
    <w:rsid w:val="001B316E"/>
    <w:rsid w:val="001B4036"/>
    <w:rsid w:val="001B49AF"/>
    <w:rsid w:val="001B5A0B"/>
    <w:rsid w:val="001C04E5"/>
    <w:rsid w:val="001C0BB3"/>
    <w:rsid w:val="001C3277"/>
    <w:rsid w:val="001C33D5"/>
    <w:rsid w:val="001C3C5F"/>
    <w:rsid w:val="001C3EDA"/>
    <w:rsid w:val="001C4D35"/>
    <w:rsid w:val="001C560D"/>
    <w:rsid w:val="001C6639"/>
    <w:rsid w:val="001C671C"/>
    <w:rsid w:val="001D04FD"/>
    <w:rsid w:val="001D74F3"/>
    <w:rsid w:val="001E0728"/>
    <w:rsid w:val="001E1093"/>
    <w:rsid w:val="001E22F1"/>
    <w:rsid w:val="001E3206"/>
    <w:rsid w:val="001E5BB7"/>
    <w:rsid w:val="001E6178"/>
    <w:rsid w:val="001E72D3"/>
    <w:rsid w:val="001E7E32"/>
    <w:rsid w:val="001F1D3F"/>
    <w:rsid w:val="001F2C7C"/>
    <w:rsid w:val="001F3930"/>
    <w:rsid w:val="001F515A"/>
    <w:rsid w:val="001F72BE"/>
    <w:rsid w:val="00201A80"/>
    <w:rsid w:val="00203F06"/>
    <w:rsid w:val="002061A1"/>
    <w:rsid w:val="002064C1"/>
    <w:rsid w:val="002069CF"/>
    <w:rsid w:val="002079A8"/>
    <w:rsid w:val="00210A44"/>
    <w:rsid w:val="0021279A"/>
    <w:rsid w:val="00213073"/>
    <w:rsid w:val="00213687"/>
    <w:rsid w:val="002138A2"/>
    <w:rsid w:val="00214008"/>
    <w:rsid w:val="0021496C"/>
    <w:rsid w:val="0021581A"/>
    <w:rsid w:val="00215AC0"/>
    <w:rsid w:val="00217924"/>
    <w:rsid w:val="00217B4C"/>
    <w:rsid w:val="00217CCE"/>
    <w:rsid w:val="002225A3"/>
    <w:rsid w:val="002229CE"/>
    <w:rsid w:val="00222B94"/>
    <w:rsid w:val="00224317"/>
    <w:rsid w:val="00225F68"/>
    <w:rsid w:val="00226074"/>
    <w:rsid w:val="00226B9C"/>
    <w:rsid w:val="00230AF4"/>
    <w:rsid w:val="00230E13"/>
    <w:rsid w:val="0023171A"/>
    <w:rsid w:val="00231884"/>
    <w:rsid w:val="00232824"/>
    <w:rsid w:val="00234586"/>
    <w:rsid w:val="002356B2"/>
    <w:rsid w:val="00242C92"/>
    <w:rsid w:val="00242D46"/>
    <w:rsid w:val="00243C4E"/>
    <w:rsid w:val="00246234"/>
    <w:rsid w:val="00246A07"/>
    <w:rsid w:val="002477EF"/>
    <w:rsid w:val="0024789F"/>
    <w:rsid w:val="00250421"/>
    <w:rsid w:val="00252922"/>
    <w:rsid w:val="00255542"/>
    <w:rsid w:val="002572DF"/>
    <w:rsid w:val="00260A41"/>
    <w:rsid w:val="00262B8A"/>
    <w:rsid w:val="00263376"/>
    <w:rsid w:val="0026403D"/>
    <w:rsid w:val="0026650B"/>
    <w:rsid w:val="00266ED6"/>
    <w:rsid w:val="00270546"/>
    <w:rsid w:val="00273469"/>
    <w:rsid w:val="0027482D"/>
    <w:rsid w:val="00274CF4"/>
    <w:rsid w:val="00277732"/>
    <w:rsid w:val="0027789E"/>
    <w:rsid w:val="00280522"/>
    <w:rsid w:val="00282306"/>
    <w:rsid w:val="00282640"/>
    <w:rsid w:val="002833D7"/>
    <w:rsid w:val="00283781"/>
    <w:rsid w:val="002858CA"/>
    <w:rsid w:val="00297F07"/>
    <w:rsid w:val="002A318E"/>
    <w:rsid w:val="002A31ED"/>
    <w:rsid w:val="002A3499"/>
    <w:rsid w:val="002A41AA"/>
    <w:rsid w:val="002A463B"/>
    <w:rsid w:val="002A4A6F"/>
    <w:rsid w:val="002A5976"/>
    <w:rsid w:val="002A6A4B"/>
    <w:rsid w:val="002A6A90"/>
    <w:rsid w:val="002A6E86"/>
    <w:rsid w:val="002B1CEF"/>
    <w:rsid w:val="002B2F33"/>
    <w:rsid w:val="002B5D07"/>
    <w:rsid w:val="002B647E"/>
    <w:rsid w:val="002B75CF"/>
    <w:rsid w:val="002C09EE"/>
    <w:rsid w:val="002C358E"/>
    <w:rsid w:val="002C3872"/>
    <w:rsid w:val="002C4A62"/>
    <w:rsid w:val="002C5066"/>
    <w:rsid w:val="002C63F5"/>
    <w:rsid w:val="002C670C"/>
    <w:rsid w:val="002C722D"/>
    <w:rsid w:val="002D0663"/>
    <w:rsid w:val="002D230E"/>
    <w:rsid w:val="002D2445"/>
    <w:rsid w:val="002D450C"/>
    <w:rsid w:val="002D673F"/>
    <w:rsid w:val="002D6793"/>
    <w:rsid w:val="002D759F"/>
    <w:rsid w:val="002E0B70"/>
    <w:rsid w:val="002E1009"/>
    <w:rsid w:val="002E1DF7"/>
    <w:rsid w:val="002E25A4"/>
    <w:rsid w:val="002E3EA3"/>
    <w:rsid w:val="002E4193"/>
    <w:rsid w:val="002E45FE"/>
    <w:rsid w:val="002E4D09"/>
    <w:rsid w:val="002E5F40"/>
    <w:rsid w:val="002E709B"/>
    <w:rsid w:val="002E7823"/>
    <w:rsid w:val="002F191E"/>
    <w:rsid w:val="002F19F9"/>
    <w:rsid w:val="002F236C"/>
    <w:rsid w:val="002F3439"/>
    <w:rsid w:val="002F3BAA"/>
    <w:rsid w:val="002F541D"/>
    <w:rsid w:val="002F5F6D"/>
    <w:rsid w:val="002F612A"/>
    <w:rsid w:val="002F6B4A"/>
    <w:rsid w:val="00302445"/>
    <w:rsid w:val="00302B66"/>
    <w:rsid w:val="00303612"/>
    <w:rsid w:val="003049D1"/>
    <w:rsid w:val="00304AB4"/>
    <w:rsid w:val="00306770"/>
    <w:rsid w:val="00306E85"/>
    <w:rsid w:val="003071EF"/>
    <w:rsid w:val="00307587"/>
    <w:rsid w:val="00311BBE"/>
    <w:rsid w:val="00316DCE"/>
    <w:rsid w:val="00320A1F"/>
    <w:rsid w:val="00320ACD"/>
    <w:rsid w:val="00321072"/>
    <w:rsid w:val="003250FB"/>
    <w:rsid w:val="00325E49"/>
    <w:rsid w:val="00326440"/>
    <w:rsid w:val="00326631"/>
    <w:rsid w:val="00326721"/>
    <w:rsid w:val="00331962"/>
    <w:rsid w:val="00331EDC"/>
    <w:rsid w:val="0033286E"/>
    <w:rsid w:val="00332B27"/>
    <w:rsid w:val="00335DEC"/>
    <w:rsid w:val="00337ABC"/>
    <w:rsid w:val="00337DBF"/>
    <w:rsid w:val="003425EB"/>
    <w:rsid w:val="00344585"/>
    <w:rsid w:val="0034666A"/>
    <w:rsid w:val="00347BBC"/>
    <w:rsid w:val="0035100E"/>
    <w:rsid w:val="0035290E"/>
    <w:rsid w:val="00352B77"/>
    <w:rsid w:val="003540C2"/>
    <w:rsid w:val="00354F13"/>
    <w:rsid w:val="003552C2"/>
    <w:rsid w:val="00355437"/>
    <w:rsid w:val="00356BC9"/>
    <w:rsid w:val="00361006"/>
    <w:rsid w:val="00361015"/>
    <w:rsid w:val="0036190B"/>
    <w:rsid w:val="0036362D"/>
    <w:rsid w:val="00363B06"/>
    <w:rsid w:val="0037096E"/>
    <w:rsid w:val="003709BC"/>
    <w:rsid w:val="00374405"/>
    <w:rsid w:val="00375EA8"/>
    <w:rsid w:val="003766BF"/>
    <w:rsid w:val="00376ABA"/>
    <w:rsid w:val="00376F7E"/>
    <w:rsid w:val="00377758"/>
    <w:rsid w:val="00380B9D"/>
    <w:rsid w:val="00381611"/>
    <w:rsid w:val="003834E1"/>
    <w:rsid w:val="0038752C"/>
    <w:rsid w:val="00387FC7"/>
    <w:rsid w:val="0039006C"/>
    <w:rsid w:val="00390B8F"/>
    <w:rsid w:val="00394285"/>
    <w:rsid w:val="00394C3D"/>
    <w:rsid w:val="00394DB9"/>
    <w:rsid w:val="003959CF"/>
    <w:rsid w:val="003962D9"/>
    <w:rsid w:val="003971BC"/>
    <w:rsid w:val="003976BE"/>
    <w:rsid w:val="003A0F64"/>
    <w:rsid w:val="003A1388"/>
    <w:rsid w:val="003A4543"/>
    <w:rsid w:val="003A5C08"/>
    <w:rsid w:val="003A5CAA"/>
    <w:rsid w:val="003B060C"/>
    <w:rsid w:val="003B1521"/>
    <w:rsid w:val="003B1B37"/>
    <w:rsid w:val="003B21BC"/>
    <w:rsid w:val="003B574A"/>
    <w:rsid w:val="003B710B"/>
    <w:rsid w:val="003B73DB"/>
    <w:rsid w:val="003B7DD1"/>
    <w:rsid w:val="003C0850"/>
    <w:rsid w:val="003C097D"/>
    <w:rsid w:val="003C19FB"/>
    <w:rsid w:val="003C1E49"/>
    <w:rsid w:val="003C47E4"/>
    <w:rsid w:val="003C5AFC"/>
    <w:rsid w:val="003C75C7"/>
    <w:rsid w:val="003D47F6"/>
    <w:rsid w:val="003D5921"/>
    <w:rsid w:val="003D59F4"/>
    <w:rsid w:val="003D6E92"/>
    <w:rsid w:val="003D7BAA"/>
    <w:rsid w:val="003E1CF5"/>
    <w:rsid w:val="003E2003"/>
    <w:rsid w:val="003E388A"/>
    <w:rsid w:val="003E7639"/>
    <w:rsid w:val="003F00EB"/>
    <w:rsid w:val="003F1A3A"/>
    <w:rsid w:val="003F2636"/>
    <w:rsid w:val="003F2BAB"/>
    <w:rsid w:val="003F36A0"/>
    <w:rsid w:val="003F5726"/>
    <w:rsid w:val="003F626C"/>
    <w:rsid w:val="003F7637"/>
    <w:rsid w:val="004001EE"/>
    <w:rsid w:val="00400E63"/>
    <w:rsid w:val="00401847"/>
    <w:rsid w:val="004020E1"/>
    <w:rsid w:val="004031ED"/>
    <w:rsid w:val="00406663"/>
    <w:rsid w:val="0040694E"/>
    <w:rsid w:val="00407374"/>
    <w:rsid w:val="004074BF"/>
    <w:rsid w:val="00407FC4"/>
    <w:rsid w:val="004110BC"/>
    <w:rsid w:val="00414DFE"/>
    <w:rsid w:val="00414FA6"/>
    <w:rsid w:val="00416655"/>
    <w:rsid w:val="00420346"/>
    <w:rsid w:val="004235D7"/>
    <w:rsid w:val="00423A32"/>
    <w:rsid w:val="00424D9A"/>
    <w:rsid w:val="004303DD"/>
    <w:rsid w:val="004316F8"/>
    <w:rsid w:val="00432CF6"/>
    <w:rsid w:val="00432D9E"/>
    <w:rsid w:val="00433A1D"/>
    <w:rsid w:val="00434469"/>
    <w:rsid w:val="00436EC9"/>
    <w:rsid w:val="0044198B"/>
    <w:rsid w:val="004424D9"/>
    <w:rsid w:val="004425CE"/>
    <w:rsid w:val="00442A97"/>
    <w:rsid w:val="00443C91"/>
    <w:rsid w:val="00444F7E"/>
    <w:rsid w:val="00445D65"/>
    <w:rsid w:val="00446009"/>
    <w:rsid w:val="0044788C"/>
    <w:rsid w:val="00451604"/>
    <w:rsid w:val="00453127"/>
    <w:rsid w:val="00453BE5"/>
    <w:rsid w:val="00454272"/>
    <w:rsid w:val="00454E94"/>
    <w:rsid w:val="00455C95"/>
    <w:rsid w:val="004607A8"/>
    <w:rsid w:val="00462EB4"/>
    <w:rsid w:val="00464FFF"/>
    <w:rsid w:val="004650CB"/>
    <w:rsid w:val="00467175"/>
    <w:rsid w:val="004675F3"/>
    <w:rsid w:val="00470D70"/>
    <w:rsid w:val="004721BE"/>
    <w:rsid w:val="004725A0"/>
    <w:rsid w:val="004726C7"/>
    <w:rsid w:val="00473177"/>
    <w:rsid w:val="00473F2F"/>
    <w:rsid w:val="00474604"/>
    <w:rsid w:val="00474B27"/>
    <w:rsid w:val="00474E69"/>
    <w:rsid w:val="004758CF"/>
    <w:rsid w:val="00475EBA"/>
    <w:rsid w:val="0048033C"/>
    <w:rsid w:val="00481277"/>
    <w:rsid w:val="00485CC1"/>
    <w:rsid w:val="00486FF3"/>
    <w:rsid w:val="00487995"/>
    <w:rsid w:val="00487F2C"/>
    <w:rsid w:val="00490026"/>
    <w:rsid w:val="00490CEC"/>
    <w:rsid w:val="004949BE"/>
    <w:rsid w:val="00496B58"/>
    <w:rsid w:val="004A0DC9"/>
    <w:rsid w:val="004A1344"/>
    <w:rsid w:val="004A13D5"/>
    <w:rsid w:val="004A172E"/>
    <w:rsid w:val="004A1CF7"/>
    <w:rsid w:val="004A22DF"/>
    <w:rsid w:val="004A4337"/>
    <w:rsid w:val="004A47B8"/>
    <w:rsid w:val="004A4981"/>
    <w:rsid w:val="004A659B"/>
    <w:rsid w:val="004A7655"/>
    <w:rsid w:val="004B06E4"/>
    <w:rsid w:val="004B1584"/>
    <w:rsid w:val="004B3F02"/>
    <w:rsid w:val="004B5C2F"/>
    <w:rsid w:val="004B5CF5"/>
    <w:rsid w:val="004B5FD9"/>
    <w:rsid w:val="004B604A"/>
    <w:rsid w:val="004B610E"/>
    <w:rsid w:val="004B69DA"/>
    <w:rsid w:val="004B7180"/>
    <w:rsid w:val="004B7C6D"/>
    <w:rsid w:val="004C0A32"/>
    <w:rsid w:val="004C1C6D"/>
    <w:rsid w:val="004C3753"/>
    <w:rsid w:val="004C7608"/>
    <w:rsid w:val="004C764C"/>
    <w:rsid w:val="004D20B7"/>
    <w:rsid w:val="004D3065"/>
    <w:rsid w:val="004D3DE9"/>
    <w:rsid w:val="004D45AC"/>
    <w:rsid w:val="004D4FDB"/>
    <w:rsid w:val="004D58DC"/>
    <w:rsid w:val="004D77A5"/>
    <w:rsid w:val="004E089C"/>
    <w:rsid w:val="004E0B2A"/>
    <w:rsid w:val="004E13EF"/>
    <w:rsid w:val="004E24B1"/>
    <w:rsid w:val="004E24C7"/>
    <w:rsid w:val="004E3CC0"/>
    <w:rsid w:val="004E5B28"/>
    <w:rsid w:val="004E6C1E"/>
    <w:rsid w:val="004E749E"/>
    <w:rsid w:val="004F11F4"/>
    <w:rsid w:val="004F2815"/>
    <w:rsid w:val="004F3777"/>
    <w:rsid w:val="004F5BBC"/>
    <w:rsid w:val="004F74A9"/>
    <w:rsid w:val="005007F5"/>
    <w:rsid w:val="005015A3"/>
    <w:rsid w:val="005019F8"/>
    <w:rsid w:val="00502E48"/>
    <w:rsid w:val="00504531"/>
    <w:rsid w:val="00506BDB"/>
    <w:rsid w:val="005070AA"/>
    <w:rsid w:val="00507DFD"/>
    <w:rsid w:val="00510871"/>
    <w:rsid w:val="005125BF"/>
    <w:rsid w:val="00513659"/>
    <w:rsid w:val="00513767"/>
    <w:rsid w:val="00513D83"/>
    <w:rsid w:val="00514035"/>
    <w:rsid w:val="0051491C"/>
    <w:rsid w:val="00515040"/>
    <w:rsid w:val="00515C5F"/>
    <w:rsid w:val="00515CC7"/>
    <w:rsid w:val="00517283"/>
    <w:rsid w:val="005217C5"/>
    <w:rsid w:val="005218BC"/>
    <w:rsid w:val="00522B66"/>
    <w:rsid w:val="005245E1"/>
    <w:rsid w:val="0052469D"/>
    <w:rsid w:val="00526041"/>
    <w:rsid w:val="0052703C"/>
    <w:rsid w:val="005313F3"/>
    <w:rsid w:val="00532232"/>
    <w:rsid w:val="00533EC5"/>
    <w:rsid w:val="00534CC1"/>
    <w:rsid w:val="00541713"/>
    <w:rsid w:val="00541949"/>
    <w:rsid w:val="00541ADF"/>
    <w:rsid w:val="00541BF7"/>
    <w:rsid w:val="00544945"/>
    <w:rsid w:val="00544A5E"/>
    <w:rsid w:val="00545298"/>
    <w:rsid w:val="005457C4"/>
    <w:rsid w:val="00545A9E"/>
    <w:rsid w:val="00546789"/>
    <w:rsid w:val="005474CB"/>
    <w:rsid w:val="00550710"/>
    <w:rsid w:val="00551040"/>
    <w:rsid w:val="005536F0"/>
    <w:rsid w:val="00553941"/>
    <w:rsid w:val="00556649"/>
    <w:rsid w:val="00561270"/>
    <w:rsid w:val="00562A37"/>
    <w:rsid w:val="00563605"/>
    <w:rsid w:val="00563E99"/>
    <w:rsid w:val="00564055"/>
    <w:rsid w:val="005658BC"/>
    <w:rsid w:val="0056658D"/>
    <w:rsid w:val="005668B8"/>
    <w:rsid w:val="005708B4"/>
    <w:rsid w:val="00575B89"/>
    <w:rsid w:val="0057660D"/>
    <w:rsid w:val="00576F4D"/>
    <w:rsid w:val="00581D80"/>
    <w:rsid w:val="005836B6"/>
    <w:rsid w:val="00584857"/>
    <w:rsid w:val="00585563"/>
    <w:rsid w:val="00586E98"/>
    <w:rsid w:val="005907C1"/>
    <w:rsid w:val="005915DB"/>
    <w:rsid w:val="00597F7D"/>
    <w:rsid w:val="005A1C7B"/>
    <w:rsid w:val="005A1DF6"/>
    <w:rsid w:val="005A2CFA"/>
    <w:rsid w:val="005A3804"/>
    <w:rsid w:val="005A4844"/>
    <w:rsid w:val="005A744F"/>
    <w:rsid w:val="005B0658"/>
    <w:rsid w:val="005B31C8"/>
    <w:rsid w:val="005B3876"/>
    <w:rsid w:val="005B5A97"/>
    <w:rsid w:val="005B5C7C"/>
    <w:rsid w:val="005B7145"/>
    <w:rsid w:val="005C061C"/>
    <w:rsid w:val="005C2534"/>
    <w:rsid w:val="005C2E4A"/>
    <w:rsid w:val="005C35C3"/>
    <w:rsid w:val="005C446B"/>
    <w:rsid w:val="005C4BF0"/>
    <w:rsid w:val="005C552D"/>
    <w:rsid w:val="005C60CC"/>
    <w:rsid w:val="005C6860"/>
    <w:rsid w:val="005C6D68"/>
    <w:rsid w:val="005D04BA"/>
    <w:rsid w:val="005D057F"/>
    <w:rsid w:val="005D1999"/>
    <w:rsid w:val="005D2CC1"/>
    <w:rsid w:val="005D323B"/>
    <w:rsid w:val="005D3C62"/>
    <w:rsid w:val="005D563B"/>
    <w:rsid w:val="005D7F39"/>
    <w:rsid w:val="005E19CC"/>
    <w:rsid w:val="005E2653"/>
    <w:rsid w:val="005E44B3"/>
    <w:rsid w:val="005E4B96"/>
    <w:rsid w:val="005E6956"/>
    <w:rsid w:val="005E7B48"/>
    <w:rsid w:val="005E7D4E"/>
    <w:rsid w:val="005F06C7"/>
    <w:rsid w:val="005F1E66"/>
    <w:rsid w:val="005F3C6B"/>
    <w:rsid w:val="005F402A"/>
    <w:rsid w:val="005F498A"/>
    <w:rsid w:val="005F4EE5"/>
    <w:rsid w:val="005F6F3C"/>
    <w:rsid w:val="006006F3"/>
    <w:rsid w:val="00600B3C"/>
    <w:rsid w:val="006047C8"/>
    <w:rsid w:val="0060509D"/>
    <w:rsid w:val="006053A0"/>
    <w:rsid w:val="00605CE8"/>
    <w:rsid w:val="00606ED0"/>
    <w:rsid w:val="006073E7"/>
    <w:rsid w:val="00610E86"/>
    <w:rsid w:val="0061242E"/>
    <w:rsid w:val="00612CDB"/>
    <w:rsid w:val="00614A5A"/>
    <w:rsid w:val="006150EF"/>
    <w:rsid w:val="00616ED4"/>
    <w:rsid w:val="006202FD"/>
    <w:rsid w:val="006217DA"/>
    <w:rsid w:val="006220D9"/>
    <w:rsid w:val="00623437"/>
    <w:rsid w:val="0062505F"/>
    <w:rsid w:val="0062731C"/>
    <w:rsid w:val="0063354C"/>
    <w:rsid w:val="0063725E"/>
    <w:rsid w:val="00637994"/>
    <w:rsid w:val="00640D20"/>
    <w:rsid w:val="00641A63"/>
    <w:rsid w:val="0064228C"/>
    <w:rsid w:val="0064241B"/>
    <w:rsid w:val="0064261A"/>
    <w:rsid w:val="006427EF"/>
    <w:rsid w:val="006431B7"/>
    <w:rsid w:val="0064455E"/>
    <w:rsid w:val="0064489D"/>
    <w:rsid w:val="00645574"/>
    <w:rsid w:val="006519DA"/>
    <w:rsid w:val="006521AE"/>
    <w:rsid w:val="006528E2"/>
    <w:rsid w:val="00652F3D"/>
    <w:rsid w:val="00652F78"/>
    <w:rsid w:val="00652FE4"/>
    <w:rsid w:val="00653472"/>
    <w:rsid w:val="006600B5"/>
    <w:rsid w:val="006623CC"/>
    <w:rsid w:val="00664DC2"/>
    <w:rsid w:val="00666A9D"/>
    <w:rsid w:val="00671A4C"/>
    <w:rsid w:val="00671C1A"/>
    <w:rsid w:val="0067293A"/>
    <w:rsid w:val="00676078"/>
    <w:rsid w:val="00676550"/>
    <w:rsid w:val="006766F6"/>
    <w:rsid w:val="00676A06"/>
    <w:rsid w:val="00676F53"/>
    <w:rsid w:val="0067749E"/>
    <w:rsid w:val="00677AE7"/>
    <w:rsid w:val="00677B0F"/>
    <w:rsid w:val="006808E2"/>
    <w:rsid w:val="00680B29"/>
    <w:rsid w:val="00681278"/>
    <w:rsid w:val="0068166C"/>
    <w:rsid w:val="00681815"/>
    <w:rsid w:val="0068200C"/>
    <w:rsid w:val="00682469"/>
    <w:rsid w:val="006833E8"/>
    <w:rsid w:val="00683A86"/>
    <w:rsid w:val="006840DB"/>
    <w:rsid w:val="00684155"/>
    <w:rsid w:val="0068516E"/>
    <w:rsid w:val="0068624A"/>
    <w:rsid w:val="0069140F"/>
    <w:rsid w:val="0069358B"/>
    <w:rsid w:val="006937F7"/>
    <w:rsid w:val="00694A7C"/>
    <w:rsid w:val="00695416"/>
    <w:rsid w:val="0069642E"/>
    <w:rsid w:val="0069681F"/>
    <w:rsid w:val="006A0150"/>
    <w:rsid w:val="006A1321"/>
    <w:rsid w:val="006A1390"/>
    <w:rsid w:val="006A1E12"/>
    <w:rsid w:val="006A379E"/>
    <w:rsid w:val="006A5EE7"/>
    <w:rsid w:val="006A64F1"/>
    <w:rsid w:val="006B29AF"/>
    <w:rsid w:val="006B35E7"/>
    <w:rsid w:val="006B3DFB"/>
    <w:rsid w:val="006B4566"/>
    <w:rsid w:val="006B575A"/>
    <w:rsid w:val="006B64A0"/>
    <w:rsid w:val="006B6976"/>
    <w:rsid w:val="006C159B"/>
    <w:rsid w:val="006C2309"/>
    <w:rsid w:val="006C23EB"/>
    <w:rsid w:val="006C4059"/>
    <w:rsid w:val="006C4F79"/>
    <w:rsid w:val="006C5349"/>
    <w:rsid w:val="006C61C3"/>
    <w:rsid w:val="006C6C60"/>
    <w:rsid w:val="006C7054"/>
    <w:rsid w:val="006D0A90"/>
    <w:rsid w:val="006D1355"/>
    <w:rsid w:val="006D21E4"/>
    <w:rsid w:val="006D4145"/>
    <w:rsid w:val="006D51CB"/>
    <w:rsid w:val="006D7355"/>
    <w:rsid w:val="006E2A68"/>
    <w:rsid w:val="006E706F"/>
    <w:rsid w:val="006F0C0D"/>
    <w:rsid w:val="006F1FCE"/>
    <w:rsid w:val="006F23A2"/>
    <w:rsid w:val="006F2C3F"/>
    <w:rsid w:val="006F61D2"/>
    <w:rsid w:val="006F777D"/>
    <w:rsid w:val="00701D25"/>
    <w:rsid w:val="00701FE9"/>
    <w:rsid w:val="00703AC6"/>
    <w:rsid w:val="00703D28"/>
    <w:rsid w:val="007043FE"/>
    <w:rsid w:val="007049C0"/>
    <w:rsid w:val="00705A8B"/>
    <w:rsid w:val="00705A96"/>
    <w:rsid w:val="00706658"/>
    <w:rsid w:val="00710443"/>
    <w:rsid w:val="00711530"/>
    <w:rsid w:val="00711638"/>
    <w:rsid w:val="00712FED"/>
    <w:rsid w:val="007137F7"/>
    <w:rsid w:val="00713CF5"/>
    <w:rsid w:val="007172AD"/>
    <w:rsid w:val="00721F32"/>
    <w:rsid w:val="007240B3"/>
    <w:rsid w:val="00724720"/>
    <w:rsid w:val="00725FB6"/>
    <w:rsid w:val="0072638B"/>
    <w:rsid w:val="00730D21"/>
    <w:rsid w:val="0073169A"/>
    <w:rsid w:val="00731BDA"/>
    <w:rsid w:val="007351E6"/>
    <w:rsid w:val="0073576D"/>
    <w:rsid w:val="00735980"/>
    <w:rsid w:val="00741ABF"/>
    <w:rsid w:val="00744B96"/>
    <w:rsid w:val="00744DA4"/>
    <w:rsid w:val="007504D6"/>
    <w:rsid w:val="00754456"/>
    <w:rsid w:val="0075474E"/>
    <w:rsid w:val="00760B97"/>
    <w:rsid w:val="00761C8A"/>
    <w:rsid w:val="00761F39"/>
    <w:rsid w:val="00762F02"/>
    <w:rsid w:val="00764212"/>
    <w:rsid w:val="00764B06"/>
    <w:rsid w:val="00770D65"/>
    <w:rsid w:val="00774009"/>
    <w:rsid w:val="00774147"/>
    <w:rsid w:val="00775534"/>
    <w:rsid w:val="00775C8C"/>
    <w:rsid w:val="00781F26"/>
    <w:rsid w:val="007824AD"/>
    <w:rsid w:val="007837EB"/>
    <w:rsid w:val="00783916"/>
    <w:rsid w:val="00783959"/>
    <w:rsid w:val="00786FE3"/>
    <w:rsid w:val="00790BF1"/>
    <w:rsid w:val="007917AE"/>
    <w:rsid w:val="00791C1E"/>
    <w:rsid w:val="007937B2"/>
    <w:rsid w:val="00794A9B"/>
    <w:rsid w:val="00795005"/>
    <w:rsid w:val="007A2E69"/>
    <w:rsid w:val="007A3859"/>
    <w:rsid w:val="007A4B66"/>
    <w:rsid w:val="007A6017"/>
    <w:rsid w:val="007A7C7E"/>
    <w:rsid w:val="007B2C1F"/>
    <w:rsid w:val="007B4593"/>
    <w:rsid w:val="007C0036"/>
    <w:rsid w:val="007C1551"/>
    <w:rsid w:val="007C32E4"/>
    <w:rsid w:val="007C333D"/>
    <w:rsid w:val="007C3EDD"/>
    <w:rsid w:val="007C42AE"/>
    <w:rsid w:val="007C4355"/>
    <w:rsid w:val="007C7E1C"/>
    <w:rsid w:val="007D1CC8"/>
    <w:rsid w:val="007D5F70"/>
    <w:rsid w:val="007D5FEF"/>
    <w:rsid w:val="007E0522"/>
    <w:rsid w:val="007E1234"/>
    <w:rsid w:val="007E1B07"/>
    <w:rsid w:val="007E47C1"/>
    <w:rsid w:val="007E5E68"/>
    <w:rsid w:val="007E614F"/>
    <w:rsid w:val="007E6923"/>
    <w:rsid w:val="007E6D92"/>
    <w:rsid w:val="007E75F8"/>
    <w:rsid w:val="007F1D56"/>
    <w:rsid w:val="007F25E3"/>
    <w:rsid w:val="007F306D"/>
    <w:rsid w:val="007F3BC8"/>
    <w:rsid w:val="007F42DF"/>
    <w:rsid w:val="007F482A"/>
    <w:rsid w:val="007F5C08"/>
    <w:rsid w:val="007F6361"/>
    <w:rsid w:val="007F7FFD"/>
    <w:rsid w:val="008016C9"/>
    <w:rsid w:val="00801A7D"/>
    <w:rsid w:val="00801E4D"/>
    <w:rsid w:val="00801F0D"/>
    <w:rsid w:val="00802423"/>
    <w:rsid w:val="00802641"/>
    <w:rsid w:val="00802B6B"/>
    <w:rsid w:val="00802DDF"/>
    <w:rsid w:val="00803453"/>
    <w:rsid w:val="008038C5"/>
    <w:rsid w:val="00803F78"/>
    <w:rsid w:val="008041DC"/>
    <w:rsid w:val="008056B1"/>
    <w:rsid w:val="008115BB"/>
    <w:rsid w:val="008121E9"/>
    <w:rsid w:val="00812B13"/>
    <w:rsid w:val="00813BCF"/>
    <w:rsid w:val="0081518E"/>
    <w:rsid w:val="00815F20"/>
    <w:rsid w:val="008168F9"/>
    <w:rsid w:val="00816EC1"/>
    <w:rsid w:val="0081739D"/>
    <w:rsid w:val="0082038B"/>
    <w:rsid w:val="00820BAB"/>
    <w:rsid w:val="0082119F"/>
    <w:rsid w:val="008238C3"/>
    <w:rsid w:val="00823EBE"/>
    <w:rsid w:val="008268D5"/>
    <w:rsid w:val="00830872"/>
    <w:rsid w:val="00830CA4"/>
    <w:rsid w:val="00830E84"/>
    <w:rsid w:val="008314B1"/>
    <w:rsid w:val="008316CE"/>
    <w:rsid w:val="0083219D"/>
    <w:rsid w:val="0083229B"/>
    <w:rsid w:val="008323F9"/>
    <w:rsid w:val="008343B1"/>
    <w:rsid w:val="00836080"/>
    <w:rsid w:val="00836154"/>
    <w:rsid w:val="0083639C"/>
    <w:rsid w:val="00837912"/>
    <w:rsid w:val="00841DB7"/>
    <w:rsid w:val="00842F24"/>
    <w:rsid w:val="00843494"/>
    <w:rsid w:val="008472DD"/>
    <w:rsid w:val="008475AA"/>
    <w:rsid w:val="00847952"/>
    <w:rsid w:val="0085165E"/>
    <w:rsid w:val="00851D21"/>
    <w:rsid w:val="008606CE"/>
    <w:rsid w:val="00862035"/>
    <w:rsid w:val="008625E2"/>
    <w:rsid w:val="00864538"/>
    <w:rsid w:val="008647ED"/>
    <w:rsid w:val="00865A42"/>
    <w:rsid w:val="00866C19"/>
    <w:rsid w:val="00867539"/>
    <w:rsid w:val="00867D46"/>
    <w:rsid w:val="00870EDC"/>
    <w:rsid w:val="00874017"/>
    <w:rsid w:val="00875C70"/>
    <w:rsid w:val="00876F8C"/>
    <w:rsid w:val="00877091"/>
    <w:rsid w:val="00881FBB"/>
    <w:rsid w:val="00883B72"/>
    <w:rsid w:val="00887E7F"/>
    <w:rsid w:val="00890326"/>
    <w:rsid w:val="008911A2"/>
    <w:rsid w:val="00891260"/>
    <w:rsid w:val="008912B9"/>
    <w:rsid w:val="008916E9"/>
    <w:rsid w:val="0089188D"/>
    <w:rsid w:val="00891CAA"/>
    <w:rsid w:val="00891D37"/>
    <w:rsid w:val="00891E3E"/>
    <w:rsid w:val="00892B42"/>
    <w:rsid w:val="00896235"/>
    <w:rsid w:val="008A3E9F"/>
    <w:rsid w:val="008A4145"/>
    <w:rsid w:val="008A5773"/>
    <w:rsid w:val="008A6F73"/>
    <w:rsid w:val="008B30F3"/>
    <w:rsid w:val="008B3BB9"/>
    <w:rsid w:val="008B41E7"/>
    <w:rsid w:val="008B552A"/>
    <w:rsid w:val="008B6625"/>
    <w:rsid w:val="008C0608"/>
    <w:rsid w:val="008C1890"/>
    <w:rsid w:val="008C3F0F"/>
    <w:rsid w:val="008D2053"/>
    <w:rsid w:val="008D2E53"/>
    <w:rsid w:val="008D4B45"/>
    <w:rsid w:val="008D5DDA"/>
    <w:rsid w:val="008D68EC"/>
    <w:rsid w:val="008D6A82"/>
    <w:rsid w:val="008D71B5"/>
    <w:rsid w:val="008D7C51"/>
    <w:rsid w:val="008E13B6"/>
    <w:rsid w:val="008E3513"/>
    <w:rsid w:val="008E4F80"/>
    <w:rsid w:val="008E5ABE"/>
    <w:rsid w:val="008E69C2"/>
    <w:rsid w:val="008F07FE"/>
    <w:rsid w:val="008F09E9"/>
    <w:rsid w:val="008F1244"/>
    <w:rsid w:val="008F19F9"/>
    <w:rsid w:val="008F1D2F"/>
    <w:rsid w:val="008F2756"/>
    <w:rsid w:val="008F2F3D"/>
    <w:rsid w:val="008F3500"/>
    <w:rsid w:val="008F769C"/>
    <w:rsid w:val="008F7C21"/>
    <w:rsid w:val="009002D5"/>
    <w:rsid w:val="00900E7C"/>
    <w:rsid w:val="009040ED"/>
    <w:rsid w:val="009068EC"/>
    <w:rsid w:val="00906A16"/>
    <w:rsid w:val="00907058"/>
    <w:rsid w:val="00910565"/>
    <w:rsid w:val="00911CBC"/>
    <w:rsid w:val="00911F13"/>
    <w:rsid w:val="00912731"/>
    <w:rsid w:val="0091344B"/>
    <w:rsid w:val="00913E55"/>
    <w:rsid w:val="009153FE"/>
    <w:rsid w:val="0092000A"/>
    <w:rsid w:val="009211EC"/>
    <w:rsid w:val="00921C49"/>
    <w:rsid w:val="00925236"/>
    <w:rsid w:val="00926C29"/>
    <w:rsid w:val="00926E2F"/>
    <w:rsid w:val="00930D51"/>
    <w:rsid w:val="00933F01"/>
    <w:rsid w:val="00936526"/>
    <w:rsid w:val="0093667E"/>
    <w:rsid w:val="0094001B"/>
    <w:rsid w:val="009417F1"/>
    <w:rsid w:val="00941A57"/>
    <w:rsid w:val="00941C10"/>
    <w:rsid w:val="00942038"/>
    <w:rsid w:val="00944B1C"/>
    <w:rsid w:val="0094558E"/>
    <w:rsid w:val="009455D8"/>
    <w:rsid w:val="00945611"/>
    <w:rsid w:val="009460DE"/>
    <w:rsid w:val="009504F0"/>
    <w:rsid w:val="009607F2"/>
    <w:rsid w:val="00961D33"/>
    <w:rsid w:val="00962721"/>
    <w:rsid w:val="0096297F"/>
    <w:rsid w:val="00963C43"/>
    <w:rsid w:val="00963E2F"/>
    <w:rsid w:val="009648BF"/>
    <w:rsid w:val="00966B5E"/>
    <w:rsid w:val="009675CA"/>
    <w:rsid w:val="00971434"/>
    <w:rsid w:val="009720C7"/>
    <w:rsid w:val="00972AFA"/>
    <w:rsid w:val="00972D9C"/>
    <w:rsid w:val="00975FF3"/>
    <w:rsid w:val="009761A0"/>
    <w:rsid w:val="00976462"/>
    <w:rsid w:val="00976EBF"/>
    <w:rsid w:val="00976FE2"/>
    <w:rsid w:val="009776A7"/>
    <w:rsid w:val="009809B2"/>
    <w:rsid w:val="00980D2B"/>
    <w:rsid w:val="009829CB"/>
    <w:rsid w:val="00982D66"/>
    <w:rsid w:val="00982DE7"/>
    <w:rsid w:val="00990B10"/>
    <w:rsid w:val="00990B82"/>
    <w:rsid w:val="00990E21"/>
    <w:rsid w:val="00992794"/>
    <w:rsid w:val="00994066"/>
    <w:rsid w:val="009A12D6"/>
    <w:rsid w:val="009A1857"/>
    <w:rsid w:val="009A1CBC"/>
    <w:rsid w:val="009A4F8E"/>
    <w:rsid w:val="009A568E"/>
    <w:rsid w:val="009A56BB"/>
    <w:rsid w:val="009A76CA"/>
    <w:rsid w:val="009B1350"/>
    <w:rsid w:val="009B22E0"/>
    <w:rsid w:val="009B28A9"/>
    <w:rsid w:val="009B3093"/>
    <w:rsid w:val="009B4F41"/>
    <w:rsid w:val="009B6372"/>
    <w:rsid w:val="009B6424"/>
    <w:rsid w:val="009C0333"/>
    <w:rsid w:val="009C3691"/>
    <w:rsid w:val="009C56B1"/>
    <w:rsid w:val="009C5759"/>
    <w:rsid w:val="009C614C"/>
    <w:rsid w:val="009C746E"/>
    <w:rsid w:val="009D29AA"/>
    <w:rsid w:val="009D2CAB"/>
    <w:rsid w:val="009D3DEB"/>
    <w:rsid w:val="009D4334"/>
    <w:rsid w:val="009D43D0"/>
    <w:rsid w:val="009D5410"/>
    <w:rsid w:val="009D65BD"/>
    <w:rsid w:val="009D66AE"/>
    <w:rsid w:val="009D6F5D"/>
    <w:rsid w:val="009D7DA6"/>
    <w:rsid w:val="009E15B5"/>
    <w:rsid w:val="009E1C62"/>
    <w:rsid w:val="009E281E"/>
    <w:rsid w:val="009E363D"/>
    <w:rsid w:val="009E3A4B"/>
    <w:rsid w:val="009E4F2C"/>
    <w:rsid w:val="009E72C2"/>
    <w:rsid w:val="009E7B02"/>
    <w:rsid w:val="009F171C"/>
    <w:rsid w:val="009F2059"/>
    <w:rsid w:val="009F3903"/>
    <w:rsid w:val="009F4361"/>
    <w:rsid w:val="009F4E31"/>
    <w:rsid w:val="009F63CF"/>
    <w:rsid w:val="009F773E"/>
    <w:rsid w:val="00A005BA"/>
    <w:rsid w:val="00A01304"/>
    <w:rsid w:val="00A01309"/>
    <w:rsid w:val="00A02E75"/>
    <w:rsid w:val="00A0322B"/>
    <w:rsid w:val="00A069A9"/>
    <w:rsid w:val="00A06D5B"/>
    <w:rsid w:val="00A073C7"/>
    <w:rsid w:val="00A07EA0"/>
    <w:rsid w:val="00A100C1"/>
    <w:rsid w:val="00A10BF9"/>
    <w:rsid w:val="00A11494"/>
    <w:rsid w:val="00A1480B"/>
    <w:rsid w:val="00A14F65"/>
    <w:rsid w:val="00A1726A"/>
    <w:rsid w:val="00A2003D"/>
    <w:rsid w:val="00A21C52"/>
    <w:rsid w:val="00A222BC"/>
    <w:rsid w:val="00A22337"/>
    <w:rsid w:val="00A237B1"/>
    <w:rsid w:val="00A251A5"/>
    <w:rsid w:val="00A262A9"/>
    <w:rsid w:val="00A30A73"/>
    <w:rsid w:val="00A318A4"/>
    <w:rsid w:val="00A33026"/>
    <w:rsid w:val="00A346CE"/>
    <w:rsid w:val="00A3504B"/>
    <w:rsid w:val="00A35A76"/>
    <w:rsid w:val="00A4018A"/>
    <w:rsid w:val="00A40EC3"/>
    <w:rsid w:val="00A41152"/>
    <w:rsid w:val="00A41526"/>
    <w:rsid w:val="00A43A23"/>
    <w:rsid w:val="00A471A3"/>
    <w:rsid w:val="00A47556"/>
    <w:rsid w:val="00A5167F"/>
    <w:rsid w:val="00A526CC"/>
    <w:rsid w:val="00A52E11"/>
    <w:rsid w:val="00A53444"/>
    <w:rsid w:val="00A53DF3"/>
    <w:rsid w:val="00A56EBC"/>
    <w:rsid w:val="00A61C43"/>
    <w:rsid w:val="00A638C9"/>
    <w:rsid w:val="00A65AF5"/>
    <w:rsid w:val="00A6793D"/>
    <w:rsid w:val="00A67AE3"/>
    <w:rsid w:val="00A702ED"/>
    <w:rsid w:val="00A70473"/>
    <w:rsid w:val="00A71202"/>
    <w:rsid w:val="00A712F7"/>
    <w:rsid w:val="00A71C54"/>
    <w:rsid w:val="00A71E00"/>
    <w:rsid w:val="00A72035"/>
    <w:rsid w:val="00A728E8"/>
    <w:rsid w:val="00A74A90"/>
    <w:rsid w:val="00A7615B"/>
    <w:rsid w:val="00A76C2C"/>
    <w:rsid w:val="00A80310"/>
    <w:rsid w:val="00A81C02"/>
    <w:rsid w:val="00A81E33"/>
    <w:rsid w:val="00A8335A"/>
    <w:rsid w:val="00A83383"/>
    <w:rsid w:val="00A8354F"/>
    <w:rsid w:val="00A83CF4"/>
    <w:rsid w:val="00A85F46"/>
    <w:rsid w:val="00A8720D"/>
    <w:rsid w:val="00A87340"/>
    <w:rsid w:val="00A91A2C"/>
    <w:rsid w:val="00A93DB7"/>
    <w:rsid w:val="00A9461B"/>
    <w:rsid w:val="00A94783"/>
    <w:rsid w:val="00A94EBB"/>
    <w:rsid w:val="00A9526F"/>
    <w:rsid w:val="00A953A8"/>
    <w:rsid w:val="00A96D36"/>
    <w:rsid w:val="00AA11DA"/>
    <w:rsid w:val="00AA14DA"/>
    <w:rsid w:val="00AA281D"/>
    <w:rsid w:val="00AA596F"/>
    <w:rsid w:val="00AA6706"/>
    <w:rsid w:val="00AA6D49"/>
    <w:rsid w:val="00AA7431"/>
    <w:rsid w:val="00AB0B6B"/>
    <w:rsid w:val="00AB12FB"/>
    <w:rsid w:val="00AB185B"/>
    <w:rsid w:val="00AB1AFF"/>
    <w:rsid w:val="00AB3459"/>
    <w:rsid w:val="00AB3765"/>
    <w:rsid w:val="00AB3C41"/>
    <w:rsid w:val="00AB3FA9"/>
    <w:rsid w:val="00AB51E9"/>
    <w:rsid w:val="00AB548C"/>
    <w:rsid w:val="00AB6776"/>
    <w:rsid w:val="00AB718F"/>
    <w:rsid w:val="00AC0149"/>
    <w:rsid w:val="00AC0E1B"/>
    <w:rsid w:val="00AC1657"/>
    <w:rsid w:val="00AC1923"/>
    <w:rsid w:val="00AC3113"/>
    <w:rsid w:val="00AC3B5D"/>
    <w:rsid w:val="00AC44B1"/>
    <w:rsid w:val="00AC6621"/>
    <w:rsid w:val="00AD0037"/>
    <w:rsid w:val="00AD149A"/>
    <w:rsid w:val="00AD1D46"/>
    <w:rsid w:val="00AD2271"/>
    <w:rsid w:val="00AE008A"/>
    <w:rsid w:val="00AE174D"/>
    <w:rsid w:val="00AE29FA"/>
    <w:rsid w:val="00AE3FDF"/>
    <w:rsid w:val="00AE4229"/>
    <w:rsid w:val="00AE574A"/>
    <w:rsid w:val="00AE6667"/>
    <w:rsid w:val="00AE6E58"/>
    <w:rsid w:val="00AF015E"/>
    <w:rsid w:val="00AF2A92"/>
    <w:rsid w:val="00AF51E4"/>
    <w:rsid w:val="00AF69CA"/>
    <w:rsid w:val="00AF7E9D"/>
    <w:rsid w:val="00B00A51"/>
    <w:rsid w:val="00B03CE8"/>
    <w:rsid w:val="00B0506B"/>
    <w:rsid w:val="00B0529A"/>
    <w:rsid w:val="00B0659A"/>
    <w:rsid w:val="00B10223"/>
    <w:rsid w:val="00B10334"/>
    <w:rsid w:val="00B115B3"/>
    <w:rsid w:val="00B11D78"/>
    <w:rsid w:val="00B126D6"/>
    <w:rsid w:val="00B1282C"/>
    <w:rsid w:val="00B12F84"/>
    <w:rsid w:val="00B1401A"/>
    <w:rsid w:val="00B22BDE"/>
    <w:rsid w:val="00B22FB7"/>
    <w:rsid w:val="00B24BC7"/>
    <w:rsid w:val="00B251E4"/>
    <w:rsid w:val="00B26353"/>
    <w:rsid w:val="00B264F2"/>
    <w:rsid w:val="00B26CF5"/>
    <w:rsid w:val="00B27BC1"/>
    <w:rsid w:val="00B30B82"/>
    <w:rsid w:val="00B3104D"/>
    <w:rsid w:val="00B31393"/>
    <w:rsid w:val="00B32D8A"/>
    <w:rsid w:val="00B33372"/>
    <w:rsid w:val="00B334AF"/>
    <w:rsid w:val="00B33C8D"/>
    <w:rsid w:val="00B35590"/>
    <w:rsid w:val="00B359FA"/>
    <w:rsid w:val="00B35BAB"/>
    <w:rsid w:val="00B37458"/>
    <w:rsid w:val="00B40113"/>
    <w:rsid w:val="00B407D4"/>
    <w:rsid w:val="00B40ED8"/>
    <w:rsid w:val="00B4265F"/>
    <w:rsid w:val="00B43CF0"/>
    <w:rsid w:val="00B44F84"/>
    <w:rsid w:val="00B46022"/>
    <w:rsid w:val="00B47D55"/>
    <w:rsid w:val="00B50AD3"/>
    <w:rsid w:val="00B51836"/>
    <w:rsid w:val="00B51983"/>
    <w:rsid w:val="00B537CB"/>
    <w:rsid w:val="00B5497E"/>
    <w:rsid w:val="00B55004"/>
    <w:rsid w:val="00B566DE"/>
    <w:rsid w:val="00B57296"/>
    <w:rsid w:val="00B60839"/>
    <w:rsid w:val="00B634FF"/>
    <w:rsid w:val="00B639E0"/>
    <w:rsid w:val="00B66669"/>
    <w:rsid w:val="00B666B5"/>
    <w:rsid w:val="00B67B61"/>
    <w:rsid w:val="00B7075B"/>
    <w:rsid w:val="00B7078B"/>
    <w:rsid w:val="00B7078D"/>
    <w:rsid w:val="00B71265"/>
    <w:rsid w:val="00B71B79"/>
    <w:rsid w:val="00B71C61"/>
    <w:rsid w:val="00B72444"/>
    <w:rsid w:val="00B76371"/>
    <w:rsid w:val="00B7724D"/>
    <w:rsid w:val="00B77714"/>
    <w:rsid w:val="00B77AAE"/>
    <w:rsid w:val="00B8069B"/>
    <w:rsid w:val="00B8341B"/>
    <w:rsid w:val="00B83EA9"/>
    <w:rsid w:val="00B847C0"/>
    <w:rsid w:val="00B8523A"/>
    <w:rsid w:val="00B86E7C"/>
    <w:rsid w:val="00B87D80"/>
    <w:rsid w:val="00B906A5"/>
    <w:rsid w:val="00B90766"/>
    <w:rsid w:val="00B92AA8"/>
    <w:rsid w:val="00B95F37"/>
    <w:rsid w:val="00B96919"/>
    <w:rsid w:val="00B9768E"/>
    <w:rsid w:val="00BA0DCA"/>
    <w:rsid w:val="00BA13B6"/>
    <w:rsid w:val="00BA2CAB"/>
    <w:rsid w:val="00BA4467"/>
    <w:rsid w:val="00BA4883"/>
    <w:rsid w:val="00BA6D42"/>
    <w:rsid w:val="00BA7544"/>
    <w:rsid w:val="00BB0700"/>
    <w:rsid w:val="00BB0BE3"/>
    <w:rsid w:val="00BB29EF"/>
    <w:rsid w:val="00BB3001"/>
    <w:rsid w:val="00BB3693"/>
    <w:rsid w:val="00BB4EB1"/>
    <w:rsid w:val="00BB4F49"/>
    <w:rsid w:val="00BB5666"/>
    <w:rsid w:val="00BB6D5A"/>
    <w:rsid w:val="00BB7477"/>
    <w:rsid w:val="00BC028C"/>
    <w:rsid w:val="00BC1020"/>
    <w:rsid w:val="00BC1CBB"/>
    <w:rsid w:val="00BC235E"/>
    <w:rsid w:val="00BC265D"/>
    <w:rsid w:val="00BC4CC8"/>
    <w:rsid w:val="00BC5590"/>
    <w:rsid w:val="00BC73FA"/>
    <w:rsid w:val="00BD153C"/>
    <w:rsid w:val="00BD22C7"/>
    <w:rsid w:val="00BD2363"/>
    <w:rsid w:val="00BD4BAC"/>
    <w:rsid w:val="00BD59E7"/>
    <w:rsid w:val="00BD68E6"/>
    <w:rsid w:val="00BD729A"/>
    <w:rsid w:val="00BD75B9"/>
    <w:rsid w:val="00BE0589"/>
    <w:rsid w:val="00BE12BB"/>
    <w:rsid w:val="00BE5DCA"/>
    <w:rsid w:val="00BE690D"/>
    <w:rsid w:val="00BE7045"/>
    <w:rsid w:val="00BE70B8"/>
    <w:rsid w:val="00BF0C12"/>
    <w:rsid w:val="00BF10CD"/>
    <w:rsid w:val="00BF2720"/>
    <w:rsid w:val="00C034CC"/>
    <w:rsid w:val="00C03754"/>
    <w:rsid w:val="00C03D64"/>
    <w:rsid w:val="00C04DAE"/>
    <w:rsid w:val="00C069C5"/>
    <w:rsid w:val="00C11122"/>
    <w:rsid w:val="00C12F53"/>
    <w:rsid w:val="00C17ADC"/>
    <w:rsid w:val="00C201BF"/>
    <w:rsid w:val="00C20CA0"/>
    <w:rsid w:val="00C22FC1"/>
    <w:rsid w:val="00C232D8"/>
    <w:rsid w:val="00C2336D"/>
    <w:rsid w:val="00C24E06"/>
    <w:rsid w:val="00C26256"/>
    <w:rsid w:val="00C262F8"/>
    <w:rsid w:val="00C27B22"/>
    <w:rsid w:val="00C27CA0"/>
    <w:rsid w:val="00C30648"/>
    <w:rsid w:val="00C3654E"/>
    <w:rsid w:val="00C37074"/>
    <w:rsid w:val="00C42B03"/>
    <w:rsid w:val="00C45652"/>
    <w:rsid w:val="00C4722E"/>
    <w:rsid w:val="00C47D12"/>
    <w:rsid w:val="00C51855"/>
    <w:rsid w:val="00C54B03"/>
    <w:rsid w:val="00C552D6"/>
    <w:rsid w:val="00C60DC5"/>
    <w:rsid w:val="00C63998"/>
    <w:rsid w:val="00C66587"/>
    <w:rsid w:val="00C67897"/>
    <w:rsid w:val="00C70EEC"/>
    <w:rsid w:val="00C710B6"/>
    <w:rsid w:val="00C73D61"/>
    <w:rsid w:val="00C74B64"/>
    <w:rsid w:val="00C7535B"/>
    <w:rsid w:val="00C777F3"/>
    <w:rsid w:val="00C778B3"/>
    <w:rsid w:val="00C77A47"/>
    <w:rsid w:val="00C77BAE"/>
    <w:rsid w:val="00C77F4A"/>
    <w:rsid w:val="00C8085C"/>
    <w:rsid w:val="00C811AD"/>
    <w:rsid w:val="00C82EC0"/>
    <w:rsid w:val="00C832BA"/>
    <w:rsid w:val="00C8435D"/>
    <w:rsid w:val="00C84EEA"/>
    <w:rsid w:val="00C8783E"/>
    <w:rsid w:val="00C87D4E"/>
    <w:rsid w:val="00C90A14"/>
    <w:rsid w:val="00C90B77"/>
    <w:rsid w:val="00C9112C"/>
    <w:rsid w:val="00C91E35"/>
    <w:rsid w:val="00C9353C"/>
    <w:rsid w:val="00C947B0"/>
    <w:rsid w:val="00C950F7"/>
    <w:rsid w:val="00CA2E6C"/>
    <w:rsid w:val="00CA5A66"/>
    <w:rsid w:val="00CA6C87"/>
    <w:rsid w:val="00CA6F23"/>
    <w:rsid w:val="00CB043F"/>
    <w:rsid w:val="00CB0B49"/>
    <w:rsid w:val="00CB164F"/>
    <w:rsid w:val="00CB3ACE"/>
    <w:rsid w:val="00CB3DE7"/>
    <w:rsid w:val="00CB5187"/>
    <w:rsid w:val="00CB5E4E"/>
    <w:rsid w:val="00CB7F6F"/>
    <w:rsid w:val="00CC2E68"/>
    <w:rsid w:val="00CC3DAD"/>
    <w:rsid w:val="00CC4EB8"/>
    <w:rsid w:val="00CC6493"/>
    <w:rsid w:val="00CC6AC1"/>
    <w:rsid w:val="00CC6C1C"/>
    <w:rsid w:val="00CD20FB"/>
    <w:rsid w:val="00CD69B9"/>
    <w:rsid w:val="00CE0249"/>
    <w:rsid w:val="00CE0E8E"/>
    <w:rsid w:val="00CE29A2"/>
    <w:rsid w:val="00CE29FC"/>
    <w:rsid w:val="00CE509F"/>
    <w:rsid w:val="00CE5AD8"/>
    <w:rsid w:val="00CE6919"/>
    <w:rsid w:val="00CF127D"/>
    <w:rsid w:val="00CF1621"/>
    <w:rsid w:val="00CF18D5"/>
    <w:rsid w:val="00CF2497"/>
    <w:rsid w:val="00CF3434"/>
    <w:rsid w:val="00CF34C4"/>
    <w:rsid w:val="00CF3BDF"/>
    <w:rsid w:val="00CF4759"/>
    <w:rsid w:val="00CF5D53"/>
    <w:rsid w:val="00CF7049"/>
    <w:rsid w:val="00CF7242"/>
    <w:rsid w:val="00CF74CE"/>
    <w:rsid w:val="00CF7DC2"/>
    <w:rsid w:val="00D0459A"/>
    <w:rsid w:val="00D048C1"/>
    <w:rsid w:val="00D0496F"/>
    <w:rsid w:val="00D056AD"/>
    <w:rsid w:val="00D05D5A"/>
    <w:rsid w:val="00D06C54"/>
    <w:rsid w:val="00D0752E"/>
    <w:rsid w:val="00D07AE2"/>
    <w:rsid w:val="00D07C82"/>
    <w:rsid w:val="00D10454"/>
    <w:rsid w:val="00D10694"/>
    <w:rsid w:val="00D123C4"/>
    <w:rsid w:val="00D127D5"/>
    <w:rsid w:val="00D13157"/>
    <w:rsid w:val="00D13F0B"/>
    <w:rsid w:val="00D162AB"/>
    <w:rsid w:val="00D16A3B"/>
    <w:rsid w:val="00D1778F"/>
    <w:rsid w:val="00D179DE"/>
    <w:rsid w:val="00D205E0"/>
    <w:rsid w:val="00D21B2A"/>
    <w:rsid w:val="00D238E5"/>
    <w:rsid w:val="00D244F7"/>
    <w:rsid w:val="00D267DE"/>
    <w:rsid w:val="00D2798D"/>
    <w:rsid w:val="00D279CE"/>
    <w:rsid w:val="00D30E9E"/>
    <w:rsid w:val="00D32872"/>
    <w:rsid w:val="00D32C82"/>
    <w:rsid w:val="00D35287"/>
    <w:rsid w:val="00D37BFE"/>
    <w:rsid w:val="00D4130E"/>
    <w:rsid w:val="00D41C0A"/>
    <w:rsid w:val="00D41FFA"/>
    <w:rsid w:val="00D42C21"/>
    <w:rsid w:val="00D42E5E"/>
    <w:rsid w:val="00D442BE"/>
    <w:rsid w:val="00D47EA6"/>
    <w:rsid w:val="00D50225"/>
    <w:rsid w:val="00D51E22"/>
    <w:rsid w:val="00D5373C"/>
    <w:rsid w:val="00D5444B"/>
    <w:rsid w:val="00D55228"/>
    <w:rsid w:val="00D55760"/>
    <w:rsid w:val="00D56A56"/>
    <w:rsid w:val="00D6086E"/>
    <w:rsid w:val="00D6271D"/>
    <w:rsid w:val="00D62F45"/>
    <w:rsid w:val="00D6462C"/>
    <w:rsid w:val="00D65D8C"/>
    <w:rsid w:val="00D66475"/>
    <w:rsid w:val="00D66844"/>
    <w:rsid w:val="00D67E7B"/>
    <w:rsid w:val="00D749D1"/>
    <w:rsid w:val="00D76221"/>
    <w:rsid w:val="00D763B5"/>
    <w:rsid w:val="00D76B19"/>
    <w:rsid w:val="00D76C78"/>
    <w:rsid w:val="00D772F0"/>
    <w:rsid w:val="00D80EEB"/>
    <w:rsid w:val="00D81182"/>
    <w:rsid w:val="00D83580"/>
    <w:rsid w:val="00D83992"/>
    <w:rsid w:val="00D83E3F"/>
    <w:rsid w:val="00D84FAD"/>
    <w:rsid w:val="00D85EBF"/>
    <w:rsid w:val="00D909D8"/>
    <w:rsid w:val="00D923F4"/>
    <w:rsid w:val="00D92574"/>
    <w:rsid w:val="00D96978"/>
    <w:rsid w:val="00D971F6"/>
    <w:rsid w:val="00D97DD0"/>
    <w:rsid w:val="00D97FB5"/>
    <w:rsid w:val="00DA1041"/>
    <w:rsid w:val="00DA1C18"/>
    <w:rsid w:val="00DA1E03"/>
    <w:rsid w:val="00DA3392"/>
    <w:rsid w:val="00DA4289"/>
    <w:rsid w:val="00DA464F"/>
    <w:rsid w:val="00DA60A8"/>
    <w:rsid w:val="00DA6B57"/>
    <w:rsid w:val="00DB3749"/>
    <w:rsid w:val="00DB375A"/>
    <w:rsid w:val="00DB64F4"/>
    <w:rsid w:val="00DB6D96"/>
    <w:rsid w:val="00DB778F"/>
    <w:rsid w:val="00DB7BC2"/>
    <w:rsid w:val="00DC0F77"/>
    <w:rsid w:val="00DC1592"/>
    <w:rsid w:val="00DC25C5"/>
    <w:rsid w:val="00DC2FAB"/>
    <w:rsid w:val="00DC31DC"/>
    <w:rsid w:val="00DC3A86"/>
    <w:rsid w:val="00DC73A2"/>
    <w:rsid w:val="00DD0002"/>
    <w:rsid w:val="00DD09D0"/>
    <w:rsid w:val="00DD1693"/>
    <w:rsid w:val="00DD1AA5"/>
    <w:rsid w:val="00DD2E86"/>
    <w:rsid w:val="00DD3A8C"/>
    <w:rsid w:val="00DD4930"/>
    <w:rsid w:val="00DD6792"/>
    <w:rsid w:val="00DD72F2"/>
    <w:rsid w:val="00DE18A8"/>
    <w:rsid w:val="00DE6A92"/>
    <w:rsid w:val="00DF0431"/>
    <w:rsid w:val="00DF16FA"/>
    <w:rsid w:val="00DF25FD"/>
    <w:rsid w:val="00DF28AA"/>
    <w:rsid w:val="00DF3BA3"/>
    <w:rsid w:val="00DF4D8D"/>
    <w:rsid w:val="00DF6D25"/>
    <w:rsid w:val="00DF768F"/>
    <w:rsid w:val="00DF7BE3"/>
    <w:rsid w:val="00E0039C"/>
    <w:rsid w:val="00E01836"/>
    <w:rsid w:val="00E04BBE"/>
    <w:rsid w:val="00E0501C"/>
    <w:rsid w:val="00E050B7"/>
    <w:rsid w:val="00E055D8"/>
    <w:rsid w:val="00E060F7"/>
    <w:rsid w:val="00E06A03"/>
    <w:rsid w:val="00E108EF"/>
    <w:rsid w:val="00E1290A"/>
    <w:rsid w:val="00E13419"/>
    <w:rsid w:val="00E13476"/>
    <w:rsid w:val="00E1572C"/>
    <w:rsid w:val="00E1589D"/>
    <w:rsid w:val="00E15C75"/>
    <w:rsid w:val="00E16CAE"/>
    <w:rsid w:val="00E16D31"/>
    <w:rsid w:val="00E200F9"/>
    <w:rsid w:val="00E20191"/>
    <w:rsid w:val="00E2099A"/>
    <w:rsid w:val="00E2149D"/>
    <w:rsid w:val="00E2164F"/>
    <w:rsid w:val="00E257E8"/>
    <w:rsid w:val="00E257FE"/>
    <w:rsid w:val="00E27EDA"/>
    <w:rsid w:val="00E317EF"/>
    <w:rsid w:val="00E31F93"/>
    <w:rsid w:val="00E34EA1"/>
    <w:rsid w:val="00E358F9"/>
    <w:rsid w:val="00E35EF8"/>
    <w:rsid w:val="00E36FAE"/>
    <w:rsid w:val="00E406FF"/>
    <w:rsid w:val="00E4071D"/>
    <w:rsid w:val="00E40EAD"/>
    <w:rsid w:val="00E41DBD"/>
    <w:rsid w:val="00E42182"/>
    <w:rsid w:val="00E445C5"/>
    <w:rsid w:val="00E453A5"/>
    <w:rsid w:val="00E45443"/>
    <w:rsid w:val="00E47B36"/>
    <w:rsid w:val="00E50D28"/>
    <w:rsid w:val="00E54068"/>
    <w:rsid w:val="00E54376"/>
    <w:rsid w:val="00E54472"/>
    <w:rsid w:val="00E5455A"/>
    <w:rsid w:val="00E54596"/>
    <w:rsid w:val="00E55CC5"/>
    <w:rsid w:val="00E56231"/>
    <w:rsid w:val="00E60B05"/>
    <w:rsid w:val="00E62A0E"/>
    <w:rsid w:val="00E62A84"/>
    <w:rsid w:val="00E63755"/>
    <w:rsid w:val="00E64EF0"/>
    <w:rsid w:val="00E65213"/>
    <w:rsid w:val="00E65D37"/>
    <w:rsid w:val="00E6726C"/>
    <w:rsid w:val="00E70FE1"/>
    <w:rsid w:val="00E70FED"/>
    <w:rsid w:val="00E76033"/>
    <w:rsid w:val="00E77901"/>
    <w:rsid w:val="00E80720"/>
    <w:rsid w:val="00E8147D"/>
    <w:rsid w:val="00E8191E"/>
    <w:rsid w:val="00E84DBF"/>
    <w:rsid w:val="00E86289"/>
    <w:rsid w:val="00E904B3"/>
    <w:rsid w:val="00E91456"/>
    <w:rsid w:val="00E92991"/>
    <w:rsid w:val="00E92AD7"/>
    <w:rsid w:val="00E94352"/>
    <w:rsid w:val="00E94A80"/>
    <w:rsid w:val="00E94C35"/>
    <w:rsid w:val="00E955D3"/>
    <w:rsid w:val="00E97B04"/>
    <w:rsid w:val="00EA2640"/>
    <w:rsid w:val="00EA29C5"/>
    <w:rsid w:val="00EA588D"/>
    <w:rsid w:val="00EA65F4"/>
    <w:rsid w:val="00EA7CCA"/>
    <w:rsid w:val="00EB0606"/>
    <w:rsid w:val="00EB2347"/>
    <w:rsid w:val="00EB3101"/>
    <w:rsid w:val="00EB4886"/>
    <w:rsid w:val="00EB5035"/>
    <w:rsid w:val="00EB5B16"/>
    <w:rsid w:val="00EB6345"/>
    <w:rsid w:val="00EB686A"/>
    <w:rsid w:val="00EB7464"/>
    <w:rsid w:val="00EB7947"/>
    <w:rsid w:val="00EC58E5"/>
    <w:rsid w:val="00EC739E"/>
    <w:rsid w:val="00EC7816"/>
    <w:rsid w:val="00ED0A2F"/>
    <w:rsid w:val="00EE110E"/>
    <w:rsid w:val="00EE17DB"/>
    <w:rsid w:val="00EE4623"/>
    <w:rsid w:val="00EE534D"/>
    <w:rsid w:val="00EE5577"/>
    <w:rsid w:val="00EE7445"/>
    <w:rsid w:val="00EE7E4E"/>
    <w:rsid w:val="00EF0137"/>
    <w:rsid w:val="00EF1323"/>
    <w:rsid w:val="00EF2639"/>
    <w:rsid w:val="00EF2C3A"/>
    <w:rsid w:val="00EF3B5B"/>
    <w:rsid w:val="00EF45A4"/>
    <w:rsid w:val="00EF51CF"/>
    <w:rsid w:val="00EF6975"/>
    <w:rsid w:val="00EF7BE8"/>
    <w:rsid w:val="00F002AF"/>
    <w:rsid w:val="00F01C3E"/>
    <w:rsid w:val="00F0392E"/>
    <w:rsid w:val="00F03E9F"/>
    <w:rsid w:val="00F040A1"/>
    <w:rsid w:val="00F041AE"/>
    <w:rsid w:val="00F05C04"/>
    <w:rsid w:val="00F05D04"/>
    <w:rsid w:val="00F07210"/>
    <w:rsid w:val="00F07C5F"/>
    <w:rsid w:val="00F1021F"/>
    <w:rsid w:val="00F1137F"/>
    <w:rsid w:val="00F11604"/>
    <w:rsid w:val="00F1236D"/>
    <w:rsid w:val="00F1296E"/>
    <w:rsid w:val="00F1302B"/>
    <w:rsid w:val="00F132AD"/>
    <w:rsid w:val="00F13DCF"/>
    <w:rsid w:val="00F209BC"/>
    <w:rsid w:val="00F2443A"/>
    <w:rsid w:val="00F30619"/>
    <w:rsid w:val="00F30E07"/>
    <w:rsid w:val="00F3244D"/>
    <w:rsid w:val="00F32628"/>
    <w:rsid w:val="00F327DA"/>
    <w:rsid w:val="00F33016"/>
    <w:rsid w:val="00F374CC"/>
    <w:rsid w:val="00F40DC0"/>
    <w:rsid w:val="00F4129B"/>
    <w:rsid w:val="00F41334"/>
    <w:rsid w:val="00F4194E"/>
    <w:rsid w:val="00F4315F"/>
    <w:rsid w:val="00F438C5"/>
    <w:rsid w:val="00F45BA6"/>
    <w:rsid w:val="00F510B0"/>
    <w:rsid w:val="00F5213B"/>
    <w:rsid w:val="00F52735"/>
    <w:rsid w:val="00F52F4E"/>
    <w:rsid w:val="00F5301B"/>
    <w:rsid w:val="00F53755"/>
    <w:rsid w:val="00F53DD1"/>
    <w:rsid w:val="00F54FD3"/>
    <w:rsid w:val="00F57F44"/>
    <w:rsid w:val="00F61203"/>
    <w:rsid w:val="00F65613"/>
    <w:rsid w:val="00F70FDD"/>
    <w:rsid w:val="00F710BB"/>
    <w:rsid w:val="00F7156A"/>
    <w:rsid w:val="00F72BFC"/>
    <w:rsid w:val="00F74008"/>
    <w:rsid w:val="00F81079"/>
    <w:rsid w:val="00F82111"/>
    <w:rsid w:val="00F83306"/>
    <w:rsid w:val="00F90CD5"/>
    <w:rsid w:val="00F91244"/>
    <w:rsid w:val="00F912FE"/>
    <w:rsid w:val="00F93F93"/>
    <w:rsid w:val="00F94F62"/>
    <w:rsid w:val="00F97655"/>
    <w:rsid w:val="00FA01D9"/>
    <w:rsid w:val="00FA203C"/>
    <w:rsid w:val="00FA5773"/>
    <w:rsid w:val="00FA61DD"/>
    <w:rsid w:val="00FA64B1"/>
    <w:rsid w:val="00FA677F"/>
    <w:rsid w:val="00FA6D7B"/>
    <w:rsid w:val="00FB08BB"/>
    <w:rsid w:val="00FB0A23"/>
    <w:rsid w:val="00FB1F51"/>
    <w:rsid w:val="00FB2C33"/>
    <w:rsid w:val="00FB32A1"/>
    <w:rsid w:val="00FC005C"/>
    <w:rsid w:val="00FC2D65"/>
    <w:rsid w:val="00FC49D8"/>
    <w:rsid w:val="00FC5B76"/>
    <w:rsid w:val="00FD185F"/>
    <w:rsid w:val="00FD3734"/>
    <w:rsid w:val="00FD4653"/>
    <w:rsid w:val="00FD4A98"/>
    <w:rsid w:val="00FD4C33"/>
    <w:rsid w:val="00FD60B3"/>
    <w:rsid w:val="00FD632A"/>
    <w:rsid w:val="00FD6844"/>
    <w:rsid w:val="00FE14CC"/>
    <w:rsid w:val="00FE1E89"/>
    <w:rsid w:val="00FE2ACC"/>
    <w:rsid w:val="00FE4E9E"/>
    <w:rsid w:val="00FE6AAB"/>
    <w:rsid w:val="00FF1F71"/>
    <w:rsid w:val="00FF2329"/>
    <w:rsid w:val="00FF2C0F"/>
    <w:rsid w:val="00FF3482"/>
    <w:rsid w:val="00FF418E"/>
    <w:rsid w:val="00FF44FC"/>
    <w:rsid w:val="00FF62EB"/>
    <w:rsid w:val="00FF6C97"/>
    <w:rsid w:val="00FF728E"/>
    <w:rsid w:val="00FF7F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BCC826"/>
  <w15:docId w15:val="{F594260B-3998-46A4-9A8F-2506ACA53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20" w:line="276"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C04"/>
    <w:rPr>
      <w:sz w:val="21"/>
      <w:lang w:val="en-GB"/>
    </w:rPr>
  </w:style>
  <w:style w:type="paragraph" w:styleId="Heading1">
    <w:name w:val="heading 1"/>
    <w:basedOn w:val="Normal"/>
    <w:next w:val="Normal"/>
    <w:link w:val="Heading1Char"/>
    <w:uiPriority w:val="9"/>
    <w:qFormat/>
    <w:rsid w:val="00695416"/>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BD729A"/>
    <w:pPr>
      <w:keepNext/>
      <w:keepLines/>
      <w:spacing w:before="40" w:line="360" w:lineRule="auto"/>
      <w:outlineLvl w:val="1"/>
    </w:pPr>
    <w:rPr>
      <w:rFonts w:ascii="Times New Roman" w:eastAsiaTheme="majorEastAsia" w:hAnsi="Times New Roman" w:cstheme="majorBidi"/>
      <w:color w:val="1F3864" w:themeColor="accent1" w:themeShade="80"/>
      <w:sz w:val="36"/>
      <w:szCs w:val="26"/>
    </w:rPr>
  </w:style>
  <w:style w:type="paragraph" w:styleId="Heading3">
    <w:name w:val="heading 3"/>
    <w:basedOn w:val="Normal"/>
    <w:next w:val="Normal"/>
    <w:link w:val="Heading3Char"/>
    <w:autoRedefine/>
    <w:uiPriority w:val="9"/>
    <w:unhideWhenUsed/>
    <w:qFormat/>
    <w:rsid w:val="00026C9C"/>
    <w:pPr>
      <w:keepNext/>
      <w:keepLines/>
      <w:numPr>
        <w:ilvl w:val="1"/>
        <w:numId w:val="27"/>
      </w:numPr>
      <w:spacing w:line="360" w:lineRule="auto"/>
      <w:jc w:val="left"/>
      <w:outlineLvl w:val="2"/>
    </w:pPr>
    <w:rPr>
      <w:rFonts w:ascii="Times New Roman" w:eastAsiaTheme="majorEastAsia" w:hAnsi="Times New Roman" w:cstheme="majorBidi"/>
      <w:color w:val="1F3864" w:themeColor="accent1" w:themeShade="80"/>
      <w:sz w:val="28"/>
      <w:szCs w:val="24"/>
    </w:rPr>
  </w:style>
  <w:style w:type="paragraph" w:styleId="Heading4">
    <w:name w:val="heading 4"/>
    <w:basedOn w:val="Normal"/>
    <w:next w:val="Normal"/>
    <w:link w:val="Heading4Char"/>
    <w:autoRedefine/>
    <w:uiPriority w:val="9"/>
    <w:unhideWhenUsed/>
    <w:qFormat/>
    <w:rsid w:val="004A13D5"/>
    <w:pPr>
      <w:keepNext/>
      <w:keepLines/>
      <w:numPr>
        <w:ilvl w:val="2"/>
        <w:numId w:val="9"/>
      </w:numPr>
      <w:spacing w:before="120" w:line="240" w:lineRule="auto"/>
      <w:outlineLvl w:val="3"/>
    </w:pPr>
    <w:rPr>
      <w:rFonts w:ascii="Times New Roman" w:eastAsiaTheme="majorEastAsia" w:hAnsi="Times New Roman" w:cs="Times New Roman"/>
      <w:b/>
      <w:i/>
      <w:iCs/>
      <w:color w:val="2E74B5" w:themeColor="accent5" w:themeShade="BF"/>
      <w:sz w:val="23"/>
      <w:szCs w:val="23"/>
      <w:shd w:val="clear" w:color="auto" w:fill="FFFFFF"/>
    </w:rPr>
  </w:style>
  <w:style w:type="paragraph" w:styleId="Heading5">
    <w:name w:val="heading 5"/>
    <w:basedOn w:val="Normal"/>
    <w:next w:val="Normal"/>
    <w:link w:val="Heading5Char"/>
    <w:uiPriority w:val="9"/>
    <w:unhideWhenUsed/>
    <w:qFormat/>
    <w:rsid w:val="00816EC1"/>
    <w:pPr>
      <w:keepNext/>
      <w:keepLines/>
      <w:spacing w:before="40" w:after="0"/>
      <w:outlineLvl w:val="4"/>
    </w:pPr>
    <w:rPr>
      <w:rFonts w:ascii="Times New Roman" w:eastAsiaTheme="majorEastAsia" w:hAnsi="Times New Roman" w:cstheme="majorBidi"/>
      <w:b/>
      <w:color w:val="2F5496" w:themeColor="accent1" w:themeShade="BF"/>
      <w:sz w:val="22"/>
    </w:rPr>
  </w:style>
  <w:style w:type="paragraph" w:styleId="Heading6">
    <w:name w:val="heading 6"/>
    <w:basedOn w:val="Normal"/>
    <w:next w:val="Normal"/>
    <w:link w:val="Heading6Char"/>
    <w:uiPriority w:val="9"/>
    <w:unhideWhenUsed/>
    <w:qFormat/>
    <w:rsid w:val="000536D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416"/>
    <w:rPr>
      <w:b/>
      <w:bCs/>
      <w:kern w:val="44"/>
      <w:sz w:val="44"/>
      <w:szCs w:val="44"/>
      <w:lang w:val="en-GB"/>
      <w14:ligatures w14:val="none"/>
    </w:rPr>
  </w:style>
  <w:style w:type="character" w:styleId="Hyperlink">
    <w:name w:val="Hyperlink"/>
    <w:basedOn w:val="DefaultParagraphFont"/>
    <w:uiPriority w:val="99"/>
    <w:unhideWhenUsed/>
    <w:rsid w:val="00695416"/>
    <w:rPr>
      <w:color w:val="0000FF"/>
      <w:u w:val="single"/>
    </w:rPr>
  </w:style>
  <w:style w:type="character" w:customStyle="1" w:styleId="Heading2Char">
    <w:name w:val="Heading 2 Char"/>
    <w:basedOn w:val="DefaultParagraphFont"/>
    <w:link w:val="Heading2"/>
    <w:uiPriority w:val="9"/>
    <w:rsid w:val="00BD729A"/>
    <w:rPr>
      <w:rFonts w:ascii="Times New Roman" w:eastAsiaTheme="majorEastAsia" w:hAnsi="Times New Roman" w:cstheme="majorBidi"/>
      <w:color w:val="1F3864" w:themeColor="accent1" w:themeShade="80"/>
      <w:sz w:val="36"/>
      <w:szCs w:val="26"/>
      <w:lang w:val="en-GB"/>
    </w:rPr>
  </w:style>
  <w:style w:type="paragraph" w:styleId="NormalWeb">
    <w:name w:val="Normal (Web)"/>
    <w:basedOn w:val="Normal"/>
    <w:uiPriority w:val="99"/>
    <w:semiHidden/>
    <w:unhideWhenUsed/>
    <w:rsid w:val="00B43CF0"/>
    <w:pPr>
      <w:spacing w:before="100" w:beforeAutospacing="1" w:after="100" w:afterAutospacing="1"/>
      <w:jc w:val="left"/>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B43CF0"/>
    <w:rPr>
      <w:b/>
      <w:bCs/>
    </w:rPr>
  </w:style>
  <w:style w:type="paragraph" w:styleId="ListParagraph">
    <w:name w:val="List Paragraph"/>
    <w:basedOn w:val="Normal"/>
    <w:uiPriority w:val="34"/>
    <w:qFormat/>
    <w:rsid w:val="00B43CF0"/>
    <w:pPr>
      <w:ind w:left="720"/>
      <w:contextualSpacing/>
    </w:pPr>
  </w:style>
  <w:style w:type="character" w:customStyle="1" w:styleId="Heading3Char">
    <w:name w:val="Heading 3 Char"/>
    <w:basedOn w:val="DefaultParagraphFont"/>
    <w:link w:val="Heading3"/>
    <w:uiPriority w:val="9"/>
    <w:rsid w:val="00026C9C"/>
    <w:rPr>
      <w:rFonts w:ascii="Times New Roman" w:eastAsiaTheme="majorEastAsia" w:hAnsi="Times New Roman" w:cstheme="majorBidi"/>
      <w:color w:val="1F3864" w:themeColor="accent1" w:themeShade="80"/>
      <w:sz w:val="28"/>
      <w:szCs w:val="24"/>
    </w:rPr>
  </w:style>
  <w:style w:type="paragraph" w:customStyle="1" w:styleId="Default">
    <w:name w:val="Default"/>
    <w:rsid w:val="009D66AE"/>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Heading4Char">
    <w:name w:val="Heading 4 Char"/>
    <w:basedOn w:val="DefaultParagraphFont"/>
    <w:link w:val="Heading4"/>
    <w:uiPriority w:val="9"/>
    <w:rsid w:val="004A13D5"/>
    <w:rPr>
      <w:rFonts w:ascii="Times New Roman" w:eastAsiaTheme="majorEastAsia" w:hAnsi="Times New Roman" w:cs="Times New Roman"/>
      <w:b/>
      <w:i/>
      <w:iCs/>
      <w:color w:val="2E74B5" w:themeColor="accent5" w:themeShade="BF"/>
      <w:sz w:val="23"/>
      <w:szCs w:val="23"/>
      <w:lang w:val="en-GB"/>
    </w:rPr>
  </w:style>
  <w:style w:type="paragraph" w:styleId="Header">
    <w:name w:val="header"/>
    <w:basedOn w:val="Normal"/>
    <w:link w:val="HeaderChar"/>
    <w:uiPriority w:val="99"/>
    <w:unhideWhenUsed/>
    <w:rsid w:val="007C32E4"/>
    <w:pPr>
      <w:tabs>
        <w:tab w:val="center" w:pos="4680"/>
        <w:tab w:val="right" w:pos="9360"/>
      </w:tabs>
    </w:pPr>
  </w:style>
  <w:style w:type="character" w:customStyle="1" w:styleId="HeaderChar">
    <w:name w:val="Header Char"/>
    <w:basedOn w:val="DefaultParagraphFont"/>
    <w:link w:val="Header"/>
    <w:uiPriority w:val="99"/>
    <w:rsid w:val="007C32E4"/>
    <w:rPr>
      <w:sz w:val="21"/>
      <w:lang w:val="en-GB"/>
    </w:rPr>
  </w:style>
  <w:style w:type="paragraph" w:styleId="Footer">
    <w:name w:val="footer"/>
    <w:basedOn w:val="Normal"/>
    <w:link w:val="FooterChar"/>
    <w:uiPriority w:val="99"/>
    <w:unhideWhenUsed/>
    <w:rsid w:val="007C32E4"/>
    <w:pPr>
      <w:tabs>
        <w:tab w:val="center" w:pos="4680"/>
        <w:tab w:val="right" w:pos="9360"/>
      </w:tabs>
    </w:pPr>
  </w:style>
  <w:style w:type="character" w:customStyle="1" w:styleId="FooterChar">
    <w:name w:val="Footer Char"/>
    <w:basedOn w:val="DefaultParagraphFont"/>
    <w:link w:val="Footer"/>
    <w:uiPriority w:val="99"/>
    <w:rsid w:val="007C32E4"/>
    <w:rPr>
      <w:sz w:val="21"/>
      <w:lang w:val="en-GB"/>
    </w:rPr>
  </w:style>
  <w:style w:type="character" w:styleId="UnresolvedMention">
    <w:name w:val="Unresolved Mention"/>
    <w:basedOn w:val="DefaultParagraphFont"/>
    <w:uiPriority w:val="99"/>
    <w:semiHidden/>
    <w:unhideWhenUsed/>
    <w:rsid w:val="00184255"/>
    <w:rPr>
      <w:color w:val="605E5C"/>
      <w:shd w:val="clear" w:color="auto" w:fill="E1DFDD"/>
    </w:rPr>
  </w:style>
  <w:style w:type="table" w:styleId="TableGrid">
    <w:name w:val="Table Grid"/>
    <w:basedOn w:val="TableNormal"/>
    <w:uiPriority w:val="39"/>
    <w:rsid w:val="00A06D5B"/>
    <w:pPr>
      <w:spacing w:after="0" w:line="240" w:lineRule="auto"/>
    </w:pPr>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457C4"/>
    <w:rPr>
      <w:sz w:val="16"/>
      <w:szCs w:val="16"/>
    </w:rPr>
  </w:style>
  <w:style w:type="paragraph" w:styleId="CommentText">
    <w:name w:val="annotation text"/>
    <w:basedOn w:val="Normal"/>
    <w:link w:val="CommentTextChar"/>
    <w:uiPriority w:val="99"/>
    <w:unhideWhenUsed/>
    <w:rsid w:val="005457C4"/>
    <w:rPr>
      <w:sz w:val="20"/>
      <w:szCs w:val="20"/>
    </w:rPr>
  </w:style>
  <w:style w:type="character" w:customStyle="1" w:styleId="CommentTextChar">
    <w:name w:val="Comment Text Char"/>
    <w:basedOn w:val="DefaultParagraphFont"/>
    <w:link w:val="CommentText"/>
    <w:uiPriority w:val="99"/>
    <w:rsid w:val="005457C4"/>
    <w:rPr>
      <w:sz w:val="20"/>
      <w:szCs w:val="20"/>
      <w:lang w:val="en-GB"/>
    </w:rPr>
  </w:style>
  <w:style w:type="paragraph" w:styleId="CommentSubject">
    <w:name w:val="annotation subject"/>
    <w:basedOn w:val="CommentText"/>
    <w:next w:val="CommentText"/>
    <w:link w:val="CommentSubjectChar"/>
    <w:uiPriority w:val="99"/>
    <w:semiHidden/>
    <w:unhideWhenUsed/>
    <w:rsid w:val="005457C4"/>
    <w:rPr>
      <w:b/>
      <w:bCs/>
    </w:rPr>
  </w:style>
  <w:style w:type="character" w:customStyle="1" w:styleId="CommentSubjectChar">
    <w:name w:val="Comment Subject Char"/>
    <w:basedOn w:val="CommentTextChar"/>
    <w:link w:val="CommentSubject"/>
    <w:uiPriority w:val="99"/>
    <w:semiHidden/>
    <w:rsid w:val="005457C4"/>
    <w:rPr>
      <w:b/>
      <w:bCs/>
      <w:sz w:val="20"/>
      <w:szCs w:val="20"/>
      <w:lang w:val="en-GB"/>
    </w:rPr>
  </w:style>
  <w:style w:type="paragraph" w:styleId="Bibliography">
    <w:name w:val="Bibliography"/>
    <w:basedOn w:val="Normal"/>
    <w:next w:val="Normal"/>
    <w:uiPriority w:val="37"/>
    <w:unhideWhenUsed/>
    <w:rsid w:val="00906A16"/>
    <w:pPr>
      <w:spacing w:after="0" w:line="240" w:lineRule="auto"/>
      <w:ind w:left="720" w:hanging="720"/>
    </w:pPr>
  </w:style>
  <w:style w:type="paragraph" w:styleId="TOC1">
    <w:name w:val="toc 1"/>
    <w:basedOn w:val="Normal"/>
    <w:next w:val="Normal"/>
    <w:autoRedefine/>
    <w:uiPriority w:val="39"/>
    <w:unhideWhenUsed/>
    <w:rsid w:val="00813BCF"/>
    <w:pPr>
      <w:spacing w:before="360" w:after="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813BCF"/>
    <w:pPr>
      <w:spacing w:before="240" w:after="0"/>
      <w:jc w:val="left"/>
    </w:pPr>
    <w:rPr>
      <w:rFonts w:cstheme="minorHAnsi"/>
      <w:b/>
      <w:bCs/>
      <w:sz w:val="20"/>
      <w:szCs w:val="20"/>
    </w:rPr>
  </w:style>
  <w:style w:type="paragraph" w:styleId="TOC3">
    <w:name w:val="toc 3"/>
    <w:basedOn w:val="Normal"/>
    <w:next w:val="Normal"/>
    <w:autoRedefine/>
    <w:uiPriority w:val="39"/>
    <w:unhideWhenUsed/>
    <w:rsid w:val="00813BCF"/>
    <w:pPr>
      <w:spacing w:after="0"/>
      <w:ind w:left="210"/>
      <w:jc w:val="left"/>
    </w:pPr>
    <w:rPr>
      <w:rFonts w:cstheme="minorHAnsi"/>
      <w:sz w:val="20"/>
      <w:szCs w:val="20"/>
    </w:rPr>
  </w:style>
  <w:style w:type="paragraph" w:styleId="TOC4">
    <w:name w:val="toc 4"/>
    <w:basedOn w:val="Normal"/>
    <w:next w:val="Normal"/>
    <w:autoRedefine/>
    <w:uiPriority w:val="39"/>
    <w:unhideWhenUsed/>
    <w:rsid w:val="00813BCF"/>
    <w:pPr>
      <w:spacing w:after="0"/>
      <w:ind w:left="420"/>
      <w:jc w:val="left"/>
    </w:pPr>
    <w:rPr>
      <w:rFonts w:cstheme="minorHAnsi"/>
      <w:sz w:val="20"/>
      <w:szCs w:val="20"/>
    </w:rPr>
  </w:style>
  <w:style w:type="paragraph" w:styleId="TOC5">
    <w:name w:val="toc 5"/>
    <w:basedOn w:val="Normal"/>
    <w:next w:val="Normal"/>
    <w:autoRedefine/>
    <w:uiPriority w:val="39"/>
    <w:unhideWhenUsed/>
    <w:rsid w:val="00813BCF"/>
    <w:pPr>
      <w:spacing w:after="0"/>
      <w:ind w:left="630"/>
      <w:jc w:val="left"/>
    </w:pPr>
    <w:rPr>
      <w:rFonts w:cstheme="minorHAnsi"/>
      <w:sz w:val="20"/>
      <w:szCs w:val="20"/>
    </w:rPr>
  </w:style>
  <w:style w:type="paragraph" w:styleId="TOC6">
    <w:name w:val="toc 6"/>
    <w:basedOn w:val="Normal"/>
    <w:next w:val="Normal"/>
    <w:autoRedefine/>
    <w:uiPriority w:val="39"/>
    <w:unhideWhenUsed/>
    <w:rsid w:val="00813BCF"/>
    <w:pPr>
      <w:spacing w:after="0"/>
      <w:ind w:left="840"/>
      <w:jc w:val="left"/>
    </w:pPr>
    <w:rPr>
      <w:rFonts w:cstheme="minorHAnsi"/>
      <w:sz w:val="20"/>
      <w:szCs w:val="20"/>
    </w:rPr>
  </w:style>
  <w:style w:type="paragraph" w:styleId="TOC7">
    <w:name w:val="toc 7"/>
    <w:basedOn w:val="Normal"/>
    <w:next w:val="Normal"/>
    <w:autoRedefine/>
    <w:uiPriority w:val="39"/>
    <w:unhideWhenUsed/>
    <w:rsid w:val="00813BCF"/>
    <w:pPr>
      <w:spacing w:after="0"/>
      <w:ind w:left="1050"/>
      <w:jc w:val="left"/>
    </w:pPr>
    <w:rPr>
      <w:rFonts w:cstheme="minorHAnsi"/>
      <w:sz w:val="20"/>
      <w:szCs w:val="20"/>
    </w:rPr>
  </w:style>
  <w:style w:type="paragraph" w:styleId="TOC8">
    <w:name w:val="toc 8"/>
    <w:basedOn w:val="Normal"/>
    <w:next w:val="Normal"/>
    <w:autoRedefine/>
    <w:uiPriority w:val="39"/>
    <w:unhideWhenUsed/>
    <w:rsid w:val="00813BCF"/>
    <w:pPr>
      <w:spacing w:after="0"/>
      <w:ind w:left="1260"/>
      <w:jc w:val="left"/>
    </w:pPr>
    <w:rPr>
      <w:rFonts w:cstheme="minorHAnsi"/>
      <w:sz w:val="20"/>
      <w:szCs w:val="20"/>
    </w:rPr>
  </w:style>
  <w:style w:type="paragraph" w:styleId="TOC9">
    <w:name w:val="toc 9"/>
    <w:basedOn w:val="Normal"/>
    <w:next w:val="Normal"/>
    <w:autoRedefine/>
    <w:uiPriority w:val="39"/>
    <w:unhideWhenUsed/>
    <w:rsid w:val="00813BCF"/>
    <w:pPr>
      <w:spacing w:after="0"/>
      <w:ind w:left="1470"/>
      <w:jc w:val="left"/>
    </w:pPr>
    <w:rPr>
      <w:rFonts w:cstheme="minorHAnsi"/>
      <w:sz w:val="20"/>
      <w:szCs w:val="20"/>
    </w:rPr>
  </w:style>
  <w:style w:type="character" w:customStyle="1" w:styleId="caption-number">
    <w:name w:val="caption-number"/>
    <w:basedOn w:val="DefaultParagraphFont"/>
    <w:rsid w:val="00A0322B"/>
  </w:style>
  <w:style w:type="character" w:customStyle="1" w:styleId="caption-text">
    <w:name w:val="caption-text"/>
    <w:basedOn w:val="DefaultParagraphFont"/>
    <w:rsid w:val="00A0322B"/>
  </w:style>
  <w:style w:type="character" w:customStyle="1" w:styleId="b">
    <w:name w:val="b"/>
    <w:basedOn w:val="DefaultParagraphFont"/>
    <w:rsid w:val="00DA1E03"/>
  </w:style>
  <w:style w:type="paragraph" w:styleId="Revision">
    <w:name w:val="Revision"/>
    <w:hidden/>
    <w:uiPriority w:val="99"/>
    <w:semiHidden/>
    <w:rsid w:val="0068166C"/>
    <w:pPr>
      <w:spacing w:after="0" w:line="240" w:lineRule="auto"/>
      <w:ind w:firstLine="0"/>
      <w:jc w:val="left"/>
    </w:pPr>
    <w:rPr>
      <w:sz w:val="21"/>
      <w:lang w:val="en-GB"/>
    </w:rPr>
  </w:style>
  <w:style w:type="table" w:customStyle="1" w:styleId="TableGrid1">
    <w:name w:val="Table Grid1"/>
    <w:basedOn w:val="TableNormal"/>
    <w:next w:val="TableGrid"/>
    <w:uiPriority w:val="39"/>
    <w:rsid w:val="00045BFE"/>
    <w:pPr>
      <w:spacing w:after="0"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82038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8734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Emphasis">
    <w:name w:val="Emphasis"/>
    <w:basedOn w:val="DefaultParagraphFont"/>
    <w:uiPriority w:val="20"/>
    <w:qFormat/>
    <w:rsid w:val="009F3903"/>
    <w:rPr>
      <w:i/>
      <w:iCs/>
    </w:rPr>
  </w:style>
  <w:style w:type="table" w:styleId="PlainTable4">
    <w:name w:val="Plain Table 4"/>
    <w:basedOn w:val="TableNormal"/>
    <w:uiPriority w:val="44"/>
    <w:rsid w:val="00703A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703AC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1E072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474CB"/>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ableofFigures">
    <w:name w:val="table of figures"/>
    <w:basedOn w:val="Normal"/>
    <w:next w:val="Normal"/>
    <w:uiPriority w:val="99"/>
    <w:unhideWhenUsed/>
    <w:rsid w:val="00FC005C"/>
    <w:pPr>
      <w:spacing w:after="0"/>
    </w:pPr>
  </w:style>
  <w:style w:type="character" w:customStyle="1" w:styleId="Heading5Char">
    <w:name w:val="Heading 5 Char"/>
    <w:basedOn w:val="DefaultParagraphFont"/>
    <w:link w:val="Heading5"/>
    <w:uiPriority w:val="9"/>
    <w:rsid w:val="00816EC1"/>
    <w:rPr>
      <w:rFonts w:ascii="Times New Roman" w:eastAsiaTheme="majorEastAsia" w:hAnsi="Times New Roman" w:cstheme="majorBidi"/>
      <w:b/>
      <w:color w:val="2F5496" w:themeColor="accent1" w:themeShade="BF"/>
    </w:rPr>
  </w:style>
  <w:style w:type="character" w:styleId="PlaceholderText">
    <w:name w:val="Placeholder Text"/>
    <w:basedOn w:val="DefaultParagraphFont"/>
    <w:uiPriority w:val="99"/>
    <w:semiHidden/>
    <w:rsid w:val="00CF34C4"/>
    <w:rPr>
      <w:color w:val="666666"/>
    </w:rPr>
  </w:style>
  <w:style w:type="character" w:customStyle="1" w:styleId="mord">
    <w:name w:val="mord"/>
    <w:basedOn w:val="DefaultParagraphFont"/>
    <w:rsid w:val="00CF34C4"/>
  </w:style>
  <w:style w:type="character" w:customStyle="1" w:styleId="mrel">
    <w:name w:val="mrel"/>
    <w:basedOn w:val="DefaultParagraphFont"/>
    <w:rsid w:val="00CF34C4"/>
  </w:style>
  <w:style w:type="character" w:customStyle="1" w:styleId="mbin">
    <w:name w:val="mbin"/>
    <w:basedOn w:val="DefaultParagraphFont"/>
    <w:rsid w:val="00CF34C4"/>
  </w:style>
  <w:style w:type="character" w:customStyle="1" w:styleId="katex-mathml">
    <w:name w:val="katex-mathml"/>
    <w:basedOn w:val="DefaultParagraphFont"/>
    <w:rsid w:val="007F1D56"/>
  </w:style>
  <w:style w:type="character" w:styleId="LineNumber">
    <w:name w:val="line number"/>
    <w:basedOn w:val="DefaultParagraphFont"/>
    <w:uiPriority w:val="99"/>
    <w:semiHidden/>
    <w:unhideWhenUsed/>
    <w:rsid w:val="00026C9C"/>
  </w:style>
  <w:style w:type="character" w:customStyle="1" w:styleId="Heading6Char">
    <w:name w:val="Heading 6 Char"/>
    <w:basedOn w:val="DefaultParagraphFont"/>
    <w:link w:val="Heading6"/>
    <w:uiPriority w:val="9"/>
    <w:rsid w:val="000536D3"/>
    <w:rPr>
      <w:rFonts w:asciiTheme="majorHAnsi" w:eastAsiaTheme="majorEastAsia" w:hAnsiTheme="majorHAnsi" w:cstheme="majorBidi"/>
      <w:color w:val="1F3763" w:themeColor="accent1" w:themeShade="7F"/>
      <w:sz w:val="21"/>
    </w:rPr>
  </w:style>
  <w:style w:type="paragraph" w:styleId="HTMLPreformatted">
    <w:name w:val="HTML Preformatted"/>
    <w:basedOn w:val="Normal"/>
    <w:link w:val="HTMLPreformattedChar"/>
    <w:uiPriority w:val="99"/>
    <w:unhideWhenUsed/>
    <w:rsid w:val="009F4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9F4361"/>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F4361"/>
    <w:rPr>
      <w:rFonts w:ascii="Courier New" w:eastAsia="Times New Roman" w:hAnsi="Courier New" w:cs="Courier New"/>
      <w:sz w:val="20"/>
      <w:szCs w:val="20"/>
    </w:rPr>
  </w:style>
  <w:style w:type="character" w:customStyle="1" w:styleId="hljs-emphasis">
    <w:name w:val="hljs-emphasis"/>
    <w:basedOn w:val="DefaultParagraphFont"/>
    <w:rsid w:val="002225A3"/>
  </w:style>
  <w:style w:type="table" w:styleId="TableGridLight">
    <w:name w:val="Grid Table Light"/>
    <w:basedOn w:val="TableNormal"/>
    <w:uiPriority w:val="40"/>
    <w:rsid w:val="008268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vlist-s">
    <w:name w:val="vlist-s"/>
    <w:basedOn w:val="DefaultParagraphFont"/>
    <w:rsid w:val="009E72C2"/>
  </w:style>
  <w:style w:type="character" w:customStyle="1" w:styleId="delimsizing">
    <w:name w:val="delimsizing"/>
    <w:basedOn w:val="DefaultParagraphFont"/>
    <w:rsid w:val="009E72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348106">
      <w:bodyDiv w:val="1"/>
      <w:marLeft w:val="0"/>
      <w:marRight w:val="0"/>
      <w:marTop w:val="0"/>
      <w:marBottom w:val="0"/>
      <w:divBdr>
        <w:top w:val="none" w:sz="0" w:space="0" w:color="auto"/>
        <w:left w:val="none" w:sz="0" w:space="0" w:color="auto"/>
        <w:bottom w:val="none" w:sz="0" w:space="0" w:color="auto"/>
        <w:right w:val="none" w:sz="0" w:space="0" w:color="auto"/>
      </w:divBdr>
      <w:divsChild>
        <w:div w:id="685594290">
          <w:marLeft w:val="0"/>
          <w:marRight w:val="0"/>
          <w:marTop w:val="0"/>
          <w:marBottom w:val="0"/>
          <w:divBdr>
            <w:top w:val="none" w:sz="0" w:space="0" w:color="auto"/>
            <w:left w:val="none" w:sz="0" w:space="0" w:color="auto"/>
            <w:bottom w:val="none" w:sz="0" w:space="0" w:color="auto"/>
            <w:right w:val="none" w:sz="0" w:space="0" w:color="auto"/>
          </w:divBdr>
          <w:divsChild>
            <w:div w:id="18912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7649">
      <w:bodyDiv w:val="1"/>
      <w:marLeft w:val="0"/>
      <w:marRight w:val="0"/>
      <w:marTop w:val="0"/>
      <w:marBottom w:val="0"/>
      <w:divBdr>
        <w:top w:val="none" w:sz="0" w:space="0" w:color="auto"/>
        <w:left w:val="none" w:sz="0" w:space="0" w:color="auto"/>
        <w:bottom w:val="none" w:sz="0" w:space="0" w:color="auto"/>
        <w:right w:val="none" w:sz="0" w:space="0" w:color="auto"/>
      </w:divBdr>
    </w:div>
    <w:div w:id="317197752">
      <w:bodyDiv w:val="1"/>
      <w:marLeft w:val="0"/>
      <w:marRight w:val="0"/>
      <w:marTop w:val="0"/>
      <w:marBottom w:val="0"/>
      <w:divBdr>
        <w:top w:val="none" w:sz="0" w:space="0" w:color="auto"/>
        <w:left w:val="none" w:sz="0" w:space="0" w:color="auto"/>
        <w:bottom w:val="none" w:sz="0" w:space="0" w:color="auto"/>
        <w:right w:val="none" w:sz="0" w:space="0" w:color="auto"/>
      </w:divBdr>
      <w:divsChild>
        <w:div w:id="833300236">
          <w:marLeft w:val="0"/>
          <w:marRight w:val="0"/>
          <w:marTop w:val="0"/>
          <w:marBottom w:val="0"/>
          <w:divBdr>
            <w:top w:val="none" w:sz="0" w:space="0" w:color="auto"/>
            <w:left w:val="none" w:sz="0" w:space="0" w:color="auto"/>
            <w:bottom w:val="none" w:sz="0" w:space="0" w:color="auto"/>
            <w:right w:val="none" w:sz="0" w:space="0" w:color="auto"/>
          </w:divBdr>
          <w:divsChild>
            <w:div w:id="11459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4858">
      <w:bodyDiv w:val="1"/>
      <w:marLeft w:val="0"/>
      <w:marRight w:val="0"/>
      <w:marTop w:val="0"/>
      <w:marBottom w:val="0"/>
      <w:divBdr>
        <w:top w:val="none" w:sz="0" w:space="0" w:color="auto"/>
        <w:left w:val="none" w:sz="0" w:space="0" w:color="auto"/>
        <w:bottom w:val="none" w:sz="0" w:space="0" w:color="auto"/>
        <w:right w:val="none" w:sz="0" w:space="0" w:color="auto"/>
      </w:divBdr>
      <w:divsChild>
        <w:div w:id="1566723101">
          <w:marLeft w:val="0"/>
          <w:marRight w:val="0"/>
          <w:marTop w:val="0"/>
          <w:marBottom w:val="0"/>
          <w:divBdr>
            <w:top w:val="none" w:sz="0" w:space="0" w:color="auto"/>
            <w:left w:val="none" w:sz="0" w:space="0" w:color="auto"/>
            <w:bottom w:val="none" w:sz="0" w:space="0" w:color="auto"/>
            <w:right w:val="none" w:sz="0" w:space="0" w:color="auto"/>
          </w:divBdr>
          <w:divsChild>
            <w:div w:id="7873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79554">
      <w:bodyDiv w:val="1"/>
      <w:marLeft w:val="0"/>
      <w:marRight w:val="0"/>
      <w:marTop w:val="0"/>
      <w:marBottom w:val="0"/>
      <w:divBdr>
        <w:top w:val="none" w:sz="0" w:space="0" w:color="auto"/>
        <w:left w:val="none" w:sz="0" w:space="0" w:color="auto"/>
        <w:bottom w:val="none" w:sz="0" w:space="0" w:color="auto"/>
        <w:right w:val="none" w:sz="0" w:space="0" w:color="auto"/>
      </w:divBdr>
    </w:div>
    <w:div w:id="466051048">
      <w:bodyDiv w:val="1"/>
      <w:marLeft w:val="0"/>
      <w:marRight w:val="0"/>
      <w:marTop w:val="0"/>
      <w:marBottom w:val="0"/>
      <w:divBdr>
        <w:top w:val="none" w:sz="0" w:space="0" w:color="auto"/>
        <w:left w:val="none" w:sz="0" w:space="0" w:color="auto"/>
        <w:bottom w:val="none" w:sz="0" w:space="0" w:color="auto"/>
        <w:right w:val="none" w:sz="0" w:space="0" w:color="auto"/>
      </w:divBdr>
    </w:div>
    <w:div w:id="544677173">
      <w:bodyDiv w:val="1"/>
      <w:marLeft w:val="0"/>
      <w:marRight w:val="0"/>
      <w:marTop w:val="0"/>
      <w:marBottom w:val="0"/>
      <w:divBdr>
        <w:top w:val="none" w:sz="0" w:space="0" w:color="auto"/>
        <w:left w:val="none" w:sz="0" w:space="0" w:color="auto"/>
        <w:bottom w:val="none" w:sz="0" w:space="0" w:color="auto"/>
        <w:right w:val="none" w:sz="0" w:space="0" w:color="auto"/>
      </w:divBdr>
    </w:div>
    <w:div w:id="563838240">
      <w:bodyDiv w:val="1"/>
      <w:marLeft w:val="0"/>
      <w:marRight w:val="0"/>
      <w:marTop w:val="0"/>
      <w:marBottom w:val="0"/>
      <w:divBdr>
        <w:top w:val="none" w:sz="0" w:space="0" w:color="auto"/>
        <w:left w:val="none" w:sz="0" w:space="0" w:color="auto"/>
        <w:bottom w:val="none" w:sz="0" w:space="0" w:color="auto"/>
        <w:right w:val="none" w:sz="0" w:space="0" w:color="auto"/>
      </w:divBdr>
    </w:div>
    <w:div w:id="583802524">
      <w:bodyDiv w:val="1"/>
      <w:marLeft w:val="0"/>
      <w:marRight w:val="0"/>
      <w:marTop w:val="0"/>
      <w:marBottom w:val="0"/>
      <w:divBdr>
        <w:top w:val="none" w:sz="0" w:space="0" w:color="auto"/>
        <w:left w:val="none" w:sz="0" w:space="0" w:color="auto"/>
        <w:bottom w:val="none" w:sz="0" w:space="0" w:color="auto"/>
        <w:right w:val="none" w:sz="0" w:space="0" w:color="auto"/>
      </w:divBdr>
    </w:div>
    <w:div w:id="685908620">
      <w:bodyDiv w:val="1"/>
      <w:marLeft w:val="0"/>
      <w:marRight w:val="0"/>
      <w:marTop w:val="0"/>
      <w:marBottom w:val="0"/>
      <w:divBdr>
        <w:top w:val="none" w:sz="0" w:space="0" w:color="auto"/>
        <w:left w:val="none" w:sz="0" w:space="0" w:color="auto"/>
        <w:bottom w:val="none" w:sz="0" w:space="0" w:color="auto"/>
        <w:right w:val="none" w:sz="0" w:space="0" w:color="auto"/>
      </w:divBdr>
    </w:div>
    <w:div w:id="879171252">
      <w:bodyDiv w:val="1"/>
      <w:marLeft w:val="0"/>
      <w:marRight w:val="0"/>
      <w:marTop w:val="0"/>
      <w:marBottom w:val="0"/>
      <w:divBdr>
        <w:top w:val="none" w:sz="0" w:space="0" w:color="auto"/>
        <w:left w:val="none" w:sz="0" w:space="0" w:color="auto"/>
        <w:bottom w:val="none" w:sz="0" w:space="0" w:color="auto"/>
        <w:right w:val="none" w:sz="0" w:space="0" w:color="auto"/>
      </w:divBdr>
    </w:div>
    <w:div w:id="941914041">
      <w:bodyDiv w:val="1"/>
      <w:marLeft w:val="0"/>
      <w:marRight w:val="0"/>
      <w:marTop w:val="0"/>
      <w:marBottom w:val="0"/>
      <w:divBdr>
        <w:top w:val="none" w:sz="0" w:space="0" w:color="auto"/>
        <w:left w:val="none" w:sz="0" w:space="0" w:color="auto"/>
        <w:bottom w:val="none" w:sz="0" w:space="0" w:color="auto"/>
        <w:right w:val="none" w:sz="0" w:space="0" w:color="auto"/>
      </w:divBdr>
    </w:div>
    <w:div w:id="976495260">
      <w:bodyDiv w:val="1"/>
      <w:marLeft w:val="0"/>
      <w:marRight w:val="0"/>
      <w:marTop w:val="0"/>
      <w:marBottom w:val="0"/>
      <w:divBdr>
        <w:top w:val="none" w:sz="0" w:space="0" w:color="auto"/>
        <w:left w:val="none" w:sz="0" w:space="0" w:color="auto"/>
        <w:bottom w:val="none" w:sz="0" w:space="0" w:color="auto"/>
        <w:right w:val="none" w:sz="0" w:space="0" w:color="auto"/>
      </w:divBdr>
    </w:div>
    <w:div w:id="1107850088">
      <w:bodyDiv w:val="1"/>
      <w:marLeft w:val="0"/>
      <w:marRight w:val="0"/>
      <w:marTop w:val="0"/>
      <w:marBottom w:val="0"/>
      <w:divBdr>
        <w:top w:val="none" w:sz="0" w:space="0" w:color="auto"/>
        <w:left w:val="none" w:sz="0" w:space="0" w:color="auto"/>
        <w:bottom w:val="none" w:sz="0" w:space="0" w:color="auto"/>
        <w:right w:val="none" w:sz="0" w:space="0" w:color="auto"/>
      </w:divBdr>
    </w:div>
    <w:div w:id="1140608550">
      <w:bodyDiv w:val="1"/>
      <w:marLeft w:val="0"/>
      <w:marRight w:val="0"/>
      <w:marTop w:val="0"/>
      <w:marBottom w:val="0"/>
      <w:divBdr>
        <w:top w:val="none" w:sz="0" w:space="0" w:color="auto"/>
        <w:left w:val="none" w:sz="0" w:space="0" w:color="auto"/>
        <w:bottom w:val="none" w:sz="0" w:space="0" w:color="auto"/>
        <w:right w:val="none" w:sz="0" w:space="0" w:color="auto"/>
      </w:divBdr>
    </w:div>
    <w:div w:id="1197503905">
      <w:bodyDiv w:val="1"/>
      <w:marLeft w:val="0"/>
      <w:marRight w:val="0"/>
      <w:marTop w:val="0"/>
      <w:marBottom w:val="0"/>
      <w:divBdr>
        <w:top w:val="none" w:sz="0" w:space="0" w:color="auto"/>
        <w:left w:val="none" w:sz="0" w:space="0" w:color="auto"/>
        <w:bottom w:val="none" w:sz="0" w:space="0" w:color="auto"/>
        <w:right w:val="none" w:sz="0" w:space="0" w:color="auto"/>
      </w:divBdr>
    </w:div>
    <w:div w:id="1225333003">
      <w:bodyDiv w:val="1"/>
      <w:marLeft w:val="0"/>
      <w:marRight w:val="0"/>
      <w:marTop w:val="0"/>
      <w:marBottom w:val="0"/>
      <w:divBdr>
        <w:top w:val="none" w:sz="0" w:space="0" w:color="auto"/>
        <w:left w:val="none" w:sz="0" w:space="0" w:color="auto"/>
        <w:bottom w:val="none" w:sz="0" w:space="0" w:color="auto"/>
        <w:right w:val="none" w:sz="0" w:space="0" w:color="auto"/>
      </w:divBdr>
    </w:div>
    <w:div w:id="1286886131">
      <w:bodyDiv w:val="1"/>
      <w:marLeft w:val="0"/>
      <w:marRight w:val="0"/>
      <w:marTop w:val="0"/>
      <w:marBottom w:val="0"/>
      <w:divBdr>
        <w:top w:val="none" w:sz="0" w:space="0" w:color="auto"/>
        <w:left w:val="none" w:sz="0" w:space="0" w:color="auto"/>
        <w:bottom w:val="none" w:sz="0" w:space="0" w:color="auto"/>
        <w:right w:val="none" w:sz="0" w:space="0" w:color="auto"/>
      </w:divBdr>
    </w:div>
    <w:div w:id="1296913071">
      <w:bodyDiv w:val="1"/>
      <w:marLeft w:val="0"/>
      <w:marRight w:val="0"/>
      <w:marTop w:val="0"/>
      <w:marBottom w:val="0"/>
      <w:divBdr>
        <w:top w:val="none" w:sz="0" w:space="0" w:color="auto"/>
        <w:left w:val="none" w:sz="0" w:space="0" w:color="auto"/>
        <w:bottom w:val="none" w:sz="0" w:space="0" w:color="auto"/>
        <w:right w:val="none" w:sz="0" w:space="0" w:color="auto"/>
      </w:divBdr>
      <w:divsChild>
        <w:div w:id="1386954655">
          <w:marLeft w:val="0"/>
          <w:marRight w:val="0"/>
          <w:marTop w:val="0"/>
          <w:marBottom w:val="0"/>
          <w:divBdr>
            <w:top w:val="none" w:sz="0" w:space="0" w:color="auto"/>
            <w:left w:val="none" w:sz="0" w:space="0" w:color="auto"/>
            <w:bottom w:val="none" w:sz="0" w:space="0" w:color="auto"/>
            <w:right w:val="none" w:sz="0" w:space="0" w:color="auto"/>
          </w:divBdr>
          <w:divsChild>
            <w:div w:id="4276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08319">
      <w:bodyDiv w:val="1"/>
      <w:marLeft w:val="0"/>
      <w:marRight w:val="0"/>
      <w:marTop w:val="0"/>
      <w:marBottom w:val="0"/>
      <w:divBdr>
        <w:top w:val="none" w:sz="0" w:space="0" w:color="auto"/>
        <w:left w:val="none" w:sz="0" w:space="0" w:color="auto"/>
        <w:bottom w:val="none" w:sz="0" w:space="0" w:color="auto"/>
        <w:right w:val="none" w:sz="0" w:space="0" w:color="auto"/>
      </w:divBdr>
    </w:div>
    <w:div w:id="1392995350">
      <w:bodyDiv w:val="1"/>
      <w:marLeft w:val="0"/>
      <w:marRight w:val="0"/>
      <w:marTop w:val="0"/>
      <w:marBottom w:val="0"/>
      <w:divBdr>
        <w:top w:val="none" w:sz="0" w:space="0" w:color="auto"/>
        <w:left w:val="none" w:sz="0" w:space="0" w:color="auto"/>
        <w:bottom w:val="none" w:sz="0" w:space="0" w:color="auto"/>
        <w:right w:val="none" w:sz="0" w:space="0" w:color="auto"/>
      </w:divBdr>
    </w:div>
    <w:div w:id="1419866728">
      <w:bodyDiv w:val="1"/>
      <w:marLeft w:val="0"/>
      <w:marRight w:val="0"/>
      <w:marTop w:val="0"/>
      <w:marBottom w:val="0"/>
      <w:divBdr>
        <w:top w:val="none" w:sz="0" w:space="0" w:color="auto"/>
        <w:left w:val="none" w:sz="0" w:space="0" w:color="auto"/>
        <w:bottom w:val="none" w:sz="0" w:space="0" w:color="auto"/>
        <w:right w:val="none" w:sz="0" w:space="0" w:color="auto"/>
      </w:divBdr>
    </w:div>
    <w:div w:id="1457334282">
      <w:bodyDiv w:val="1"/>
      <w:marLeft w:val="0"/>
      <w:marRight w:val="0"/>
      <w:marTop w:val="0"/>
      <w:marBottom w:val="0"/>
      <w:divBdr>
        <w:top w:val="none" w:sz="0" w:space="0" w:color="auto"/>
        <w:left w:val="none" w:sz="0" w:space="0" w:color="auto"/>
        <w:bottom w:val="none" w:sz="0" w:space="0" w:color="auto"/>
        <w:right w:val="none" w:sz="0" w:space="0" w:color="auto"/>
      </w:divBdr>
      <w:divsChild>
        <w:div w:id="2131823892">
          <w:marLeft w:val="0"/>
          <w:marRight w:val="0"/>
          <w:marTop w:val="0"/>
          <w:marBottom w:val="0"/>
          <w:divBdr>
            <w:top w:val="none" w:sz="0" w:space="0" w:color="auto"/>
            <w:left w:val="none" w:sz="0" w:space="0" w:color="auto"/>
            <w:bottom w:val="none" w:sz="0" w:space="0" w:color="auto"/>
            <w:right w:val="none" w:sz="0" w:space="0" w:color="auto"/>
          </w:divBdr>
          <w:divsChild>
            <w:div w:id="12235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1436">
      <w:bodyDiv w:val="1"/>
      <w:marLeft w:val="0"/>
      <w:marRight w:val="0"/>
      <w:marTop w:val="0"/>
      <w:marBottom w:val="0"/>
      <w:divBdr>
        <w:top w:val="none" w:sz="0" w:space="0" w:color="auto"/>
        <w:left w:val="none" w:sz="0" w:space="0" w:color="auto"/>
        <w:bottom w:val="none" w:sz="0" w:space="0" w:color="auto"/>
        <w:right w:val="none" w:sz="0" w:space="0" w:color="auto"/>
      </w:divBdr>
    </w:div>
    <w:div w:id="1471287033">
      <w:bodyDiv w:val="1"/>
      <w:marLeft w:val="0"/>
      <w:marRight w:val="0"/>
      <w:marTop w:val="0"/>
      <w:marBottom w:val="0"/>
      <w:divBdr>
        <w:top w:val="none" w:sz="0" w:space="0" w:color="auto"/>
        <w:left w:val="none" w:sz="0" w:space="0" w:color="auto"/>
        <w:bottom w:val="none" w:sz="0" w:space="0" w:color="auto"/>
        <w:right w:val="none" w:sz="0" w:space="0" w:color="auto"/>
      </w:divBdr>
      <w:divsChild>
        <w:div w:id="926497058">
          <w:marLeft w:val="1094"/>
          <w:marRight w:val="0"/>
          <w:marTop w:val="0"/>
          <w:marBottom w:val="240"/>
          <w:divBdr>
            <w:top w:val="none" w:sz="0" w:space="0" w:color="auto"/>
            <w:left w:val="none" w:sz="0" w:space="0" w:color="auto"/>
            <w:bottom w:val="none" w:sz="0" w:space="0" w:color="auto"/>
            <w:right w:val="none" w:sz="0" w:space="0" w:color="auto"/>
          </w:divBdr>
        </w:div>
      </w:divsChild>
    </w:div>
    <w:div w:id="1536965522">
      <w:bodyDiv w:val="1"/>
      <w:marLeft w:val="0"/>
      <w:marRight w:val="0"/>
      <w:marTop w:val="0"/>
      <w:marBottom w:val="0"/>
      <w:divBdr>
        <w:top w:val="none" w:sz="0" w:space="0" w:color="auto"/>
        <w:left w:val="none" w:sz="0" w:space="0" w:color="auto"/>
        <w:bottom w:val="none" w:sz="0" w:space="0" w:color="auto"/>
        <w:right w:val="none" w:sz="0" w:space="0" w:color="auto"/>
      </w:divBdr>
    </w:div>
    <w:div w:id="1557620909">
      <w:bodyDiv w:val="1"/>
      <w:marLeft w:val="0"/>
      <w:marRight w:val="0"/>
      <w:marTop w:val="0"/>
      <w:marBottom w:val="0"/>
      <w:divBdr>
        <w:top w:val="none" w:sz="0" w:space="0" w:color="auto"/>
        <w:left w:val="none" w:sz="0" w:space="0" w:color="auto"/>
        <w:bottom w:val="none" w:sz="0" w:space="0" w:color="auto"/>
        <w:right w:val="none" w:sz="0" w:space="0" w:color="auto"/>
      </w:divBdr>
      <w:divsChild>
        <w:div w:id="113182940">
          <w:marLeft w:val="0"/>
          <w:marRight w:val="0"/>
          <w:marTop w:val="0"/>
          <w:marBottom w:val="0"/>
          <w:divBdr>
            <w:top w:val="none" w:sz="0" w:space="0" w:color="auto"/>
            <w:left w:val="none" w:sz="0" w:space="0" w:color="auto"/>
            <w:bottom w:val="none" w:sz="0" w:space="0" w:color="auto"/>
            <w:right w:val="none" w:sz="0" w:space="0" w:color="auto"/>
          </w:divBdr>
          <w:divsChild>
            <w:div w:id="3147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1636">
      <w:bodyDiv w:val="1"/>
      <w:marLeft w:val="0"/>
      <w:marRight w:val="0"/>
      <w:marTop w:val="0"/>
      <w:marBottom w:val="0"/>
      <w:divBdr>
        <w:top w:val="none" w:sz="0" w:space="0" w:color="auto"/>
        <w:left w:val="none" w:sz="0" w:space="0" w:color="auto"/>
        <w:bottom w:val="none" w:sz="0" w:space="0" w:color="auto"/>
        <w:right w:val="none" w:sz="0" w:space="0" w:color="auto"/>
      </w:divBdr>
    </w:div>
    <w:div w:id="1656183711">
      <w:bodyDiv w:val="1"/>
      <w:marLeft w:val="0"/>
      <w:marRight w:val="0"/>
      <w:marTop w:val="0"/>
      <w:marBottom w:val="0"/>
      <w:divBdr>
        <w:top w:val="none" w:sz="0" w:space="0" w:color="auto"/>
        <w:left w:val="none" w:sz="0" w:space="0" w:color="auto"/>
        <w:bottom w:val="none" w:sz="0" w:space="0" w:color="auto"/>
        <w:right w:val="none" w:sz="0" w:space="0" w:color="auto"/>
      </w:divBdr>
      <w:divsChild>
        <w:div w:id="329673952">
          <w:marLeft w:val="0"/>
          <w:marRight w:val="0"/>
          <w:marTop w:val="0"/>
          <w:marBottom w:val="0"/>
          <w:divBdr>
            <w:top w:val="none" w:sz="0" w:space="0" w:color="auto"/>
            <w:left w:val="none" w:sz="0" w:space="0" w:color="auto"/>
            <w:bottom w:val="none" w:sz="0" w:space="0" w:color="auto"/>
            <w:right w:val="none" w:sz="0" w:space="0" w:color="auto"/>
          </w:divBdr>
          <w:divsChild>
            <w:div w:id="58094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71309">
      <w:bodyDiv w:val="1"/>
      <w:marLeft w:val="0"/>
      <w:marRight w:val="0"/>
      <w:marTop w:val="0"/>
      <w:marBottom w:val="0"/>
      <w:divBdr>
        <w:top w:val="none" w:sz="0" w:space="0" w:color="auto"/>
        <w:left w:val="none" w:sz="0" w:space="0" w:color="auto"/>
        <w:bottom w:val="none" w:sz="0" w:space="0" w:color="auto"/>
        <w:right w:val="none" w:sz="0" w:space="0" w:color="auto"/>
      </w:divBdr>
      <w:divsChild>
        <w:div w:id="1575355138">
          <w:marLeft w:val="562"/>
          <w:marRight w:val="0"/>
          <w:marTop w:val="0"/>
          <w:marBottom w:val="120"/>
          <w:divBdr>
            <w:top w:val="none" w:sz="0" w:space="0" w:color="auto"/>
            <w:left w:val="none" w:sz="0" w:space="0" w:color="auto"/>
            <w:bottom w:val="none" w:sz="0" w:space="0" w:color="auto"/>
            <w:right w:val="none" w:sz="0" w:space="0" w:color="auto"/>
          </w:divBdr>
        </w:div>
      </w:divsChild>
    </w:div>
    <w:div w:id="1839418312">
      <w:bodyDiv w:val="1"/>
      <w:marLeft w:val="0"/>
      <w:marRight w:val="0"/>
      <w:marTop w:val="0"/>
      <w:marBottom w:val="0"/>
      <w:divBdr>
        <w:top w:val="none" w:sz="0" w:space="0" w:color="auto"/>
        <w:left w:val="none" w:sz="0" w:space="0" w:color="auto"/>
        <w:bottom w:val="none" w:sz="0" w:space="0" w:color="auto"/>
        <w:right w:val="none" w:sz="0" w:space="0" w:color="auto"/>
      </w:divBdr>
    </w:div>
    <w:div w:id="1860587099">
      <w:bodyDiv w:val="1"/>
      <w:marLeft w:val="0"/>
      <w:marRight w:val="0"/>
      <w:marTop w:val="0"/>
      <w:marBottom w:val="0"/>
      <w:divBdr>
        <w:top w:val="none" w:sz="0" w:space="0" w:color="auto"/>
        <w:left w:val="none" w:sz="0" w:space="0" w:color="auto"/>
        <w:bottom w:val="none" w:sz="0" w:space="0" w:color="auto"/>
        <w:right w:val="none" w:sz="0" w:space="0" w:color="auto"/>
      </w:divBdr>
    </w:div>
    <w:div w:id="1866939064">
      <w:bodyDiv w:val="1"/>
      <w:marLeft w:val="0"/>
      <w:marRight w:val="0"/>
      <w:marTop w:val="0"/>
      <w:marBottom w:val="0"/>
      <w:divBdr>
        <w:top w:val="none" w:sz="0" w:space="0" w:color="auto"/>
        <w:left w:val="none" w:sz="0" w:space="0" w:color="auto"/>
        <w:bottom w:val="none" w:sz="0" w:space="0" w:color="auto"/>
        <w:right w:val="none" w:sz="0" w:space="0" w:color="auto"/>
      </w:divBdr>
    </w:div>
    <w:div w:id="1922834217">
      <w:bodyDiv w:val="1"/>
      <w:marLeft w:val="0"/>
      <w:marRight w:val="0"/>
      <w:marTop w:val="0"/>
      <w:marBottom w:val="0"/>
      <w:divBdr>
        <w:top w:val="none" w:sz="0" w:space="0" w:color="auto"/>
        <w:left w:val="none" w:sz="0" w:space="0" w:color="auto"/>
        <w:bottom w:val="none" w:sz="0" w:space="0" w:color="auto"/>
        <w:right w:val="none" w:sz="0" w:space="0" w:color="auto"/>
      </w:divBdr>
    </w:div>
    <w:div w:id="1947612689">
      <w:bodyDiv w:val="1"/>
      <w:marLeft w:val="0"/>
      <w:marRight w:val="0"/>
      <w:marTop w:val="0"/>
      <w:marBottom w:val="0"/>
      <w:divBdr>
        <w:top w:val="none" w:sz="0" w:space="0" w:color="auto"/>
        <w:left w:val="none" w:sz="0" w:space="0" w:color="auto"/>
        <w:bottom w:val="none" w:sz="0" w:space="0" w:color="auto"/>
        <w:right w:val="none" w:sz="0" w:space="0" w:color="auto"/>
      </w:divBdr>
    </w:div>
    <w:div w:id="1971323962">
      <w:bodyDiv w:val="1"/>
      <w:marLeft w:val="0"/>
      <w:marRight w:val="0"/>
      <w:marTop w:val="0"/>
      <w:marBottom w:val="0"/>
      <w:divBdr>
        <w:top w:val="none" w:sz="0" w:space="0" w:color="auto"/>
        <w:left w:val="none" w:sz="0" w:space="0" w:color="auto"/>
        <w:bottom w:val="none" w:sz="0" w:space="0" w:color="auto"/>
        <w:right w:val="none" w:sz="0" w:space="0" w:color="auto"/>
      </w:divBdr>
      <w:divsChild>
        <w:div w:id="408044271">
          <w:marLeft w:val="0"/>
          <w:marRight w:val="0"/>
          <w:marTop w:val="0"/>
          <w:marBottom w:val="0"/>
          <w:divBdr>
            <w:top w:val="none" w:sz="0" w:space="0" w:color="auto"/>
            <w:left w:val="none" w:sz="0" w:space="0" w:color="auto"/>
            <w:bottom w:val="none" w:sz="0" w:space="0" w:color="auto"/>
            <w:right w:val="none" w:sz="0" w:space="0" w:color="auto"/>
          </w:divBdr>
          <w:divsChild>
            <w:div w:id="2017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4063">
      <w:bodyDiv w:val="1"/>
      <w:marLeft w:val="0"/>
      <w:marRight w:val="0"/>
      <w:marTop w:val="0"/>
      <w:marBottom w:val="0"/>
      <w:divBdr>
        <w:top w:val="none" w:sz="0" w:space="0" w:color="auto"/>
        <w:left w:val="none" w:sz="0" w:space="0" w:color="auto"/>
        <w:bottom w:val="none" w:sz="0" w:space="0" w:color="auto"/>
        <w:right w:val="none" w:sz="0" w:space="0" w:color="auto"/>
      </w:divBdr>
    </w:div>
    <w:div w:id="2045860392">
      <w:bodyDiv w:val="1"/>
      <w:marLeft w:val="0"/>
      <w:marRight w:val="0"/>
      <w:marTop w:val="0"/>
      <w:marBottom w:val="0"/>
      <w:divBdr>
        <w:top w:val="none" w:sz="0" w:space="0" w:color="auto"/>
        <w:left w:val="none" w:sz="0" w:space="0" w:color="auto"/>
        <w:bottom w:val="none" w:sz="0" w:space="0" w:color="auto"/>
        <w:right w:val="none" w:sz="0" w:space="0" w:color="auto"/>
      </w:divBdr>
    </w:div>
    <w:div w:id="2067995053">
      <w:bodyDiv w:val="1"/>
      <w:marLeft w:val="0"/>
      <w:marRight w:val="0"/>
      <w:marTop w:val="0"/>
      <w:marBottom w:val="0"/>
      <w:divBdr>
        <w:top w:val="none" w:sz="0" w:space="0" w:color="auto"/>
        <w:left w:val="none" w:sz="0" w:space="0" w:color="auto"/>
        <w:bottom w:val="none" w:sz="0" w:space="0" w:color="auto"/>
        <w:right w:val="none" w:sz="0" w:space="0" w:color="auto"/>
      </w:divBdr>
      <w:divsChild>
        <w:div w:id="110170113">
          <w:marLeft w:val="0"/>
          <w:marRight w:val="0"/>
          <w:marTop w:val="0"/>
          <w:marBottom w:val="0"/>
          <w:divBdr>
            <w:top w:val="none" w:sz="0" w:space="0" w:color="auto"/>
            <w:left w:val="none" w:sz="0" w:space="0" w:color="auto"/>
            <w:bottom w:val="none" w:sz="0" w:space="0" w:color="auto"/>
            <w:right w:val="none" w:sz="0" w:space="0" w:color="auto"/>
          </w:divBdr>
          <w:divsChild>
            <w:div w:id="9956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geodaten.bayern.de/opengeodata/" TargetMode="External"/><Relationship Id="rId63" Type="http://schemas.openxmlformats.org/officeDocument/2006/relationships/hyperlink" Target="https://www.gesetze-bayern.de/Content/Document/BayGaV/true" TargetMode="External"/><Relationship Id="rId68" Type="http://schemas.openxmlformats.org/officeDocument/2006/relationships/hyperlink" Target="https://www.gesetze-bayern.de/Content/Document/BayGaV/tru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gesetze-bayern.de/Content/Document/BayGaV/true"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gesetze-bayern.de/Content/Document/BayGaV/tru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turbosquid.com/3d-models/3ds-max-parking-garage-architecture-building/526181"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www.gesetze-bayern.de/Content/Document/BayGaV/true" TargetMode="External"/><Relationship Id="rId69" Type="http://schemas.openxmlformats.org/officeDocument/2006/relationships/hyperlink" Target="https://www.gesetze-bayern.de/Content/Document/BayGaV/true" TargetMode="External"/><Relationship Id="rId8" Type="http://schemas.openxmlformats.org/officeDocument/2006/relationships/image" Target="media/image1.png"/><Relationship Id="rId51" Type="http://schemas.openxmlformats.org/officeDocument/2006/relationships/hyperlink" Target="https://geoservices.bayern.de/od/wmts/geobasis/v1/1.0.0/WMTSCapabilities.xml" TargetMode="External"/><Relationship Id="rId72" Type="http://schemas.openxmlformats.org/officeDocument/2006/relationships/hyperlink" Target="https://www.gesetze-bayern.de/Content/Document/BayGaV/tru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hyperlink" Target="https://www.gesetze-bayern.de/Content/Document/BayGaV/true"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www.gesetze-bayern.de/Content/Document/BayGaV/true" TargetMode="External"/><Relationship Id="rId70" Type="http://schemas.openxmlformats.org/officeDocument/2006/relationships/hyperlink" Target="https://www.gesetze-bayern.de/Content/Document/BayGaV/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gesetze-bayern.de/Content/Document/BayGaV/tru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gesetze-bayern.de/Content/Document/BayGaV/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2A1E20-5F6F-44FA-A8FA-0C9813791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93</Pages>
  <Words>49016</Words>
  <Characters>286748</Characters>
  <Application>Microsoft Office Word</Application>
  <DocSecurity>0</DocSecurity>
  <Lines>6517</Lines>
  <Paragraphs>3815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Hongyu Chu</dc:creator>
  <cp:keywords/>
  <dc:description/>
  <cp:lastModifiedBy>Hongyu Chu</cp:lastModifiedBy>
  <cp:revision>14</cp:revision>
  <cp:lastPrinted>2024-07-22T00:15:00Z</cp:lastPrinted>
  <dcterms:created xsi:type="dcterms:W3CDTF">2024-07-21T22:32:00Z</dcterms:created>
  <dcterms:modified xsi:type="dcterms:W3CDTF">2024-07-22T12:00:00Z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448e6f7978b3ce7d1fdad51d3636b9a2b2c9dfcbb051d57b702228a38dd80093</vt:lpwstr>
  </property>
  <property fmtid="{D5CDD505-2E9C-101B-9397-08002B2CF9AE}" pid="3" name="ZOTERO_PREF_1">
    <vt:lpwstr>&lt;data data-version="3" zotero-version="6.0.36"&gt;&lt;session id="bCNahAXp"/&gt;&lt;style id="http://www.zotero.org/styles/isprs-journal-of-photogrammetry-and-remote-sensing" hasBibliography="1" bibliographyStyleHasBeenSet="1"/&gt;&lt;prefs&gt;&lt;pref name="fieldType" value="Fi</vt:lpwstr>
  </property>
  <property fmtid="{D5CDD505-2E9C-101B-9397-08002B2CF9AE}" pid="4" name="ZOTERO_PREF_2">
    <vt:lpwstr>eld"/&gt;&lt;/prefs&gt;&lt;/data&gt;</vt:lpwstr>
  </property>
</Properties>
</file>